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76146" w:rsidRPr="00A10034" w:rsidRDefault="00A76146" w:rsidP="00A76146">
      <w:pPr>
        <w:ind w:left="1988" w:hanging="1988"/>
        <w:jc w:val="both"/>
        <w:rPr>
          <w:rFonts w:ascii="Arial" w:eastAsiaTheme="minorEastAsia" w:hAnsi="Arial" w:cs="Arial"/>
          <w:b/>
          <w:sz w:val="24"/>
          <w:lang w:eastAsia="zh-CN"/>
        </w:rPr>
      </w:pPr>
      <w:r>
        <w:rPr>
          <w:rFonts w:ascii="Arial" w:hAnsi="Arial" w:cs="Arial"/>
          <w:b/>
          <w:sz w:val="24"/>
        </w:rPr>
        <w:t>3GPP TSG RAN WG1 Meeting #10</w:t>
      </w:r>
      <w:r w:rsidR="008F111B">
        <w:rPr>
          <w:rFonts w:ascii="Arial" w:eastAsiaTheme="minorEastAsia" w:hAnsi="Arial" w:cs="Arial" w:hint="eastAsia"/>
          <w:b/>
          <w:sz w:val="24"/>
          <w:lang w:eastAsia="zh-CN"/>
        </w:rPr>
        <w:t>4</w:t>
      </w:r>
      <w:r w:rsidR="00DC06E3" w:rsidRPr="00DC06E3">
        <w:rPr>
          <w:rFonts w:ascii="Arial" w:hAnsi="Arial" w:cs="Arial" w:hint="eastAsia"/>
          <w:b/>
          <w:sz w:val="24"/>
        </w:rPr>
        <w:t>-e</w:t>
      </w:r>
      <w:r w:rsidRPr="00DC06E3">
        <w:rPr>
          <w:rFonts w:ascii="Arial" w:hAnsi="Arial" w:cs="Arial" w:hint="eastAsia"/>
          <w:b/>
          <w:sz w:val="24"/>
        </w:rPr>
        <w:tab/>
        <w:t xml:space="preserve">         </w:t>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00034E8D">
        <w:rPr>
          <w:rFonts w:ascii="Arial" w:hAnsi="Arial" w:cs="Arial"/>
          <w:b/>
          <w:sz w:val="24"/>
          <w:lang w:eastAsia="zh-CN"/>
        </w:rPr>
        <w:t xml:space="preserve">              </w:t>
      </w:r>
      <w:r>
        <w:rPr>
          <w:rFonts w:ascii="Arial" w:hAnsi="Arial" w:cs="Arial"/>
          <w:b/>
          <w:sz w:val="24"/>
        </w:rPr>
        <w:t>R1-</w:t>
      </w:r>
      <w:r w:rsidR="00A82721" w:rsidRPr="00A82721">
        <w:rPr>
          <w:rFonts w:ascii="Arial" w:hAnsi="Arial" w:cs="Arial"/>
          <w:b/>
          <w:sz w:val="24"/>
        </w:rPr>
        <w:t>2100351</w:t>
      </w:r>
    </w:p>
    <w:p w:rsidR="00A76146" w:rsidRPr="00543352" w:rsidRDefault="008F111B" w:rsidP="00A76146">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xml:space="preserve">, </w:t>
      </w:r>
      <w:r w:rsidRPr="000B3BC8">
        <w:rPr>
          <w:rFonts w:ascii="Arial" w:hAnsi="Arial" w:cs="Arial"/>
          <w:b/>
          <w:sz w:val="24"/>
          <w:lang w:eastAsia="zh-CN"/>
        </w:rPr>
        <w:t>January 25</w:t>
      </w:r>
      <w:r w:rsidRPr="00790F08">
        <w:rPr>
          <w:rFonts w:ascii="Arial" w:hAnsi="Arial" w:cs="Arial"/>
          <w:b/>
          <w:sz w:val="24"/>
          <w:vertAlign w:val="superscript"/>
          <w:lang w:eastAsia="zh-CN"/>
        </w:rPr>
        <w:t>th</w:t>
      </w:r>
      <w:r w:rsidRPr="000B3BC8">
        <w:rPr>
          <w:rFonts w:ascii="Arial" w:hAnsi="Arial" w:cs="Arial"/>
          <w:b/>
          <w:sz w:val="24"/>
          <w:lang w:eastAsia="zh-CN"/>
        </w:rPr>
        <w:t xml:space="preserve"> – February 5</w:t>
      </w:r>
      <w:r w:rsidRPr="00790F08">
        <w:rPr>
          <w:rFonts w:ascii="Arial" w:hAnsi="Arial" w:cs="Arial"/>
          <w:b/>
          <w:sz w:val="24"/>
          <w:vertAlign w:val="superscript"/>
          <w:lang w:eastAsia="zh-CN"/>
        </w:rPr>
        <w:t>th</w:t>
      </w:r>
      <w:r w:rsidRPr="000B3BC8">
        <w:rPr>
          <w:rFonts w:ascii="Arial" w:hAnsi="Arial" w:cs="Arial"/>
          <w:b/>
          <w:sz w:val="24"/>
          <w:lang w:eastAsia="zh-CN"/>
        </w:rPr>
        <w:t>, 2021</w:t>
      </w:r>
    </w:p>
    <w:p w:rsidR="00786E49" w:rsidRPr="00DC06E3" w:rsidRDefault="00786E49" w:rsidP="00786E49">
      <w:pPr>
        <w:pStyle w:val="ae"/>
        <w:rPr>
          <w:rFonts w:eastAsiaTheme="minorEastAsia" w:cs="Arial"/>
          <w:sz w:val="22"/>
          <w:szCs w:val="22"/>
          <w:lang w:eastAsia="zh-CN"/>
        </w:rPr>
      </w:pPr>
    </w:p>
    <w:p w:rsidR="00786E49" w:rsidRPr="00FC6890" w:rsidRDefault="00786E49" w:rsidP="00786E49">
      <w:pPr>
        <w:pStyle w:val="ae"/>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r w:rsidR="002C7BED" w:rsidRPr="002C7BED">
        <w:rPr>
          <w:rFonts w:cs="Arial"/>
          <w:sz w:val="22"/>
          <w:szCs w:val="22"/>
        </w:rPr>
        <w:t>, GOHIGH</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7B0B3B" w:rsidRPr="007B0B3B">
        <w:rPr>
          <w:rFonts w:eastAsiaTheme="minorEastAsia" w:cs="Arial"/>
          <w:sz w:val="22"/>
          <w:szCs w:val="22"/>
          <w:lang w:eastAsia="zh-CN"/>
        </w:rPr>
        <w:t>Discussion on resource allocation for power saving</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7B0B3B" w:rsidRPr="007B0B3B">
        <w:rPr>
          <w:rFonts w:eastAsiaTheme="minorEastAsia" w:cs="Arial"/>
          <w:sz w:val="22"/>
          <w:szCs w:val="22"/>
          <w:lang w:eastAsia="zh-CN"/>
        </w:rPr>
        <w:t>8.11.</w:t>
      </w:r>
      <w:r w:rsidR="002716AA">
        <w:rPr>
          <w:rFonts w:eastAsiaTheme="minorEastAsia" w:cs="Arial" w:hint="eastAsia"/>
          <w:sz w:val="22"/>
          <w:szCs w:val="22"/>
          <w:lang w:eastAsia="zh-CN"/>
        </w:rPr>
        <w:t>1</w:t>
      </w:r>
      <w:r w:rsidR="007B0B3B" w:rsidRPr="007B0B3B">
        <w:rPr>
          <w:rFonts w:eastAsiaTheme="minorEastAsia" w:cs="Arial"/>
          <w:sz w:val="22"/>
          <w:szCs w:val="22"/>
          <w:lang w:eastAsia="zh-CN"/>
        </w:rPr>
        <w:t>.1</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E55D0E" w:rsidRDefault="00360B21" w:rsidP="002C333E">
      <w:pPr>
        <w:spacing w:after="120"/>
        <w:jc w:val="both"/>
        <w:rPr>
          <w:rFonts w:eastAsiaTheme="minorEastAsia"/>
          <w:lang w:eastAsia="zh-CN"/>
        </w:rPr>
      </w:pPr>
      <w:r>
        <w:rPr>
          <w:rFonts w:eastAsiaTheme="minorEastAsia" w:hint="eastAsia"/>
          <w:lang w:eastAsia="zh-CN"/>
        </w:rPr>
        <w:t>At</w:t>
      </w:r>
      <w:r w:rsidR="00786E49" w:rsidRPr="00C2077F">
        <w:rPr>
          <w:rFonts w:hint="eastAsia"/>
        </w:rPr>
        <w:t xml:space="preserve"> </w:t>
      </w:r>
      <w:r w:rsidR="00786E49" w:rsidRPr="00C2077F">
        <w:t>RAN</w:t>
      </w:r>
      <w:r w:rsidR="00A9336B">
        <w:rPr>
          <w:rFonts w:eastAsiaTheme="minorEastAsia" w:hint="eastAsia"/>
          <w:lang w:eastAsia="zh-CN"/>
        </w:rPr>
        <w:t>#</w:t>
      </w:r>
      <w:r w:rsidR="000438B1">
        <w:rPr>
          <w:rFonts w:eastAsiaTheme="minorEastAsia" w:hint="eastAsia"/>
          <w:lang w:eastAsia="zh-CN"/>
        </w:rPr>
        <w:t>86</w:t>
      </w:r>
      <w:r w:rsidR="0028623D">
        <w:rPr>
          <w:rFonts w:eastAsiaTheme="minorEastAsia" w:hint="eastAsia"/>
          <w:lang w:eastAsia="zh-CN"/>
        </w:rPr>
        <w:t xml:space="preserve"> meeting</w:t>
      </w:r>
      <w:r w:rsidR="00786E49" w:rsidRPr="00C2077F">
        <w:t>,</w:t>
      </w:r>
      <w:r w:rsidR="00786E49">
        <w:rPr>
          <w:rFonts w:hint="eastAsia"/>
        </w:rPr>
        <w:t xml:space="preserve"> </w:t>
      </w:r>
      <w:r>
        <w:rPr>
          <w:rFonts w:eastAsiaTheme="minorEastAsia" w:hint="eastAsia"/>
          <w:lang w:eastAsia="zh-CN"/>
        </w:rPr>
        <w:t xml:space="preserve">a new work item </w:t>
      </w:r>
      <w:r w:rsidR="002346CF">
        <w:t>NR Sidelink enhancement</w:t>
      </w:r>
      <w:r w:rsidR="002346CF">
        <w:rPr>
          <w:rFonts w:eastAsiaTheme="minorEastAsia" w:hint="eastAsia"/>
          <w:lang w:eastAsia="zh-CN"/>
        </w:rPr>
        <w:t xml:space="preserve"> </w:t>
      </w:r>
      <w:r>
        <w:rPr>
          <w:rFonts w:eastAsiaTheme="minorEastAsia" w:hint="eastAsia"/>
          <w:lang w:eastAsia="zh-CN"/>
        </w:rPr>
        <w:t xml:space="preserve">was approved in </w:t>
      </w:r>
      <w:r w:rsidR="007773F5" w:rsidRPr="007773F5">
        <w:rPr>
          <w:rFonts w:eastAsiaTheme="minorEastAsia"/>
          <w:lang w:eastAsia="zh-CN"/>
        </w:rPr>
        <w:t>RP-193257</w:t>
      </w:r>
      <w:r w:rsidR="00E17D13">
        <w:rPr>
          <w:rFonts w:eastAsiaTheme="minorEastAsia"/>
          <w:lang w:eastAsia="zh-CN"/>
        </w:rPr>
        <w:fldChar w:fldCharType="begin"/>
      </w:r>
      <w:r w:rsidR="00805A4C">
        <w:rPr>
          <w:rFonts w:eastAsiaTheme="minorEastAsia"/>
          <w:lang w:eastAsia="zh-CN"/>
        </w:rPr>
        <w:instrText xml:space="preserve"> </w:instrText>
      </w:r>
      <w:r w:rsidR="00805A4C">
        <w:rPr>
          <w:rFonts w:eastAsiaTheme="minorEastAsia" w:hint="eastAsia"/>
          <w:lang w:eastAsia="zh-CN"/>
        </w:rPr>
        <w:instrText>REF _Ref23853939 \r \h</w:instrText>
      </w:r>
      <w:r w:rsidR="00805A4C">
        <w:rPr>
          <w:rFonts w:eastAsiaTheme="minorEastAsia"/>
          <w:lang w:eastAsia="zh-CN"/>
        </w:rPr>
        <w:instrText xml:space="preserve"> </w:instrText>
      </w:r>
      <w:r w:rsidR="00E17D13">
        <w:rPr>
          <w:rFonts w:eastAsiaTheme="minorEastAsia"/>
          <w:lang w:eastAsia="zh-CN"/>
        </w:rPr>
      </w:r>
      <w:r w:rsidR="00E17D13">
        <w:rPr>
          <w:rFonts w:eastAsiaTheme="minorEastAsia"/>
          <w:lang w:eastAsia="zh-CN"/>
        </w:rPr>
        <w:fldChar w:fldCharType="separate"/>
      </w:r>
      <w:r w:rsidR="001949D5">
        <w:rPr>
          <w:rFonts w:eastAsiaTheme="minorEastAsia" w:hint="eastAsia"/>
          <w:lang w:eastAsia="zh-CN"/>
        </w:rPr>
        <w:t xml:space="preserve"> </w:t>
      </w:r>
      <w:r w:rsidR="001949D5">
        <w:rPr>
          <w:rFonts w:eastAsiaTheme="minorEastAsia"/>
          <w:lang w:eastAsia="zh-CN"/>
        </w:rPr>
        <w:t>[1]</w:t>
      </w:r>
      <w:r w:rsidR="00E17D13">
        <w:rPr>
          <w:rFonts w:eastAsiaTheme="minorEastAsia"/>
          <w:lang w:eastAsia="zh-CN"/>
        </w:rPr>
        <w:fldChar w:fldCharType="end"/>
      </w:r>
      <w:r w:rsidR="002346CF">
        <w:rPr>
          <w:rFonts w:eastAsiaTheme="minorEastAsia" w:hint="eastAsia"/>
          <w:lang w:eastAsia="zh-CN"/>
        </w:rPr>
        <w:t>.</w:t>
      </w:r>
      <w:r>
        <w:rPr>
          <w:rFonts w:eastAsiaTheme="minorEastAsia" w:hint="eastAsia"/>
          <w:lang w:eastAsia="zh-CN"/>
        </w:rPr>
        <w:t xml:space="preserve"> </w:t>
      </w:r>
      <w:r w:rsidR="002346CF">
        <w:rPr>
          <w:rFonts w:eastAsiaTheme="minorEastAsia" w:hint="eastAsia"/>
          <w:lang w:eastAsia="zh-CN"/>
        </w:rPr>
        <w:t>A</w:t>
      </w:r>
      <w:r>
        <w:rPr>
          <w:rFonts w:eastAsiaTheme="minorEastAsia" w:hint="eastAsia"/>
          <w:lang w:eastAsia="zh-CN"/>
        </w:rPr>
        <w:t xml:space="preserve">nd </w:t>
      </w:r>
      <w:r w:rsidR="002346CF">
        <w:rPr>
          <w:rFonts w:eastAsiaTheme="minorEastAsia" w:hint="eastAsia"/>
          <w:lang w:eastAsia="zh-CN"/>
        </w:rPr>
        <w:t>at RAN#</w:t>
      </w:r>
      <w:r w:rsidR="000438B1">
        <w:rPr>
          <w:rFonts w:eastAsiaTheme="minorEastAsia" w:hint="eastAsia"/>
          <w:lang w:eastAsia="zh-CN"/>
        </w:rPr>
        <w:t>90</w:t>
      </w:r>
      <w:r w:rsidR="002346CF">
        <w:rPr>
          <w:rFonts w:eastAsiaTheme="minorEastAsia" w:hint="eastAsia"/>
          <w:lang w:eastAsia="zh-CN"/>
        </w:rPr>
        <w:t>-E meeting, the WID</w:t>
      </w:r>
      <w:r>
        <w:rPr>
          <w:rFonts w:eastAsiaTheme="minorEastAsia" w:hint="eastAsia"/>
          <w:lang w:eastAsia="zh-CN"/>
        </w:rPr>
        <w:t xml:space="preserve"> was updated in </w:t>
      </w:r>
      <w:hyperlink r:id="rId8" w:history="1">
        <w:r w:rsidR="007773F5" w:rsidRPr="007773F5">
          <w:rPr>
            <w:rFonts w:eastAsia="+mn-ea"/>
            <w:lang w:eastAsia="zh-CN"/>
          </w:rPr>
          <w:t>RP-20</w:t>
        </w:r>
        <w:r w:rsidR="000438B1" w:rsidRPr="000438B1">
          <w:rPr>
            <w:rFonts w:eastAsia="+mn-ea"/>
            <w:lang w:eastAsia="zh-CN"/>
          </w:rPr>
          <w:t>2846</w:t>
        </w:r>
      </w:hyperlink>
      <w:r w:rsidR="002346CF">
        <w:rPr>
          <w:rFonts w:eastAsiaTheme="minorEastAsia" w:hint="eastAsia"/>
          <w:lang w:eastAsia="zh-CN"/>
        </w:rPr>
        <w:t xml:space="preserve"> </w:t>
      </w:r>
      <w:fldSimple w:instr=" REF _Ref36403114 \r \h  \* MERGEFORMAT ">
        <w:r>
          <w:rPr>
            <w:rFonts w:eastAsiaTheme="minorEastAsia"/>
            <w:lang w:eastAsia="zh-CN"/>
          </w:rPr>
          <w:t>[2]</w:t>
        </w:r>
      </w:fldSimple>
      <w:r>
        <w:rPr>
          <w:rFonts w:eastAsiaTheme="minorEastAsia" w:hint="eastAsia"/>
          <w:lang w:eastAsia="zh-CN"/>
        </w:rPr>
        <w:t>.</w:t>
      </w:r>
      <w:r w:rsidR="002C333E">
        <w:rPr>
          <w:rFonts w:eastAsiaTheme="minorEastAsia"/>
          <w:lang w:eastAsia="zh-CN"/>
        </w:rPr>
        <w:t xml:space="preserve"> </w:t>
      </w:r>
    </w:p>
    <w:p w:rsidR="002346CF" w:rsidRDefault="002346CF" w:rsidP="002F5585">
      <w:pPr>
        <w:rPr>
          <w:rFonts w:eastAsiaTheme="minorEastAsia"/>
          <w:lang w:eastAsia="zh-CN"/>
        </w:rPr>
      </w:pPr>
      <w:r w:rsidRPr="004308D1">
        <w:t>The objective of this work item is to specify radio solutions that can enhance NR sidelink for the V2X, public safety and commercial use cases</w:t>
      </w:r>
      <w:r w:rsidR="002F5585">
        <w:rPr>
          <w:rFonts w:eastAsiaTheme="minorEastAsia" w:hint="eastAsia"/>
          <w:lang w:eastAsia="zh-CN"/>
        </w:rPr>
        <w:t xml:space="preserve">. The following table lists the part of </w:t>
      </w:r>
      <w:r w:rsidRPr="00FF0312">
        <w:t>objectives</w:t>
      </w:r>
      <w:r>
        <w:rPr>
          <w:rFonts w:hint="eastAsia"/>
        </w:rPr>
        <w:t xml:space="preserve"> related to</w:t>
      </w:r>
      <w:r>
        <w:rPr>
          <w:rFonts w:eastAsiaTheme="minorEastAsia" w:hint="eastAsia"/>
          <w:lang w:eastAsia="zh-CN"/>
        </w:rPr>
        <w:t xml:space="preserve"> RAN</w:t>
      </w:r>
      <w:r w:rsidR="002F5585">
        <w:rPr>
          <w:rFonts w:eastAsiaTheme="minorEastAsia" w:hint="eastAsia"/>
          <w:lang w:eastAsia="zh-CN"/>
        </w:rPr>
        <w:t>1</w:t>
      </w:r>
      <w:r>
        <w:rPr>
          <w:rFonts w:eastAsiaTheme="minorEastAsia" w:hint="eastAsia"/>
          <w:lang w:eastAsia="zh-CN"/>
        </w:rPr>
        <w:t>.</w:t>
      </w:r>
    </w:p>
    <w:p w:rsidR="000438B1" w:rsidRDefault="000438B1" w:rsidP="000438B1">
      <w:pPr>
        <w:rPr>
          <w:rFonts w:eastAsiaTheme="minorEastAsia"/>
          <w:lang w:eastAsia="zh-CN"/>
        </w:rPr>
      </w:pPr>
    </w:p>
    <w:tbl>
      <w:tblPr>
        <w:tblStyle w:val="af4"/>
        <w:tblW w:w="4946" w:type="pct"/>
        <w:tblInd w:w="108" w:type="dxa"/>
        <w:tblLook w:val="04A0"/>
      </w:tblPr>
      <w:tblGrid>
        <w:gridCol w:w="9971"/>
      </w:tblGrid>
      <w:tr w:rsidR="000438B1" w:rsidTr="00197359">
        <w:tc>
          <w:tcPr>
            <w:tcW w:w="5000" w:type="pct"/>
          </w:tcPr>
          <w:p w:rsidR="000438B1" w:rsidRDefault="000438B1" w:rsidP="00673EB8">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0438B1" w:rsidRDefault="000438B1" w:rsidP="00673EB8">
            <w:pPr>
              <w:numPr>
                <w:ilvl w:val="0"/>
                <w:numId w:val="10"/>
              </w:numPr>
              <w:overflowPunct w:val="0"/>
              <w:autoSpaceDE w:val="0"/>
              <w:autoSpaceDN w:val="0"/>
              <w:adjustRightInd w:val="0"/>
              <w:spacing w:after="18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0438B1" w:rsidRDefault="000438B1" w:rsidP="00673EB8">
            <w:pPr>
              <w:rPr>
                <w:lang w:eastAsia="ko-KR"/>
              </w:rPr>
            </w:pPr>
            <w:r>
              <w:rPr>
                <w:lang w:eastAsia="ko-KR"/>
              </w:rPr>
              <w:t>2</w:t>
            </w:r>
            <w:r>
              <w:rPr>
                <w:rFonts w:hint="eastAsia"/>
                <w:lang w:eastAsia="ko-KR"/>
              </w:rPr>
              <w:t xml:space="preserve">. </w:t>
            </w:r>
            <w:r>
              <w:rPr>
                <w:lang w:eastAsia="ko-KR"/>
              </w:rPr>
              <w:t>Resource allocation enhancement:</w:t>
            </w:r>
          </w:p>
          <w:p w:rsidR="000438B1" w:rsidRDefault="000438B1" w:rsidP="00673EB8">
            <w:pPr>
              <w:numPr>
                <w:ilvl w:val="0"/>
                <w:numId w:val="10"/>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rsidR="000438B1" w:rsidRDefault="000438B1" w:rsidP="00673EB8">
            <w:pPr>
              <w:numPr>
                <w:ilvl w:val="1"/>
                <w:numId w:val="10"/>
              </w:numPr>
              <w:overflowPunct w:val="0"/>
              <w:autoSpaceDE w:val="0"/>
              <w:autoSpaceDN w:val="0"/>
              <w:adjustRightInd w:val="0"/>
              <w:spacing w:after="180"/>
              <w:textAlignment w:val="baseline"/>
              <w:rPr>
                <w:lang w:eastAsia="ko-KR"/>
              </w:rPr>
            </w:pPr>
            <w:r>
              <w:rPr>
                <w:lang w:eastAsia="ko-KR"/>
              </w:rPr>
              <w:t>Baseline is to introduce the principle of Rel-14 LTE sidelink random resource selection and partial sensing to Rel-16 NR sidelink resource allocation mode 2.</w:t>
            </w:r>
          </w:p>
          <w:p w:rsidR="000438B1" w:rsidRDefault="000438B1" w:rsidP="00673EB8">
            <w:pPr>
              <w:numPr>
                <w:ilvl w:val="1"/>
                <w:numId w:val="10"/>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0438B1" w:rsidRPr="007F6E5F" w:rsidRDefault="000438B1" w:rsidP="00673EB8">
            <w:pPr>
              <w:numPr>
                <w:ilvl w:val="1"/>
                <w:numId w:val="10"/>
              </w:numPr>
              <w:overflowPunct w:val="0"/>
              <w:autoSpaceDE w:val="0"/>
              <w:autoSpaceDN w:val="0"/>
              <w:adjustRightInd w:val="0"/>
              <w:spacing w:after="180"/>
              <w:textAlignment w:val="baseline"/>
              <w:rPr>
                <w:lang w:eastAsia="ko-KR"/>
              </w:rPr>
            </w:pPr>
            <w:r w:rsidRPr="001A6BD7">
              <w:rPr>
                <w:lang w:eastAsia="ko-KR"/>
              </w:rPr>
              <w:t>This work should consider the impact of sidelink DRX, if any.</w:t>
            </w:r>
          </w:p>
          <w:p w:rsidR="000438B1" w:rsidRPr="007F6E5F" w:rsidRDefault="000438B1" w:rsidP="00673EB8">
            <w:pPr>
              <w:numPr>
                <w:ilvl w:val="0"/>
                <w:numId w:val="10"/>
              </w:numPr>
              <w:overflowPunct w:val="0"/>
              <w:autoSpaceDE w:val="0"/>
              <w:autoSpaceDN w:val="0"/>
              <w:adjustRightInd w:val="0"/>
              <w:spacing w:after="18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0438B1" w:rsidRPr="007F6E5F" w:rsidRDefault="000438B1" w:rsidP="00673EB8">
            <w:pPr>
              <w:numPr>
                <w:ilvl w:val="1"/>
                <w:numId w:val="10"/>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w:t>
            </w:r>
          </w:p>
          <w:p w:rsidR="000438B1" w:rsidRDefault="000438B1" w:rsidP="00673EB8">
            <w:pPr>
              <w:numPr>
                <w:ilvl w:val="2"/>
                <w:numId w:val="10"/>
              </w:numPr>
              <w:overflowPunct w:val="0"/>
              <w:autoSpaceDE w:val="0"/>
              <w:autoSpaceDN w:val="0"/>
              <w:adjustRightInd w:val="0"/>
              <w:spacing w:after="18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0438B1" w:rsidRDefault="000438B1" w:rsidP="00673EB8">
            <w:pPr>
              <w:numPr>
                <w:ilvl w:val="1"/>
                <w:numId w:val="10"/>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rsidR="000438B1" w:rsidRPr="00447D3B" w:rsidRDefault="000438B1" w:rsidP="00673EB8">
            <w:pPr>
              <w:numPr>
                <w:ilvl w:val="1"/>
                <w:numId w:val="10"/>
              </w:numPr>
              <w:overflowPunct w:val="0"/>
              <w:autoSpaceDE w:val="0"/>
              <w:autoSpaceDN w:val="0"/>
              <w:adjustRightInd w:val="0"/>
              <w:spacing w:after="180"/>
              <w:textAlignment w:val="baseline"/>
              <w:rPr>
                <w:rFonts w:eastAsia="Malgun Gothic"/>
                <w:lang w:eastAsia="ko-KR"/>
              </w:rPr>
            </w:pPr>
            <w:r>
              <w:rPr>
                <w:lang w:eastAsia="ko-KR"/>
              </w:rPr>
              <w:t>Note: RAN2 work will start after RAN#89.</w:t>
            </w:r>
          </w:p>
          <w:p w:rsidR="000438B1" w:rsidRPr="00447D3B" w:rsidRDefault="000438B1" w:rsidP="00673EB8">
            <w:pPr>
              <w:rPr>
                <w:rFonts w:eastAsiaTheme="minorEastAsia"/>
                <w:lang w:val="en-GB" w:eastAsia="zh-CN"/>
              </w:rPr>
            </w:pPr>
          </w:p>
        </w:tc>
      </w:tr>
    </w:tbl>
    <w:p w:rsidR="000438B1" w:rsidRDefault="000438B1" w:rsidP="000438B1">
      <w:pPr>
        <w:pStyle w:val="a1"/>
        <w:rPr>
          <w:rFonts w:eastAsiaTheme="minorEastAsia"/>
          <w:lang w:eastAsia="zh-CN"/>
        </w:rPr>
      </w:pPr>
    </w:p>
    <w:p w:rsidR="00C31936" w:rsidRDefault="00C31936" w:rsidP="00C31936">
      <w:pPr>
        <w:pStyle w:val="3GPPText"/>
        <w:rPr>
          <w:lang w:eastAsia="zh-CN"/>
        </w:rPr>
      </w:pPr>
      <w:r>
        <w:t xml:space="preserve">The following </w:t>
      </w:r>
      <w:r>
        <w:rPr>
          <w:rFonts w:hint="eastAsia"/>
          <w:lang w:eastAsia="zh-CN"/>
        </w:rPr>
        <w:t xml:space="preserve">conclusion and </w:t>
      </w:r>
      <w:r>
        <w:t xml:space="preserve">agreements were made related to </w:t>
      </w:r>
      <w:r w:rsidRPr="00D06073">
        <w:rPr>
          <w:rFonts w:eastAsiaTheme="minorEastAsia" w:cs="Arial"/>
          <w:lang w:eastAsia="zh-CN"/>
        </w:rPr>
        <w:t>resource allocation for power saving</w:t>
      </w:r>
      <w:r w:rsidRPr="001730B1">
        <w:t xml:space="preserve"> in RAN1#10</w:t>
      </w:r>
      <w:r w:rsidRPr="001730B1">
        <w:rPr>
          <w:rFonts w:hint="eastAsia"/>
          <w:lang w:eastAsia="zh-CN"/>
        </w:rPr>
        <w:t>3-</w:t>
      </w:r>
      <w:r w:rsidRPr="001730B1">
        <w:t>e</w:t>
      </w:r>
      <w:r w:rsidRPr="001730B1">
        <w:rPr>
          <w:rFonts w:hint="eastAsia"/>
          <w:lang w:eastAsia="zh-CN"/>
        </w:rPr>
        <w:t xml:space="preserve"> </w:t>
      </w:r>
      <w:fldSimple w:instr=" REF _Ref60582750 \r \h  \* MERGEFORMAT ">
        <w:r w:rsidRPr="001730B1">
          <w:rPr>
            <w:lang w:eastAsia="zh-CN"/>
          </w:rPr>
          <w:t>[3]</w:t>
        </w:r>
      </w:fldSimple>
      <w:r w:rsidRPr="001730B1">
        <w:t>.</w:t>
      </w:r>
    </w:p>
    <w:tbl>
      <w:tblPr>
        <w:tblStyle w:val="af4"/>
        <w:tblW w:w="4946" w:type="pct"/>
        <w:tblInd w:w="108" w:type="dxa"/>
        <w:tblLook w:val="04A0"/>
      </w:tblPr>
      <w:tblGrid>
        <w:gridCol w:w="9971"/>
      </w:tblGrid>
      <w:tr w:rsidR="00C31936" w:rsidTr="00197359">
        <w:tc>
          <w:tcPr>
            <w:tcW w:w="5000" w:type="pct"/>
          </w:tcPr>
          <w:p w:rsidR="00C31936" w:rsidRPr="00C31936" w:rsidRDefault="00C31936" w:rsidP="00C31936">
            <w:pPr>
              <w:autoSpaceDE w:val="0"/>
              <w:autoSpaceDN w:val="0"/>
              <w:jc w:val="both"/>
              <w:rPr>
                <w:b/>
                <w:bCs/>
                <w:u w:val="single"/>
                <w:lang w:val="en-AU"/>
              </w:rPr>
            </w:pPr>
            <w:r w:rsidRPr="00C31936">
              <w:rPr>
                <w:b/>
                <w:bCs/>
                <w:u w:val="single"/>
                <w:lang w:val="en-AU"/>
              </w:rPr>
              <w:t>Conclusion</w:t>
            </w:r>
          </w:p>
          <w:p w:rsidR="00C31936" w:rsidRPr="00C31936" w:rsidRDefault="00C31936" w:rsidP="00C31936">
            <w:pPr>
              <w:numPr>
                <w:ilvl w:val="0"/>
                <w:numId w:val="20"/>
              </w:numPr>
              <w:autoSpaceDE w:val="0"/>
              <w:autoSpaceDN w:val="0"/>
              <w:spacing w:line="252" w:lineRule="auto"/>
              <w:jc w:val="both"/>
              <w:rPr>
                <w:color w:val="000000"/>
              </w:rPr>
            </w:pPr>
            <w:r w:rsidRPr="00C31936">
              <w:rPr>
                <w:color w:val="000000"/>
              </w:rPr>
              <w:t xml:space="preserve">SL reception Type A and Type D should be used as the reference for evaluation and designing of SL power saving features in R17. </w:t>
            </w:r>
          </w:p>
          <w:p w:rsidR="00C31936" w:rsidRPr="00C31936" w:rsidRDefault="00C31936" w:rsidP="00C31936">
            <w:pPr>
              <w:numPr>
                <w:ilvl w:val="1"/>
                <w:numId w:val="20"/>
              </w:numPr>
              <w:autoSpaceDE w:val="0"/>
              <w:autoSpaceDN w:val="0"/>
              <w:spacing w:line="252" w:lineRule="auto"/>
              <w:jc w:val="both"/>
              <w:rPr>
                <w:color w:val="000000"/>
              </w:rPr>
            </w:pPr>
            <w:r w:rsidRPr="00C31936">
              <w:rPr>
                <w:color w:val="000000"/>
              </w:rPr>
              <w:t>Type A: UE is not capable of performing reception of any SL signals and channels, FFS with exception of performing PSFCH and S-SSB reception (aim to conclude in RAN1#104-e)</w:t>
            </w:r>
          </w:p>
          <w:p w:rsidR="00C31936" w:rsidRPr="00C31936" w:rsidRDefault="00C31936" w:rsidP="00C31936">
            <w:pPr>
              <w:numPr>
                <w:ilvl w:val="1"/>
                <w:numId w:val="20"/>
              </w:numPr>
              <w:autoSpaceDE w:val="0"/>
              <w:autoSpaceDN w:val="0"/>
              <w:spacing w:line="252" w:lineRule="auto"/>
              <w:jc w:val="both"/>
              <w:rPr>
                <w:color w:val="000000"/>
              </w:rPr>
            </w:pPr>
            <w:r w:rsidRPr="00C31936">
              <w:rPr>
                <w:color w:val="000000"/>
              </w:rPr>
              <w:t>Type D: UE is capable of performing reception of all SL signals and channels defined in R16. It does not preclude UE to perform reception of a subset of SL signals/channels</w:t>
            </w:r>
          </w:p>
          <w:p w:rsidR="00C31936" w:rsidRPr="00C31936" w:rsidRDefault="00C31936" w:rsidP="00C31936">
            <w:pPr>
              <w:numPr>
                <w:ilvl w:val="1"/>
                <w:numId w:val="20"/>
              </w:numPr>
              <w:autoSpaceDE w:val="0"/>
              <w:autoSpaceDN w:val="0"/>
              <w:spacing w:line="252" w:lineRule="auto"/>
              <w:jc w:val="both"/>
              <w:rPr>
                <w:color w:val="000000"/>
              </w:rPr>
            </w:pPr>
            <w:r w:rsidRPr="00C31936">
              <w:rPr>
                <w:color w:val="000000"/>
              </w:rPr>
              <w:t>If there are evaluations with assumptions other than the above reference, the detailed assumptions need to be reported</w:t>
            </w:r>
          </w:p>
          <w:p w:rsidR="00C31936" w:rsidRPr="00C31936" w:rsidRDefault="00C31936" w:rsidP="00C31936">
            <w:pPr>
              <w:numPr>
                <w:ilvl w:val="1"/>
                <w:numId w:val="20"/>
              </w:numPr>
              <w:autoSpaceDE w:val="0"/>
              <w:autoSpaceDN w:val="0"/>
              <w:spacing w:line="252" w:lineRule="auto"/>
              <w:jc w:val="both"/>
              <w:rPr>
                <w:color w:val="000000"/>
              </w:rPr>
            </w:pPr>
            <w:r w:rsidRPr="00C31936">
              <w:rPr>
                <w:color w:val="000000"/>
              </w:rPr>
              <w:t xml:space="preserve">Note: the types and the associated capability defined here are not intended to be defined as Rel-17 UE features as is. </w:t>
            </w:r>
          </w:p>
          <w:p w:rsidR="00C31936" w:rsidRPr="00C31936" w:rsidRDefault="00C31936" w:rsidP="00C31936">
            <w:pPr>
              <w:autoSpaceDE w:val="0"/>
              <w:autoSpaceDN w:val="0"/>
              <w:jc w:val="both"/>
            </w:pPr>
          </w:p>
          <w:p w:rsidR="00C31936" w:rsidRPr="00C31936" w:rsidRDefault="00C31936" w:rsidP="00C31936">
            <w:pPr>
              <w:autoSpaceDE w:val="0"/>
              <w:autoSpaceDN w:val="0"/>
              <w:jc w:val="both"/>
              <w:rPr>
                <w:b/>
                <w:bCs/>
                <w:lang w:val="en-GB"/>
              </w:rPr>
            </w:pPr>
            <w:r w:rsidRPr="00C31936">
              <w:rPr>
                <w:highlight w:val="green"/>
                <w:lang w:val="en-AU"/>
              </w:rPr>
              <w:t>Agreements</w:t>
            </w:r>
            <w:r w:rsidRPr="00C31936">
              <w:rPr>
                <w:b/>
                <w:bCs/>
                <w:lang w:val="en-AU"/>
              </w:rPr>
              <w:t>:</w:t>
            </w:r>
          </w:p>
          <w:p w:rsidR="00C31936" w:rsidRPr="00C31936" w:rsidRDefault="00C31936" w:rsidP="00C31936">
            <w:pPr>
              <w:pStyle w:val="af3"/>
              <w:numPr>
                <w:ilvl w:val="0"/>
                <w:numId w:val="20"/>
              </w:numPr>
              <w:autoSpaceDE w:val="0"/>
              <w:autoSpaceDN w:val="0"/>
              <w:spacing w:line="252" w:lineRule="auto"/>
              <w:ind w:firstLineChars="0"/>
              <w:jc w:val="both"/>
              <w:rPr>
                <w:rFonts w:ascii="Times New Roman" w:hAnsi="Times New Roman" w:cs="Times New Roman"/>
                <w:color w:val="000000"/>
                <w:sz w:val="20"/>
                <w:szCs w:val="20"/>
              </w:rPr>
            </w:pPr>
            <w:r w:rsidRPr="00C31936">
              <w:rPr>
                <w:rFonts w:ascii="Times New Roman" w:hAnsi="Times New Roman" w:cs="Times New Roman"/>
                <w:color w:val="000000"/>
                <w:sz w:val="20"/>
                <w:szCs w:val="20"/>
              </w:rPr>
              <w:lastRenderedPageBreak/>
              <w:t>Partial sensing based RA is supported as a power saving RA scheme</w:t>
            </w:r>
          </w:p>
          <w:p w:rsidR="00C31936" w:rsidRPr="00C31936" w:rsidRDefault="00C31936" w:rsidP="00C31936">
            <w:pPr>
              <w:pStyle w:val="af3"/>
              <w:numPr>
                <w:ilvl w:val="1"/>
                <w:numId w:val="20"/>
              </w:numPr>
              <w:autoSpaceDE w:val="0"/>
              <w:autoSpaceDN w:val="0"/>
              <w:spacing w:line="252" w:lineRule="auto"/>
              <w:ind w:firstLineChars="0"/>
              <w:jc w:val="both"/>
              <w:rPr>
                <w:rFonts w:ascii="Times New Roman" w:hAnsi="Times New Roman" w:cs="Times New Roman"/>
                <w:color w:val="000000"/>
                <w:sz w:val="20"/>
                <w:szCs w:val="20"/>
              </w:rPr>
            </w:pPr>
            <w:r w:rsidRPr="00C31936">
              <w:rPr>
                <w:rFonts w:ascii="Times New Roman" w:hAnsi="Times New Roman" w:cs="Times New Roman"/>
                <w:color w:val="000000"/>
                <w:sz w:val="20"/>
                <w:szCs w:val="20"/>
              </w:rPr>
              <w:t>FFS details</w:t>
            </w:r>
          </w:p>
          <w:p w:rsidR="00C31936" w:rsidRPr="00C31936" w:rsidRDefault="00C31936" w:rsidP="00C31936">
            <w:pPr>
              <w:pStyle w:val="af3"/>
              <w:numPr>
                <w:ilvl w:val="0"/>
                <w:numId w:val="20"/>
              </w:numPr>
              <w:autoSpaceDE w:val="0"/>
              <w:autoSpaceDN w:val="0"/>
              <w:spacing w:line="252" w:lineRule="auto"/>
              <w:ind w:firstLineChars="0"/>
              <w:jc w:val="both"/>
              <w:rPr>
                <w:rFonts w:ascii="Times New Roman" w:hAnsi="Times New Roman" w:cs="Times New Roman"/>
                <w:color w:val="000000"/>
                <w:sz w:val="20"/>
                <w:szCs w:val="20"/>
              </w:rPr>
            </w:pPr>
            <w:r w:rsidRPr="00C31936">
              <w:rPr>
                <w:rFonts w:ascii="Times New Roman" w:hAnsi="Times New Roman" w:cs="Times New Roman"/>
                <w:color w:val="000000"/>
                <w:sz w:val="20"/>
                <w:szCs w:val="20"/>
              </w:rPr>
              <w:t>Random resource selection is supported as a power saving RA scheme</w:t>
            </w:r>
          </w:p>
          <w:p w:rsidR="00C31936" w:rsidRPr="00C31936" w:rsidRDefault="00C31936" w:rsidP="00C31936">
            <w:pPr>
              <w:pStyle w:val="af3"/>
              <w:numPr>
                <w:ilvl w:val="1"/>
                <w:numId w:val="20"/>
              </w:numPr>
              <w:autoSpaceDE w:val="0"/>
              <w:autoSpaceDN w:val="0"/>
              <w:spacing w:line="252" w:lineRule="auto"/>
              <w:ind w:firstLineChars="0"/>
              <w:jc w:val="both"/>
              <w:rPr>
                <w:rFonts w:ascii="Times New Roman" w:hAnsi="Times New Roman" w:cs="Times New Roman"/>
                <w:color w:val="000000"/>
                <w:sz w:val="20"/>
                <w:szCs w:val="20"/>
              </w:rPr>
            </w:pPr>
            <w:r w:rsidRPr="00C31936">
              <w:rPr>
                <w:rFonts w:ascii="Times New Roman" w:hAnsi="Times New Roman" w:cs="Times New Roman"/>
                <w:color w:val="000000"/>
                <w:sz w:val="20"/>
                <w:szCs w:val="20"/>
              </w:rPr>
              <w:t>FFS any changes or enhancement</w:t>
            </w:r>
          </w:p>
          <w:p w:rsidR="00C31936" w:rsidRPr="00C31936" w:rsidRDefault="00C31936" w:rsidP="00C31936">
            <w:pPr>
              <w:pStyle w:val="af3"/>
              <w:numPr>
                <w:ilvl w:val="1"/>
                <w:numId w:val="20"/>
              </w:numPr>
              <w:autoSpaceDE w:val="0"/>
              <w:autoSpaceDN w:val="0"/>
              <w:spacing w:line="252" w:lineRule="auto"/>
              <w:ind w:firstLineChars="0"/>
              <w:jc w:val="both"/>
              <w:rPr>
                <w:rFonts w:ascii="Times New Roman" w:hAnsi="Times New Roman" w:cs="Times New Roman"/>
                <w:color w:val="000000"/>
                <w:sz w:val="20"/>
                <w:szCs w:val="20"/>
              </w:rPr>
            </w:pPr>
            <w:r w:rsidRPr="00C31936">
              <w:rPr>
                <w:rFonts w:ascii="Times New Roman" w:hAnsi="Times New Roman" w:cs="Times New Roman"/>
                <w:color w:val="000000"/>
                <w:sz w:val="20"/>
                <w:szCs w:val="20"/>
              </w:rPr>
              <w:t>FFS on conditions to apply random resource selection</w:t>
            </w:r>
          </w:p>
          <w:p w:rsidR="00C31936" w:rsidRPr="00C31936" w:rsidRDefault="00C31936" w:rsidP="00C31936"/>
          <w:p w:rsidR="00C31936" w:rsidRPr="00C31936" w:rsidRDefault="00C31936" w:rsidP="00C31936">
            <w:pPr>
              <w:autoSpaceDE w:val="0"/>
              <w:autoSpaceDN w:val="0"/>
              <w:jc w:val="both"/>
              <w:rPr>
                <w:highlight w:val="green"/>
                <w:lang w:val="en-AU"/>
              </w:rPr>
            </w:pPr>
            <w:r w:rsidRPr="00C31936">
              <w:rPr>
                <w:highlight w:val="green"/>
                <w:lang w:val="en-AU"/>
              </w:rPr>
              <w:t>Agreements:</w:t>
            </w:r>
          </w:p>
          <w:p w:rsidR="00C31936" w:rsidRPr="00C31936" w:rsidRDefault="00C31936" w:rsidP="00C31936">
            <w:pPr>
              <w:pStyle w:val="af3"/>
              <w:numPr>
                <w:ilvl w:val="0"/>
                <w:numId w:val="20"/>
              </w:numPr>
              <w:autoSpaceDE w:val="0"/>
              <w:autoSpaceDN w:val="0"/>
              <w:spacing w:line="252" w:lineRule="auto"/>
              <w:ind w:firstLineChars="0"/>
              <w:jc w:val="both"/>
              <w:rPr>
                <w:rFonts w:ascii="Times New Roman" w:hAnsi="Times New Roman" w:cs="Times New Roman"/>
                <w:sz w:val="20"/>
                <w:szCs w:val="20"/>
                <w:lang w:val="en-GB"/>
              </w:rPr>
            </w:pPr>
            <w:r w:rsidRPr="00C31936">
              <w:rPr>
                <w:rFonts w:ascii="Times New Roman" w:hAnsi="Times New Roman" w:cs="Times New Roman"/>
                <w:sz w:val="20"/>
                <w:szCs w:val="20"/>
                <w:lang w:val="en-GB"/>
              </w:rPr>
              <w:t xml:space="preserve">In R17, a SL Mode 2 </w:t>
            </w:r>
            <w:proofErr w:type="spellStart"/>
            <w:r w:rsidRPr="00C31936">
              <w:rPr>
                <w:rFonts w:ascii="Times New Roman" w:hAnsi="Times New Roman" w:cs="Times New Roman"/>
                <w:sz w:val="20"/>
                <w:szCs w:val="20"/>
                <w:lang w:val="en-GB"/>
              </w:rPr>
              <w:t>Tx</w:t>
            </w:r>
            <w:proofErr w:type="spellEnd"/>
            <w:r w:rsidRPr="00C31936">
              <w:rPr>
                <w:rFonts w:ascii="Times New Roman" w:hAnsi="Times New Roman" w:cs="Times New Roman"/>
                <w:sz w:val="20"/>
                <w:szCs w:val="20"/>
                <w:lang w:val="en-GB"/>
              </w:rPr>
              <w:t xml:space="preserve"> resource pool can be (pre-)configured to enable full sensing only, partial sensing only, random resource selection only, or any combination(s) thereof</w:t>
            </w:r>
          </w:p>
          <w:p w:rsidR="00C31936" w:rsidRPr="00C31936" w:rsidRDefault="00C31936" w:rsidP="00C31936">
            <w:pPr>
              <w:pStyle w:val="af3"/>
              <w:numPr>
                <w:ilvl w:val="1"/>
                <w:numId w:val="20"/>
              </w:numPr>
              <w:autoSpaceDE w:val="0"/>
              <w:autoSpaceDN w:val="0"/>
              <w:spacing w:line="252" w:lineRule="auto"/>
              <w:ind w:firstLineChars="0"/>
              <w:jc w:val="both"/>
              <w:rPr>
                <w:rFonts w:ascii="Times New Roman" w:hAnsi="Times New Roman" w:cs="Times New Roman"/>
                <w:sz w:val="20"/>
                <w:szCs w:val="20"/>
                <w:lang w:val="en-GB"/>
              </w:rPr>
            </w:pPr>
            <w:r w:rsidRPr="00C31936">
              <w:rPr>
                <w:rFonts w:ascii="Times New Roman" w:hAnsi="Times New Roman" w:cs="Times New Roman"/>
                <w:sz w:val="20"/>
                <w:szCs w:val="20"/>
                <w:lang w:val="en-GB"/>
              </w:rPr>
              <w:t>FFS details, including usage, potential restrictions, whether/how any enhancement or condition is needed for the coexistence of full sensing and power saving RA scheme(s) in a same resource pool, etc.</w:t>
            </w:r>
          </w:p>
          <w:p w:rsidR="00C31936" w:rsidRPr="00C31936" w:rsidRDefault="00C31936" w:rsidP="00C31936">
            <w:pPr>
              <w:rPr>
                <w:lang w:val="en-GB"/>
              </w:rPr>
            </w:pPr>
          </w:p>
          <w:p w:rsidR="00C31936" w:rsidRPr="00C31936" w:rsidRDefault="00C31936" w:rsidP="00C31936">
            <w:pPr>
              <w:rPr>
                <w:highlight w:val="green"/>
              </w:rPr>
            </w:pPr>
            <w:r w:rsidRPr="00C31936">
              <w:rPr>
                <w:highlight w:val="green"/>
              </w:rPr>
              <w:t>Agreements:</w:t>
            </w:r>
          </w:p>
          <w:p w:rsidR="00C31936" w:rsidRPr="00C31936" w:rsidRDefault="00C31936" w:rsidP="00C31936">
            <w:pPr>
              <w:numPr>
                <w:ilvl w:val="0"/>
                <w:numId w:val="21"/>
              </w:numPr>
              <w:autoSpaceDE w:val="0"/>
              <w:autoSpaceDN w:val="0"/>
              <w:spacing w:line="252" w:lineRule="auto"/>
              <w:jc w:val="both"/>
              <w:rPr>
                <w:color w:val="000000"/>
                <w:lang w:eastAsia="ko-KR"/>
              </w:rPr>
            </w:pPr>
            <w:r w:rsidRPr="00C31936">
              <w:rPr>
                <w:color w:val="000000"/>
              </w:rPr>
              <w:t xml:space="preserve">Re-evaluation and pre-emption checking are not supported by UEs that do not perform </w:t>
            </w:r>
            <w:r w:rsidRPr="00C31936">
              <w:rPr>
                <w:color w:val="FF0000"/>
              </w:rPr>
              <w:t>any</w:t>
            </w:r>
            <w:r w:rsidRPr="00C31936">
              <w:rPr>
                <w:color w:val="000000"/>
              </w:rPr>
              <w:t xml:space="preserve"> sensing</w:t>
            </w:r>
            <w:r w:rsidRPr="00C31936">
              <w:rPr>
                <w:color w:val="FF0000"/>
              </w:rPr>
              <w:t xml:space="preserve"> (i.e. PSCCH reception)</w:t>
            </w:r>
          </w:p>
          <w:p w:rsidR="00C31936" w:rsidRPr="00C31936" w:rsidRDefault="00C31936" w:rsidP="00C31936">
            <w:pPr>
              <w:numPr>
                <w:ilvl w:val="0"/>
                <w:numId w:val="21"/>
              </w:numPr>
              <w:autoSpaceDE w:val="0"/>
              <w:autoSpaceDN w:val="0"/>
              <w:spacing w:line="252" w:lineRule="auto"/>
              <w:jc w:val="both"/>
              <w:rPr>
                <w:rFonts w:eastAsia="宋体"/>
                <w:color w:val="000000"/>
                <w:lang w:eastAsia="ko-KR"/>
              </w:rPr>
            </w:pPr>
            <w:r w:rsidRPr="00C31936">
              <w:rPr>
                <w:color w:val="000000"/>
                <w:lang w:eastAsia="ko-KR"/>
              </w:rPr>
              <w:t>Re-evaluation and pre-emption checking are supported by UEs that perform sensing</w:t>
            </w:r>
          </w:p>
          <w:p w:rsidR="00C31936" w:rsidRPr="00C31936" w:rsidRDefault="00C31936" w:rsidP="00C31936">
            <w:pPr>
              <w:numPr>
                <w:ilvl w:val="1"/>
                <w:numId w:val="22"/>
              </w:numPr>
              <w:autoSpaceDE w:val="0"/>
              <w:autoSpaceDN w:val="0"/>
              <w:spacing w:line="252" w:lineRule="auto"/>
              <w:jc w:val="both"/>
              <w:rPr>
                <w:rFonts w:eastAsia="宋体"/>
                <w:color w:val="000000"/>
                <w:lang w:eastAsia="ko-KR"/>
              </w:rPr>
            </w:pPr>
            <w:r w:rsidRPr="00C31936">
              <w:rPr>
                <w:color w:val="000000"/>
                <w:lang w:eastAsia="ko-KR"/>
              </w:rPr>
              <w:t>FFS details and any conditions(s) in which re-evaluation and pre-emption can be performed</w:t>
            </w:r>
          </w:p>
          <w:p w:rsidR="00C31936" w:rsidRPr="00C31936" w:rsidRDefault="00C31936" w:rsidP="00C31936">
            <w:pPr>
              <w:numPr>
                <w:ilvl w:val="0"/>
                <w:numId w:val="23"/>
              </w:numPr>
              <w:autoSpaceDE w:val="0"/>
              <w:autoSpaceDN w:val="0"/>
              <w:spacing w:line="252" w:lineRule="auto"/>
              <w:jc w:val="both"/>
              <w:rPr>
                <w:rFonts w:eastAsia="宋体"/>
                <w:color w:val="000000"/>
                <w:lang w:eastAsia="ko-KR"/>
              </w:rPr>
            </w:pPr>
            <w:r w:rsidRPr="00C31936">
              <w:rPr>
                <w:color w:val="000000"/>
                <w:lang w:eastAsia="ko-KR"/>
              </w:rPr>
              <w:t xml:space="preserve">FFS whether/how re-evaluation and pre-emption can be supported by UEs performing random resource selection </w:t>
            </w:r>
            <w:r w:rsidRPr="00C31936">
              <w:rPr>
                <w:color w:val="51A7F9"/>
              </w:rPr>
              <w:t>that do perform sensing</w:t>
            </w:r>
          </w:p>
          <w:p w:rsidR="00C31936" w:rsidRPr="00C31936" w:rsidRDefault="00C31936" w:rsidP="00C31936">
            <w:pPr>
              <w:numPr>
                <w:ilvl w:val="0"/>
                <w:numId w:val="22"/>
              </w:numPr>
              <w:autoSpaceDE w:val="0"/>
              <w:autoSpaceDN w:val="0"/>
              <w:spacing w:line="252" w:lineRule="auto"/>
              <w:jc w:val="both"/>
              <w:rPr>
                <w:color w:val="000000"/>
                <w:lang w:eastAsia="ko-KR"/>
              </w:rPr>
            </w:pPr>
            <w:r w:rsidRPr="00C31936">
              <w:rPr>
                <w:color w:val="70AD47"/>
              </w:rPr>
              <w:t>Note: details about sensing in this context, including when it is performed, are not decided yet.</w:t>
            </w:r>
          </w:p>
          <w:p w:rsidR="00C31936" w:rsidRPr="00C31936" w:rsidRDefault="00C31936" w:rsidP="00C31936">
            <w:pPr>
              <w:rPr>
                <w:u w:val="single"/>
              </w:rPr>
            </w:pPr>
          </w:p>
          <w:p w:rsidR="00C31936" w:rsidRPr="00C31936" w:rsidRDefault="00C31936" w:rsidP="00C31936">
            <w:pPr>
              <w:rPr>
                <w:highlight w:val="green"/>
              </w:rPr>
            </w:pPr>
            <w:r w:rsidRPr="00C31936">
              <w:rPr>
                <w:highlight w:val="green"/>
              </w:rPr>
              <w:t>Agreements:</w:t>
            </w:r>
          </w:p>
          <w:p w:rsidR="00C31936" w:rsidRPr="00C31936" w:rsidRDefault="00C31936" w:rsidP="00C31936">
            <w:pPr>
              <w:pStyle w:val="xxmsolistparagraph"/>
              <w:numPr>
                <w:ilvl w:val="0"/>
                <w:numId w:val="24"/>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C31936">
              <w:rPr>
                <w:rFonts w:ascii="Times New Roman" w:eastAsia="Times New Roman" w:hAnsi="Times New Roman" w:cs="Times New Roman"/>
                <w:color w:val="000000"/>
                <w:sz w:val="20"/>
                <w:szCs w:val="20"/>
                <w:lang w:val="en-AU"/>
              </w:rPr>
              <w:t>Further study congestion control based on CBR and CR for power saving RA schemes</w:t>
            </w:r>
          </w:p>
          <w:p w:rsidR="00C31936" w:rsidRPr="00C31936" w:rsidRDefault="00C31936" w:rsidP="00C31936">
            <w:pPr>
              <w:pStyle w:val="xxmsolistparagraph"/>
              <w:numPr>
                <w:ilvl w:val="1"/>
                <w:numId w:val="24"/>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C31936">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C31936">
              <w:rPr>
                <w:rFonts w:ascii="Times New Roman" w:eastAsia="Times New Roman" w:hAnsi="Times New Roman" w:cs="Times New Roman"/>
                <w:color w:val="FF0000"/>
                <w:sz w:val="20"/>
                <w:szCs w:val="20"/>
                <w:lang w:val="en-AU"/>
              </w:rPr>
              <w:t xml:space="preserve">applicable </w:t>
            </w:r>
            <w:r w:rsidRPr="00C31936">
              <w:rPr>
                <w:rFonts w:ascii="Times New Roman" w:eastAsia="Times New Roman" w:hAnsi="Times New Roman" w:cs="Times New Roman"/>
                <w:color w:val="000000"/>
                <w:sz w:val="20"/>
                <w:szCs w:val="20"/>
                <w:lang w:val="en-AU"/>
              </w:rPr>
              <w:t>to power savings RA schemes</w:t>
            </w:r>
          </w:p>
          <w:p w:rsidR="00C31936" w:rsidRPr="00C31936" w:rsidRDefault="00C31936" w:rsidP="00C31936">
            <w:pPr>
              <w:pStyle w:val="xxmsolistparagraph"/>
              <w:numPr>
                <w:ilvl w:val="1"/>
                <w:numId w:val="24"/>
              </w:numPr>
              <w:autoSpaceDE w:val="0"/>
              <w:autoSpaceDN w:val="0"/>
              <w:spacing w:before="0" w:beforeAutospacing="0" w:after="0" w:afterAutospacing="0" w:line="252" w:lineRule="auto"/>
              <w:jc w:val="both"/>
              <w:rPr>
                <w:lang w:val="en-AU" w:eastAsia="zh-CN"/>
              </w:rPr>
            </w:pPr>
            <w:r w:rsidRPr="00C31936">
              <w:rPr>
                <w:rFonts w:ascii="Times New Roman" w:eastAsia="Times New Roman" w:hAnsi="Times New Roman" w:cs="Times New Roman"/>
                <w:color w:val="000000"/>
                <w:sz w:val="20"/>
                <w:szCs w:val="20"/>
              </w:rPr>
              <w:t>Note: this is not intended to require all UEs to perform sensing for the purpose of CBR measurement</w:t>
            </w:r>
          </w:p>
        </w:tc>
      </w:tr>
    </w:tbl>
    <w:p w:rsidR="00C31936" w:rsidRPr="00C31936" w:rsidRDefault="00C31936" w:rsidP="000438B1">
      <w:pPr>
        <w:pStyle w:val="a1"/>
        <w:rPr>
          <w:rFonts w:eastAsiaTheme="minorEastAsia"/>
          <w:lang w:eastAsia="zh-CN"/>
        </w:rPr>
      </w:pPr>
    </w:p>
    <w:p w:rsidR="00F14FA9" w:rsidRDefault="00A1001F" w:rsidP="00F14FA9">
      <w:pPr>
        <w:pStyle w:val="a1"/>
        <w:rPr>
          <w:rFonts w:eastAsiaTheme="minorEastAsia"/>
          <w:lang w:eastAsia="zh-CN"/>
        </w:rPr>
      </w:pPr>
      <w:r w:rsidRPr="00C410DA">
        <w:rPr>
          <w:rFonts w:eastAsia="PMingLiU"/>
          <w:lang w:eastAsia="zh-TW"/>
        </w:rPr>
        <w:t>In t</w:t>
      </w:r>
      <w:r w:rsidR="00A5337B" w:rsidRPr="00C410DA">
        <w:rPr>
          <w:rFonts w:eastAsia="PMingLiU" w:hint="eastAsia"/>
          <w:lang w:eastAsia="zh-TW"/>
        </w:rPr>
        <w:t>his contribution</w:t>
      </w:r>
      <w:r w:rsidRPr="00C410DA">
        <w:rPr>
          <w:rFonts w:eastAsia="PMingLiU"/>
          <w:lang w:eastAsia="zh-TW"/>
        </w:rPr>
        <w:t>,</w:t>
      </w:r>
      <w:r w:rsidR="00A5337B" w:rsidRPr="00C410DA">
        <w:rPr>
          <w:rFonts w:eastAsiaTheme="minorEastAsia" w:hint="eastAsia"/>
          <w:lang w:eastAsia="zh-CN"/>
        </w:rPr>
        <w:t xml:space="preserve"> </w:t>
      </w:r>
      <w:r w:rsidR="00F9157D" w:rsidRPr="00C410DA">
        <w:rPr>
          <w:rFonts w:eastAsiaTheme="minorEastAsia"/>
          <w:lang w:eastAsia="zh-CN"/>
        </w:rPr>
        <w:t xml:space="preserve">the resource allocation mechanisms on </w:t>
      </w:r>
      <w:r w:rsidR="000E226C" w:rsidRPr="00C410DA">
        <w:rPr>
          <w:rFonts w:eastAsiaTheme="minorEastAsia"/>
          <w:lang w:eastAsia="zh-CN"/>
        </w:rPr>
        <w:t xml:space="preserve">power saving schemes </w:t>
      </w:r>
      <w:r w:rsidR="00F9157D" w:rsidRPr="00C410DA">
        <w:rPr>
          <w:rFonts w:eastAsiaTheme="minorEastAsia"/>
          <w:lang w:eastAsia="zh-CN"/>
        </w:rPr>
        <w:t>and</w:t>
      </w:r>
      <w:r w:rsidR="00F14FA9" w:rsidRPr="00C410DA">
        <w:rPr>
          <w:rFonts w:eastAsiaTheme="minorEastAsia"/>
          <w:lang w:eastAsia="zh-CN"/>
        </w:rPr>
        <w:t xml:space="preserve"> </w:t>
      </w:r>
      <w:r w:rsidR="000E226C" w:rsidRPr="00C410DA">
        <w:rPr>
          <w:rFonts w:eastAsiaTheme="minorEastAsia"/>
          <w:lang w:eastAsia="zh-CN"/>
        </w:rPr>
        <w:t>SL DRX are discussed.</w:t>
      </w:r>
      <w:r w:rsidRPr="00AA73AD" w:rsidDel="00A1001F">
        <w:rPr>
          <w:rFonts w:eastAsiaTheme="minorEastAsia" w:hint="eastAsia"/>
          <w:lang w:eastAsia="zh-CN"/>
        </w:rPr>
        <w:t xml:space="preserve"> </w:t>
      </w:r>
    </w:p>
    <w:p w:rsidR="002B7E9B" w:rsidRDefault="002B7E9B" w:rsidP="002B7E9B">
      <w:pPr>
        <w:pStyle w:val="1"/>
        <w:ind w:left="431" w:hanging="431"/>
      </w:pPr>
      <w:bookmarkStart w:id="0" w:name="_Ref36559568"/>
      <w:r w:rsidRPr="002B7E9B">
        <w:rPr>
          <w:rFonts w:hint="eastAsia"/>
        </w:rPr>
        <w:t>Discussion</w:t>
      </w:r>
      <w:bookmarkEnd w:id="0"/>
      <w:r w:rsidR="006673C5">
        <w:rPr>
          <w:rFonts w:hint="eastAsia"/>
        </w:rPr>
        <w:t xml:space="preserve"> on </w:t>
      </w:r>
      <w:r w:rsidR="00A07020">
        <w:rPr>
          <w:rFonts w:hint="eastAsia"/>
        </w:rPr>
        <w:t>resource allocation for power saving</w:t>
      </w:r>
    </w:p>
    <w:p w:rsidR="00B00C3E" w:rsidRDefault="004E76D5" w:rsidP="002B7E9B">
      <w:pPr>
        <w:pStyle w:val="a1"/>
        <w:rPr>
          <w:rFonts w:eastAsiaTheme="minorEastAsia"/>
          <w:lang w:eastAsia="zh-CN"/>
        </w:rPr>
      </w:pPr>
      <w:r>
        <w:rPr>
          <w:rFonts w:hint="eastAsia"/>
          <w:lang w:eastAsia="ko-KR"/>
        </w:rPr>
        <w:t>TSG RAN</w:t>
      </w:r>
      <w:r>
        <w:rPr>
          <w:lang w:eastAsia="ko-KR"/>
        </w:rPr>
        <w:t xml:space="preserve"> started discussions in RAN#84 to identify the detailed motivations and work areas for NR sidelink enhancements in Rel-17</w:t>
      </w:r>
      <w:r>
        <w:rPr>
          <w:rFonts w:eastAsiaTheme="minorEastAsia" w:hint="eastAsia"/>
          <w:lang w:eastAsia="zh-CN"/>
        </w:rPr>
        <w:t xml:space="preserve">, </w:t>
      </w:r>
      <w:r>
        <w:rPr>
          <w:rFonts w:hint="eastAsia"/>
          <w:lang w:eastAsia="ko-KR"/>
        </w:rPr>
        <w:t>si</w:t>
      </w:r>
      <w:r>
        <w:rPr>
          <w:lang w:eastAsia="ko-KR"/>
        </w:rPr>
        <w:t xml:space="preserve">gnificant interest has been observed </w:t>
      </w:r>
      <w:r>
        <w:rPr>
          <w:rFonts w:eastAsiaTheme="minorEastAsia" w:hint="eastAsia"/>
          <w:lang w:eastAsia="zh-CN"/>
        </w:rPr>
        <w:t xml:space="preserve">from the discussions </w:t>
      </w:r>
      <w:r>
        <w:rPr>
          <w:lang w:eastAsia="ko-KR"/>
        </w:rPr>
        <w:t xml:space="preserve">for the several motivations including the </w:t>
      </w:r>
      <w:r>
        <w:rPr>
          <w:rFonts w:eastAsiaTheme="minorEastAsia" w:hint="eastAsia"/>
          <w:lang w:eastAsia="zh-CN"/>
        </w:rPr>
        <w:t>p</w:t>
      </w:r>
      <w:r w:rsidRPr="004E76D5">
        <w:rPr>
          <w:lang w:eastAsia="ko-KR"/>
        </w:rPr>
        <w:t>ower saving</w:t>
      </w:r>
      <w:r w:rsidRPr="004E76D5">
        <w:rPr>
          <w:rFonts w:hint="eastAsia"/>
          <w:lang w:eastAsia="ko-KR"/>
        </w:rPr>
        <w:t xml:space="preserve"> and </w:t>
      </w:r>
      <w:r>
        <w:rPr>
          <w:rFonts w:eastAsiaTheme="minorEastAsia" w:hint="eastAsia"/>
          <w:lang w:eastAsia="zh-CN"/>
        </w:rPr>
        <w:t>e</w:t>
      </w:r>
      <w:r w:rsidRPr="004E76D5">
        <w:rPr>
          <w:lang w:eastAsia="ko-KR"/>
        </w:rPr>
        <w:t>nhanced reliability and reduced latency</w:t>
      </w:r>
      <w:r>
        <w:rPr>
          <w:rFonts w:eastAsiaTheme="minorEastAsia" w:hint="eastAsia"/>
          <w:lang w:eastAsia="zh-CN"/>
        </w:rPr>
        <w:t>.</w:t>
      </w:r>
    </w:p>
    <w:p w:rsidR="004E76D5" w:rsidRPr="004E76D5" w:rsidRDefault="00060AA8" w:rsidP="002B7E9B">
      <w:pPr>
        <w:pStyle w:val="a1"/>
        <w:rPr>
          <w:rFonts w:eastAsiaTheme="minorEastAsia"/>
          <w:lang w:eastAsia="zh-CN"/>
        </w:rPr>
      </w:pPr>
      <w:r w:rsidRPr="00060AA8">
        <w:rPr>
          <w:lang w:eastAsia="ko-KR"/>
        </w:rPr>
        <w:t>Power saving</w:t>
      </w:r>
      <w:r>
        <w:rPr>
          <w:lang w:eastAsia="ko-KR"/>
        </w:rPr>
        <w:t xml:space="preserve"> enables UEs with battery constraint to perform sidelink operations in a power efficient manner.</w:t>
      </w:r>
      <w:r w:rsidRPr="00060AA8">
        <w:rPr>
          <w:lang w:eastAsia="ko-KR"/>
        </w:rPr>
        <w:t xml:space="preserve"> Enhanced reliability and reduced latency</w:t>
      </w:r>
      <w:r>
        <w:rPr>
          <w:lang w:eastAsia="ko-KR"/>
        </w:rPr>
        <w:t xml:space="preserve"> allow the support of URLLC-type sidelink use cases in wider operation scenarios.</w:t>
      </w:r>
      <w:r w:rsidRPr="00060AA8">
        <w:rPr>
          <w:rFonts w:eastAsia="PMingLiU" w:hint="eastAsia"/>
          <w:lang w:eastAsia="zh-TW"/>
        </w:rPr>
        <w:t xml:space="preserve"> </w:t>
      </w:r>
      <w:r w:rsidRPr="00152365">
        <w:rPr>
          <w:rFonts w:eastAsia="PMingLiU" w:hint="eastAsia"/>
          <w:lang w:eastAsia="zh-TW"/>
        </w:rPr>
        <w:t xml:space="preserve">This </w:t>
      </w:r>
      <w:r w:rsidR="001730B1">
        <w:rPr>
          <w:rFonts w:eastAsiaTheme="minorEastAsia" w:hint="eastAsia"/>
          <w:lang w:eastAsia="zh-CN"/>
        </w:rPr>
        <w:t>section</w:t>
      </w:r>
      <w:r w:rsidRPr="00152365">
        <w:rPr>
          <w:rFonts w:eastAsiaTheme="minorEastAsia" w:hint="eastAsia"/>
          <w:lang w:eastAsia="zh-CN"/>
        </w:rPr>
        <w:t xml:space="preserve"> </w:t>
      </w:r>
      <w:r>
        <w:rPr>
          <w:rFonts w:eastAsiaTheme="minorEastAsia" w:hint="eastAsia"/>
          <w:lang w:eastAsia="zh-CN"/>
        </w:rPr>
        <w:t>focuses</w:t>
      </w:r>
      <w:r w:rsidRPr="00152365">
        <w:rPr>
          <w:rFonts w:eastAsiaTheme="minorEastAsia" w:hint="eastAsia"/>
          <w:lang w:eastAsia="zh-CN"/>
        </w:rPr>
        <w:t xml:space="preserve"> </w:t>
      </w:r>
      <w:r>
        <w:rPr>
          <w:rFonts w:eastAsiaTheme="minorEastAsia" w:hint="eastAsia"/>
          <w:lang w:eastAsia="zh-CN"/>
        </w:rPr>
        <w:t>o</w:t>
      </w:r>
      <w:r w:rsidRPr="00D06073">
        <w:rPr>
          <w:rFonts w:eastAsiaTheme="minorEastAsia"/>
          <w:sz w:val="18"/>
          <w:lang w:eastAsia="zh-CN"/>
        </w:rPr>
        <w:t xml:space="preserve">n </w:t>
      </w:r>
      <w:r w:rsidRPr="00D06073">
        <w:rPr>
          <w:rFonts w:eastAsiaTheme="minorEastAsia" w:cs="Arial"/>
          <w:lang w:eastAsia="zh-CN"/>
        </w:rPr>
        <w:t>resource allocation enhancement for power saving</w:t>
      </w:r>
      <w:r w:rsidRPr="001730B1">
        <w:rPr>
          <w:rFonts w:eastAsiaTheme="minorEastAsia" w:hint="eastAsia"/>
          <w:lang w:eastAsia="zh-CN"/>
        </w:rPr>
        <w:t xml:space="preserve"> in NR sidelink.</w:t>
      </w:r>
    </w:p>
    <w:p w:rsidR="002B7E9B" w:rsidRPr="00FE537B" w:rsidRDefault="002235CE" w:rsidP="002B7E9B">
      <w:pPr>
        <w:pStyle w:val="a1"/>
        <w:rPr>
          <w:lang w:eastAsia="ko-KR"/>
        </w:rPr>
      </w:pPr>
      <w:r w:rsidRPr="00D06073">
        <w:rPr>
          <w:lang w:eastAsia="ko-KR"/>
        </w:rPr>
        <w:t>In t</w:t>
      </w:r>
      <w:r w:rsidR="002B7E9B" w:rsidRPr="00D06073">
        <w:rPr>
          <w:lang w:eastAsia="ko-KR"/>
        </w:rPr>
        <w:t>his section</w:t>
      </w:r>
      <w:r w:rsidRPr="00D06073">
        <w:rPr>
          <w:lang w:eastAsia="ko-KR"/>
        </w:rPr>
        <w:t xml:space="preserve">, </w:t>
      </w:r>
      <w:r w:rsidR="00F9157D" w:rsidRPr="00D06073">
        <w:rPr>
          <w:lang w:eastAsia="ko-KR"/>
        </w:rPr>
        <w:t xml:space="preserve">we first discuss the </w:t>
      </w:r>
      <w:r w:rsidRPr="00D06073">
        <w:rPr>
          <w:lang w:eastAsia="ko-KR"/>
        </w:rPr>
        <w:t xml:space="preserve">targets </w:t>
      </w:r>
      <w:r w:rsidR="00F9157D" w:rsidRPr="00D06073">
        <w:rPr>
          <w:lang w:eastAsia="ko-KR"/>
        </w:rPr>
        <w:t xml:space="preserve">on </w:t>
      </w:r>
      <w:r w:rsidRPr="00D06073">
        <w:rPr>
          <w:lang w:eastAsia="ko-KR"/>
        </w:rPr>
        <w:t xml:space="preserve">NR Sidelink power saving mechanism </w:t>
      </w:r>
      <w:r w:rsidR="00F9157D" w:rsidRPr="00D06073">
        <w:rPr>
          <w:lang w:eastAsia="ko-KR"/>
        </w:rPr>
        <w:t xml:space="preserve">design, and investigate the potential </w:t>
      </w:r>
      <w:r w:rsidRPr="00D06073">
        <w:rPr>
          <w:lang w:eastAsia="ko-KR"/>
        </w:rPr>
        <w:t>enhancements</w:t>
      </w:r>
      <w:r w:rsidR="00AA73AD" w:rsidRPr="00D06073">
        <w:rPr>
          <w:lang w:eastAsia="ko-KR"/>
        </w:rPr>
        <w:t xml:space="preserve"> </w:t>
      </w:r>
      <w:r w:rsidR="00F9157D" w:rsidRPr="00D06073">
        <w:rPr>
          <w:lang w:eastAsia="ko-KR"/>
        </w:rPr>
        <w:t>on</w:t>
      </w:r>
      <w:r w:rsidR="00AA73AD" w:rsidRPr="00D06073">
        <w:rPr>
          <w:lang w:eastAsia="ko-KR"/>
        </w:rPr>
        <w:t xml:space="preserve"> partial sensing based resource </w:t>
      </w:r>
      <w:r w:rsidR="00284FF6" w:rsidRPr="00D06073">
        <w:rPr>
          <w:lang w:eastAsia="ko-KR"/>
        </w:rPr>
        <w:t>allocation;</w:t>
      </w:r>
      <w:r w:rsidR="00F9157D" w:rsidRPr="00D06073">
        <w:rPr>
          <w:lang w:eastAsia="ko-KR"/>
        </w:rPr>
        <w:t xml:space="preserve"> </w:t>
      </w:r>
      <w:r w:rsidR="001730B1">
        <w:rPr>
          <w:rFonts w:eastAsiaTheme="minorEastAsia" w:hint="eastAsia"/>
          <w:lang w:eastAsia="zh-CN"/>
        </w:rPr>
        <w:t>r</w:t>
      </w:r>
      <w:r w:rsidR="001730B1">
        <w:rPr>
          <w:rFonts w:eastAsiaTheme="minorEastAsia" w:hint="eastAsia"/>
        </w:rPr>
        <w:t>andom Selection</w:t>
      </w:r>
      <w:r w:rsidR="001730B1" w:rsidRPr="00CB0B2D">
        <w:rPr>
          <w:rFonts w:eastAsiaTheme="minorEastAsia"/>
        </w:rPr>
        <w:t xml:space="preserve"> </w:t>
      </w:r>
      <w:r w:rsidR="001730B1">
        <w:rPr>
          <w:rFonts w:eastAsiaTheme="minorEastAsia"/>
        </w:rPr>
        <w:t xml:space="preserve">based </w:t>
      </w:r>
      <w:r w:rsidR="001730B1">
        <w:rPr>
          <w:rFonts w:eastAsiaTheme="minorEastAsia" w:hint="eastAsia"/>
        </w:rPr>
        <w:t xml:space="preserve">resource </w:t>
      </w:r>
      <w:r w:rsidR="001730B1">
        <w:rPr>
          <w:rFonts w:eastAsiaTheme="minorEastAsia"/>
        </w:rPr>
        <w:t>allocation</w:t>
      </w:r>
      <w:r w:rsidR="001730B1">
        <w:rPr>
          <w:rFonts w:eastAsiaTheme="minorEastAsia" w:hint="eastAsia"/>
          <w:lang w:eastAsia="zh-CN"/>
        </w:rPr>
        <w:t xml:space="preserve">, </w:t>
      </w:r>
      <w:r w:rsidR="00F9157D" w:rsidRPr="00D06073">
        <w:rPr>
          <w:lang w:eastAsia="ko-KR"/>
        </w:rPr>
        <w:t xml:space="preserve">and the </w:t>
      </w:r>
      <w:r w:rsidRPr="00D06073">
        <w:rPr>
          <w:lang w:eastAsia="ko-KR"/>
        </w:rPr>
        <w:t>coexistence of full sensing</w:t>
      </w:r>
      <w:r w:rsidR="00F9157D" w:rsidRPr="00D06073">
        <w:rPr>
          <w:lang w:eastAsia="ko-KR"/>
        </w:rPr>
        <w:t xml:space="preserve">, partial sensing and random selection in same resource pool. </w:t>
      </w:r>
    </w:p>
    <w:p w:rsidR="007E1E8B" w:rsidRDefault="0026591F" w:rsidP="00E17C22">
      <w:pPr>
        <w:pStyle w:val="2"/>
        <w:ind w:left="578" w:hanging="578"/>
        <w:rPr>
          <w:rFonts w:eastAsiaTheme="minorEastAsia"/>
        </w:rPr>
      </w:pPr>
      <w:r>
        <w:rPr>
          <w:rFonts w:eastAsiaTheme="minorEastAsia"/>
        </w:rPr>
        <w:t>Design t</w:t>
      </w:r>
      <w:r w:rsidR="007E1E8B" w:rsidRPr="007E1E8B">
        <w:rPr>
          <w:rFonts w:eastAsiaTheme="minorEastAsia"/>
        </w:rPr>
        <w:t>argets of power saving mechanism</w:t>
      </w:r>
    </w:p>
    <w:p w:rsidR="007E1E8B" w:rsidRDefault="007E1E8B" w:rsidP="007E1E8B">
      <w:pPr>
        <w:pStyle w:val="a1"/>
        <w:rPr>
          <w:rFonts w:eastAsiaTheme="minorEastAsia"/>
          <w:lang w:eastAsia="zh-CN"/>
        </w:rPr>
      </w:pPr>
      <w:r>
        <w:rPr>
          <w:rFonts w:eastAsia="宋体"/>
          <w:color w:val="000000" w:themeColor="text1"/>
          <w:lang w:eastAsia="zh-CN"/>
        </w:rPr>
        <w:t>I</w:t>
      </w:r>
      <w:r>
        <w:rPr>
          <w:rFonts w:eastAsia="宋体" w:hint="eastAsia"/>
          <w:color w:val="000000" w:themeColor="text1"/>
          <w:lang w:eastAsia="zh-CN"/>
        </w:rPr>
        <w:t>n</w:t>
      </w:r>
      <w:r>
        <w:rPr>
          <w:rFonts w:eastAsia="宋体"/>
          <w:color w:val="000000" w:themeColor="text1"/>
          <w:lang w:eastAsia="zh-CN"/>
        </w:rPr>
        <w:t xml:space="preserve"> </w:t>
      </w:r>
      <w:r>
        <w:rPr>
          <w:rFonts w:eastAsia="宋体" w:hint="eastAsia"/>
          <w:color w:val="000000" w:themeColor="text1"/>
          <w:lang w:eastAsia="zh-CN"/>
        </w:rPr>
        <w:t>order</w:t>
      </w:r>
      <w:r>
        <w:rPr>
          <w:rFonts w:eastAsia="宋体"/>
          <w:color w:val="000000" w:themeColor="text1"/>
          <w:lang w:eastAsia="zh-CN"/>
        </w:rPr>
        <w:t xml:space="preserve"> </w:t>
      </w:r>
      <w:r>
        <w:rPr>
          <w:rFonts w:eastAsia="宋体" w:hint="eastAsia"/>
          <w:color w:val="000000" w:themeColor="text1"/>
          <w:lang w:eastAsia="zh-CN"/>
        </w:rPr>
        <w:t>to</w:t>
      </w:r>
      <w:r>
        <w:rPr>
          <w:rFonts w:eastAsia="宋体"/>
          <w:color w:val="000000" w:themeColor="text1"/>
          <w:lang w:eastAsia="zh-CN"/>
        </w:rPr>
        <w:t xml:space="preserve"> reduce power consumption</w:t>
      </w:r>
      <w:r>
        <w:rPr>
          <w:rFonts w:eastAsia="宋体" w:hint="eastAsia"/>
          <w:color w:val="000000" w:themeColor="text1"/>
          <w:lang w:eastAsia="zh-CN"/>
        </w:rPr>
        <w:t>,</w:t>
      </w:r>
      <w:r>
        <w:rPr>
          <w:rFonts w:eastAsia="宋体"/>
          <w:color w:val="000000" w:themeColor="text1"/>
          <w:lang w:eastAsia="zh-CN"/>
        </w:rPr>
        <w:t xml:space="preserve"> UE </w:t>
      </w:r>
      <w:r w:rsidR="001730B1">
        <w:rPr>
          <w:lang w:eastAsia="ko-KR"/>
        </w:rPr>
        <w:t>with battery constraint</w:t>
      </w:r>
      <w:r w:rsidR="001730B1">
        <w:rPr>
          <w:rFonts w:eastAsia="宋体"/>
          <w:color w:val="000000" w:themeColor="text1"/>
          <w:lang w:eastAsia="zh-CN"/>
        </w:rPr>
        <w:t xml:space="preserve"> </w:t>
      </w:r>
      <w:r>
        <w:rPr>
          <w:rFonts w:eastAsia="宋体"/>
          <w:color w:val="000000" w:themeColor="text1"/>
          <w:lang w:eastAsia="zh-CN"/>
        </w:rPr>
        <w:t>could perform less sensing operations</w:t>
      </w:r>
      <w:r w:rsidR="00F9157D">
        <w:rPr>
          <w:rFonts w:eastAsia="宋体"/>
          <w:color w:val="000000" w:themeColor="text1"/>
          <w:lang w:eastAsia="zh-CN"/>
        </w:rPr>
        <w:t xml:space="preserve">, which </w:t>
      </w:r>
      <w:r>
        <w:rPr>
          <w:rFonts w:eastAsia="宋体" w:hint="eastAsia"/>
          <w:color w:val="000000" w:themeColor="text1"/>
          <w:lang w:eastAsia="zh-CN"/>
        </w:rPr>
        <w:t>would</w:t>
      </w:r>
      <w:r>
        <w:rPr>
          <w:rFonts w:eastAsia="宋体"/>
          <w:color w:val="000000" w:themeColor="text1"/>
          <w:lang w:eastAsia="zh-CN"/>
        </w:rPr>
        <w:t xml:space="preserve"> </w:t>
      </w:r>
      <w:r>
        <w:rPr>
          <w:rFonts w:eastAsia="宋体" w:hint="eastAsia"/>
          <w:color w:val="000000" w:themeColor="text1"/>
          <w:lang w:eastAsia="zh-CN"/>
        </w:rPr>
        <w:t>bring</w:t>
      </w:r>
      <w:r>
        <w:rPr>
          <w:rFonts w:eastAsia="宋体"/>
          <w:color w:val="000000" w:themeColor="text1"/>
          <w:lang w:eastAsia="zh-CN"/>
        </w:rPr>
        <w:t xml:space="preserve"> </w:t>
      </w:r>
      <w:r>
        <w:rPr>
          <w:rFonts w:eastAsia="宋体" w:hint="eastAsia"/>
          <w:color w:val="000000" w:themeColor="text1"/>
          <w:lang w:eastAsia="zh-CN"/>
        </w:rPr>
        <w:t>higher</w:t>
      </w:r>
      <w:r>
        <w:rPr>
          <w:rFonts w:eastAsia="宋体"/>
          <w:color w:val="000000" w:themeColor="text1"/>
          <w:lang w:eastAsia="zh-CN"/>
        </w:rPr>
        <w:t xml:space="preserve"> probability</w:t>
      </w:r>
      <w:r w:rsidR="00F9157D">
        <w:rPr>
          <w:rFonts w:eastAsia="宋体"/>
          <w:color w:val="000000" w:themeColor="text1"/>
          <w:lang w:eastAsia="zh-CN"/>
        </w:rPr>
        <w:t xml:space="preserve"> </w:t>
      </w:r>
      <w:r w:rsidR="001730B1">
        <w:rPr>
          <w:rFonts w:eastAsia="宋体" w:hint="eastAsia"/>
          <w:color w:val="000000" w:themeColor="text1"/>
          <w:lang w:eastAsia="zh-CN"/>
        </w:rPr>
        <w:t xml:space="preserve">of resource </w:t>
      </w:r>
      <w:r w:rsidR="001730B1">
        <w:rPr>
          <w:rFonts w:eastAsia="宋体"/>
          <w:color w:val="000000" w:themeColor="text1"/>
          <w:lang w:eastAsia="zh-CN"/>
        </w:rPr>
        <w:t xml:space="preserve">collision </w:t>
      </w:r>
      <w:r w:rsidR="00F9157D">
        <w:rPr>
          <w:rFonts w:eastAsia="宋体"/>
          <w:color w:val="000000" w:themeColor="text1"/>
          <w:lang w:eastAsia="zh-CN"/>
        </w:rPr>
        <w:t>potentially</w:t>
      </w:r>
      <w:r>
        <w:rPr>
          <w:rFonts w:eastAsia="宋体"/>
          <w:color w:val="000000" w:themeColor="text1"/>
          <w:lang w:eastAsia="zh-CN"/>
        </w:rPr>
        <w:t xml:space="preserve">. </w:t>
      </w:r>
      <w:r w:rsidR="003D6683">
        <w:rPr>
          <w:rFonts w:eastAsia="宋体" w:hint="eastAsia"/>
          <w:color w:val="000000" w:themeColor="text1"/>
          <w:lang w:eastAsia="zh-CN"/>
        </w:rPr>
        <w:t>C</w:t>
      </w:r>
      <w:r>
        <w:rPr>
          <w:rFonts w:eastAsia="宋体"/>
          <w:color w:val="000000" w:themeColor="text1"/>
          <w:lang w:eastAsia="zh-CN"/>
        </w:rPr>
        <w:t xml:space="preserve">omparing with full sensing based resource selection, </w:t>
      </w:r>
      <w:r w:rsidR="00F9157D">
        <w:rPr>
          <w:rFonts w:eastAsia="宋体"/>
          <w:color w:val="000000" w:themeColor="text1"/>
          <w:lang w:eastAsia="zh-CN"/>
        </w:rPr>
        <w:t xml:space="preserve">the </w:t>
      </w:r>
      <w:r>
        <w:rPr>
          <w:rFonts w:eastAsia="宋体"/>
          <w:color w:val="000000" w:themeColor="text1"/>
          <w:lang w:eastAsia="zh-CN"/>
        </w:rPr>
        <w:t>performance loss</w:t>
      </w:r>
      <w:r w:rsidR="00F9157D">
        <w:rPr>
          <w:rFonts w:eastAsia="宋体"/>
          <w:color w:val="000000" w:themeColor="text1"/>
          <w:lang w:eastAsia="zh-CN"/>
        </w:rPr>
        <w:t xml:space="preserve"> </w:t>
      </w:r>
      <w:r w:rsidR="00883D42">
        <w:rPr>
          <w:rFonts w:eastAsia="宋体" w:hint="eastAsia"/>
          <w:color w:val="000000" w:themeColor="text1"/>
          <w:lang w:eastAsia="zh-CN"/>
        </w:rPr>
        <w:t xml:space="preserve">of </w:t>
      </w:r>
      <w:r w:rsidR="004A09CB">
        <w:rPr>
          <w:rFonts w:eastAsia="宋体"/>
          <w:color w:val="000000" w:themeColor="text1"/>
          <w:lang w:eastAsia="zh-CN"/>
        </w:rPr>
        <w:t>S</w:t>
      </w:r>
      <w:r w:rsidR="00B3746A">
        <w:rPr>
          <w:rFonts w:eastAsia="宋体" w:hint="eastAsia"/>
          <w:color w:val="000000" w:themeColor="text1"/>
          <w:lang w:eastAsia="zh-CN"/>
        </w:rPr>
        <w:t xml:space="preserve">idelink </w:t>
      </w:r>
      <w:r w:rsidR="00883D42">
        <w:rPr>
          <w:rFonts w:eastAsia="宋体" w:hint="eastAsia"/>
          <w:color w:val="000000" w:themeColor="text1"/>
          <w:lang w:eastAsia="zh-CN"/>
        </w:rPr>
        <w:t xml:space="preserve">packet transmission </w:t>
      </w:r>
      <w:r w:rsidR="00F9157D">
        <w:rPr>
          <w:rFonts w:eastAsia="宋体"/>
          <w:color w:val="000000" w:themeColor="text1"/>
          <w:lang w:eastAsia="zh-CN"/>
        </w:rPr>
        <w:t xml:space="preserve">due to </w:t>
      </w:r>
      <w:r w:rsidR="003D6683">
        <w:rPr>
          <w:rFonts w:eastAsia="宋体" w:hint="eastAsia"/>
          <w:color w:val="000000" w:themeColor="text1"/>
          <w:lang w:eastAsia="zh-CN"/>
        </w:rPr>
        <w:t xml:space="preserve">power saving mechanism </w:t>
      </w:r>
      <w:r>
        <w:rPr>
          <w:rFonts w:eastAsia="宋体"/>
          <w:color w:val="000000" w:themeColor="text1"/>
          <w:lang w:eastAsia="zh-CN"/>
        </w:rPr>
        <w:t>should not be degraded significantly</w:t>
      </w:r>
      <w:r w:rsidR="00883D42">
        <w:rPr>
          <w:rFonts w:eastAsia="宋体" w:hint="eastAsia"/>
          <w:color w:val="000000" w:themeColor="text1"/>
          <w:lang w:eastAsia="zh-CN"/>
        </w:rPr>
        <w:t xml:space="preserve">, in order to ensure the </w:t>
      </w:r>
      <w:r w:rsidR="003D6683">
        <w:rPr>
          <w:rFonts w:eastAsia="宋体" w:hint="eastAsia"/>
          <w:color w:val="000000" w:themeColor="text1"/>
          <w:lang w:eastAsia="zh-CN"/>
        </w:rPr>
        <w:t xml:space="preserve">performance of </w:t>
      </w:r>
      <w:r w:rsidR="005279AF">
        <w:rPr>
          <w:rFonts w:eastAsia="宋体"/>
          <w:color w:val="000000" w:themeColor="text1"/>
          <w:lang w:eastAsia="zh-CN"/>
        </w:rPr>
        <w:t>S</w:t>
      </w:r>
      <w:r w:rsidR="00B3746A">
        <w:rPr>
          <w:rFonts w:eastAsia="宋体" w:hint="eastAsia"/>
          <w:color w:val="000000" w:themeColor="text1"/>
          <w:lang w:eastAsia="zh-CN"/>
        </w:rPr>
        <w:t xml:space="preserve">idelink </w:t>
      </w:r>
      <w:r w:rsidR="003D6683">
        <w:rPr>
          <w:rFonts w:eastAsia="宋体" w:hint="eastAsia"/>
          <w:color w:val="000000" w:themeColor="text1"/>
          <w:lang w:eastAsia="zh-CN"/>
        </w:rPr>
        <w:t xml:space="preserve">packet </w:t>
      </w:r>
      <w:r w:rsidR="003D6683">
        <w:rPr>
          <w:rFonts w:eastAsia="宋体"/>
          <w:color w:val="000000" w:themeColor="text1"/>
          <w:lang w:eastAsia="zh-CN"/>
        </w:rPr>
        <w:t>transmission</w:t>
      </w:r>
      <w:r>
        <w:rPr>
          <w:rFonts w:eastAsia="宋体"/>
          <w:color w:val="000000" w:themeColor="text1"/>
          <w:lang w:eastAsia="zh-CN"/>
        </w:rPr>
        <w:t xml:space="preserve">. </w:t>
      </w:r>
      <w:r>
        <w:rPr>
          <w:rFonts w:eastAsiaTheme="minorEastAsia"/>
          <w:lang w:eastAsia="zh-CN"/>
        </w:rPr>
        <w:t xml:space="preserve">Furthermore, </w:t>
      </w:r>
      <w:r w:rsidR="003D6683">
        <w:rPr>
          <w:rFonts w:eastAsiaTheme="minorEastAsia" w:hint="eastAsia"/>
          <w:lang w:eastAsia="zh-CN"/>
        </w:rPr>
        <w:t xml:space="preserve">the issue of </w:t>
      </w:r>
      <w:r w:rsidR="00204F8A">
        <w:rPr>
          <w:rFonts w:eastAsiaTheme="minorEastAsia"/>
          <w:lang w:eastAsia="zh-CN"/>
        </w:rPr>
        <w:t>coexistence with Release 16 UE</w:t>
      </w:r>
      <w:r w:rsidR="0026591F">
        <w:rPr>
          <w:rFonts w:eastAsiaTheme="minorEastAsia"/>
          <w:lang w:eastAsia="zh-CN"/>
        </w:rPr>
        <w:t xml:space="preserve"> should also be considered. In </w:t>
      </w:r>
      <w:r>
        <w:rPr>
          <w:rFonts w:eastAsiaTheme="minorEastAsia"/>
          <w:lang w:eastAsia="zh-CN"/>
        </w:rPr>
        <w:t xml:space="preserve">LTE-V2X, </w:t>
      </w:r>
      <w:r w:rsidR="0026591F">
        <w:rPr>
          <w:rFonts w:eastAsiaTheme="minorEastAsia"/>
          <w:lang w:eastAsia="zh-CN"/>
        </w:rPr>
        <w:t xml:space="preserve">both full sensing and </w:t>
      </w:r>
      <w:r>
        <w:rPr>
          <w:rFonts w:eastAsiaTheme="minorEastAsia"/>
          <w:lang w:eastAsia="zh-CN"/>
        </w:rPr>
        <w:t xml:space="preserve">power saving mechanism including partial sensing and random selection are </w:t>
      </w:r>
      <w:r w:rsidR="0026591F">
        <w:rPr>
          <w:rFonts w:eastAsiaTheme="minorEastAsia"/>
          <w:lang w:eastAsia="zh-CN"/>
        </w:rPr>
        <w:t xml:space="preserve">introduced </w:t>
      </w:r>
      <w:r>
        <w:rPr>
          <w:rFonts w:eastAsiaTheme="minorEastAsia"/>
          <w:lang w:eastAsia="zh-CN"/>
        </w:rPr>
        <w:t>in same release (Release 14)</w:t>
      </w:r>
      <w:r w:rsidR="0026591F">
        <w:rPr>
          <w:rFonts w:eastAsiaTheme="minorEastAsia"/>
          <w:lang w:eastAsia="zh-CN"/>
        </w:rPr>
        <w:t xml:space="preserve">, there is no </w:t>
      </w:r>
      <w:r w:rsidR="003D6683">
        <w:rPr>
          <w:rFonts w:eastAsiaTheme="minorEastAsia" w:hint="eastAsia"/>
          <w:lang w:eastAsia="zh-CN"/>
        </w:rPr>
        <w:t xml:space="preserve">the issue of </w:t>
      </w:r>
      <w:r w:rsidR="00204F8A">
        <w:rPr>
          <w:rFonts w:eastAsiaTheme="minorEastAsia"/>
          <w:lang w:eastAsia="zh-CN"/>
        </w:rPr>
        <w:t>coexistence</w:t>
      </w:r>
      <w:r w:rsidR="0026591F">
        <w:rPr>
          <w:rFonts w:eastAsiaTheme="minorEastAsia"/>
          <w:lang w:eastAsia="zh-CN"/>
        </w:rPr>
        <w:t xml:space="preserve">. However, in NR </w:t>
      </w:r>
      <w:r w:rsidR="004A09CB">
        <w:rPr>
          <w:rFonts w:eastAsiaTheme="minorEastAsia"/>
          <w:lang w:eastAsia="zh-CN"/>
        </w:rPr>
        <w:t>S</w:t>
      </w:r>
      <w:r w:rsidR="0026591F">
        <w:rPr>
          <w:rFonts w:eastAsiaTheme="minorEastAsia"/>
          <w:lang w:eastAsia="zh-CN"/>
        </w:rPr>
        <w:t xml:space="preserve">idelink enhancement, the </w:t>
      </w:r>
      <w:r>
        <w:rPr>
          <w:rFonts w:eastAsiaTheme="minorEastAsia"/>
          <w:lang w:eastAsia="zh-CN"/>
        </w:rPr>
        <w:t>power saving mechanism</w:t>
      </w:r>
      <w:r w:rsidR="0026591F">
        <w:rPr>
          <w:rFonts w:eastAsiaTheme="minorEastAsia"/>
          <w:lang w:eastAsia="zh-CN"/>
        </w:rPr>
        <w:t xml:space="preserve"> is introduced in a later release than full sensing</w:t>
      </w:r>
      <w:r>
        <w:rPr>
          <w:rFonts w:eastAsiaTheme="minorEastAsia"/>
          <w:lang w:eastAsia="zh-CN"/>
        </w:rPr>
        <w:t xml:space="preserve">, </w:t>
      </w:r>
      <w:r w:rsidR="0026591F">
        <w:rPr>
          <w:rFonts w:eastAsiaTheme="minorEastAsia"/>
          <w:lang w:eastAsia="zh-CN"/>
        </w:rPr>
        <w:t xml:space="preserve">the </w:t>
      </w:r>
      <w:r w:rsidR="003D6683">
        <w:rPr>
          <w:rFonts w:eastAsiaTheme="minorEastAsia" w:hint="eastAsia"/>
          <w:lang w:eastAsia="zh-CN"/>
        </w:rPr>
        <w:t xml:space="preserve">issue of </w:t>
      </w:r>
      <w:r w:rsidR="00204F8A">
        <w:rPr>
          <w:rFonts w:eastAsiaTheme="minorEastAsia"/>
          <w:lang w:eastAsia="zh-CN"/>
        </w:rPr>
        <w:t>coexistence with Release 16 UEs</w:t>
      </w:r>
      <w:r w:rsidR="0026591F">
        <w:rPr>
          <w:rFonts w:eastAsiaTheme="minorEastAsia"/>
          <w:lang w:eastAsia="zh-CN"/>
        </w:rPr>
        <w:t xml:space="preserve"> should </w:t>
      </w:r>
      <w:r w:rsidR="003D6683">
        <w:rPr>
          <w:rFonts w:eastAsiaTheme="minorEastAsia" w:hint="eastAsia"/>
          <w:lang w:eastAsia="zh-CN"/>
        </w:rPr>
        <w:t xml:space="preserve">be </w:t>
      </w:r>
      <w:r w:rsidR="0026591F">
        <w:rPr>
          <w:rFonts w:eastAsiaTheme="minorEastAsia"/>
          <w:lang w:eastAsia="zh-CN"/>
        </w:rPr>
        <w:t>take</w:t>
      </w:r>
      <w:r w:rsidR="003D6683">
        <w:rPr>
          <w:rFonts w:eastAsiaTheme="minorEastAsia" w:hint="eastAsia"/>
          <w:lang w:eastAsia="zh-CN"/>
        </w:rPr>
        <w:t>n</w:t>
      </w:r>
      <w:r w:rsidR="0026591F">
        <w:rPr>
          <w:rFonts w:eastAsiaTheme="minorEastAsia"/>
          <w:lang w:eastAsia="zh-CN"/>
        </w:rPr>
        <w:t xml:space="preserve"> into account</w:t>
      </w:r>
      <w:r>
        <w:rPr>
          <w:rFonts w:eastAsiaTheme="minorEastAsia"/>
          <w:lang w:eastAsia="zh-CN"/>
        </w:rPr>
        <w:t>.</w:t>
      </w:r>
    </w:p>
    <w:p w:rsidR="007E1E8B" w:rsidRDefault="007E1E8B" w:rsidP="007E1E8B">
      <w:pPr>
        <w:jc w:val="both"/>
        <w:rPr>
          <w:rFonts w:eastAsiaTheme="minorEastAsia"/>
          <w:b/>
          <w:i/>
          <w:lang w:eastAsia="zh-CN"/>
        </w:rPr>
      </w:pPr>
      <w:r>
        <w:rPr>
          <w:rFonts w:eastAsiaTheme="minorEastAsia"/>
          <w:b/>
          <w:i/>
          <w:lang w:eastAsia="zh-CN"/>
        </w:rPr>
        <w:t>Proposal</w:t>
      </w:r>
      <w:r w:rsidRPr="002D7A77">
        <w:rPr>
          <w:rFonts w:eastAsiaTheme="minorEastAsia"/>
          <w:b/>
          <w:i/>
          <w:lang w:eastAsia="zh-CN"/>
        </w:rPr>
        <w:t xml:space="preserve"> 1:</w:t>
      </w:r>
      <w:r>
        <w:rPr>
          <w:rFonts w:eastAsiaTheme="minorEastAsia"/>
          <w:b/>
          <w:i/>
          <w:lang w:eastAsia="zh-CN"/>
        </w:rPr>
        <w:t xml:space="preserve"> </w:t>
      </w:r>
      <w:r w:rsidR="0026591F">
        <w:rPr>
          <w:rFonts w:eastAsiaTheme="minorEastAsia"/>
          <w:b/>
          <w:i/>
          <w:lang w:eastAsia="zh-CN"/>
        </w:rPr>
        <w:t>Design t</w:t>
      </w:r>
      <w:r w:rsidRPr="002D7A77">
        <w:rPr>
          <w:rFonts w:eastAsiaTheme="minorEastAsia"/>
          <w:b/>
          <w:i/>
          <w:lang w:eastAsia="zh-CN"/>
        </w:rPr>
        <w:t xml:space="preserve">argets of power saving mechanism </w:t>
      </w:r>
      <w:r>
        <w:rPr>
          <w:rFonts w:eastAsiaTheme="minorEastAsia"/>
          <w:b/>
          <w:i/>
          <w:lang w:eastAsia="zh-CN"/>
        </w:rPr>
        <w:t>should be considered as follows:</w:t>
      </w:r>
    </w:p>
    <w:p w:rsidR="007E1E8B" w:rsidRDefault="007E1E8B" w:rsidP="007E1E8B">
      <w:pPr>
        <w:pStyle w:val="af3"/>
        <w:numPr>
          <w:ilvl w:val="0"/>
          <w:numId w:val="25"/>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P</w:t>
      </w:r>
      <w:r w:rsidRPr="002D7A77">
        <w:rPr>
          <w:rFonts w:ascii="Times New Roman" w:eastAsiaTheme="minorEastAsia" w:hAnsi="Times New Roman" w:hint="eastAsia"/>
          <w:b/>
          <w:bCs/>
          <w:i/>
          <w:sz w:val="20"/>
          <w:szCs w:val="20"/>
        </w:rPr>
        <w:t>ower consumption</w:t>
      </w:r>
      <w:r>
        <w:rPr>
          <w:rFonts w:ascii="Times New Roman" w:eastAsiaTheme="minorEastAsia" w:hAnsi="Times New Roman"/>
          <w:b/>
          <w:bCs/>
          <w:i/>
          <w:sz w:val="20"/>
          <w:szCs w:val="20"/>
        </w:rPr>
        <w:t xml:space="preserve"> reduction should be achieved.</w:t>
      </w:r>
    </w:p>
    <w:p w:rsidR="00B3746A" w:rsidRPr="002D7A77" w:rsidRDefault="00B3746A" w:rsidP="007E1E8B">
      <w:pPr>
        <w:pStyle w:val="af3"/>
        <w:numPr>
          <w:ilvl w:val="0"/>
          <w:numId w:val="25"/>
        </w:numPr>
        <w:ind w:firstLineChars="0"/>
        <w:jc w:val="both"/>
        <w:rPr>
          <w:rFonts w:ascii="Times New Roman" w:eastAsiaTheme="minorEastAsia" w:hAnsi="Times New Roman"/>
          <w:b/>
          <w:bCs/>
          <w:i/>
          <w:sz w:val="20"/>
          <w:szCs w:val="20"/>
        </w:rPr>
      </w:pPr>
      <w:r>
        <w:rPr>
          <w:rFonts w:ascii="Times New Roman" w:eastAsiaTheme="minorEastAsia" w:hAnsi="Times New Roman" w:hint="eastAsia"/>
          <w:b/>
          <w:bCs/>
          <w:i/>
          <w:sz w:val="20"/>
          <w:szCs w:val="20"/>
        </w:rPr>
        <w:t>P</w:t>
      </w:r>
      <w:r w:rsidRPr="00B3746A">
        <w:rPr>
          <w:rFonts w:ascii="Times New Roman" w:eastAsiaTheme="minorEastAsia" w:hAnsi="Times New Roman"/>
          <w:b/>
          <w:bCs/>
          <w:i/>
          <w:sz w:val="20"/>
          <w:szCs w:val="20"/>
        </w:rPr>
        <w:t xml:space="preserve">erformance loss of </w:t>
      </w:r>
      <w:r w:rsidR="004A09CB">
        <w:rPr>
          <w:rFonts w:ascii="Times New Roman" w:eastAsiaTheme="minorEastAsia" w:hAnsi="Times New Roman"/>
          <w:b/>
          <w:bCs/>
          <w:i/>
          <w:sz w:val="20"/>
          <w:szCs w:val="20"/>
        </w:rPr>
        <w:t>S</w:t>
      </w:r>
      <w:r>
        <w:rPr>
          <w:rFonts w:ascii="Times New Roman" w:eastAsiaTheme="minorEastAsia" w:hAnsi="Times New Roman" w:hint="eastAsia"/>
          <w:b/>
          <w:bCs/>
          <w:i/>
          <w:sz w:val="20"/>
          <w:szCs w:val="20"/>
        </w:rPr>
        <w:t xml:space="preserve">idelink </w:t>
      </w:r>
      <w:r w:rsidRPr="00B3746A">
        <w:rPr>
          <w:rFonts w:ascii="Times New Roman" w:eastAsiaTheme="minorEastAsia" w:hAnsi="Times New Roman"/>
          <w:b/>
          <w:bCs/>
          <w:i/>
          <w:sz w:val="20"/>
          <w:szCs w:val="20"/>
        </w:rPr>
        <w:t>packet transmission due to power saving mechanism should not be degraded significantly</w:t>
      </w:r>
      <w:r w:rsidR="005279AF">
        <w:rPr>
          <w:rFonts w:ascii="Times New Roman" w:eastAsiaTheme="minorEastAsia" w:hAnsi="Times New Roman"/>
          <w:b/>
          <w:bCs/>
          <w:i/>
          <w:sz w:val="20"/>
          <w:szCs w:val="20"/>
        </w:rPr>
        <w:t>.</w:t>
      </w:r>
    </w:p>
    <w:p w:rsidR="007E1E8B" w:rsidRPr="002D7A77" w:rsidRDefault="00081EC4" w:rsidP="007E1E8B">
      <w:pPr>
        <w:pStyle w:val="af3"/>
        <w:numPr>
          <w:ilvl w:val="0"/>
          <w:numId w:val="25"/>
        </w:numPr>
        <w:spacing w:after="120"/>
        <w:ind w:firstLineChars="0"/>
        <w:jc w:val="both"/>
        <w:rPr>
          <w:rFonts w:ascii="Times New Roman" w:eastAsiaTheme="minorEastAsia" w:hAnsi="Times New Roman"/>
          <w:b/>
          <w:bCs/>
          <w:i/>
          <w:sz w:val="20"/>
          <w:szCs w:val="20"/>
        </w:rPr>
      </w:pPr>
      <w:r>
        <w:rPr>
          <w:rFonts w:ascii="Times New Roman" w:eastAsiaTheme="minorEastAsia" w:hAnsi="Times New Roman" w:hint="eastAsia"/>
          <w:b/>
          <w:bCs/>
          <w:i/>
          <w:sz w:val="20"/>
          <w:szCs w:val="20"/>
        </w:rPr>
        <w:t>C</w:t>
      </w:r>
      <w:r w:rsidR="00204F8A">
        <w:rPr>
          <w:rFonts w:ascii="Times New Roman" w:eastAsiaTheme="minorEastAsia" w:hAnsi="Times New Roman"/>
          <w:b/>
          <w:bCs/>
          <w:i/>
          <w:sz w:val="20"/>
          <w:szCs w:val="20"/>
        </w:rPr>
        <w:t>oexistence</w:t>
      </w:r>
      <w:r w:rsidR="007E1E8B">
        <w:rPr>
          <w:rFonts w:ascii="Times New Roman" w:eastAsiaTheme="minorEastAsia" w:hAnsi="Times New Roman"/>
          <w:b/>
          <w:bCs/>
          <w:i/>
          <w:sz w:val="20"/>
          <w:szCs w:val="20"/>
        </w:rPr>
        <w:t xml:space="preserve"> with Release 16</w:t>
      </w:r>
      <w:r w:rsidR="007E1E8B" w:rsidRPr="005A4702">
        <w:rPr>
          <w:rFonts w:ascii="Times New Roman" w:eastAsiaTheme="minorEastAsia" w:hAnsi="Times New Roman"/>
          <w:b/>
          <w:bCs/>
          <w:i/>
          <w:sz w:val="20"/>
          <w:szCs w:val="20"/>
        </w:rPr>
        <w:t xml:space="preserve"> </w:t>
      </w:r>
      <w:r w:rsidR="00B3746A">
        <w:rPr>
          <w:rFonts w:ascii="Times New Roman" w:eastAsiaTheme="minorEastAsia" w:hAnsi="Times New Roman" w:hint="eastAsia"/>
          <w:b/>
          <w:bCs/>
          <w:i/>
          <w:sz w:val="20"/>
          <w:szCs w:val="20"/>
        </w:rPr>
        <w:t>V2X UE</w:t>
      </w:r>
      <w:r w:rsidR="004A09CB">
        <w:rPr>
          <w:rFonts w:ascii="Times New Roman" w:eastAsiaTheme="minorEastAsia" w:hAnsi="Times New Roman"/>
          <w:b/>
          <w:bCs/>
          <w:i/>
          <w:sz w:val="20"/>
          <w:szCs w:val="20"/>
        </w:rPr>
        <w:t>s</w:t>
      </w:r>
      <w:r w:rsidR="00B3746A">
        <w:rPr>
          <w:rFonts w:ascii="Times New Roman" w:eastAsiaTheme="minorEastAsia" w:hAnsi="Times New Roman" w:hint="eastAsia"/>
          <w:b/>
          <w:bCs/>
          <w:i/>
          <w:sz w:val="20"/>
          <w:szCs w:val="20"/>
        </w:rPr>
        <w:t xml:space="preserve"> </w:t>
      </w:r>
      <w:r w:rsidR="007E1E8B" w:rsidRPr="005A4702">
        <w:rPr>
          <w:rFonts w:ascii="Times New Roman" w:eastAsiaTheme="minorEastAsia" w:hAnsi="Times New Roman"/>
          <w:b/>
          <w:bCs/>
          <w:i/>
          <w:sz w:val="20"/>
          <w:szCs w:val="20"/>
        </w:rPr>
        <w:t xml:space="preserve">should be </w:t>
      </w:r>
      <w:r w:rsidR="007E1E8B">
        <w:rPr>
          <w:rFonts w:ascii="Times New Roman" w:eastAsiaTheme="minorEastAsia" w:hAnsi="Times New Roman"/>
          <w:b/>
          <w:bCs/>
          <w:i/>
          <w:sz w:val="20"/>
          <w:szCs w:val="20"/>
        </w:rPr>
        <w:t>considered.</w:t>
      </w:r>
    </w:p>
    <w:p w:rsidR="00C5752E" w:rsidRDefault="005E113A" w:rsidP="00E17C22">
      <w:pPr>
        <w:pStyle w:val="2"/>
        <w:ind w:left="578" w:hanging="578"/>
        <w:rPr>
          <w:rFonts w:eastAsiaTheme="minorEastAsia"/>
        </w:rPr>
      </w:pPr>
      <w:r>
        <w:rPr>
          <w:rFonts w:eastAsiaTheme="minorEastAsia" w:hint="eastAsia"/>
        </w:rPr>
        <w:t>P</w:t>
      </w:r>
      <w:r w:rsidR="00074549">
        <w:rPr>
          <w:rFonts w:eastAsiaTheme="minorEastAsia"/>
        </w:rPr>
        <w:t>artial</w:t>
      </w:r>
      <w:r w:rsidR="00074549">
        <w:rPr>
          <w:rFonts w:eastAsiaTheme="minorEastAsia" w:hint="eastAsia"/>
        </w:rPr>
        <w:t xml:space="preserve"> sensing</w:t>
      </w:r>
      <w:r w:rsidR="00074549" w:rsidRPr="00074549">
        <w:t xml:space="preserve"> </w:t>
      </w:r>
      <w:r w:rsidR="00074549">
        <w:rPr>
          <w:rFonts w:eastAsiaTheme="minorEastAsia"/>
        </w:rPr>
        <w:t xml:space="preserve">based </w:t>
      </w:r>
      <w:r w:rsidR="00074549">
        <w:rPr>
          <w:rFonts w:eastAsiaTheme="minorEastAsia" w:hint="eastAsia"/>
        </w:rPr>
        <w:t xml:space="preserve">resource </w:t>
      </w:r>
      <w:r w:rsidR="00777E53">
        <w:rPr>
          <w:rFonts w:eastAsiaTheme="minorEastAsia"/>
        </w:rPr>
        <w:t>allocation</w:t>
      </w:r>
    </w:p>
    <w:p w:rsidR="00446A81" w:rsidRDefault="00446A81" w:rsidP="00446A81">
      <w:pPr>
        <w:pStyle w:val="3GPPText"/>
        <w:rPr>
          <w:lang w:val="en-GB" w:eastAsia="zh-CN"/>
        </w:rPr>
      </w:pPr>
      <w:r>
        <w:rPr>
          <w:lang w:val="en-GB" w:eastAsia="zh-CN"/>
        </w:rPr>
        <w:t xml:space="preserve">The following </w:t>
      </w:r>
      <w:r w:rsidR="00B3251E">
        <w:rPr>
          <w:rFonts w:hint="eastAsia"/>
          <w:lang w:val="en-GB" w:eastAsia="zh-CN"/>
        </w:rPr>
        <w:t xml:space="preserve">conclusion and </w:t>
      </w:r>
      <w:r>
        <w:rPr>
          <w:lang w:val="en-GB" w:eastAsia="zh-CN"/>
        </w:rPr>
        <w:t>agreements were made in RAN1#10</w:t>
      </w:r>
      <w:r>
        <w:rPr>
          <w:rFonts w:hint="eastAsia"/>
          <w:lang w:val="en-GB" w:eastAsia="zh-CN"/>
        </w:rPr>
        <w:t>3-</w:t>
      </w:r>
      <w:r>
        <w:rPr>
          <w:lang w:val="en-GB" w:eastAsia="zh-CN"/>
        </w:rPr>
        <w:t>e</w:t>
      </w:r>
      <w:r>
        <w:rPr>
          <w:rFonts w:hint="eastAsia"/>
          <w:lang w:val="en-GB" w:eastAsia="zh-CN"/>
        </w:rPr>
        <w:t xml:space="preserve"> </w:t>
      </w:r>
      <w:r w:rsidR="00E17D13">
        <w:rPr>
          <w:lang w:val="en-GB" w:eastAsia="zh-CN"/>
        </w:rPr>
        <w:fldChar w:fldCharType="begin"/>
      </w:r>
      <w:r w:rsidR="0057682D">
        <w:rPr>
          <w:lang w:val="en-GB" w:eastAsia="zh-CN"/>
        </w:rPr>
        <w:instrText xml:space="preserve"> </w:instrText>
      </w:r>
      <w:r w:rsidR="0057682D">
        <w:rPr>
          <w:rFonts w:hint="eastAsia"/>
          <w:lang w:val="en-GB" w:eastAsia="zh-CN"/>
        </w:rPr>
        <w:instrText>REF _Ref60582750 \r \h</w:instrText>
      </w:r>
      <w:r w:rsidR="0057682D">
        <w:rPr>
          <w:lang w:val="en-GB" w:eastAsia="zh-CN"/>
        </w:rPr>
        <w:instrText xml:space="preserve"> </w:instrText>
      </w:r>
      <w:r w:rsidR="00E17D13">
        <w:rPr>
          <w:lang w:val="en-GB" w:eastAsia="zh-CN"/>
        </w:rPr>
      </w:r>
      <w:r w:rsidR="00E17D13">
        <w:rPr>
          <w:lang w:val="en-GB" w:eastAsia="zh-CN"/>
        </w:rPr>
        <w:fldChar w:fldCharType="separate"/>
      </w:r>
      <w:r w:rsidR="0057682D">
        <w:rPr>
          <w:lang w:val="en-GB" w:eastAsia="zh-CN"/>
        </w:rPr>
        <w:t>[3]</w:t>
      </w:r>
      <w:r w:rsidR="00E17D13">
        <w:rPr>
          <w:lang w:val="en-GB" w:eastAsia="zh-CN"/>
        </w:rPr>
        <w:fldChar w:fldCharType="end"/>
      </w:r>
      <w:r w:rsidR="0057682D">
        <w:rPr>
          <w:rFonts w:hint="eastAsia"/>
          <w:lang w:val="en-GB" w:eastAsia="zh-CN"/>
        </w:rPr>
        <w:t xml:space="preserve"> </w:t>
      </w:r>
      <w:r>
        <w:rPr>
          <w:lang w:val="en-GB" w:eastAsia="zh-CN"/>
        </w:rPr>
        <w:t>related to</w:t>
      </w:r>
      <w:r>
        <w:rPr>
          <w:rFonts w:hint="eastAsia"/>
          <w:lang w:val="en-GB" w:eastAsia="zh-CN"/>
        </w:rPr>
        <w:t xml:space="preserve"> </w:t>
      </w:r>
      <w:r w:rsidR="0057682D">
        <w:rPr>
          <w:rFonts w:hint="eastAsia"/>
          <w:lang w:val="en-GB" w:eastAsia="zh-CN"/>
        </w:rPr>
        <w:t>partial sensing</w:t>
      </w:r>
      <w:r>
        <w:rPr>
          <w:lang w:val="en-GB" w:eastAsia="zh-CN"/>
        </w:rPr>
        <w:t>:</w:t>
      </w:r>
    </w:p>
    <w:tbl>
      <w:tblPr>
        <w:tblStyle w:val="af4"/>
        <w:tblW w:w="0" w:type="auto"/>
        <w:tblInd w:w="108" w:type="dxa"/>
        <w:tblLook w:val="04A0"/>
      </w:tblPr>
      <w:tblGrid>
        <w:gridCol w:w="9781"/>
      </w:tblGrid>
      <w:tr w:rsidR="00C31936" w:rsidTr="00C410DA">
        <w:tc>
          <w:tcPr>
            <w:tcW w:w="9781" w:type="dxa"/>
          </w:tcPr>
          <w:p w:rsidR="00B3251E" w:rsidRPr="00C31936" w:rsidRDefault="00B3251E" w:rsidP="00B3251E">
            <w:pPr>
              <w:autoSpaceDE w:val="0"/>
              <w:autoSpaceDN w:val="0"/>
              <w:jc w:val="both"/>
              <w:rPr>
                <w:b/>
                <w:bCs/>
                <w:u w:val="single"/>
                <w:lang w:val="en-AU"/>
              </w:rPr>
            </w:pPr>
            <w:r w:rsidRPr="00C31936">
              <w:rPr>
                <w:b/>
                <w:bCs/>
                <w:u w:val="single"/>
                <w:lang w:val="en-AU"/>
              </w:rPr>
              <w:lastRenderedPageBreak/>
              <w:t>Conclusion</w:t>
            </w:r>
          </w:p>
          <w:p w:rsidR="00B3251E" w:rsidRPr="00C31936" w:rsidRDefault="00B3251E" w:rsidP="00B3251E">
            <w:pPr>
              <w:numPr>
                <w:ilvl w:val="0"/>
                <w:numId w:val="20"/>
              </w:numPr>
              <w:autoSpaceDE w:val="0"/>
              <w:autoSpaceDN w:val="0"/>
              <w:spacing w:line="252" w:lineRule="auto"/>
              <w:jc w:val="both"/>
              <w:rPr>
                <w:color w:val="000000"/>
              </w:rPr>
            </w:pPr>
            <w:r w:rsidRPr="00C31936">
              <w:rPr>
                <w:color w:val="000000"/>
              </w:rPr>
              <w:t xml:space="preserve">SL reception Type A and Type D should be used as the reference for evaluation and designing of SL power saving features in R17. </w:t>
            </w:r>
          </w:p>
          <w:p w:rsidR="00B3251E" w:rsidRPr="00C31936" w:rsidRDefault="00B3251E" w:rsidP="00B3251E">
            <w:pPr>
              <w:numPr>
                <w:ilvl w:val="1"/>
                <w:numId w:val="20"/>
              </w:numPr>
              <w:autoSpaceDE w:val="0"/>
              <w:autoSpaceDN w:val="0"/>
              <w:spacing w:line="252" w:lineRule="auto"/>
              <w:jc w:val="both"/>
              <w:rPr>
                <w:color w:val="000000"/>
              </w:rPr>
            </w:pPr>
            <w:r w:rsidRPr="00C31936">
              <w:rPr>
                <w:color w:val="000000"/>
              </w:rPr>
              <w:t>Type A: UE is not capable of performing reception of any SL signals and channels, FFS with exception of performing PSFCH and S-SSB reception (aim to conclude in RAN1#104-e)</w:t>
            </w:r>
          </w:p>
          <w:p w:rsidR="00B3251E" w:rsidRPr="00C31936" w:rsidRDefault="00B3251E" w:rsidP="00B3251E">
            <w:pPr>
              <w:numPr>
                <w:ilvl w:val="1"/>
                <w:numId w:val="20"/>
              </w:numPr>
              <w:autoSpaceDE w:val="0"/>
              <w:autoSpaceDN w:val="0"/>
              <w:spacing w:line="252" w:lineRule="auto"/>
              <w:jc w:val="both"/>
              <w:rPr>
                <w:color w:val="000000"/>
              </w:rPr>
            </w:pPr>
            <w:r w:rsidRPr="00C31936">
              <w:rPr>
                <w:color w:val="000000"/>
              </w:rPr>
              <w:t>Type D: UE is capable of performing reception of all SL signals and channels defined in R16. It does not preclude UE to perform reception of a subset of SL signals/channels</w:t>
            </w:r>
          </w:p>
          <w:p w:rsidR="00B3251E" w:rsidRPr="00C31936" w:rsidRDefault="00B3251E" w:rsidP="00B3251E">
            <w:pPr>
              <w:numPr>
                <w:ilvl w:val="1"/>
                <w:numId w:val="20"/>
              </w:numPr>
              <w:autoSpaceDE w:val="0"/>
              <w:autoSpaceDN w:val="0"/>
              <w:spacing w:line="252" w:lineRule="auto"/>
              <w:jc w:val="both"/>
              <w:rPr>
                <w:color w:val="000000"/>
              </w:rPr>
            </w:pPr>
            <w:r w:rsidRPr="00C31936">
              <w:rPr>
                <w:color w:val="000000"/>
              </w:rPr>
              <w:t>If there are evaluations with assumptions other than the above reference, the detailed assumptions need to be reported</w:t>
            </w:r>
          </w:p>
          <w:p w:rsidR="00B3251E" w:rsidRPr="00D06073" w:rsidRDefault="00B3251E" w:rsidP="00B3251E">
            <w:pPr>
              <w:numPr>
                <w:ilvl w:val="1"/>
                <w:numId w:val="20"/>
              </w:numPr>
              <w:autoSpaceDE w:val="0"/>
              <w:autoSpaceDN w:val="0"/>
              <w:spacing w:line="252" w:lineRule="auto"/>
              <w:jc w:val="both"/>
              <w:rPr>
                <w:color w:val="000000"/>
              </w:rPr>
            </w:pPr>
            <w:r w:rsidRPr="00C31936">
              <w:rPr>
                <w:color w:val="000000"/>
              </w:rPr>
              <w:t xml:space="preserve">Note: the types and the associated capability defined here are not intended to be defined as Rel-17 UE features as is. </w:t>
            </w:r>
          </w:p>
          <w:p w:rsidR="00B3251E" w:rsidRPr="00C31936" w:rsidRDefault="00B3251E" w:rsidP="00D06073">
            <w:pPr>
              <w:autoSpaceDE w:val="0"/>
              <w:autoSpaceDN w:val="0"/>
              <w:spacing w:line="252" w:lineRule="auto"/>
              <w:ind w:left="1440"/>
              <w:jc w:val="both"/>
              <w:rPr>
                <w:color w:val="000000"/>
              </w:rPr>
            </w:pPr>
          </w:p>
          <w:p w:rsidR="00C31936" w:rsidRPr="00C31936" w:rsidRDefault="00C31936" w:rsidP="00C31936">
            <w:pPr>
              <w:autoSpaceDE w:val="0"/>
              <w:autoSpaceDN w:val="0"/>
              <w:jc w:val="both"/>
              <w:rPr>
                <w:b/>
                <w:bCs/>
                <w:lang w:val="en-GB"/>
              </w:rPr>
            </w:pPr>
            <w:r w:rsidRPr="00C31936">
              <w:rPr>
                <w:highlight w:val="green"/>
                <w:lang w:val="en-AU"/>
              </w:rPr>
              <w:t>Agreements</w:t>
            </w:r>
            <w:r w:rsidRPr="00C31936">
              <w:rPr>
                <w:b/>
                <w:bCs/>
                <w:lang w:val="en-AU"/>
              </w:rPr>
              <w:t>:</w:t>
            </w:r>
          </w:p>
          <w:p w:rsidR="00C31936" w:rsidRPr="00C31936" w:rsidRDefault="00C31936" w:rsidP="00C31936">
            <w:pPr>
              <w:pStyle w:val="af3"/>
              <w:numPr>
                <w:ilvl w:val="0"/>
                <w:numId w:val="20"/>
              </w:numPr>
              <w:autoSpaceDE w:val="0"/>
              <w:autoSpaceDN w:val="0"/>
              <w:spacing w:line="252" w:lineRule="auto"/>
              <w:ind w:firstLineChars="0"/>
              <w:jc w:val="both"/>
              <w:rPr>
                <w:rFonts w:ascii="Times New Roman" w:hAnsi="Times New Roman" w:cs="Times New Roman"/>
                <w:color w:val="000000"/>
                <w:sz w:val="20"/>
                <w:szCs w:val="20"/>
              </w:rPr>
            </w:pPr>
            <w:r w:rsidRPr="00C31936">
              <w:rPr>
                <w:rFonts w:ascii="Times New Roman" w:hAnsi="Times New Roman" w:cs="Times New Roman"/>
                <w:color w:val="000000"/>
                <w:sz w:val="20"/>
                <w:szCs w:val="20"/>
              </w:rPr>
              <w:t>Partial sensing based RA is supported as a power saving RA scheme</w:t>
            </w:r>
          </w:p>
          <w:p w:rsidR="00C31936" w:rsidRPr="00C31936" w:rsidRDefault="00C31936" w:rsidP="00C31936">
            <w:pPr>
              <w:pStyle w:val="af3"/>
              <w:numPr>
                <w:ilvl w:val="1"/>
                <w:numId w:val="20"/>
              </w:numPr>
              <w:autoSpaceDE w:val="0"/>
              <w:autoSpaceDN w:val="0"/>
              <w:spacing w:line="252" w:lineRule="auto"/>
              <w:ind w:firstLineChars="0"/>
              <w:jc w:val="both"/>
              <w:rPr>
                <w:rFonts w:ascii="Times New Roman" w:hAnsi="Times New Roman" w:cs="Times New Roman"/>
                <w:color w:val="000000"/>
                <w:sz w:val="20"/>
                <w:szCs w:val="20"/>
              </w:rPr>
            </w:pPr>
            <w:r w:rsidRPr="00C31936">
              <w:rPr>
                <w:rFonts w:ascii="Times New Roman" w:hAnsi="Times New Roman" w:cs="Times New Roman"/>
                <w:color w:val="000000"/>
                <w:sz w:val="20"/>
                <w:szCs w:val="20"/>
              </w:rPr>
              <w:t>FFS details</w:t>
            </w:r>
          </w:p>
          <w:p w:rsidR="00C31936" w:rsidRPr="00C31936" w:rsidRDefault="00C31936" w:rsidP="00C31936">
            <w:pPr>
              <w:pStyle w:val="af3"/>
              <w:numPr>
                <w:ilvl w:val="0"/>
                <w:numId w:val="20"/>
              </w:numPr>
              <w:autoSpaceDE w:val="0"/>
              <w:autoSpaceDN w:val="0"/>
              <w:spacing w:line="252" w:lineRule="auto"/>
              <w:ind w:firstLineChars="0"/>
              <w:jc w:val="both"/>
              <w:rPr>
                <w:rFonts w:ascii="Times New Roman" w:hAnsi="Times New Roman" w:cs="Times New Roman"/>
                <w:color w:val="000000"/>
                <w:sz w:val="20"/>
                <w:szCs w:val="20"/>
              </w:rPr>
            </w:pPr>
            <w:r w:rsidRPr="00C31936">
              <w:rPr>
                <w:rFonts w:ascii="Times New Roman" w:hAnsi="Times New Roman" w:cs="Times New Roman"/>
                <w:color w:val="000000"/>
                <w:sz w:val="20"/>
                <w:szCs w:val="20"/>
              </w:rPr>
              <w:t>Random resource selection is supported as a power saving RA scheme</w:t>
            </w:r>
          </w:p>
          <w:p w:rsidR="00C31936" w:rsidRPr="00C31936" w:rsidRDefault="00C31936" w:rsidP="00C31936">
            <w:pPr>
              <w:pStyle w:val="af3"/>
              <w:numPr>
                <w:ilvl w:val="1"/>
                <w:numId w:val="20"/>
              </w:numPr>
              <w:autoSpaceDE w:val="0"/>
              <w:autoSpaceDN w:val="0"/>
              <w:spacing w:line="252" w:lineRule="auto"/>
              <w:ind w:firstLineChars="0"/>
              <w:jc w:val="both"/>
              <w:rPr>
                <w:rFonts w:ascii="Times New Roman" w:hAnsi="Times New Roman" w:cs="Times New Roman"/>
                <w:color w:val="000000"/>
                <w:sz w:val="20"/>
                <w:szCs w:val="20"/>
              </w:rPr>
            </w:pPr>
            <w:r w:rsidRPr="00C31936">
              <w:rPr>
                <w:rFonts w:ascii="Times New Roman" w:hAnsi="Times New Roman" w:cs="Times New Roman"/>
                <w:color w:val="000000"/>
                <w:sz w:val="20"/>
                <w:szCs w:val="20"/>
              </w:rPr>
              <w:t>FFS any changes or enhancement</w:t>
            </w:r>
          </w:p>
          <w:p w:rsidR="00C31936" w:rsidRPr="00C31936" w:rsidRDefault="00C31936" w:rsidP="00C31936">
            <w:pPr>
              <w:pStyle w:val="af3"/>
              <w:numPr>
                <w:ilvl w:val="1"/>
                <w:numId w:val="20"/>
              </w:numPr>
              <w:autoSpaceDE w:val="0"/>
              <w:autoSpaceDN w:val="0"/>
              <w:spacing w:line="252" w:lineRule="auto"/>
              <w:ind w:firstLineChars="0"/>
              <w:jc w:val="both"/>
              <w:rPr>
                <w:rFonts w:eastAsiaTheme="minorEastAsia"/>
              </w:rPr>
            </w:pPr>
            <w:r w:rsidRPr="00C31936">
              <w:rPr>
                <w:rFonts w:ascii="Times New Roman" w:hAnsi="Times New Roman" w:cs="Times New Roman"/>
                <w:color w:val="000000"/>
                <w:sz w:val="20"/>
                <w:szCs w:val="20"/>
              </w:rPr>
              <w:t>FFS on conditions to apply random resource selection</w:t>
            </w:r>
          </w:p>
        </w:tc>
      </w:tr>
    </w:tbl>
    <w:p w:rsidR="00F71748" w:rsidRDefault="00F71748" w:rsidP="00D8018E">
      <w:pPr>
        <w:snapToGrid w:val="0"/>
        <w:spacing w:after="120"/>
        <w:rPr>
          <w:rFonts w:eastAsiaTheme="minorEastAsia"/>
          <w:lang w:val="en-GB" w:eastAsia="zh-CN"/>
        </w:rPr>
      </w:pPr>
    </w:p>
    <w:p w:rsidR="00B77949" w:rsidRDefault="00B3251E" w:rsidP="005F2485">
      <w:pPr>
        <w:pStyle w:val="a1"/>
        <w:rPr>
          <w:rFonts w:eastAsiaTheme="minorEastAsia"/>
          <w:lang w:eastAsia="zh-CN"/>
        </w:rPr>
      </w:pPr>
      <w:r>
        <w:rPr>
          <w:rFonts w:eastAsiaTheme="minorEastAsia" w:hint="eastAsia"/>
          <w:lang w:eastAsia="zh-CN"/>
        </w:rPr>
        <w:t xml:space="preserve">In RAN1#103-e meeting, </w:t>
      </w:r>
      <w:r w:rsidR="0008406A">
        <w:rPr>
          <w:rFonts w:eastAsiaTheme="minorEastAsia"/>
          <w:color w:val="000000"/>
          <w:lang w:eastAsia="zh-CN"/>
        </w:rPr>
        <w:t>S</w:t>
      </w:r>
      <w:r>
        <w:rPr>
          <w:rFonts w:eastAsiaTheme="minorEastAsia" w:hint="eastAsia"/>
          <w:color w:val="000000"/>
          <w:lang w:eastAsia="zh-CN"/>
        </w:rPr>
        <w:t>idelink</w:t>
      </w:r>
      <w:r w:rsidRPr="00C31936">
        <w:rPr>
          <w:color w:val="000000"/>
        </w:rPr>
        <w:t xml:space="preserve"> reception Type A and Type D </w:t>
      </w:r>
      <w:r>
        <w:rPr>
          <w:rFonts w:eastAsiaTheme="minorEastAsia" w:hint="eastAsia"/>
          <w:color w:val="000000"/>
          <w:lang w:eastAsia="zh-CN"/>
        </w:rPr>
        <w:t xml:space="preserve">UE are defined and </w:t>
      </w:r>
      <w:r w:rsidRPr="00C31936">
        <w:rPr>
          <w:color w:val="000000"/>
        </w:rPr>
        <w:t>should be used as the reference fo</w:t>
      </w:r>
      <w:r>
        <w:rPr>
          <w:color w:val="000000"/>
        </w:rPr>
        <w:t xml:space="preserve">r evaluation and designing of </w:t>
      </w:r>
      <w:r w:rsidR="0008406A">
        <w:rPr>
          <w:rFonts w:eastAsiaTheme="minorEastAsia"/>
          <w:color w:val="000000"/>
          <w:lang w:eastAsia="zh-CN"/>
        </w:rPr>
        <w:t>S</w:t>
      </w:r>
      <w:r>
        <w:rPr>
          <w:rFonts w:eastAsiaTheme="minorEastAsia" w:hint="eastAsia"/>
          <w:color w:val="000000"/>
          <w:lang w:eastAsia="zh-CN"/>
        </w:rPr>
        <w:t>idelink</w:t>
      </w:r>
      <w:r w:rsidRPr="00C31936">
        <w:rPr>
          <w:color w:val="000000"/>
        </w:rPr>
        <w:t xml:space="preserve"> power saving</w:t>
      </w:r>
      <w:r>
        <w:rPr>
          <w:rFonts w:eastAsiaTheme="minorEastAsia" w:hint="eastAsia"/>
          <w:color w:val="000000"/>
          <w:lang w:eastAsia="zh-CN"/>
        </w:rPr>
        <w:t xml:space="preserve"> schemes</w:t>
      </w:r>
      <w:r w:rsidRPr="00C31936">
        <w:rPr>
          <w:color w:val="000000"/>
        </w:rPr>
        <w:t>.</w:t>
      </w:r>
      <w:r>
        <w:rPr>
          <w:rFonts w:eastAsiaTheme="minorEastAsia" w:hint="eastAsia"/>
          <w:color w:val="000000"/>
          <w:lang w:eastAsia="zh-CN"/>
        </w:rPr>
        <w:t xml:space="preserve"> </w:t>
      </w:r>
      <w:r w:rsidR="005F2485">
        <w:rPr>
          <w:rFonts w:eastAsiaTheme="minorEastAsia"/>
          <w:lang w:eastAsia="zh-CN"/>
        </w:rPr>
        <w:t xml:space="preserve">For </w:t>
      </w:r>
      <w:r w:rsidR="005F2485">
        <w:rPr>
          <w:rFonts w:eastAsiaTheme="minorEastAsia" w:hint="eastAsia"/>
          <w:lang w:eastAsia="zh-CN"/>
        </w:rPr>
        <w:t>Type</w:t>
      </w:r>
      <w:r w:rsidR="005F2485">
        <w:rPr>
          <w:rFonts w:eastAsiaTheme="minorEastAsia"/>
          <w:lang w:eastAsia="zh-CN"/>
        </w:rPr>
        <w:t xml:space="preserve"> </w:t>
      </w:r>
      <w:r w:rsidR="005F2485">
        <w:rPr>
          <w:rFonts w:eastAsiaTheme="minorEastAsia" w:hint="eastAsia"/>
          <w:lang w:eastAsia="zh-CN"/>
        </w:rPr>
        <w:t>D</w:t>
      </w:r>
      <w:r w:rsidR="005F2485">
        <w:rPr>
          <w:rFonts w:eastAsiaTheme="minorEastAsia"/>
          <w:lang w:eastAsia="zh-CN"/>
        </w:rPr>
        <w:t xml:space="preserve"> </w:t>
      </w:r>
      <w:r w:rsidR="005F2485">
        <w:rPr>
          <w:rFonts w:eastAsiaTheme="minorEastAsia" w:hint="eastAsia"/>
          <w:lang w:eastAsia="zh-CN"/>
        </w:rPr>
        <w:t>UE</w:t>
      </w:r>
      <w:r w:rsidR="005F2485">
        <w:rPr>
          <w:rFonts w:eastAsiaTheme="minorEastAsia"/>
          <w:lang w:eastAsia="zh-CN"/>
        </w:rPr>
        <w:t xml:space="preserve">s, </w:t>
      </w:r>
      <w:r>
        <w:rPr>
          <w:rFonts w:eastAsiaTheme="minorEastAsia" w:hint="eastAsia"/>
          <w:lang w:eastAsia="zh-CN"/>
        </w:rPr>
        <w:t>they are</w:t>
      </w:r>
      <w:r w:rsidRPr="00C31936">
        <w:rPr>
          <w:color w:val="000000"/>
        </w:rPr>
        <w:t xml:space="preserve"> capable o</w:t>
      </w:r>
      <w:r>
        <w:rPr>
          <w:color w:val="000000"/>
        </w:rPr>
        <w:t xml:space="preserve">f performing reception of all </w:t>
      </w:r>
      <w:r w:rsidR="0008406A">
        <w:rPr>
          <w:rFonts w:eastAsiaTheme="minorEastAsia"/>
          <w:color w:val="000000"/>
          <w:lang w:eastAsia="zh-CN"/>
        </w:rPr>
        <w:t>S</w:t>
      </w:r>
      <w:r>
        <w:rPr>
          <w:rFonts w:eastAsiaTheme="minorEastAsia" w:hint="eastAsia"/>
          <w:color w:val="000000"/>
          <w:lang w:eastAsia="zh-CN"/>
        </w:rPr>
        <w:t>idelink</w:t>
      </w:r>
      <w:r w:rsidRPr="00C31936">
        <w:rPr>
          <w:color w:val="000000"/>
        </w:rPr>
        <w:t xml:space="preserve"> signals and channels defined in R</w:t>
      </w:r>
      <w:r>
        <w:rPr>
          <w:rFonts w:eastAsiaTheme="minorEastAsia" w:hint="eastAsia"/>
          <w:color w:val="000000"/>
          <w:lang w:eastAsia="zh-CN"/>
        </w:rPr>
        <w:t>el-</w:t>
      </w:r>
      <w:r w:rsidRPr="00C31936">
        <w:rPr>
          <w:color w:val="000000"/>
        </w:rPr>
        <w:t>16</w:t>
      </w:r>
      <w:r w:rsidR="00DC7EBB">
        <w:rPr>
          <w:rFonts w:eastAsiaTheme="minorEastAsia" w:hint="eastAsia"/>
          <w:color w:val="000000"/>
          <w:lang w:eastAsia="zh-CN"/>
        </w:rPr>
        <w:t>.</w:t>
      </w:r>
      <w:r>
        <w:rPr>
          <w:rFonts w:eastAsiaTheme="minorEastAsia" w:hint="eastAsia"/>
          <w:color w:val="000000"/>
          <w:lang w:eastAsia="zh-CN"/>
        </w:rPr>
        <w:t xml:space="preserve"> </w:t>
      </w:r>
      <w:r w:rsidR="00DC7EBB">
        <w:rPr>
          <w:rFonts w:eastAsiaTheme="minorEastAsia" w:hint="eastAsia"/>
          <w:lang w:eastAsia="zh-CN"/>
        </w:rPr>
        <w:t xml:space="preserve">As agreed in RAN1#103-e meeting, </w:t>
      </w:r>
      <w:r w:rsidR="00DC7EBB">
        <w:rPr>
          <w:rFonts w:eastAsiaTheme="minorEastAsia" w:hint="eastAsia"/>
          <w:color w:val="000000"/>
          <w:lang w:eastAsia="zh-CN"/>
        </w:rPr>
        <w:t>p</w:t>
      </w:r>
      <w:r w:rsidR="00DC7EBB" w:rsidRPr="00C31936">
        <w:rPr>
          <w:color w:val="000000"/>
        </w:rPr>
        <w:t xml:space="preserve">artial sensing based </w:t>
      </w:r>
      <w:r w:rsidR="00CC3DAF">
        <w:rPr>
          <w:rFonts w:eastAsiaTheme="minorEastAsia"/>
          <w:color w:val="000000"/>
          <w:lang w:eastAsia="zh-CN"/>
        </w:rPr>
        <w:t>resource</w:t>
      </w:r>
      <w:r w:rsidR="00DC7EBB">
        <w:rPr>
          <w:rFonts w:eastAsiaTheme="minorEastAsia" w:hint="eastAsia"/>
          <w:color w:val="000000"/>
          <w:lang w:eastAsia="zh-CN"/>
        </w:rPr>
        <w:t xml:space="preserve"> allocation can be</w:t>
      </w:r>
      <w:r w:rsidR="00DC7EBB" w:rsidRPr="00C31936">
        <w:rPr>
          <w:color w:val="000000"/>
        </w:rPr>
        <w:t xml:space="preserve"> supported as a power saving RA scheme</w:t>
      </w:r>
      <w:r w:rsidR="00DC7EBB">
        <w:rPr>
          <w:rFonts w:eastAsiaTheme="minorEastAsia" w:hint="eastAsia"/>
          <w:color w:val="000000"/>
          <w:lang w:eastAsia="zh-CN"/>
        </w:rPr>
        <w:t xml:space="preserve"> for Type D UE.</w:t>
      </w:r>
      <w:r w:rsidR="00DC7EBB">
        <w:rPr>
          <w:rFonts w:eastAsiaTheme="minorEastAsia"/>
          <w:lang w:eastAsia="zh-CN"/>
        </w:rPr>
        <w:t xml:space="preserve"> </w:t>
      </w:r>
      <w:r w:rsidR="005F2485">
        <w:rPr>
          <w:rFonts w:eastAsiaTheme="minorEastAsia"/>
          <w:lang w:eastAsia="zh-CN"/>
        </w:rPr>
        <w:t xml:space="preserve">However, </w:t>
      </w:r>
      <w:r w:rsidR="00DC7EBB">
        <w:rPr>
          <w:rFonts w:eastAsiaTheme="minorEastAsia" w:hint="eastAsia"/>
          <w:lang w:eastAsia="zh-CN"/>
        </w:rPr>
        <w:t xml:space="preserve">the design target of </w:t>
      </w:r>
      <w:r w:rsidR="005F2485">
        <w:rPr>
          <w:rFonts w:eastAsiaTheme="minorEastAsia"/>
          <w:lang w:eastAsia="zh-CN"/>
        </w:rPr>
        <w:t>legacy partial sensing mechanism focus</w:t>
      </w:r>
      <w:r w:rsidR="00DC7EBB">
        <w:rPr>
          <w:rFonts w:eastAsiaTheme="minorEastAsia" w:hint="eastAsia"/>
          <w:lang w:eastAsia="zh-CN"/>
        </w:rPr>
        <w:t>es</w:t>
      </w:r>
      <w:r w:rsidR="005F2485">
        <w:rPr>
          <w:rFonts w:eastAsiaTheme="minorEastAsia"/>
          <w:lang w:eastAsia="zh-CN"/>
        </w:rPr>
        <w:t xml:space="preserve"> on period</w:t>
      </w:r>
      <w:r w:rsidR="005F2485">
        <w:rPr>
          <w:rFonts w:eastAsiaTheme="minorEastAsia" w:hint="eastAsia"/>
          <w:lang w:eastAsia="zh-CN"/>
        </w:rPr>
        <w:t>ic</w:t>
      </w:r>
      <w:r w:rsidR="005F2485">
        <w:rPr>
          <w:rFonts w:eastAsiaTheme="minorEastAsia"/>
          <w:lang w:eastAsia="zh-CN"/>
        </w:rPr>
        <w:t xml:space="preserve"> </w:t>
      </w:r>
      <w:r w:rsidR="0026591F">
        <w:rPr>
          <w:rFonts w:eastAsiaTheme="minorEastAsia"/>
          <w:lang w:eastAsia="zh-CN"/>
        </w:rPr>
        <w:t>traffic</w:t>
      </w:r>
      <w:r w:rsidR="005F2485">
        <w:rPr>
          <w:rFonts w:eastAsiaTheme="minorEastAsia"/>
          <w:lang w:eastAsia="zh-CN"/>
        </w:rPr>
        <w:t xml:space="preserve">. </w:t>
      </w:r>
      <w:r w:rsidR="00DC7EBB">
        <w:rPr>
          <w:rFonts w:eastAsiaTheme="minorEastAsia" w:hint="eastAsia"/>
          <w:lang w:eastAsia="zh-CN"/>
        </w:rPr>
        <w:t xml:space="preserve">The impact of </w:t>
      </w:r>
      <w:proofErr w:type="spellStart"/>
      <w:r w:rsidR="005F2485">
        <w:rPr>
          <w:rFonts w:eastAsiaTheme="minorEastAsia"/>
          <w:lang w:eastAsia="zh-CN"/>
        </w:rPr>
        <w:t>aperiodic</w:t>
      </w:r>
      <w:proofErr w:type="spellEnd"/>
      <w:r w:rsidR="005F2485">
        <w:rPr>
          <w:rFonts w:eastAsiaTheme="minorEastAsia"/>
          <w:lang w:eastAsia="zh-CN"/>
        </w:rPr>
        <w:t xml:space="preserve"> packet transmissions</w:t>
      </w:r>
      <w:r w:rsidR="00DC7EBB">
        <w:rPr>
          <w:rFonts w:eastAsiaTheme="minorEastAsia" w:hint="eastAsia"/>
          <w:lang w:eastAsia="zh-CN"/>
        </w:rPr>
        <w:t xml:space="preserve"> in Rel-17</w:t>
      </w:r>
      <w:r w:rsidR="005F2485">
        <w:rPr>
          <w:rFonts w:eastAsiaTheme="minorEastAsia"/>
          <w:lang w:eastAsia="zh-CN"/>
        </w:rPr>
        <w:t xml:space="preserve"> </w:t>
      </w:r>
      <w:r w:rsidR="00DC7EBB">
        <w:rPr>
          <w:rFonts w:eastAsiaTheme="minorEastAsia" w:hint="eastAsia"/>
          <w:lang w:eastAsia="zh-CN"/>
        </w:rPr>
        <w:t xml:space="preserve">on partial sensing based </w:t>
      </w:r>
      <w:r w:rsidR="00CC3DAF">
        <w:rPr>
          <w:rFonts w:eastAsiaTheme="minorEastAsia"/>
          <w:lang w:eastAsia="zh-CN"/>
        </w:rPr>
        <w:t>resource</w:t>
      </w:r>
      <w:r w:rsidR="00DC7EBB">
        <w:rPr>
          <w:rFonts w:eastAsiaTheme="minorEastAsia" w:hint="eastAsia"/>
          <w:lang w:eastAsia="zh-CN"/>
        </w:rPr>
        <w:t xml:space="preserve"> allocation </w:t>
      </w:r>
      <w:r w:rsidR="005F2485">
        <w:rPr>
          <w:rFonts w:eastAsiaTheme="minorEastAsia"/>
          <w:lang w:eastAsia="zh-CN"/>
        </w:rPr>
        <w:t xml:space="preserve">should be further </w:t>
      </w:r>
      <w:r w:rsidR="005F2485" w:rsidRPr="00086E96">
        <w:rPr>
          <w:rFonts w:eastAsiaTheme="minorEastAsia"/>
          <w:lang w:eastAsia="zh-CN"/>
        </w:rPr>
        <w:t>investigate</w:t>
      </w:r>
      <w:r w:rsidR="005F2485">
        <w:rPr>
          <w:rFonts w:eastAsiaTheme="minorEastAsia"/>
          <w:lang w:eastAsia="zh-CN"/>
        </w:rPr>
        <w:t xml:space="preserve">d. </w:t>
      </w:r>
    </w:p>
    <w:p w:rsidR="00E874BE" w:rsidRDefault="00E874BE" w:rsidP="00E874BE">
      <w:pPr>
        <w:pStyle w:val="a1"/>
        <w:rPr>
          <w:rFonts w:eastAsiaTheme="minorEastAsia"/>
          <w:lang w:eastAsia="zh-CN"/>
        </w:rPr>
      </w:pPr>
      <w:r>
        <w:rPr>
          <w:rFonts w:eastAsiaTheme="minorEastAsia"/>
          <w:lang w:eastAsia="zh-CN"/>
        </w:rPr>
        <w:t xml:space="preserve">For </w:t>
      </w:r>
      <w:proofErr w:type="spellStart"/>
      <w:r w:rsidRPr="00735C7D">
        <w:rPr>
          <w:rFonts w:eastAsiaTheme="minorEastAsia"/>
          <w:lang w:eastAsia="zh-CN"/>
        </w:rPr>
        <w:t>aperiodic</w:t>
      </w:r>
      <w:proofErr w:type="spellEnd"/>
      <w:r w:rsidRPr="00735C7D">
        <w:rPr>
          <w:rFonts w:eastAsiaTheme="minorEastAsia"/>
          <w:lang w:eastAsia="zh-CN"/>
        </w:rPr>
        <w:t xml:space="preserve"> </w:t>
      </w:r>
      <w:r>
        <w:rPr>
          <w:rFonts w:eastAsiaTheme="minorEastAsia"/>
          <w:lang w:eastAsia="zh-CN"/>
        </w:rPr>
        <w:t>traffic</w:t>
      </w:r>
      <w:r w:rsidRPr="00735C7D">
        <w:rPr>
          <w:rFonts w:eastAsiaTheme="minorEastAsia"/>
          <w:lang w:eastAsia="zh-CN"/>
        </w:rPr>
        <w:t xml:space="preserve"> transmissions</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other UEs, </w:t>
      </w:r>
      <w:r>
        <w:rPr>
          <w:rFonts w:eastAsiaTheme="minorEastAsia" w:hint="eastAsia"/>
          <w:lang w:eastAsia="zh-CN"/>
        </w:rPr>
        <w:t xml:space="preserve">resource </w:t>
      </w:r>
      <w:r>
        <w:rPr>
          <w:rFonts w:eastAsiaTheme="minorEastAsia"/>
          <w:lang w:eastAsia="zh-CN"/>
        </w:rPr>
        <w:t xml:space="preserve">collision avoidance should be considered. If legacy partial sensing mechanism is performed, sensing is performed periodically but partially. If the </w:t>
      </w:r>
      <w:r>
        <w:rPr>
          <w:rFonts w:eastAsiaTheme="minorEastAsia" w:hint="eastAsia"/>
          <w:lang w:eastAsia="zh-CN"/>
        </w:rPr>
        <w:t xml:space="preserve">time </w:t>
      </w:r>
      <w:r>
        <w:rPr>
          <w:rFonts w:eastAsiaTheme="minorEastAsia"/>
          <w:lang w:eastAsia="zh-CN"/>
        </w:rPr>
        <w:t xml:space="preserve">between the last sensing slot and the first candidate slot within Y </w:t>
      </w:r>
      <w:r w:rsidRPr="002E53DF">
        <w:rPr>
          <w:rFonts w:eastAsiaTheme="minorEastAsia"/>
          <w:lang w:eastAsia="zh-CN"/>
        </w:rPr>
        <w:t xml:space="preserve">candidate </w:t>
      </w:r>
      <w:r>
        <w:rPr>
          <w:rFonts w:eastAsiaTheme="minorEastAsia"/>
          <w:lang w:eastAsia="zh-CN"/>
        </w:rPr>
        <w:t xml:space="preserve">resources is more than 32 logical slots, resource reservation of retransmission(s) of </w:t>
      </w:r>
      <w:proofErr w:type="spellStart"/>
      <w:r>
        <w:rPr>
          <w:rFonts w:eastAsiaTheme="minorEastAsia"/>
          <w:lang w:eastAsia="zh-CN"/>
        </w:rPr>
        <w:t>aperiodic</w:t>
      </w:r>
      <w:proofErr w:type="spellEnd"/>
      <w:r>
        <w:rPr>
          <w:rFonts w:eastAsiaTheme="minorEastAsia"/>
          <w:lang w:eastAsia="zh-CN"/>
        </w:rPr>
        <w:t xml:space="preserve"> packet cannot be sensed. R</w:t>
      </w:r>
      <w:r>
        <w:rPr>
          <w:rFonts w:eastAsiaTheme="minorEastAsia" w:hint="eastAsia"/>
          <w:lang w:eastAsia="zh-CN"/>
        </w:rPr>
        <w:t>esource c</w:t>
      </w:r>
      <w:r>
        <w:rPr>
          <w:rFonts w:eastAsiaTheme="minorEastAsia"/>
          <w:lang w:eastAsia="zh-CN"/>
        </w:rPr>
        <w:t>ollision would be potentially happened</w:t>
      </w:r>
      <w:r>
        <w:rPr>
          <w:rFonts w:eastAsiaTheme="minorEastAsia" w:hint="eastAsia"/>
          <w:lang w:eastAsia="zh-CN"/>
        </w:rPr>
        <w:t xml:space="preserve"> due to the un-sensed </w:t>
      </w:r>
      <w:proofErr w:type="spellStart"/>
      <w:r w:rsidRPr="00735C7D">
        <w:rPr>
          <w:rFonts w:eastAsiaTheme="minorEastAsia"/>
          <w:lang w:eastAsia="zh-CN"/>
        </w:rPr>
        <w:t>aperiodic</w:t>
      </w:r>
      <w:proofErr w:type="spellEnd"/>
      <w:r w:rsidRPr="00735C7D">
        <w:rPr>
          <w:rFonts w:eastAsiaTheme="minorEastAsia"/>
          <w:lang w:eastAsia="zh-CN"/>
        </w:rPr>
        <w:t xml:space="preserve"> </w:t>
      </w:r>
      <w:r>
        <w:rPr>
          <w:rFonts w:eastAsiaTheme="minorEastAsia" w:hint="eastAsia"/>
          <w:lang w:eastAsia="zh-CN"/>
        </w:rPr>
        <w:t xml:space="preserve">traffic </w:t>
      </w:r>
      <w:r w:rsidRPr="00735C7D">
        <w:rPr>
          <w:rFonts w:eastAsiaTheme="minorEastAsia"/>
          <w:lang w:eastAsia="zh-CN"/>
        </w:rPr>
        <w:t>transmissions</w:t>
      </w:r>
      <w:r>
        <w:rPr>
          <w:rFonts w:eastAsiaTheme="minorEastAsia"/>
          <w:lang w:eastAsia="zh-CN"/>
        </w:rPr>
        <w:t xml:space="preserve">. </w:t>
      </w:r>
    </w:p>
    <w:p w:rsidR="00B77949" w:rsidRPr="00132ABC" w:rsidRDefault="005F2485" w:rsidP="00B77949">
      <w:pPr>
        <w:pStyle w:val="a1"/>
        <w:rPr>
          <w:rFonts w:eastAsiaTheme="minorEastAsia"/>
          <w:lang w:eastAsia="zh-CN"/>
        </w:rPr>
      </w:pPr>
      <w:r>
        <w:rPr>
          <w:rFonts w:eastAsiaTheme="minorEastAsia"/>
          <w:lang w:eastAsia="zh-CN"/>
        </w:rPr>
        <w:t xml:space="preserve">Additionally, </w:t>
      </w:r>
      <w:r w:rsidR="0026591F">
        <w:rPr>
          <w:rFonts w:eastAsiaTheme="minorEastAsia"/>
          <w:lang w:eastAsia="zh-CN"/>
        </w:rPr>
        <w:t>introducing re</w:t>
      </w:r>
      <w:r w:rsidR="00694653">
        <w:rPr>
          <w:rFonts w:eastAsiaTheme="minorEastAsia"/>
          <w:lang w:eastAsia="zh-CN"/>
        </w:rPr>
        <w:t>-evaluation and pre-emption will increase the power consumption</w:t>
      </w:r>
      <w:r w:rsidR="00DC7EBB">
        <w:rPr>
          <w:rFonts w:eastAsiaTheme="minorEastAsia" w:hint="eastAsia"/>
          <w:lang w:eastAsia="zh-CN"/>
        </w:rPr>
        <w:t xml:space="preserve"> of UE</w:t>
      </w:r>
      <w:r w:rsidR="00694653">
        <w:rPr>
          <w:rFonts w:eastAsiaTheme="minorEastAsia"/>
          <w:lang w:eastAsia="zh-CN"/>
        </w:rPr>
        <w:t xml:space="preserve">, </w:t>
      </w:r>
      <w:r>
        <w:rPr>
          <w:rFonts w:eastAsiaTheme="minorEastAsia"/>
          <w:lang w:eastAsia="zh-CN"/>
        </w:rPr>
        <w:t>whether to support re-evaluation and</w:t>
      </w:r>
      <w:r>
        <w:rPr>
          <w:rFonts w:eastAsiaTheme="minorEastAsia" w:hint="eastAsia"/>
          <w:lang w:eastAsia="zh-CN"/>
        </w:rPr>
        <w:t>/</w:t>
      </w:r>
      <w:r>
        <w:rPr>
          <w:rFonts w:eastAsiaTheme="minorEastAsia"/>
          <w:lang w:eastAsia="zh-CN"/>
        </w:rPr>
        <w:t xml:space="preserve">or pre-emption </w:t>
      </w:r>
      <w:r w:rsidR="00DC7EBB">
        <w:rPr>
          <w:rFonts w:eastAsiaTheme="minorEastAsia" w:hint="eastAsia"/>
          <w:lang w:eastAsia="zh-CN"/>
        </w:rPr>
        <w:t xml:space="preserve">in partial sensing resource allocation </w:t>
      </w:r>
      <w:r>
        <w:rPr>
          <w:rFonts w:eastAsiaTheme="minorEastAsia"/>
          <w:lang w:eastAsia="zh-CN"/>
        </w:rPr>
        <w:t xml:space="preserve">should </w:t>
      </w:r>
      <w:r>
        <w:rPr>
          <w:rFonts w:eastAsiaTheme="minorEastAsia" w:hint="eastAsia"/>
          <w:lang w:eastAsia="zh-CN"/>
        </w:rPr>
        <w:t>also</w:t>
      </w:r>
      <w:r>
        <w:rPr>
          <w:rFonts w:eastAsiaTheme="minorEastAsia"/>
          <w:lang w:eastAsia="zh-CN"/>
        </w:rPr>
        <w:t xml:space="preserve"> be</w:t>
      </w:r>
      <w:r w:rsidR="00DC7EBB">
        <w:rPr>
          <w:rFonts w:eastAsiaTheme="minorEastAsia" w:hint="eastAsia"/>
          <w:lang w:eastAsia="zh-CN"/>
        </w:rPr>
        <w:t xml:space="preserve"> further </w:t>
      </w:r>
      <w:r w:rsidR="00274AAE">
        <w:rPr>
          <w:rFonts w:eastAsiaTheme="minorEastAsia"/>
          <w:lang w:eastAsia="zh-CN"/>
        </w:rPr>
        <w:t>studied</w:t>
      </w:r>
      <w:r>
        <w:rPr>
          <w:rFonts w:eastAsiaTheme="minorEastAsia"/>
          <w:lang w:eastAsia="zh-CN"/>
        </w:rPr>
        <w:t>.</w:t>
      </w:r>
      <w:r w:rsidR="00B77949" w:rsidRPr="00B77949">
        <w:rPr>
          <w:rFonts w:eastAsiaTheme="minorEastAsia"/>
          <w:lang w:eastAsia="zh-CN"/>
        </w:rPr>
        <w:t xml:space="preserve"> </w:t>
      </w:r>
      <w:r w:rsidR="00B77949" w:rsidRPr="00132ABC">
        <w:rPr>
          <w:rFonts w:eastAsiaTheme="minorEastAsia"/>
          <w:lang w:eastAsia="zh-CN"/>
        </w:rPr>
        <w:t xml:space="preserve">For partial sensing, limited sensing results may not support accurate pre-emption. </w:t>
      </w:r>
      <w:r w:rsidR="00B77949">
        <w:rPr>
          <w:rFonts w:eastAsiaTheme="minorEastAsia"/>
          <w:lang w:eastAsia="zh-CN"/>
        </w:rPr>
        <w:t>F</w:t>
      </w:r>
      <w:r w:rsidR="00B77949" w:rsidRPr="00132ABC">
        <w:rPr>
          <w:rFonts w:eastAsiaTheme="minorEastAsia"/>
          <w:lang w:eastAsia="zh-CN"/>
        </w:rPr>
        <w:t>or selected and reserved resources near the end of resource selection window, if resource reselection is triggered due to pre-emption based on the current specification, the reselected resource would be probably a non-sensed one. And if</w:t>
      </w:r>
      <w:r w:rsidR="00B77949">
        <w:rPr>
          <w:rFonts w:eastAsiaTheme="minorEastAsia"/>
          <w:lang w:eastAsia="zh-CN"/>
        </w:rPr>
        <w:t xml:space="preserve"> it is not allowed to (re-)select the resource outside candidate resource selection window (Y slots)</w:t>
      </w:r>
      <w:proofErr w:type="gramStart"/>
      <w:r w:rsidR="00B77949" w:rsidRPr="00132ABC">
        <w:rPr>
          <w:rFonts w:eastAsiaTheme="minorEastAsia"/>
          <w:lang w:eastAsia="zh-CN"/>
        </w:rPr>
        <w:t>,</w:t>
      </w:r>
      <w:proofErr w:type="gramEnd"/>
      <w:r w:rsidR="00B77949" w:rsidRPr="00132ABC">
        <w:rPr>
          <w:rFonts w:eastAsiaTheme="minorEastAsia"/>
          <w:lang w:eastAsia="zh-CN"/>
        </w:rPr>
        <w:t xml:space="preserve"> the pre-empted resource may be dropped because of no sufficient available candidate resources. Therefore, </w:t>
      </w:r>
      <w:r w:rsidR="00B77949">
        <w:rPr>
          <w:rFonts w:eastAsiaTheme="minorEastAsia"/>
          <w:lang w:eastAsia="zh-CN"/>
        </w:rPr>
        <w:t xml:space="preserve">whether to support </w:t>
      </w:r>
      <w:r w:rsidR="00B77949" w:rsidRPr="00132ABC">
        <w:rPr>
          <w:rFonts w:eastAsiaTheme="minorEastAsia"/>
          <w:lang w:eastAsia="zh-CN"/>
        </w:rPr>
        <w:t xml:space="preserve">pre-emption </w:t>
      </w:r>
      <w:r w:rsidR="00B77949">
        <w:rPr>
          <w:rFonts w:eastAsiaTheme="minorEastAsia"/>
          <w:lang w:eastAsia="zh-CN"/>
        </w:rPr>
        <w:t xml:space="preserve">in partial sensing scheme </w:t>
      </w:r>
      <w:r w:rsidR="00B77949" w:rsidRPr="00132ABC">
        <w:rPr>
          <w:rFonts w:eastAsiaTheme="minorEastAsia"/>
          <w:lang w:eastAsia="zh-CN"/>
        </w:rPr>
        <w:t>should be</w:t>
      </w:r>
      <w:r w:rsidR="00B77949">
        <w:rPr>
          <w:rFonts w:eastAsiaTheme="minorEastAsia"/>
          <w:lang w:eastAsia="zh-CN"/>
        </w:rPr>
        <w:t xml:space="preserve"> further investigated</w:t>
      </w:r>
      <w:r w:rsidR="00B77949" w:rsidRPr="00132ABC">
        <w:rPr>
          <w:rFonts w:eastAsiaTheme="minorEastAsia"/>
          <w:lang w:eastAsia="zh-CN"/>
        </w:rPr>
        <w:t xml:space="preserve">. </w:t>
      </w:r>
    </w:p>
    <w:p w:rsidR="005F2485" w:rsidRDefault="0074306A" w:rsidP="005F2485">
      <w:pPr>
        <w:jc w:val="both"/>
        <w:rPr>
          <w:rFonts w:eastAsiaTheme="minorEastAsia"/>
          <w:b/>
          <w:i/>
          <w:lang w:eastAsia="zh-CN"/>
        </w:rPr>
      </w:pPr>
      <w:r>
        <w:rPr>
          <w:rFonts w:eastAsiaTheme="minorEastAsia" w:hint="eastAsia"/>
          <w:b/>
          <w:i/>
          <w:lang w:eastAsia="zh-CN"/>
        </w:rPr>
        <w:t>Proposal 2</w:t>
      </w:r>
      <w:r w:rsidR="005F2485">
        <w:rPr>
          <w:rFonts w:eastAsiaTheme="minorEastAsia" w:hint="eastAsia"/>
          <w:b/>
          <w:i/>
          <w:lang w:eastAsia="zh-CN"/>
        </w:rPr>
        <w:t>:</w:t>
      </w:r>
      <w:r w:rsidR="005F2485" w:rsidRPr="003473D1">
        <w:rPr>
          <w:rFonts w:eastAsiaTheme="minorEastAsia" w:hint="eastAsia"/>
          <w:b/>
          <w:i/>
          <w:lang w:eastAsia="zh-CN"/>
        </w:rPr>
        <w:t xml:space="preserve"> </w:t>
      </w:r>
      <w:r w:rsidR="005F2485">
        <w:rPr>
          <w:rFonts w:eastAsiaTheme="minorEastAsia"/>
          <w:b/>
          <w:i/>
          <w:lang w:eastAsia="zh-CN"/>
        </w:rPr>
        <w:t>LTE-V2X partial sensing mechanism can be the start point for Type D UEs</w:t>
      </w:r>
      <w:r w:rsidR="005F2485">
        <w:rPr>
          <w:rFonts w:eastAsiaTheme="minorEastAsia" w:hint="eastAsia"/>
          <w:b/>
          <w:i/>
          <w:lang w:eastAsia="zh-CN"/>
        </w:rPr>
        <w:t>.</w:t>
      </w:r>
    </w:p>
    <w:p w:rsidR="005F2485" w:rsidRDefault="005F2485" w:rsidP="005F2485">
      <w:pPr>
        <w:pStyle w:val="af3"/>
        <w:numPr>
          <w:ilvl w:val="0"/>
          <w:numId w:val="25"/>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I</w:t>
      </w:r>
      <w:r w:rsidRPr="00E80ACE">
        <w:rPr>
          <w:rFonts w:ascii="Times New Roman" w:eastAsiaTheme="minorEastAsia" w:hAnsi="Times New Roman"/>
          <w:b/>
          <w:bCs/>
          <w:i/>
          <w:sz w:val="20"/>
          <w:szCs w:val="20"/>
        </w:rPr>
        <w:t xml:space="preserve">mpact of </w:t>
      </w:r>
      <w:proofErr w:type="spellStart"/>
      <w:r w:rsidRPr="00E80ACE">
        <w:rPr>
          <w:rFonts w:ascii="Times New Roman" w:eastAsiaTheme="minorEastAsia" w:hAnsi="Times New Roman"/>
          <w:b/>
          <w:bCs/>
          <w:i/>
          <w:sz w:val="20"/>
          <w:szCs w:val="20"/>
        </w:rPr>
        <w:t>aperiodic</w:t>
      </w:r>
      <w:proofErr w:type="spellEnd"/>
      <w:r w:rsidRPr="00E80ACE">
        <w:rPr>
          <w:rFonts w:ascii="Times New Roman" w:eastAsiaTheme="minorEastAsia" w:hAnsi="Times New Roman"/>
          <w:b/>
          <w:bCs/>
          <w:i/>
          <w:sz w:val="20"/>
          <w:szCs w:val="20"/>
        </w:rPr>
        <w:t xml:space="preserve"> packet transmissions </w:t>
      </w:r>
      <w:r w:rsidR="0074306A">
        <w:rPr>
          <w:rFonts w:ascii="Times New Roman" w:eastAsiaTheme="minorEastAsia" w:hAnsi="Times New Roman" w:hint="eastAsia"/>
          <w:b/>
          <w:bCs/>
          <w:i/>
          <w:sz w:val="20"/>
          <w:szCs w:val="20"/>
        </w:rPr>
        <w:t xml:space="preserve">on partial </w:t>
      </w:r>
      <w:r w:rsidR="0074306A">
        <w:rPr>
          <w:rFonts w:ascii="Times New Roman" w:eastAsiaTheme="minorEastAsia" w:hAnsi="Times New Roman"/>
          <w:b/>
          <w:bCs/>
          <w:i/>
          <w:sz w:val="20"/>
          <w:szCs w:val="20"/>
        </w:rPr>
        <w:t>sensing</w:t>
      </w:r>
      <w:r w:rsidR="0074306A">
        <w:rPr>
          <w:rFonts w:ascii="Times New Roman" w:eastAsiaTheme="minorEastAsia" w:hAnsi="Times New Roman" w:hint="eastAsia"/>
          <w:b/>
          <w:bCs/>
          <w:i/>
          <w:sz w:val="20"/>
          <w:szCs w:val="20"/>
        </w:rPr>
        <w:t xml:space="preserve"> mechanism </w:t>
      </w:r>
      <w:r w:rsidRPr="00E80ACE">
        <w:rPr>
          <w:rFonts w:ascii="Times New Roman" w:eastAsiaTheme="minorEastAsia" w:hAnsi="Times New Roman"/>
          <w:b/>
          <w:bCs/>
          <w:i/>
          <w:sz w:val="20"/>
          <w:szCs w:val="20"/>
        </w:rPr>
        <w:t>should be further investigated.</w:t>
      </w:r>
    </w:p>
    <w:p w:rsidR="005F2485" w:rsidRPr="00E80ACE" w:rsidRDefault="005F2485" w:rsidP="005F2485">
      <w:pPr>
        <w:pStyle w:val="af3"/>
        <w:numPr>
          <w:ilvl w:val="0"/>
          <w:numId w:val="25"/>
        </w:numPr>
        <w:spacing w:after="120"/>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W</w:t>
      </w:r>
      <w:r w:rsidRPr="00E80ACE">
        <w:rPr>
          <w:rFonts w:ascii="Times New Roman" w:eastAsiaTheme="minorEastAsia" w:hAnsi="Times New Roman"/>
          <w:b/>
          <w:bCs/>
          <w:i/>
          <w:sz w:val="20"/>
          <w:szCs w:val="20"/>
        </w:rPr>
        <w:t>hether to support re-evaluation and</w:t>
      </w:r>
      <w:r w:rsidRPr="00E80ACE">
        <w:rPr>
          <w:rFonts w:ascii="Times New Roman" w:eastAsiaTheme="minorEastAsia" w:hAnsi="Times New Roman" w:hint="eastAsia"/>
          <w:b/>
          <w:bCs/>
          <w:i/>
          <w:sz w:val="20"/>
          <w:szCs w:val="20"/>
        </w:rPr>
        <w:t>/</w:t>
      </w:r>
      <w:r w:rsidRPr="00E80ACE">
        <w:rPr>
          <w:rFonts w:ascii="Times New Roman" w:eastAsiaTheme="minorEastAsia" w:hAnsi="Times New Roman"/>
          <w:b/>
          <w:bCs/>
          <w:i/>
          <w:sz w:val="20"/>
          <w:szCs w:val="20"/>
        </w:rPr>
        <w:t>or pre-emption</w:t>
      </w:r>
      <w:r>
        <w:rPr>
          <w:rFonts w:ascii="Times New Roman" w:eastAsiaTheme="minorEastAsia" w:hAnsi="Times New Roman"/>
          <w:b/>
          <w:bCs/>
          <w:i/>
          <w:sz w:val="20"/>
          <w:szCs w:val="20"/>
        </w:rPr>
        <w:t xml:space="preserve"> in NR Sidelink partial sensing</w:t>
      </w:r>
      <w:r w:rsidRPr="00E80ACE">
        <w:rPr>
          <w:rFonts w:ascii="Times New Roman" w:eastAsiaTheme="minorEastAsia" w:hAnsi="Times New Roman"/>
          <w:b/>
          <w:bCs/>
          <w:i/>
          <w:sz w:val="20"/>
          <w:szCs w:val="20"/>
        </w:rPr>
        <w:t xml:space="preserve"> should be </w:t>
      </w:r>
      <w:r w:rsidR="0074306A">
        <w:rPr>
          <w:rFonts w:ascii="Times New Roman" w:eastAsiaTheme="minorEastAsia" w:hAnsi="Times New Roman" w:hint="eastAsia"/>
          <w:b/>
          <w:bCs/>
          <w:i/>
          <w:sz w:val="20"/>
          <w:szCs w:val="20"/>
        </w:rPr>
        <w:t>further studied</w:t>
      </w:r>
      <w:r>
        <w:rPr>
          <w:rFonts w:ascii="Times New Roman" w:eastAsiaTheme="minorEastAsia" w:hAnsi="Times New Roman"/>
          <w:b/>
          <w:bCs/>
          <w:i/>
          <w:sz w:val="20"/>
          <w:szCs w:val="20"/>
        </w:rPr>
        <w:t>.</w:t>
      </w:r>
    </w:p>
    <w:p w:rsidR="00284FF6" w:rsidRDefault="00284FF6" w:rsidP="005F2485">
      <w:pPr>
        <w:pStyle w:val="a1"/>
        <w:rPr>
          <w:rFonts w:eastAsiaTheme="minorEastAsia" w:hint="eastAsia"/>
          <w:lang w:eastAsia="zh-CN"/>
        </w:rPr>
      </w:pPr>
    </w:p>
    <w:p w:rsidR="005F2485" w:rsidRDefault="00274AAE" w:rsidP="005F2485">
      <w:pPr>
        <w:pStyle w:val="a1"/>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sidR="0008406A">
        <w:rPr>
          <w:rFonts w:eastAsiaTheme="minorEastAsia"/>
          <w:lang w:eastAsia="zh-CN"/>
        </w:rPr>
        <w:t xml:space="preserve">potential collision with </w:t>
      </w:r>
      <w:proofErr w:type="spellStart"/>
      <w:r w:rsidRPr="00735C7D">
        <w:rPr>
          <w:rFonts w:eastAsiaTheme="minorEastAsia"/>
          <w:lang w:eastAsia="zh-CN"/>
        </w:rPr>
        <w:t>aperiodic</w:t>
      </w:r>
      <w:proofErr w:type="spellEnd"/>
      <w:r w:rsidRPr="00735C7D">
        <w:rPr>
          <w:rFonts w:eastAsiaTheme="minorEastAsia"/>
          <w:lang w:eastAsia="zh-CN"/>
        </w:rPr>
        <w:t xml:space="preserve"> </w:t>
      </w:r>
      <w:r>
        <w:rPr>
          <w:rFonts w:eastAsiaTheme="minorEastAsia"/>
          <w:lang w:eastAsia="zh-CN"/>
        </w:rPr>
        <w:t>traffic</w:t>
      </w:r>
      <w:r w:rsidRPr="00735C7D">
        <w:rPr>
          <w:rFonts w:eastAsiaTheme="minorEastAsia"/>
          <w:lang w:eastAsia="zh-CN"/>
        </w:rPr>
        <w:t xml:space="preserve"> </w:t>
      </w:r>
      <w:r w:rsidR="0008406A">
        <w:rPr>
          <w:rFonts w:eastAsiaTheme="minorEastAsia"/>
          <w:lang w:eastAsia="zh-CN"/>
        </w:rPr>
        <w:t xml:space="preserve">transmission </w:t>
      </w:r>
      <w:r>
        <w:rPr>
          <w:rFonts w:eastAsiaTheme="minorEastAsia" w:hint="eastAsia"/>
          <w:lang w:eastAsia="zh-CN"/>
        </w:rPr>
        <w:t>from</w:t>
      </w:r>
      <w:r>
        <w:rPr>
          <w:rFonts w:eastAsiaTheme="minorEastAsia"/>
          <w:lang w:eastAsia="zh-CN"/>
        </w:rPr>
        <w:t xml:space="preserve"> other UEs</w:t>
      </w:r>
      <w:r>
        <w:rPr>
          <w:rFonts w:eastAsiaTheme="minorEastAsia" w:hint="eastAsia"/>
          <w:lang w:eastAsia="zh-CN"/>
        </w:rPr>
        <w:t xml:space="preserve">, </w:t>
      </w:r>
      <w:r w:rsidR="0008406A">
        <w:rPr>
          <w:rFonts w:eastAsiaTheme="minorEastAsia"/>
          <w:lang w:eastAsia="zh-CN"/>
        </w:rPr>
        <w:t>f</w:t>
      </w:r>
      <w:r w:rsidR="00804548">
        <w:rPr>
          <w:rFonts w:eastAsiaTheme="minorEastAsia"/>
          <w:lang w:eastAsia="zh-CN"/>
        </w:rPr>
        <w:t>or</w:t>
      </w:r>
      <w:r w:rsidR="005F2485">
        <w:rPr>
          <w:rFonts w:eastAsiaTheme="minorEastAsia"/>
          <w:lang w:eastAsia="zh-CN"/>
        </w:rPr>
        <w:t xml:space="preserve"> </w:t>
      </w:r>
      <w:r w:rsidR="00804548">
        <w:rPr>
          <w:rFonts w:eastAsiaTheme="minorEastAsia"/>
          <w:lang w:eastAsia="zh-CN"/>
        </w:rPr>
        <w:t xml:space="preserve">periodic traffic transmission of power saving UE, </w:t>
      </w:r>
      <w:r w:rsidR="00F87800">
        <w:rPr>
          <w:rFonts w:eastAsiaTheme="minorEastAsia"/>
          <w:lang w:eastAsia="zh-CN"/>
        </w:rPr>
        <w:t>the period</w:t>
      </w:r>
      <w:r w:rsidR="00F87800">
        <w:rPr>
          <w:rFonts w:eastAsiaTheme="minorEastAsia" w:hint="eastAsia"/>
          <w:lang w:eastAsia="zh-CN"/>
        </w:rPr>
        <w:t>icity</w:t>
      </w:r>
      <w:r w:rsidR="005F2485">
        <w:rPr>
          <w:rFonts w:eastAsiaTheme="minorEastAsia"/>
          <w:lang w:eastAsia="zh-CN"/>
        </w:rPr>
        <w:t xml:space="preserve"> of P2V is 1000ms.</w:t>
      </w:r>
      <w:r w:rsidR="00F87800">
        <w:rPr>
          <w:rFonts w:eastAsiaTheme="minorEastAsia"/>
          <w:lang w:eastAsia="zh-CN"/>
        </w:rPr>
        <w:t xml:space="preserve"> The period</w:t>
      </w:r>
      <w:r w:rsidR="00F87800">
        <w:rPr>
          <w:rFonts w:eastAsiaTheme="minorEastAsia" w:hint="eastAsia"/>
          <w:lang w:eastAsia="zh-CN"/>
        </w:rPr>
        <w:t>icity</w:t>
      </w:r>
      <w:r w:rsidR="005F2485">
        <w:rPr>
          <w:rFonts w:eastAsiaTheme="minorEastAsia"/>
          <w:lang w:eastAsia="zh-CN"/>
        </w:rPr>
        <w:t xml:space="preserve"> of periodic V2V services and packet arrival interval of V2V </w:t>
      </w:r>
      <w:proofErr w:type="spellStart"/>
      <w:r w:rsidR="005F2485">
        <w:rPr>
          <w:rFonts w:eastAsiaTheme="minorEastAsia"/>
          <w:lang w:eastAsia="zh-CN"/>
        </w:rPr>
        <w:t>aperiodic</w:t>
      </w:r>
      <w:proofErr w:type="spellEnd"/>
      <w:r w:rsidR="005F2485">
        <w:rPr>
          <w:rFonts w:eastAsiaTheme="minorEastAsia"/>
          <w:lang w:eastAsia="zh-CN"/>
        </w:rPr>
        <w:t xml:space="preserve"> services are much shorter than that of P2V. Resource reselection for V2V can be triggered much frequently. As well as full sensing UEs would perform re-evaluation </w:t>
      </w:r>
      <w:r w:rsidR="005F2485">
        <w:rPr>
          <w:rFonts w:eastAsiaTheme="minorEastAsia" w:hint="eastAsia"/>
          <w:lang w:eastAsia="zh-CN"/>
        </w:rPr>
        <w:t>or</w:t>
      </w:r>
      <w:r w:rsidR="005F2485">
        <w:rPr>
          <w:rFonts w:eastAsiaTheme="minorEastAsia"/>
          <w:lang w:eastAsia="zh-CN"/>
        </w:rPr>
        <w:t xml:space="preserve"> </w:t>
      </w:r>
      <w:r w:rsidR="005F2485">
        <w:rPr>
          <w:rFonts w:eastAsiaTheme="minorEastAsia" w:hint="eastAsia"/>
          <w:lang w:eastAsia="zh-CN"/>
        </w:rPr>
        <w:t>re-evaluation</w:t>
      </w:r>
      <w:r w:rsidR="005F2485">
        <w:rPr>
          <w:rFonts w:eastAsiaTheme="minorEastAsia"/>
          <w:lang w:eastAsia="zh-CN"/>
        </w:rPr>
        <w:t xml:space="preserve"> </w:t>
      </w:r>
      <w:r w:rsidR="005F2485">
        <w:rPr>
          <w:rFonts w:eastAsiaTheme="minorEastAsia" w:hint="eastAsia"/>
          <w:lang w:eastAsia="zh-CN"/>
        </w:rPr>
        <w:t>and</w:t>
      </w:r>
      <w:r w:rsidR="005F2485">
        <w:rPr>
          <w:rFonts w:eastAsiaTheme="minorEastAsia"/>
          <w:lang w:eastAsia="zh-CN"/>
        </w:rPr>
        <w:t xml:space="preserve"> </w:t>
      </w:r>
      <w:r w:rsidR="005F2485">
        <w:rPr>
          <w:rFonts w:eastAsiaTheme="minorEastAsia" w:hint="eastAsia"/>
          <w:lang w:eastAsia="zh-CN"/>
        </w:rPr>
        <w:t>pre-emption</w:t>
      </w:r>
      <w:r w:rsidR="005F2485">
        <w:rPr>
          <w:rFonts w:eastAsiaTheme="minorEastAsia"/>
          <w:lang w:eastAsia="zh-CN"/>
        </w:rPr>
        <w:t xml:space="preserve"> before transmitting, then potential collisions would be avoided to a large extend. </w:t>
      </w:r>
    </w:p>
    <w:p w:rsidR="005F2485" w:rsidRDefault="001730B1" w:rsidP="005F2485">
      <w:pPr>
        <w:pStyle w:val="a1"/>
        <w:jc w:val="center"/>
        <w:rPr>
          <w:rFonts w:eastAsiaTheme="minorEastAsia"/>
          <w:lang w:eastAsia="zh-CN"/>
        </w:rPr>
      </w:pPr>
      <w:r>
        <w:rPr>
          <w:noProof/>
          <w:lang w:eastAsia="zh-CN"/>
        </w:rPr>
        <w:lastRenderedPageBreak/>
        <w:drawing>
          <wp:inline distT="0" distB="0" distL="0" distR="0">
            <wp:extent cx="3575477" cy="2843147"/>
            <wp:effectExtent l="0" t="0" r="0" b="0"/>
            <wp:docPr id="10" name="图片 10"/>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597798" cy="2860896"/>
                    </a:xfrm>
                    <a:prstGeom prst="rect">
                      <a:avLst/>
                    </a:prstGeom>
                  </pic:spPr>
                </pic:pic>
              </a:graphicData>
            </a:graphic>
          </wp:inline>
        </w:drawing>
      </w:r>
    </w:p>
    <w:p w:rsidR="005F2485" w:rsidRPr="00C410DA" w:rsidRDefault="00804548" w:rsidP="00C410DA">
      <w:pPr>
        <w:pStyle w:val="a1"/>
        <w:jc w:val="center"/>
        <w:rPr>
          <w:b/>
          <w:sz w:val="16"/>
        </w:rPr>
      </w:pPr>
      <w:r w:rsidRPr="00C410DA">
        <w:rPr>
          <w:b/>
          <w:sz w:val="16"/>
        </w:rPr>
        <w:t xml:space="preserve">Figure 1: </w:t>
      </w:r>
      <w:r w:rsidR="005F2485" w:rsidRPr="00C410DA">
        <w:rPr>
          <w:b/>
          <w:sz w:val="16"/>
        </w:rPr>
        <w:t>P2V PRR comparison between LTE-V2X partial sensing and full sensing</w:t>
      </w:r>
    </w:p>
    <w:p w:rsidR="005F2485" w:rsidRDefault="009C73FA" w:rsidP="00132ABC">
      <w:pPr>
        <w:pStyle w:val="a1"/>
        <w:rPr>
          <w:rFonts w:eastAsiaTheme="minorEastAsia"/>
          <w:lang w:eastAsia="zh-CN"/>
        </w:rPr>
      </w:pPr>
      <w:r>
        <w:rPr>
          <w:rFonts w:eastAsiaTheme="minorEastAsia" w:hint="eastAsia"/>
          <w:lang w:eastAsia="zh-CN"/>
        </w:rPr>
        <w:t xml:space="preserve">As shown in Figure 1, performance </w:t>
      </w:r>
      <w:r w:rsidR="005F2485">
        <w:rPr>
          <w:rFonts w:eastAsiaTheme="minorEastAsia"/>
          <w:lang w:eastAsia="zh-CN"/>
        </w:rPr>
        <w:t xml:space="preserve">evaluations </w:t>
      </w:r>
      <w:r>
        <w:rPr>
          <w:rFonts w:eastAsiaTheme="minorEastAsia" w:hint="eastAsia"/>
          <w:lang w:eastAsia="zh-CN"/>
        </w:rPr>
        <w:t xml:space="preserve">of </w:t>
      </w:r>
      <w:r w:rsidR="005F2485">
        <w:rPr>
          <w:rFonts w:eastAsiaTheme="minorEastAsia"/>
          <w:lang w:eastAsia="zh-CN"/>
        </w:rPr>
        <w:t>legacy partial sensing and full sensing</w:t>
      </w:r>
      <w:r>
        <w:rPr>
          <w:rFonts w:eastAsiaTheme="minorEastAsia" w:hint="eastAsia"/>
          <w:lang w:eastAsia="zh-CN"/>
        </w:rPr>
        <w:t xml:space="preserve"> are given</w:t>
      </w:r>
      <w:r w:rsidR="005F2485">
        <w:rPr>
          <w:rFonts w:eastAsiaTheme="minorEastAsia"/>
          <w:lang w:eastAsia="zh-CN"/>
        </w:rPr>
        <w:t xml:space="preserve">. UEs </w:t>
      </w:r>
      <w:r>
        <w:rPr>
          <w:lang w:eastAsia="ko-KR"/>
        </w:rPr>
        <w:t>with battery constraint</w:t>
      </w:r>
      <w:r>
        <w:rPr>
          <w:rFonts w:eastAsia="宋体"/>
          <w:color w:val="000000" w:themeColor="text1"/>
          <w:lang w:eastAsia="zh-CN"/>
        </w:rPr>
        <w:t xml:space="preserve"> </w:t>
      </w:r>
      <w:r w:rsidR="005F2485">
        <w:rPr>
          <w:rFonts w:eastAsiaTheme="minorEastAsia"/>
          <w:lang w:eastAsia="zh-CN"/>
        </w:rPr>
        <w:t xml:space="preserve">transmit periodic packets. For partial sensing based resource selection, </w:t>
      </w:r>
      <w:proofErr w:type="spellStart"/>
      <w:r w:rsidR="004618AD" w:rsidRPr="004618AD">
        <w:rPr>
          <w:rFonts w:eastAsiaTheme="minorEastAsia"/>
          <w:i/>
          <w:lang w:eastAsia="zh-CN"/>
        </w:rPr>
        <w:t>MinNumCandidateSF</w:t>
      </w:r>
      <w:proofErr w:type="spellEnd"/>
      <w:r w:rsidR="005F2485" w:rsidRPr="00334AC7">
        <w:rPr>
          <w:rFonts w:eastAsiaTheme="minorEastAsia"/>
          <w:lang w:eastAsia="zh-CN"/>
        </w:rPr>
        <w:t xml:space="preserve"> </w:t>
      </w:r>
      <w:r w:rsidR="005F2485" w:rsidRPr="00BF5953">
        <w:rPr>
          <w:rFonts w:eastAsiaTheme="minorEastAsia"/>
          <w:lang w:eastAsia="zh-CN"/>
        </w:rPr>
        <w:t xml:space="preserve">is </w:t>
      </w:r>
      <w:r w:rsidR="005F2485">
        <w:rPr>
          <w:rFonts w:eastAsiaTheme="minorEastAsia"/>
          <w:lang w:eastAsia="zh-CN"/>
        </w:rPr>
        <w:t>set to 40ms</w:t>
      </w:r>
      <w:r w:rsidR="005F2485">
        <w:rPr>
          <w:rFonts w:eastAsiaTheme="minorEastAsia" w:hint="eastAsia"/>
          <w:lang w:eastAsia="zh-CN"/>
        </w:rPr>
        <w:t>/</w:t>
      </w:r>
      <w:r w:rsidR="005F2485">
        <w:rPr>
          <w:rFonts w:eastAsiaTheme="minorEastAsia"/>
          <w:lang w:eastAsia="zh-CN"/>
        </w:rPr>
        <w:t xml:space="preserve">80 slots and </w:t>
      </w:r>
      <w:proofErr w:type="spellStart"/>
      <w:r w:rsidR="004618AD" w:rsidRPr="004618AD">
        <w:rPr>
          <w:rFonts w:eastAsiaTheme="minorEastAsia"/>
          <w:i/>
          <w:lang w:eastAsia="zh-CN"/>
        </w:rPr>
        <w:t>GapCandidateSensing</w:t>
      </w:r>
      <w:proofErr w:type="spellEnd"/>
      <w:r w:rsidR="005F2485" w:rsidRPr="00BF5953">
        <w:rPr>
          <w:rFonts w:eastAsiaTheme="minorEastAsia"/>
          <w:lang w:eastAsia="zh-CN"/>
        </w:rPr>
        <w:t xml:space="preserve"> is </w:t>
      </w:r>
      <w:r w:rsidR="005F2485">
        <w:rPr>
          <w:rFonts w:eastAsiaTheme="minorEastAsia"/>
          <w:lang w:eastAsia="zh-CN"/>
        </w:rPr>
        <w:t xml:space="preserve">set to </w:t>
      </w:r>
      <w:r w:rsidR="00E85949">
        <w:rPr>
          <w:rFonts w:eastAsiaTheme="minorEastAsia"/>
          <w:lang w:eastAsia="zh-CN"/>
        </w:rPr>
        <w:t xml:space="preserve">“1000000001” with </w:t>
      </w:r>
      <w:r w:rsidR="005F2485">
        <w:rPr>
          <w:rFonts w:eastAsiaTheme="minorEastAsia"/>
          <w:lang w:eastAsia="zh-CN"/>
        </w:rPr>
        <w:t>consider</w:t>
      </w:r>
      <w:r w:rsidR="00E85949">
        <w:rPr>
          <w:rFonts w:eastAsiaTheme="minorEastAsia"/>
          <w:lang w:eastAsia="zh-CN"/>
        </w:rPr>
        <w:t>ation of resource reservation period in resource pool, i.e. 100ms and 1000ms for V2V traf</w:t>
      </w:r>
      <w:r w:rsidR="000E4E5B">
        <w:rPr>
          <w:rFonts w:eastAsiaTheme="minorEastAsia"/>
          <w:lang w:eastAsia="zh-CN"/>
        </w:rPr>
        <w:t xml:space="preserve">fic and P2V traffic respectively. </w:t>
      </w:r>
      <w:r w:rsidR="005F2485">
        <w:rPr>
          <w:rFonts w:eastAsiaTheme="minorEastAsia"/>
          <w:lang w:eastAsia="zh-CN"/>
        </w:rPr>
        <w:t xml:space="preserve">Detailed system-level simulation assumptions are summarized in Annex A. </w:t>
      </w:r>
      <w:r>
        <w:rPr>
          <w:rFonts w:eastAsiaTheme="minorEastAsia" w:hint="eastAsia"/>
          <w:lang w:eastAsia="zh-CN"/>
        </w:rPr>
        <w:t>I</w:t>
      </w:r>
      <w:r w:rsidR="000E4E5B">
        <w:rPr>
          <w:rFonts w:eastAsiaTheme="minorEastAsia"/>
          <w:lang w:eastAsia="zh-CN"/>
        </w:rPr>
        <w:t>t can be observed that the LTE-V2X partial sensing mechanism has similar performance as that of full sensing in case of periodic traffic transmission.</w:t>
      </w:r>
    </w:p>
    <w:p w:rsidR="005F2485" w:rsidRPr="005F70CB" w:rsidRDefault="005F2485" w:rsidP="005F2485">
      <w:pPr>
        <w:spacing w:after="120"/>
        <w:jc w:val="both"/>
        <w:rPr>
          <w:rFonts w:eastAsiaTheme="minorEastAsia"/>
          <w:b/>
          <w:i/>
          <w:lang w:eastAsia="zh-CN"/>
        </w:rPr>
      </w:pPr>
      <w:r w:rsidRPr="005F70CB">
        <w:rPr>
          <w:rFonts w:eastAsiaTheme="minorEastAsia"/>
          <w:b/>
          <w:i/>
          <w:lang w:eastAsia="zh-CN"/>
        </w:rPr>
        <w:t xml:space="preserve">Observation </w:t>
      </w:r>
      <w:r w:rsidR="005279AF">
        <w:rPr>
          <w:rFonts w:eastAsiaTheme="minorEastAsia"/>
          <w:b/>
          <w:i/>
          <w:lang w:eastAsia="zh-CN"/>
        </w:rPr>
        <w:t>1</w:t>
      </w:r>
      <w:r w:rsidRPr="005F70CB">
        <w:rPr>
          <w:rFonts w:eastAsiaTheme="minorEastAsia"/>
          <w:b/>
          <w:i/>
          <w:lang w:eastAsia="zh-CN"/>
        </w:rPr>
        <w:t xml:space="preserve">: </w:t>
      </w:r>
      <w:r w:rsidR="000E4E5B">
        <w:rPr>
          <w:rFonts w:eastAsiaTheme="minorEastAsia"/>
          <w:b/>
          <w:i/>
          <w:lang w:eastAsia="zh-CN"/>
        </w:rPr>
        <w:t xml:space="preserve">For </w:t>
      </w:r>
      <w:r w:rsidR="000E4E5B" w:rsidRPr="000E4E5B">
        <w:rPr>
          <w:rFonts w:eastAsiaTheme="minorEastAsia"/>
          <w:b/>
          <w:i/>
          <w:lang w:eastAsia="zh-CN"/>
        </w:rPr>
        <w:t>periodic traffic transmission of UE</w:t>
      </w:r>
      <w:r w:rsidR="009C73FA">
        <w:rPr>
          <w:rFonts w:eastAsiaTheme="minorEastAsia"/>
          <w:lang w:eastAsia="zh-CN"/>
        </w:rPr>
        <w:t xml:space="preserve"> </w:t>
      </w:r>
      <w:r w:rsidR="009C73FA" w:rsidRPr="00D06073">
        <w:rPr>
          <w:b/>
          <w:i/>
          <w:lang w:eastAsia="ko-KR"/>
        </w:rPr>
        <w:t>with battery constraint</w:t>
      </w:r>
      <w:r w:rsidR="00ED157A">
        <w:rPr>
          <w:rFonts w:eastAsiaTheme="minorEastAsia"/>
          <w:b/>
          <w:i/>
          <w:lang w:eastAsia="zh-CN"/>
        </w:rPr>
        <w:t xml:space="preserve">, </w:t>
      </w:r>
      <w:r w:rsidR="000E4E5B" w:rsidRPr="000E4E5B">
        <w:rPr>
          <w:rFonts w:eastAsiaTheme="minorEastAsia"/>
          <w:b/>
          <w:i/>
          <w:lang w:eastAsia="zh-CN"/>
        </w:rPr>
        <w:t xml:space="preserve">the LTE-V2X partial sensing mechanism </w:t>
      </w:r>
      <w:r w:rsidR="000E4E5B">
        <w:rPr>
          <w:rFonts w:eastAsiaTheme="minorEastAsia"/>
          <w:b/>
          <w:i/>
          <w:lang w:eastAsia="zh-CN"/>
        </w:rPr>
        <w:t xml:space="preserve">can </w:t>
      </w:r>
      <w:r w:rsidR="00E874BE">
        <w:rPr>
          <w:rFonts w:eastAsiaTheme="minorEastAsia"/>
          <w:b/>
          <w:i/>
          <w:lang w:eastAsia="zh-CN"/>
        </w:rPr>
        <w:t>achieve</w:t>
      </w:r>
      <w:r w:rsidR="000E4E5B" w:rsidRPr="000E4E5B">
        <w:rPr>
          <w:rFonts w:eastAsiaTheme="minorEastAsia"/>
          <w:b/>
          <w:i/>
          <w:lang w:eastAsia="zh-CN"/>
        </w:rPr>
        <w:t xml:space="preserve"> similar </w:t>
      </w:r>
      <w:r w:rsidR="009C73FA">
        <w:rPr>
          <w:rFonts w:eastAsiaTheme="minorEastAsia" w:hint="eastAsia"/>
          <w:b/>
          <w:i/>
          <w:lang w:eastAsia="zh-CN"/>
        </w:rPr>
        <w:t xml:space="preserve">PRR </w:t>
      </w:r>
      <w:r w:rsidR="000E4E5B" w:rsidRPr="000E4E5B">
        <w:rPr>
          <w:rFonts w:eastAsiaTheme="minorEastAsia"/>
          <w:b/>
          <w:i/>
          <w:lang w:eastAsia="zh-CN"/>
        </w:rPr>
        <w:t>performance as that of full sensing</w:t>
      </w:r>
      <w:r>
        <w:rPr>
          <w:rFonts w:eastAsiaTheme="minorEastAsia"/>
          <w:b/>
          <w:i/>
          <w:lang w:eastAsia="zh-CN"/>
        </w:rPr>
        <w:t>.</w:t>
      </w:r>
    </w:p>
    <w:p w:rsidR="005F2485" w:rsidRDefault="00274AAE" w:rsidP="00CE5426">
      <w:pPr>
        <w:pStyle w:val="a1"/>
        <w:rPr>
          <w:rFonts w:eastAsiaTheme="minorEastAsia"/>
          <w:lang w:eastAsia="zh-CN"/>
        </w:rPr>
      </w:pPr>
      <w:r>
        <w:rPr>
          <w:rFonts w:eastAsiaTheme="minorEastAsia"/>
          <w:lang w:eastAsia="zh-CN"/>
        </w:rPr>
        <w:t>But f</w:t>
      </w:r>
      <w:r w:rsidR="005F2485">
        <w:rPr>
          <w:rFonts w:eastAsiaTheme="minorEastAsia"/>
          <w:lang w:eastAsia="zh-CN"/>
        </w:rPr>
        <w:t xml:space="preserve">or </w:t>
      </w:r>
      <w:proofErr w:type="spellStart"/>
      <w:r w:rsidR="005F2485">
        <w:rPr>
          <w:rFonts w:eastAsiaTheme="minorEastAsia"/>
          <w:lang w:eastAsia="zh-CN"/>
        </w:rPr>
        <w:t>aperiodic</w:t>
      </w:r>
      <w:proofErr w:type="spellEnd"/>
      <w:r w:rsidR="005F2485">
        <w:rPr>
          <w:rFonts w:eastAsiaTheme="minorEastAsia"/>
          <w:lang w:eastAsia="zh-CN"/>
        </w:rPr>
        <w:t xml:space="preserve"> </w:t>
      </w:r>
      <w:r w:rsidR="00012C79">
        <w:rPr>
          <w:rFonts w:eastAsiaTheme="minorEastAsia"/>
          <w:lang w:eastAsia="zh-CN"/>
        </w:rPr>
        <w:t>traffic transmission of power saving UE</w:t>
      </w:r>
      <w:r w:rsidR="005F2485">
        <w:rPr>
          <w:rFonts w:eastAsiaTheme="minorEastAsia"/>
          <w:lang w:eastAsia="zh-CN"/>
        </w:rPr>
        <w:t xml:space="preserve">, because the packet arrival time cannot be predicted, legacy partial sensing mechanism cannot be directly reused. Considering </w:t>
      </w:r>
      <w:proofErr w:type="spellStart"/>
      <w:r w:rsidR="005F2485">
        <w:rPr>
          <w:rFonts w:eastAsiaTheme="minorEastAsia"/>
          <w:lang w:eastAsia="zh-CN"/>
        </w:rPr>
        <w:t>aperiodic</w:t>
      </w:r>
      <w:proofErr w:type="spellEnd"/>
      <w:r w:rsidR="005F2485">
        <w:rPr>
          <w:rFonts w:eastAsiaTheme="minorEastAsia"/>
          <w:lang w:eastAsia="zh-CN"/>
        </w:rPr>
        <w:t xml:space="preserve"> </w:t>
      </w:r>
      <w:r w:rsidR="00012C79">
        <w:rPr>
          <w:rFonts w:eastAsiaTheme="minorEastAsia"/>
          <w:lang w:eastAsia="zh-CN"/>
        </w:rPr>
        <w:t xml:space="preserve">traffic </w:t>
      </w:r>
      <w:r w:rsidR="005F2485">
        <w:rPr>
          <w:rFonts w:eastAsiaTheme="minorEastAsia"/>
          <w:lang w:eastAsia="zh-CN"/>
        </w:rPr>
        <w:t>transmissions, impact</w:t>
      </w:r>
      <w:r w:rsidR="00012C79">
        <w:rPr>
          <w:rFonts w:eastAsiaTheme="minorEastAsia"/>
          <w:lang w:eastAsia="zh-CN"/>
        </w:rPr>
        <w:t>s</w:t>
      </w:r>
      <w:r w:rsidR="005F2485">
        <w:rPr>
          <w:rFonts w:eastAsiaTheme="minorEastAsia"/>
          <w:lang w:eastAsia="zh-CN"/>
        </w:rPr>
        <w:t xml:space="preserve"> of potential collision should be further evaluated and enhancements of legacy partial sensing mechanism should be further investigated.</w:t>
      </w:r>
    </w:p>
    <w:p w:rsidR="005F2485" w:rsidRPr="00D06073" w:rsidRDefault="005F2485" w:rsidP="00D06073">
      <w:pPr>
        <w:pStyle w:val="a1"/>
        <w:rPr>
          <w:rFonts w:eastAsiaTheme="minorEastAsia"/>
        </w:rPr>
      </w:pPr>
    </w:p>
    <w:p w:rsidR="001730B1" w:rsidRDefault="0044722A">
      <w:pPr>
        <w:pStyle w:val="a1"/>
        <w:rPr>
          <w:rFonts w:eastAsiaTheme="minorEastAsia"/>
          <w:lang w:eastAsia="zh-CN"/>
        </w:rPr>
      </w:pPr>
      <w:r w:rsidRPr="00997E5B">
        <w:rPr>
          <w:rFonts w:eastAsiaTheme="minorEastAsia"/>
          <w:lang w:eastAsia="zh-CN"/>
        </w:rPr>
        <w:t>Large intersections in</w:t>
      </w:r>
      <w:r>
        <w:rPr>
          <w:rFonts w:eastAsiaTheme="minorEastAsia" w:hint="eastAsia"/>
          <w:lang w:eastAsia="zh-CN"/>
        </w:rPr>
        <w:t xml:space="preserve"> </w:t>
      </w:r>
      <w:r w:rsidRPr="00997E5B">
        <w:rPr>
          <w:rFonts w:eastAsiaTheme="minorEastAsia"/>
          <w:lang w:eastAsia="zh-CN"/>
        </w:rPr>
        <w:t>bustling downtown areas, roads around large</w:t>
      </w:r>
      <w:r>
        <w:rPr>
          <w:rFonts w:eastAsiaTheme="minorEastAsia" w:hint="eastAsia"/>
          <w:lang w:eastAsia="zh-CN"/>
        </w:rPr>
        <w:t xml:space="preserve"> </w:t>
      </w:r>
      <w:r w:rsidRPr="00997E5B">
        <w:rPr>
          <w:rFonts w:eastAsiaTheme="minorEastAsia"/>
          <w:lang w:eastAsia="zh-CN"/>
        </w:rPr>
        <w:t>stadiums,</w:t>
      </w:r>
      <w:r>
        <w:rPr>
          <w:rFonts w:eastAsiaTheme="minorEastAsia" w:hint="eastAsia"/>
          <w:lang w:eastAsia="zh-CN"/>
        </w:rPr>
        <w:t xml:space="preserve"> in</w:t>
      </w:r>
      <w:r w:rsidRPr="00997E5B">
        <w:rPr>
          <w:rFonts w:eastAsiaTheme="minorEastAsia"/>
          <w:lang w:eastAsia="zh-CN"/>
        </w:rPr>
        <w:t xml:space="preserve"> such scenarios, even if the packets sent by each P</w:t>
      </w:r>
      <w:r w:rsidR="009537D1">
        <w:rPr>
          <w:rFonts w:eastAsiaTheme="minorEastAsia" w:hint="eastAsia"/>
          <w:lang w:eastAsia="zh-CN"/>
        </w:rPr>
        <w:t>-</w:t>
      </w:r>
      <w:r w:rsidRPr="00997E5B">
        <w:rPr>
          <w:rFonts w:eastAsiaTheme="minorEastAsia"/>
          <w:lang w:eastAsia="zh-CN"/>
        </w:rPr>
        <w:t>UE are small, may cause congestion due to the large number of concurrent P</w:t>
      </w:r>
      <w:r w:rsidR="009537D1">
        <w:rPr>
          <w:rFonts w:eastAsiaTheme="minorEastAsia" w:hint="eastAsia"/>
          <w:lang w:eastAsia="zh-CN"/>
        </w:rPr>
        <w:t>-</w:t>
      </w:r>
      <w:r w:rsidRPr="00997E5B">
        <w:rPr>
          <w:rFonts w:eastAsiaTheme="minorEastAsia"/>
          <w:lang w:eastAsia="zh-CN"/>
        </w:rPr>
        <w:t>UE</w:t>
      </w:r>
      <w:r>
        <w:rPr>
          <w:rFonts w:eastAsiaTheme="minorEastAsia" w:hint="eastAsia"/>
          <w:lang w:eastAsia="zh-CN"/>
        </w:rPr>
        <w:t xml:space="preserve">. </w:t>
      </w:r>
      <w:r w:rsidR="004618AD" w:rsidRPr="004618AD">
        <w:rPr>
          <w:rFonts w:eastAsiaTheme="minorEastAsia"/>
          <w:lang w:eastAsia="zh-CN"/>
        </w:rPr>
        <w:t>Therefore, it is necessary to configure the CBR for P</w:t>
      </w:r>
      <w:r w:rsidR="009537D1">
        <w:rPr>
          <w:rFonts w:eastAsiaTheme="minorEastAsia" w:hint="eastAsia"/>
          <w:lang w:eastAsia="zh-CN"/>
        </w:rPr>
        <w:t>-</w:t>
      </w:r>
      <w:r w:rsidR="004618AD" w:rsidRPr="004618AD">
        <w:rPr>
          <w:rFonts w:eastAsiaTheme="minorEastAsia"/>
          <w:lang w:eastAsia="zh-CN"/>
        </w:rPr>
        <w:t>UE</w:t>
      </w:r>
      <w:r>
        <w:rPr>
          <w:rFonts w:eastAsiaTheme="minorEastAsia" w:hint="eastAsia"/>
          <w:lang w:eastAsia="zh-CN"/>
        </w:rPr>
        <w:t xml:space="preserve"> to control channel c</w:t>
      </w:r>
      <w:r w:rsidRPr="00E616DC">
        <w:rPr>
          <w:rFonts w:eastAsiaTheme="minorEastAsia"/>
          <w:lang w:eastAsia="zh-CN"/>
        </w:rPr>
        <w:t>ongestion</w:t>
      </w:r>
      <w:r w:rsidR="004618AD" w:rsidRPr="004618AD">
        <w:rPr>
          <w:rFonts w:eastAsiaTheme="minorEastAsia"/>
          <w:lang w:eastAsia="zh-CN"/>
        </w:rPr>
        <w:t>.</w:t>
      </w:r>
    </w:p>
    <w:p w:rsidR="001730B1" w:rsidRDefault="0044722A">
      <w:pPr>
        <w:pStyle w:val="a1"/>
        <w:rPr>
          <w:rFonts w:eastAsiaTheme="minorEastAsia"/>
          <w:lang w:eastAsia="zh-CN"/>
        </w:rPr>
      </w:pPr>
      <w:r>
        <w:rPr>
          <w:rFonts w:eastAsiaTheme="minorEastAsia"/>
          <w:lang w:eastAsia="zh-CN"/>
        </w:rPr>
        <w:t>I</w:t>
      </w:r>
      <w:r>
        <w:rPr>
          <w:rFonts w:eastAsiaTheme="minorEastAsia" w:hint="eastAsia"/>
          <w:lang w:eastAsia="zh-CN"/>
        </w:rPr>
        <w:t xml:space="preserve">n R16 NR V2X, </w:t>
      </w:r>
      <w:r w:rsidR="004618AD" w:rsidRPr="004618AD">
        <w:rPr>
          <w:rFonts w:eastAsiaTheme="minorEastAsia"/>
          <w:lang w:eastAsia="zh-CN"/>
        </w:rPr>
        <w:t xml:space="preserve">CBR measured in slot n is defined as the portion of sub-channels in the resource pool whose SL RSSI measured by the UE exceed a (pre-)configured threshold sensed over a CBR measurement window [n-a, n-1], wherein a is equal to 100 or 100•2µ slots, according to higher layer parameter </w:t>
      </w:r>
      <w:proofErr w:type="spellStart"/>
      <w:r w:rsidR="004618AD" w:rsidRPr="004618AD">
        <w:rPr>
          <w:rFonts w:eastAsiaTheme="minorEastAsia"/>
          <w:i/>
          <w:lang w:eastAsia="zh-CN"/>
        </w:rPr>
        <w:t>timeWindowSize</w:t>
      </w:r>
      <w:proofErr w:type="spellEnd"/>
      <w:r w:rsidR="004618AD" w:rsidRPr="004618AD">
        <w:rPr>
          <w:rFonts w:eastAsiaTheme="minorEastAsia"/>
          <w:i/>
          <w:lang w:eastAsia="zh-CN"/>
        </w:rPr>
        <w:t>-CBR</w:t>
      </w:r>
      <w:r w:rsidR="004618AD" w:rsidRPr="004618AD">
        <w:rPr>
          <w:rFonts w:eastAsiaTheme="minorEastAsia"/>
          <w:lang w:eastAsia="zh-CN"/>
        </w:rPr>
        <w:t>.</w:t>
      </w:r>
      <w:r>
        <w:rPr>
          <w:rFonts w:eastAsiaTheme="minorEastAsia" w:hint="eastAsia"/>
          <w:lang w:eastAsia="zh-CN"/>
        </w:rPr>
        <w:t xml:space="preserve"> For R17 P-UE, </w:t>
      </w:r>
      <w:r w:rsidR="00A11918">
        <w:rPr>
          <w:rFonts w:eastAsiaTheme="minorEastAsia"/>
          <w:lang w:eastAsia="zh-CN"/>
        </w:rPr>
        <w:t>the definition</w:t>
      </w:r>
      <w:r w:rsidR="00A11918">
        <w:rPr>
          <w:rFonts w:eastAsiaTheme="minorEastAsia" w:hint="eastAsia"/>
          <w:lang w:eastAsia="zh-CN"/>
        </w:rPr>
        <w:t xml:space="preserve"> of CBR in R16 maybe need to be updated </w:t>
      </w:r>
      <w:r w:rsidR="00A11918">
        <w:rPr>
          <w:rFonts w:eastAsiaTheme="minorEastAsia"/>
          <w:lang w:eastAsia="zh-CN"/>
        </w:rPr>
        <w:t>t</w:t>
      </w:r>
      <w:r w:rsidR="00A11918" w:rsidRPr="006E6885">
        <w:rPr>
          <w:rFonts w:eastAsiaTheme="minorEastAsia"/>
          <w:lang w:eastAsia="zh-CN"/>
        </w:rPr>
        <w:t>o adapt to the partial sensing mechanism</w:t>
      </w:r>
      <w:r w:rsidR="00A11918">
        <w:rPr>
          <w:rFonts w:eastAsiaTheme="minorEastAsia" w:hint="eastAsia"/>
          <w:lang w:eastAsia="zh-CN"/>
        </w:rPr>
        <w:t>, b</w:t>
      </w:r>
      <w:r w:rsidR="00A11918">
        <w:rPr>
          <w:rFonts w:eastAsiaTheme="minorEastAsia"/>
          <w:lang w:eastAsia="zh-CN"/>
        </w:rPr>
        <w:t xml:space="preserve">ecause </w:t>
      </w:r>
      <w:r w:rsidR="00A11918">
        <w:rPr>
          <w:rFonts w:eastAsiaTheme="minorEastAsia" w:hint="eastAsia"/>
          <w:lang w:eastAsia="zh-CN"/>
        </w:rPr>
        <w:t>p</w:t>
      </w:r>
      <w:r w:rsidR="00A11918" w:rsidRPr="00FC3506">
        <w:rPr>
          <w:rFonts w:eastAsiaTheme="minorEastAsia"/>
          <w:lang w:eastAsia="zh-CN"/>
        </w:rPr>
        <w:t xml:space="preserve">artial </w:t>
      </w:r>
      <w:r w:rsidR="00A11918">
        <w:rPr>
          <w:rFonts w:eastAsiaTheme="minorEastAsia" w:hint="eastAsia"/>
          <w:lang w:eastAsia="zh-CN"/>
        </w:rPr>
        <w:t>s</w:t>
      </w:r>
      <w:r w:rsidR="00A11918" w:rsidRPr="00FC3506">
        <w:rPr>
          <w:rFonts w:eastAsiaTheme="minorEastAsia"/>
          <w:lang w:eastAsia="zh-CN"/>
        </w:rPr>
        <w:t xml:space="preserve">ensing may not be able to provide enough </w:t>
      </w:r>
      <w:r w:rsidR="00A11918">
        <w:rPr>
          <w:rFonts w:eastAsiaTheme="minorEastAsia" w:hint="eastAsia"/>
          <w:lang w:eastAsia="zh-CN"/>
        </w:rPr>
        <w:t>s</w:t>
      </w:r>
      <w:r w:rsidR="00A11918" w:rsidRPr="00FC3506">
        <w:rPr>
          <w:rFonts w:eastAsiaTheme="minorEastAsia"/>
          <w:lang w:eastAsia="zh-CN"/>
        </w:rPr>
        <w:t>lots for the</w:t>
      </w:r>
      <w:r w:rsidR="00A11918">
        <w:rPr>
          <w:rFonts w:eastAsiaTheme="minorEastAsia" w:hint="eastAsia"/>
          <w:lang w:eastAsia="zh-CN"/>
        </w:rPr>
        <w:t xml:space="preserve"> CBR</w:t>
      </w:r>
      <w:r w:rsidR="00A11918" w:rsidRPr="00FC3506">
        <w:rPr>
          <w:rFonts w:eastAsiaTheme="minorEastAsia"/>
          <w:lang w:eastAsia="zh-CN"/>
        </w:rPr>
        <w:t xml:space="preserve"> measurement window</w:t>
      </w:r>
      <w:r w:rsidR="00A11918">
        <w:rPr>
          <w:rFonts w:eastAsiaTheme="minorEastAsia" w:hint="eastAsia"/>
          <w:lang w:eastAsia="zh-CN"/>
        </w:rPr>
        <w:t>.</w:t>
      </w:r>
    </w:p>
    <w:p w:rsidR="001730B1" w:rsidRDefault="004618AD">
      <w:pPr>
        <w:pStyle w:val="a1"/>
        <w:rPr>
          <w:rFonts w:eastAsiaTheme="minorEastAsia"/>
          <w:lang w:eastAsia="zh-CN"/>
        </w:rPr>
      </w:pPr>
      <w:r w:rsidRPr="004618AD">
        <w:rPr>
          <w:rFonts w:eastAsiaTheme="minorEastAsia"/>
          <w:lang w:eastAsia="zh-CN"/>
        </w:rPr>
        <w:t xml:space="preserve">Higher layer will configure a two-dimensional table which is configured transmission parameters mapped by the CBR of the resource pool and the priority of transmission. Eight priorities of transmission are defined, and CBR measurements can be mapped to 16 CBR quantization intervals. When UE sends the </w:t>
      </w:r>
      <w:r w:rsidR="0044722A">
        <w:rPr>
          <w:rFonts w:eastAsiaTheme="minorEastAsia" w:hint="eastAsia"/>
          <w:lang w:eastAsia="zh-CN"/>
        </w:rPr>
        <w:t>packets</w:t>
      </w:r>
      <w:r w:rsidRPr="004618AD">
        <w:rPr>
          <w:rFonts w:eastAsiaTheme="minorEastAsia"/>
          <w:lang w:eastAsia="zh-CN"/>
        </w:rPr>
        <w:t>, according to the priority of its own transmission and the measured CBR value, it chooses the corresponding parameters from the two-dimensional table, and achieves the purpose of congestion control.</w:t>
      </w:r>
    </w:p>
    <w:p w:rsidR="001730B1" w:rsidRDefault="004618AD">
      <w:pPr>
        <w:pStyle w:val="a1"/>
        <w:rPr>
          <w:rFonts w:eastAsiaTheme="minorEastAsia"/>
          <w:lang w:eastAsia="zh-CN"/>
        </w:rPr>
      </w:pPr>
      <w:r w:rsidRPr="004618AD">
        <w:rPr>
          <w:rFonts w:eastAsiaTheme="minorEastAsia"/>
          <w:lang w:eastAsia="zh-CN"/>
        </w:rPr>
        <w:t xml:space="preserve">Part of the configuration of the transmission parameters of congestion control is the control of the physical transmission parameters, including maximum transmit power, range on number of retransmissions per TB, range of PSSCH </w:t>
      </w:r>
      <w:proofErr w:type="spellStart"/>
      <w:r w:rsidRPr="004618AD">
        <w:rPr>
          <w:rFonts w:eastAsiaTheme="minorEastAsia"/>
          <w:lang w:eastAsia="zh-CN"/>
        </w:rPr>
        <w:t>subchannel</w:t>
      </w:r>
      <w:proofErr w:type="spellEnd"/>
      <w:r w:rsidRPr="004618AD">
        <w:rPr>
          <w:rFonts w:eastAsiaTheme="minorEastAsia"/>
          <w:lang w:eastAsia="zh-CN"/>
        </w:rPr>
        <w:t xml:space="preserve"> number and range of MCS, as shown in Figure 2. The other parameter, </w:t>
      </w:r>
      <w:proofErr w:type="spellStart"/>
      <w:r w:rsidRPr="004618AD">
        <w:rPr>
          <w:rFonts w:eastAsiaTheme="minorEastAsia"/>
          <w:i/>
          <w:lang w:eastAsia="zh-CN"/>
        </w:rPr>
        <w:t>CR_limit</w:t>
      </w:r>
      <w:proofErr w:type="spellEnd"/>
      <w:r w:rsidRPr="004618AD">
        <w:rPr>
          <w:rFonts w:eastAsiaTheme="minorEastAsia"/>
          <w:lang w:eastAsia="zh-CN"/>
        </w:rPr>
        <w:t xml:space="preserve">, is used to determine whether the current transfer resource can be sent. If the </w:t>
      </w:r>
      <w:proofErr w:type="spellStart"/>
      <w:r w:rsidRPr="004618AD">
        <w:rPr>
          <w:rFonts w:eastAsiaTheme="minorEastAsia"/>
          <w:i/>
          <w:lang w:eastAsia="zh-CN"/>
        </w:rPr>
        <w:t>CR_limit</w:t>
      </w:r>
      <w:proofErr w:type="spellEnd"/>
      <w:r w:rsidRPr="004618AD">
        <w:rPr>
          <w:rFonts w:eastAsiaTheme="minorEastAsia"/>
          <w:lang w:eastAsia="zh-CN"/>
        </w:rPr>
        <w:t xml:space="preserve"> is exceeded the threshold, the current transfer needs to be dropped.</w:t>
      </w:r>
    </w:p>
    <w:p w:rsidR="0044722A" w:rsidRDefault="0044722A" w:rsidP="0044722A">
      <w:pPr>
        <w:snapToGrid w:val="0"/>
        <w:spacing w:after="120"/>
        <w:jc w:val="center"/>
      </w:pPr>
      <w:r w:rsidRPr="00801A05">
        <w:object w:dxaOrig="7708" w:dyaOrig="2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pt;height:86.4pt" o:ole="">
            <v:imagedata r:id="rId10" o:title=""/>
          </v:shape>
          <o:OLEObject Type="Embed" ProgID="Visio.Drawing.11" ShapeID="_x0000_i1025" DrawAspect="Content" ObjectID="_1672510585" r:id="rId11"/>
        </w:object>
      </w:r>
    </w:p>
    <w:p w:rsidR="001730B1" w:rsidRPr="00C410DA" w:rsidRDefault="004618AD" w:rsidP="00C410DA">
      <w:pPr>
        <w:pStyle w:val="a1"/>
        <w:jc w:val="center"/>
        <w:rPr>
          <w:b/>
          <w:sz w:val="16"/>
        </w:rPr>
      </w:pPr>
      <w:r w:rsidRPr="00C410DA">
        <w:rPr>
          <w:b/>
          <w:sz w:val="16"/>
        </w:rPr>
        <w:t>Fig</w:t>
      </w:r>
      <w:r w:rsidR="00BA7F94" w:rsidRPr="00C410DA">
        <w:rPr>
          <w:b/>
          <w:sz w:val="16"/>
        </w:rPr>
        <w:t>ure 2:</w:t>
      </w:r>
      <w:r w:rsidRPr="00C410DA">
        <w:rPr>
          <w:b/>
          <w:sz w:val="16"/>
        </w:rPr>
        <w:t xml:space="preserve"> Principle of Congestion Control Mechanism</w:t>
      </w:r>
    </w:p>
    <w:p w:rsidR="00D8018E" w:rsidRDefault="00D8018E" w:rsidP="00D8018E">
      <w:pPr>
        <w:snapToGrid w:val="0"/>
        <w:spacing w:after="120"/>
        <w:rPr>
          <w:rFonts w:eastAsiaTheme="minorEastAsia"/>
          <w:lang w:eastAsia="zh-CN"/>
        </w:rPr>
      </w:pPr>
      <w:r>
        <w:rPr>
          <w:lang w:eastAsia="zh-CN"/>
        </w:rPr>
        <w:lastRenderedPageBreak/>
        <w:t>In</w:t>
      </w:r>
      <w:r>
        <w:rPr>
          <w:rFonts w:hint="eastAsia"/>
          <w:lang w:eastAsia="zh-CN"/>
        </w:rPr>
        <w:t xml:space="preserve"> </w:t>
      </w:r>
      <w:r w:rsidR="00BA0A27">
        <w:rPr>
          <w:lang w:eastAsia="zh-CN"/>
        </w:rPr>
        <w:t xml:space="preserve">partial sensing of </w:t>
      </w:r>
      <w:r>
        <w:rPr>
          <w:rFonts w:hint="eastAsia"/>
          <w:lang w:eastAsia="zh-CN"/>
        </w:rPr>
        <w:t xml:space="preserve">LTE-V2X, </w:t>
      </w:r>
      <w:r w:rsidR="00BA0A27">
        <w:rPr>
          <w:lang w:eastAsia="zh-CN"/>
        </w:rPr>
        <w:t xml:space="preserve">the </w:t>
      </w:r>
      <w:r>
        <w:t xml:space="preserve">minimum number of candidate </w:t>
      </w:r>
      <w:proofErr w:type="spellStart"/>
      <w:r>
        <w:t>subframes</w:t>
      </w:r>
      <w:proofErr w:type="spellEnd"/>
      <w:r>
        <w:t xml:space="preserve"> </w:t>
      </w:r>
      <w:proofErr w:type="spellStart"/>
      <w:proofErr w:type="gramStart"/>
      <w:r w:rsidRPr="00A12431">
        <w:rPr>
          <w:i/>
        </w:rPr>
        <w:t>Y</w:t>
      </w:r>
      <w:r w:rsidR="00414C30">
        <w:rPr>
          <w:i/>
          <w:vertAlign w:val="subscript"/>
        </w:rPr>
        <w:t>min</w:t>
      </w:r>
      <w:proofErr w:type="spellEnd"/>
      <w:r w:rsidR="00BA0A27">
        <w:rPr>
          <w:i/>
        </w:rPr>
        <w:t xml:space="preserve"> </w:t>
      </w:r>
      <w:r>
        <w:t xml:space="preserve"> </w:t>
      </w:r>
      <w:r w:rsidR="00BA0A27">
        <w:t>is</w:t>
      </w:r>
      <w:proofErr w:type="gramEnd"/>
      <w:r w:rsidR="00BA0A27">
        <w:t xml:space="preserve"> (pre-)configured per resource pool </w:t>
      </w:r>
      <w:r>
        <w:t>according to the</w:t>
      </w:r>
      <w:r>
        <w:rPr>
          <w:rFonts w:hint="eastAsia"/>
        </w:rPr>
        <w:t xml:space="preserve"> </w:t>
      </w:r>
      <w:r>
        <w:t xml:space="preserve">parameter </w:t>
      </w:r>
      <w:r w:rsidRPr="00A12431">
        <w:rPr>
          <w:i/>
        </w:rPr>
        <w:t>minnumCandidateSF-R14</w:t>
      </w:r>
      <w:r w:rsidR="00BA0A27">
        <w:t xml:space="preserve">. The exact value of Y is selected by UE itself with the restriction of minimum number of </w:t>
      </w:r>
      <w:proofErr w:type="spellStart"/>
      <w:r w:rsidR="004618AD" w:rsidRPr="004618AD">
        <w:rPr>
          <w:i/>
        </w:rPr>
        <w:t>Y</w:t>
      </w:r>
      <w:r w:rsidR="004618AD" w:rsidRPr="004618AD">
        <w:rPr>
          <w:i/>
          <w:vertAlign w:val="subscript"/>
        </w:rPr>
        <w:t>min</w:t>
      </w:r>
      <w:proofErr w:type="spellEnd"/>
      <w:r w:rsidR="00BA0A27">
        <w:t xml:space="preserve">. </w:t>
      </w:r>
    </w:p>
    <w:p w:rsidR="001730B1" w:rsidRDefault="00414C30">
      <w:pPr>
        <w:pStyle w:val="a1"/>
        <w:rPr>
          <w:rFonts w:eastAsiaTheme="minorEastAsia"/>
          <w:lang w:eastAsia="zh-CN"/>
        </w:rPr>
      </w:pPr>
      <w:r>
        <w:rPr>
          <w:rFonts w:eastAsiaTheme="minorEastAsia"/>
          <w:lang w:eastAsia="zh-CN"/>
        </w:rPr>
        <w:t xml:space="preserve">In case of congested scenario, </w:t>
      </w:r>
      <w:r w:rsidR="007D655C">
        <w:rPr>
          <w:rFonts w:eastAsiaTheme="minorEastAsia"/>
          <w:lang w:eastAsia="zh-CN"/>
        </w:rPr>
        <w:t xml:space="preserve">the configured minimum number of candidate slots </w:t>
      </w:r>
      <w:proofErr w:type="spellStart"/>
      <w:r w:rsidR="00297FA6" w:rsidRPr="00A12431">
        <w:rPr>
          <w:i/>
        </w:rPr>
        <w:t>Y</w:t>
      </w:r>
      <w:r w:rsidR="00297FA6">
        <w:rPr>
          <w:i/>
          <w:vertAlign w:val="subscript"/>
        </w:rPr>
        <w:t>min</w:t>
      </w:r>
      <w:proofErr w:type="spellEnd"/>
      <w:r w:rsidR="004618AD" w:rsidRPr="004618AD">
        <w:rPr>
          <w:rFonts w:eastAsiaTheme="minorEastAsia"/>
          <w:lang w:eastAsia="zh-CN"/>
        </w:rPr>
        <w:t xml:space="preserve"> </w:t>
      </w:r>
      <w:r w:rsidR="007D655C">
        <w:rPr>
          <w:rFonts w:eastAsiaTheme="minorEastAsia"/>
          <w:lang w:eastAsia="zh-CN"/>
        </w:rPr>
        <w:t>could be adjust</w:t>
      </w:r>
      <w:r w:rsidR="00A9468F">
        <w:rPr>
          <w:rFonts w:eastAsiaTheme="minorEastAsia" w:hint="eastAsia"/>
          <w:lang w:eastAsia="zh-CN"/>
        </w:rPr>
        <w:t>ed</w:t>
      </w:r>
      <w:r w:rsidR="007D655C">
        <w:rPr>
          <w:rFonts w:eastAsiaTheme="minorEastAsia"/>
          <w:lang w:eastAsia="zh-CN"/>
        </w:rPr>
        <w:t xml:space="preserve"> based on the </w:t>
      </w:r>
      <w:r w:rsidR="004618AD" w:rsidRPr="004618AD">
        <w:rPr>
          <w:rFonts w:eastAsiaTheme="minorEastAsia"/>
          <w:lang w:eastAsia="zh-CN"/>
        </w:rPr>
        <w:t xml:space="preserve">conditions of channel congestion or priority, etc. As illustrated in Figure 3, when the system channel congestion is below the pre-configured threshold, a smaller value of </w:t>
      </w:r>
      <w:proofErr w:type="spellStart"/>
      <w:r w:rsidR="00297FA6" w:rsidRPr="00A12431">
        <w:rPr>
          <w:i/>
        </w:rPr>
        <w:t>Y</w:t>
      </w:r>
      <w:r w:rsidR="00297FA6">
        <w:rPr>
          <w:i/>
          <w:vertAlign w:val="subscript"/>
        </w:rPr>
        <w:t>min</w:t>
      </w:r>
      <w:proofErr w:type="spellEnd"/>
      <w:r w:rsidR="004618AD" w:rsidRPr="004618AD">
        <w:rPr>
          <w:rFonts w:eastAsiaTheme="minorEastAsia"/>
          <w:lang w:eastAsia="zh-CN"/>
        </w:rPr>
        <w:t xml:space="preserve"> can be configured</w:t>
      </w:r>
      <w:r w:rsidR="00297FA6">
        <w:rPr>
          <w:rFonts w:eastAsiaTheme="minorEastAsia"/>
          <w:lang w:eastAsia="zh-CN"/>
        </w:rPr>
        <w:t xml:space="preserve">, </w:t>
      </w:r>
      <w:r w:rsidR="004618AD" w:rsidRPr="004618AD">
        <w:rPr>
          <w:rFonts w:eastAsiaTheme="minorEastAsia"/>
          <w:lang w:eastAsia="zh-CN"/>
        </w:rPr>
        <w:t xml:space="preserve">which can reduce the partial sensing duration and power consumption of UE; when the system channel congestion is above the pre-configured threshold, a larger value of </w:t>
      </w:r>
      <w:proofErr w:type="spellStart"/>
      <w:r w:rsidR="00297FA6" w:rsidRPr="00A12431">
        <w:rPr>
          <w:i/>
        </w:rPr>
        <w:t>Y</w:t>
      </w:r>
      <w:r w:rsidR="00297FA6">
        <w:rPr>
          <w:i/>
          <w:vertAlign w:val="subscript"/>
        </w:rPr>
        <w:t>min</w:t>
      </w:r>
      <w:proofErr w:type="spellEnd"/>
      <w:r w:rsidR="004618AD" w:rsidRPr="004618AD">
        <w:rPr>
          <w:rFonts w:eastAsiaTheme="minorEastAsia"/>
          <w:lang w:eastAsia="zh-CN"/>
        </w:rPr>
        <w:t xml:space="preserve"> can be configured, which can improve the reliability of transmission with the cost of performing more sensing. </w:t>
      </w:r>
    </w:p>
    <w:p w:rsidR="00D8018E" w:rsidRDefault="00172DE0" w:rsidP="000F57F2">
      <w:pPr>
        <w:spacing w:afterLines="50"/>
        <w:jc w:val="center"/>
      </w:pPr>
      <w:r>
        <w:rPr>
          <w:noProof/>
          <w:lang w:eastAsia="zh-CN"/>
        </w:rPr>
        <w:drawing>
          <wp:inline distT="0" distB="0" distL="0" distR="0">
            <wp:extent cx="4179238" cy="4605199"/>
            <wp:effectExtent l="19050" t="0" r="0" b="0"/>
            <wp:docPr id="4" name="图片 3" descr="方案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方案图.jpg"/>
                    <pic:cNvPicPr/>
                  </pic:nvPicPr>
                  <pic:blipFill>
                    <a:blip r:embed="rId12" cstate="print"/>
                    <a:stretch>
                      <a:fillRect/>
                    </a:stretch>
                  </pic:blipFill>
                  <pic:spPr>
                    <a:xfrm>
                      <a:off x="0" y="0"/>
                      <a:ext cx="4183297" cy="4609672"/>
                    </a:xfrm>
                    <a:prstGeom prst="rect">
                      <a:avLst/>
                    </a:prstGeom>
                  </pic:spPr>
                </pic:pic>
              </a:graphicData>
            </a:graphic>
          </wp:inline>
        </w:drawing>
      </w:r>
    </w:p>
    <w:p w:rsidR="00D8018E" w:rsidRPr="00C410DA" w:rsidRDefault="00297FA6" w:rsidP="00C410DA">
      <w:pPr>
        <w:pStyle w:val="a1"/>
        <w:jc w:val="center"/>
        <w:rPr>
          <w:b/>
          <w:sz w:val="16"/>
        </w:rPr>
      </w:pPr>
      <w:bookmarkStart w:id="1" w:name="OLE_LINK5"/>
      <w:bookmarkStart w:id="2" w:name="OLE_LINK6"/>
      <w:r w:rsidRPr="00C410DA">
        <w:rPr>
          <w:b/>
          <w:sz w:val="16"/>
        </w:rPr>
        <w:t xml:space="preserve">Figure 3: </w:t>
      </w:r>
      <w:r w:rsidRPr="00C410DA">
        <w:rPr>
          <w:rFonts w:hint="eastAsia"/>
          <w:b/>
          <w:sz w:val="16"/>
        </w:rPr>
        <w:t>C</w:t>
      </w:r>
      <w:r w:rsidRPr="00C410DA">
        <w:rPr>
          <w:b/>
          <w:sz w:val="16"/>
        </w:rPr>
        <w:t>onfigurable</w:t>
      </w:r>
      <w:r w:rsidRPr="00C410DA">
        <w:rPr>
          <w:rFonts w:hint="eastAsia"/>
          <w:b/>
          <w:sz w:val="16"/>
        </w:rPr>
        <w:t xml:space="preserve"> </w:t>
      </w:r>
      <w:r w:rsidRPr="00C410DA">
        <w:rPr>
          <w:b/>
          <w:sz w:val="16"/>
        </w:rPr>
        <w:t xml:space="preserve">minimum candidate slots </w:t>
      </w:r>
      <w:r w:rsidR="00D8018E" w:rsidRPr="00C410DA">
        <w:rPr>
          <w:rFonts w:hint="eastAsia"/>
          <w:b/>
          <w:sz w:val="16"/>
        </w:rPr>
        <w:t xml:space="preserve">based on </w:t>
      </w:r>
      <w:r w:rsidRPr="00C410DA">
        <w:rPr>
          <w:b/>
          <w:sz w:val="16"/>
        </w:rPr>
        <w:t>channel congestion</w:t>
      </w:r>
    </w:p>
    <w:bookmarkEnd w:id="1"/>
    <w:bookmarkEnd w:id="2"/>
    <w:p w:rsidR="00D8018E" w:rsidRDefault="00D8018E" w:rsidP="00D8018E">
      <w:pPr>
        <w:snapToGrid w:val="0"/>
        <w:spacing w:after="120"/>
      </w:pPr>
      <w:r>
        <w:rPr>
          <w:rFonts w:hint="eastAsia"/>
        </w:rPr>
        <w:t xml:space="preserve"> </w:t>
      </w:r>
    </w:p>
    <w:p w:rsidR="00D8018E" w:rsidRDefault="00D8018E" w:rsidP="00D8018E">
      <w:pPr>
        <w:pStyle w:val="a8"/>
        <w:rPr>
          <w:rFonts w:eastAsiaTheme="minorEastAsia" w:hint="eastAsia"/>
          <w:b/>
          <w:i/>
          <w:lang w:eastAsia="zh-CN"/>
        </w:rPr>
      </w:pPr>
      <w:bookmarkStart w:id="3" w:name="_Ref61253299"/>
      <w:r>
        <w:rPr>
          <w:b/>
          <w:i/>
          <w:lang w:eastAsia="zh-CN"/>
        </w:rPr>
        <w:t>Proposal</w:t>
      </w:r>
      <w:r w:rsidR="00FD6767">
        <w:rPr>
          <w:rFonts w:eastAsiaTheme="minorEastAsia" w:hint="eastAsia"/>
          <w:b/>
          <w:i/>
          <w:lang w:eastAsia="zh-CN"/>
        </w:rPr>
        <w:t xml:space="preserve"> </w:t>
      </w:r>
      <w:r w:rsidR="00771A9D">
        <w:rPr>
          <w:rFonts w:eastAsiaTheme="minorEastAsia"/>
          <w:b/>
          <w:i/>
          <w:lang w:eastAsia="zh-CN"/>
        </w:rPr>
        <w:t>3</w:t>
      </w:r>
      <w:r>
        <w:rPr>
          <w:b/>
          <w:i/>
          <w:lang w:eastAsia="zh-CN"/>
        </w:rPr>
        <w:t xml:space="preserve">: </w:t>
      </w:r>
      <w:bookmarkStart w:id="4" w:name="OLE_LINK4"/>
      <w:bookmarkStart w:id="5" w:name="OLE_LINK3"/>
      <w:r w:rsidR="00176B43">
        <w:rPr>
          <w:b/>
          <w:i/>
          <w:lang w:eastAsia="zh-CN"/>
        </w:rPr>
        <w:t>With the consideration of congestion control of UE</w:t>
      </w:r>
      <w:r w:rsidR="00A9468F" w:rsidRPr="00A9468F">
        <w:t xml:space="preserve"> </w:t>
      </w:r>
      <w:r w:rsidR="00A9468F" w:rsidRPr="00A9468F">
        <w:rPr>
          <w:b/>
          <w:i/>
          <w:lang w:eastAsia="zh-CN"/>
        </w:rPr>
        <w:t>with battery constraint</w:t>
      </w:r>
      <w:r w:rsidR="00176B43">
        <w:rPr>
          <w:b/>
          <w:i/>
          <w:lang w:eastAsia="zh-CN"/>
        </w:rPr>
        <w:t xml:space="preserve">, the minimum candidate slots for partial sensing could be configured based on CBR value. </w:t>
      </w:r>
      <w:bookmarkEnd w:id="3"/>
      <w:bookmarkEnd w:id="4"/>
      <w:bookmarkEnd w:id="5"/>
    </w:p>
    <w:p w:rsidR="009028F8" w:rsidRPr="009028F8" w:rsidRDefault="009028F8" w:rsidP="009028F8">
      <w:pPr>
        <w:rPr>
          <w:rFonts w:eastAsiaTheme="minorEastAsia" w:hint="eastAsia"/>
          <w:lang w:val="en-GB" w:eastAsia="zh-CN"/>
        </w:rPr>
      </w:pPr>
    </w:p>
    <w:p w:rsidR="007E1E8B" w:rsidRDefault="00CB0B2D" w:rsidP="007E1E8B">
      <w:pPr>
        <w:pStyle w:val="2"/>
        <w:ind w:left="578" w:hanging="578"/>
        <w:rPr>
          <w:rFonts w:eastAsiaTheme="minorEastAsia"/>
        </w:rPr>
      </w:pPr>
      <w:r>
        <w:rPr>
          <w:rFonts w:eastAsiaTheme="minorEastAsia" w:hint="eastAsia"/>
        </w:rPr>
        <w:t>Random Selection</w:t>
      </w:r>
      <w:r w:rsidRPr="00CB0B2D">
        <w:rPr>
          <w:rFonts w:eastAsiaTheme="minorEastAsia"/>
        </w:rPr>
        <w:t xml:space="preserve"> </w:t>
      </w:r>
      <w:r>
        <w:rPr>
          <w:rFonts w:eastAsiaTheme="minorEastAsia"/>
        </w:rPr>
        <w:t xml:space="preserve">based </w:t>
      </w:r>
      <w:r>
        <w:rPr>
          <w:rFonts w:eastAsiaTheme="minorEastAsia" w:hint="eastAsia"/>
        </w:rPr>
        <w:t xml:space="preserve">resource </w:t>
      </w:r>
      <w:r>
        <w:rPr>
          <w:rFonts w:eastAsiaTheme="minorEastAsia"/>
        </w:rPr>
        <w:t>allocation</w:t>
      </w:r>
      <w:r>
        <w:rPr>
          <w:rFonts w:eastAsiaTheme="minorEastAsia" w:hint="eastAsia"/>
        </w:rPr>
        <w:t xml:space="preserve"> </w:t>
      </w:r>
    </w:p>
    <w:p w:rsidR="005E113A" w:rsidRDefault="005E113A" w:rsidP="005E113A">
      <w:pPr>
        <w:pStyle w:val="a1"/>
        <w:rPr>
          <w:rFonts w:eastAsiaTheme="minorEastAsia"/>
          <w:lang w:eastAsia="zh-CN"/>
        </w:rPr>
      </w:pPr>
      <w:r>
        <w:rPr>
          <w:rFonts w:eastAsiaTheme="minorEastAsia"/>
          <w:lang w:eastAsia="zh-CN"/>
        </w:rPr>
        <w:t>For random selection, no sensing operation</w:t>
      </w:r>
      <w:r w:rsidR="00A9468F">
        <w:rPr>
          <w:rFonts w:eastAsiaTheme="minorEastAsia" w:hint="eastAsia"/>
          <w:lang w:eastAsia="zh-CN"/>
        </w:rPr>
        <w:t>s</w:t>
      </w:r>
      <w:r>
        <w:rPr>
          <w:rFonts w:eastAsiaTheme="minorEastAsia"/>
          <w:lang w:eastAsia="zh-CN"/>
        </w:rPr>
        <w:t xml:space="preserve"> are expected</w:t>
      </w:r>
      <w:r w:rsidR="00A9468F">
        <w:rPr>
          <w:rFonts w:eastAsiaTheme="minorEastAsia" w:hint="eastAsia"/>
          <w:lang w:eastAsia="zh-CN"/>
        </w:rPr>
        <w:t xml:space="preserve"> for </w:t>
      </w:r>
      <w:r w:rsidR="0008406A">
        <w:rPr>
          <w:rFonts w:eastAsiaTheme="minorEastAsia"/>
          <w:lang w:eastAsia="zh-CN"/>
        </w:rPr>
        <w:t>S</w:t>
      </w:r>
      <w:r w:rsidR="00A9468F">
        <w:rPr>
          <w:rFonts w:eastAsiaTheme="minorEastAsia" w:hint="eastAsia"/>
          <w:lang w:eastAsia="zh-CN"/>
        </w:rPr>
        <w:t>idelink UE</w:t>
      </w:r>
      <w:r>
        <w:rPr>
          <w:rFonts w:eastAsiaTheme="minorEastAsia"/>
          <w:lang w:eastAsia="zh-CN"/>
        </w:rPr>
        <w:t xml:space="preserve">. Both random </w:t>
      </w:r>
      <w:r w:rsidR="00A9468F">
        <w:rPr>
          <w:rFonts w:eastAsiaTheme="minorEastAsia" w:hint="eastAsia"/>
          <w:lang w:eastAsia="zh-CN"/>
        </w:rPr>
        <w:t>selection for</w:t>
      </w:r>
      <w:r w:rsidR="00176B43">
        <w:rPr>
          <w:rFonts w:eastAsiaTheme="minorEastAsia"/>
          <w:lang w:eastAsia="zh-CN"/>
        </w:rPr>
        <w:t xml:space="preserve"> </w:t>
      </w:r>
      <w:r>
        <w:rPr>
          <w:rFonts w:eastAsiaTheme="minorEastAsia"/>
          <w:lang w:eastAsia="zh-CN"/>
        </w:rPr>
        <w:t xml:space="preserve">SPS </w:t>
      </w:r>
      <w:r w:rsidR="00A9468F">
        <w:rPr>
          <w:rFonts w:eastAsiaTheme="minorEastAsia" w:hint="eastAsia"/>
          <w:lang w:eastAsia="zh-CN"/>
        </w:rPr>
        <w:t xml:space="preserve">transmission </w:t>
      </w:r>
      <w:r>
        <w:rPr>
          <w:rFonts w:eastAsiaTheme="minorEastAsia"/>
          <w:lang w:eastAsia="zh-CN"/>
        </w:rPr>
        <w:t xml:space="preserve">and random </w:t>
      </w:r>
      <w:r w:rsidR="00A9468F">
        <w:rPr>
          <w:rFonts w:eastAsiaTheme="minorEastAsia"/>
          <w:lang w:eastAsia="zh-CN"/>
        </w:rPr>
        <w:t>selection</w:t>
      </w:r>
      <w:r w:rsidR="00A9468F">
        <w:rPr>
          <w:rFonts w:eastAsiaTheme="minorEastAsia" w:hint="eastAsia"/>
          <w:lang w:eastAsia="zh-CN"/>
        </w:rPr>
        <w:t xml:space="preserve"> for</w:t>
      </w:r>
      <w:r>
        <w:rPr>
          <w:rFonts w:eastAsiaTheme="minorEastAsia"/>
          <w:lang w:eastAsia="zh-CN"/>
        </w:rPr>
        <w:t xml:space="preserve"> one shot </w:t>
      </w:r>
      <w:r w:rsidR="00A9468F">
        <w:rPr>
          <w:rFonts w:eastAsiaTheme="minorEastAsia" w:hint="eastAsia"/>
          <w:lang w:eastAsia="zh-CN"/>
        </w:rPr>
        <w:t xml:space="preserve">transmission </w:t>
      </w:r>
      <w:r>
        <w:rPr>
          <w:rFonts w:eastAsiaTheme="minorEastAsia"/>
          <w:lang w:eastAsia="zh-CN"/>
        </w:rPr>
        <w:t>are allowed.</w:t>
      </w:r>
    </w:p>
    <w:p w:rsidR="005E113A" w:rsidRDefault="005E113A" w:rsidP="005E113A">
      <w:pPr>
        <w:pStyle w:val="a1"/>
        <w:rPr>
          <w:rFonts w:eastAsiaTheme="minorEastAsia"/>
          <w:lang w:eastAsia="zh-CN"/>
        </w:rPr>
      </w:pPr>
      <w:r>
        <w:rPr>
          <w:rFonts w:eastAsiaTheme="minorEastAsia"/>
          <w:lang w:eastAsia="zh-CN"/>
        </w:rPr>
        <w:t xml:space="preserve">In NR Sidelink, random selection can be used </w:t>
      </w:r>
      <w:r w:rsidR="00874FEB">
        <w:rPr>
          <w:rFonts w:eastAsiaTheme="minorEastAsia" w:hint="eastAsia"/>
          <w:lang w:eastAsia="zh-CN"/>
        </w:rPr>
        <w:t>mainly</w:t>
      </w:r>
      <w:r w:rsidR="00874FEB">
        <w:rPr>
          <w:rFonts w:eastAsiaTheme="minorEastAsia"/>
          <w:lang w:eastAsia="zh-CN"/>
        </w:rPr>
        <w:t xml:space="preserve"> </w:t>
      </w:r>
      <w:r>
        <w:rPr>
          <w:rFonts w:eastAsiaTheme="minorEastAsia"/>
          <w:lang w:eastAsia="zh-CN"/>
        </w:rPr>
        <w:t xml:space="preserve">for Type </w:t>
      </w:r>
      <w:proofErr w:type="gramStart"/>
      <w:r>
        <w:rPr>
          <w:rFonts w:eastAsiaTheme="minorEastAsia"/>
          <w:lang w:eastAsia="zh-CN"/>
        </w:rPr>
        <w:t>A</w:t>
      </w:r>
      <w:proofErr w:type="gramEnd"/>
      <w:r>
        <w:rPr>
          <w:rFonts w:eastAsiaTheme="minorEastAsia"/>
          <w:lang w:eastAsia="zh-CN"/>
        </w:rPr>
        <w:t xml:space="preserve"> UEs which do not have reception capability. Random selection </w:t>
      </w:r>
      <w:r w:rsidR="00A9468F">
        <w:rPr>
          <w:rFonts w:eastAsiaTheme="minorEastAsia" w:hint="eastAsia"/>
          <w:lang w:eastAsia="zh-CN"/>
        </w:rPr>
        <w:t>for</w:t>
      </w:r>
      <w:r w:rsidR="00A9468F">
        <w:rPr>
          <w:rFonts w:eastAsiaTheme="minorEastAsia"/>
          <w:lang w:eastAsia="zh-CN"/>
        </w:rPr>
        <w:t xml:space="preserve"> </w:t>
      </w:r>
      <w:r>
        <w:rPr>
          <w:rFonts w:eastAsiaTheme="minorEastAsia"/>
          <w:lang w:eastAsia="zh-CN"/>
        </w:rPr>
        <w:t xml:space="preserve">one shot </w:t>
      </w:r>
      <w:r w:rsidR="00A9468F">
        <w:rPr>
          <w:rFonts w:eastAsiaTheme="minorEastAsia"/>
          <w:lang w:eastAsia="zh-CN"/>
        </w:rPr>
        <w:t>transmission</w:t>
      </w:r>
      <w:r w:rsidR="00A9468F">
        <w:rPr>
          <w:rFonts w:eastAsiaTheme="minorEastAsia" w:hint="eastAsia"/>
          <w:lang w:eastAsia="zh-CN"/>
        </w:rPr>
        <w:t xml:space="preserve"> </w:t>
      </w:r>
      <w:r>
        <w:rPr>
          <w:rFonts w:eastAsiaTheme="minorEastAsia"/>
          <w:lang w:eastAsia="zh-CN"/>
        </w:rPr>
        <w:t xml:space="preserve">can be used for </w:t>
      </w:r>
      <w:proofErr w:type="spellStart"/>
      <w:r>
        <w:rPr>
          <w:rFonts w:eastAsiaTheme="minorEastAsia"/>
          <w:lang w:eastAsia="zh-CN"/>
        </w:rPr>
        <w:t>aperiodic</w:t>
      </w:r>
      <w:proofErr w:type="spellEnd"/>
      <w:r>
        <w:rPr>
          <w:rFonts w:eastAsiaTheme="minorEastAsia"/>
          <w:lang w:eastAsia="zh-CN"/>
        </w:rPr>
        <w:t xml:space="preserve"> </w:t>
      </w:r>
      <w:r w:rsidR="00176B43">
        <w:rPr>
          <w:rFonts w:eastAsiaTheme="minorEastAsia"/>
          <w:lang w:eastAsia="zh-CN"/>
        </w:rPr>
        <w:t xml:space="preserve">traffic </w:t>
      </w:r>
      <w:r>
        <w:rPr>
          <w:rFonts w:eastAsiaTheme="minorEastAsia"/>
          <w:lang w:eastAsia="zh-CN"/>
        </w:rPr>
        <w:t>transmission</w:t>
      </w:r>
      <w:r w:rsidR="00176B43">
        <w:rPr>
          <w:rFonts w:eastAsiaTheme="minorEastAsia"/>
          <w:lang w:eastAsia="zh-CN"/>
        </w:rPr>
        <w:t xml:space="preserve"> of P2V</w:t>
      </w:r>
      <w:r>
        <w:rPr>
          <w:rFonts w:eastAsiaTheme="minorEastAsia"/>
          <w:lang w:eastAsia="zh-CN"/>
        </w:rPr>
        <w:t xml:space="preserve">. While for </w:t>
      </w:r>
      <w:r>
        <w:rPr>
          <w:rFonts w:eastAsiaTheme="minorEastAsia" w:hint="eastAsia"/>
          <w:lang w:eastAsia="zh-CN"/>
        </w:rPr>
        <w:t>periodic</w:t>
      </w:r>
      <w:r>
        <w:rPr>
          <w:rFonts w:eastAsiaTheme="minorEastAsia"/>
          <w:lang w:eastAsia="zh-CN"/>
        </w:rPr>
        <w:t xml:space="preserve"> </w:t>
      </w:r>
      <w:r w:rsidR="00176B43">
        <w:rPr>
          <w:rFonts w:eastAsiaTheme="minorEastAsia"/>
          <w:lang w:eastAsia="zh-CN"/>
        </w:rPr>
        <w:t>traffic</w:t>
      </w:r>
      <w:r>
        <w:rPr>
          <w:rFonts w:eastAsiaTheme="minorEastAsia"/>
          <w:lang w:eastAsia="zh-CN"/>
        </w:rPr>
        <w:t xml:space="preserve"> </w:t>
      </w:r>
      <w:r w:rsidR="00176B43">
        <w:rPr>
          <w:rFonts w:eastAsiaTheme="minorEastAsia"/>
          <w:lang w:eastAsia="zh-CN"/>
        </w:rPr>
        <w:t>transmission of P2V</w:t>
      </w:r>
      <w:r>
        <w:rPr>
          <w:rFonts w:eastAsiaTheme="minorEastAsia"/>
          <w:lang w:eastAsia="zh-CN"/>
        </w:rPr>
        <w:t xml:space="preserve">, SPS resource reservation should be supported. The common period of P2V </w:t>
      </w:r>
      <w:r w:rsidR="00176B43">
        <w:rPr>
          <w:rFonts w:eastAsiaTheme="minorEastAsia"/>
          <w:lang w:eastAsia="zh-CN"/>
        </w:rPr>
        <w:t xml:space="preserve">periodic traffic </w:t>
      </w:r>
      <w:r>
        <w:rPr>
          <w:rFonts w:eastAsiaTheme="minorEastAsia"/>
          <w:lang w:eastAsia="zh-CN"/>
        </w:rPr>
        <w:t xml:space="preserve">is 1000ms and is much longer than those of V2V </w:t>
      </w:r>
      <w:r w:rsidR="00176B43">
        <w:rPr>
          <w:rFonts w:eastAsiaTheme="minorEastAsia"/>
          <w:lang w:eastAsia="zh-CN"/>
        </w:rPr>
        <w:t>traffic</w:t>
      </w:r>
      <w:r>
        <w:rPr>
          <w:rFonts w:eastAsiaTheme="minorEastAsia"/>
          <w:lang w:eastAsia="zh-CN"/>
        </w:rPr>
        <w:t xml:space="preserve">. When full sensing UEs perform resource reselection, which can be triggered by resource reselection triggering conditions, re-evaluation or even pre-emption, </w:t>
      </w:r>
      <w:r w:rsidR="00176B43">
        <w:rPr>
          <w:rFonts w:eastAsiaTheme="minorEastAsia"/>
          <w:lang w:eastAsia="zh-CN"/>
        </w:rPr>
        <w:t xml:space="preserve">the resource </w:t>
      </w:r>
      <w:r>
        <w:rPr>
          <w:rFonts w:eastAsiaTheme="minorEastAsia"/>
          <w:lang w:eastAsia="zh-CN"/>
        </w:rPr>
        <w:t>collisions</w:t>
      </w:r>
      <w:r w:rsidR="00176B43">
        <w:rPr>
          <w:rFonts w:eastAsiaTheme="minorEastAsia"/>
          <w:lang w:eastAsia="zh-CN"/>
        </w:rPr>
        <w:t xml:space="preserve"> between V2V and P2V transmission</w:t>
      </w:r>
      <w:r>
        <w:rPr>
          <w:rFonts w:eastAsiaTheme="minorEastAsia"/>
          <w:lang w:eastAsia="zh-CN"/>
        </w:rPr>
        <w:t xml:space="preserve"> can be avoided. Therefore, random </w:t>
      </w:r>
      <w:r w:rsidR="0013668F">
        <w:rPr>
          <w:rFonts w:eastAsiaTheme="minorEastAsia" w:hint="eastAsia"/>
          <w:lang w:eastAsia="zh-CN"/>
        </w:rPr>
        <w:t>selection for</w:t>
      </w:r>
      <w:r w:rsidR="00176B43">
        <w:rPr>
          <w:rFonts w:eastAsiaTheme="minorEastAsia"/>
          <w:lang w:eastAsia="zh-CN"/>
        </w:rPr>
        <w:t xml:space="preserve"> </w:t>
      </w:r>
      <w:r>
        <w:rPr>
          <w:rFonts w:eastAsiaTheme="minorEastAsia"/>
          <w:lang w:eastAsia="zh-CN"/>
        </w:rPr>
        <w:t xml:space="preserve">SPS </w:t>
      </w:r>
      <w:r w:rsidR="00176B43">
        <w:rPr>
          <w:rFonts w:eastAsiaTheme="minorEastAsia"/>
          <w:lang w:eastAsia="zh-CN"/>
        </w:rPr>
        <w:t xml:space="preserve">reservation </w:t>
      </w:r>
      <w:r>
        <w:rPr>
          <w:rFonts w:eastAsiaTheme="minorEastAsia"/>
          <w:lang w:eastAsia="zh-CN"/>
        </w:rPr>
        <w:t xml:space="preserve">should be adopted for </w:t>
      </w:r>
      <w:r w:rsidR="0013668F">
        <w:rPr>
          <w:rFonts w:eastAsiaTheme="minorEastAsia"/>
          <w:lang w:eastAsia="zh-CN"/>
        </w:rPr>
        <w:t xml:space="preserve">P2V </w:t>
      </w:r>
      <w:r w:rsidR="00176B43">
        <w:rPr>
          <w:rFonts w:eastAsiaTheme="minorEastAsia"/>
          <w:lang w:eastAsia="zh-CN"/>
        </w:rPr>
        <w:t xml:space="preserve">periodic </w:t>
      </w:r>
      <w:r>
        <w:rPr>
          <w:rFonts w:eastAsiaTheme="minorEastAsia"/>
          <w:lang w:eastAsia="zh-CN"/>
        </w:rPr>
        <w:t>packet transmissions.</w:t>
      </w:r>
    </w:p>
    <w:p w:rsidR="005E113A" w:rsidRDefault="005E113A" w:rsidP="005E113A">
      <w:pPr>
        <w:pStyle w:val="a1"/>
        <w:rPr>
          <w:rFonts w:eastAsiaTheme="minorEastAsia"/>
          <w:lang w:eastAsia="zh-CN"/>
        </w:rPr>
      </w:pPr>
      <w:r>
        <w:rPr>
          <w:rFonts w:eastAsiaTheme="minorEastAsia"/>
          <w:lang w:eastAsia="zh-CN"/>
        </w:rPr>
        <w:t>Another issue is whether r</w:t>
      </w:r>
      <w:r>
        <w:rPr>
          <w:rFonts w:eastAsiaTheme="minorEastAsia" w:hint="eastAsia"/>
          <w:lang w:eastAsia="zh-CN"/>
        </w:rPr>
        <w:t>e-evaluation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pre-emption</w:t>
      </w:r>
      <w:r>
        <w:rPr>
          <w:rFonts w:eastAsiaTheme="minorEastAsia"/>
          <w:lang w:eastAsia="zh-CN"/>
        </w:rPr>
        <w:t xml:space="preserve"> should be supported</w:t>
      </w:r>
      <w:r w:rsidR="00176B43">
        <w:rPr>
          <w:rFonts w:eastAsiaTheme="minorEastAsia"/>
          <w:lang w:eastAsia="zh-CN"/>
        </w:rPr>
        <w:t xml:space="preserve"> for random selection</w:t>
      </w:r>
      <w:r>
        <w:rPr>
          <w:rFonts w:eastAsiaTheme="minorEastAsia"/>
          <w:lang w:eastAsia="zh-CN"/>
        </w:rPr>
        <w:t xml:space="preserve">. </w:t>
      </w:r>
      <w:r w:rsidR="002E6FD0">
        <w:rPr>
          <w:rFonts w:eastAsiaTheme="minorEastAsia"/>
          <w:lang w:eastAsia="zh-CN"/>
        </w:rPr>
        <w:t>From our understanding, i</w:t>
      </w:r>
      <w:r>
        <w:rPr>
          <w:rFonts w:eastAsiaTheme="minorEastAsia"/>
          <w:lang w:eastAsia="zh-CN"/>
        </w:rPr>
        <w:t xml:space="preserve">f </w:t>
      </w:r>
      <w:r w:rsidR="002E6FD0">
        <w:rPr>
          <w:rFonts w:eastAsiaTheme="minorEastAsia"/>
          <w:lang w:eastAsia="zh-CN"/>
        </w:rPr>
        <w:t xml:space="preserve">a </w:t>
      </w:r>
      <w:r>
        <w:rPr>
          <w:rFonts w:eastAsiaTheme="minorEastAsia"/>
          <w:lang w:eastAsia="zh-CN"/>
        </w:rPr>
        <w:t xml:space="preserve">UE </w:t>
      </w:r>
      <w:r w:rsidR="002E6FD0">
        <w:rPr>
          <w:rFonts w:eastAsiaTheme="minorEastAsia"/>
          <w:lang w:eastAsia="zh-CN"/>
        </w:rPr>
        <w:t xml:space="preserve">has no or insufficient sensing results, the </w:t>
      </w:r>
      <w:r>
        <w:rPr>
          <w:rFonts w:eastAsiaTheme="minorEastAsia"/>
          <w:lang w:eastAsia="zh-CN"/>
        </w:rPr>
        <w:t>r</w:t>
      </w:r>
      <w:r>
        <w:rPr>
          <w:rFonts w:eastAsiaTheme="minorEastAsia" w:hint="eastAsia"/>
          <w:lang w:eastAsia="zh-CN"/>
        </w:rPr>
        <w:t>e-evaluation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pre-emption</w:t>
      </w:r>
      <w:r>
        <w:rPr>
          <w:rFonts w:eastAsiaTheme="minorEastAsia"/>
          <w:lang w:eastAsia="zh-CN"/>
        </w:rPr>
        <w:t xml:space="preserve"> cannot be triggered</w:t>
      </w:r>
      <w:r w:rsidR="002E6FD0">
        <w:rPr>
          <w:rFonts w:eastAsiaTheme="minorEastAsia"/>
          <w:lang w:eastAsia="zh-CN"/>
        </w:rPr>
        <w:t xml:space="preserve"> validly. According to the agreements </w:t>
      </w:r>
      <w:r w:rsidR="0013668F">
        <w:rPr>
          <w:rFonts w:eastAsiaTheme="minorEastAsia" w:hint="eastAsia"/>
          <w:lang w:eastAsia="zh-CN"/>
        </w:rPr>
        <w:t>i</w:t>
      </w:r>
      <w:r>
        <w:rPr>
          <w:rFonts w:eastAsiaTheme="minorEastAsia"/>
          <w:lang w:eastAsia="zh-CN"/>
        </w:rPr>
        <w:t>n RAN1</w:t>
      </w:r>
      <w:r w:rsidR="00176B43">
        <w:rPr>
          <w:rFonts w:eastAsiaTheme="minorEastAsia"/>
          <w:lang w:eastAsia="zh-CN"/>
        </w:rPr>
        <w:t>#</w:t>
      </w:r>
      <w:r>
        <w:rPr>
          <w:rFonts w:eastAsiaTheme="minorEastAsia"/>
          <w:lang w:eastAsia="zh-CN"/>
        </w:rPr>
        <w:t xml:space="preserve">103e meeting, </w:t>
      </w:r>
      <w:r w:rsidR="002E6FD0">
        <w:rPr>
          <w:rFonts w:eastAsiaTheme="minorEastAsia"/>
          <w:lang w:eastAsia="zh-CN"/>
        </w:rPr>
        <w:t>FFS on</w:t>
      </w:r>
      <w:r>
        <w:rPr>
          <w:rFonts w:eastAsiaTheme="minorEastAsia"/>
          <w:lang w:eastAsia="zh-CN"/>
        </w:rPr>
        <w:t xml:space="preserve"> whether to support re-evaluation and pre-emption considering UEs </w:t>
      </w:r>
      <w:r>
        <w:rPr>
          <w:rFonts w:eastAsiaTheme="minorEastAsia"/>
          <w:lang w:eastAsia="zh-CN"/>
        </w:rPr>
        <w:lastRenderedPageBreak/>
        <w:t xml:space="preserve">perform sensing but operate random selection. No </w:t>
      </w:r>
      <w:r w:rsidR="0013668F">
        <w:rPr>
          <w:rFonts w:eastAsiaTheme="minorEastAsia" w:hint="eastAsia"/>
          <w:lang w:eastAsia="zh-CN"/>
        </w:rPr>
        <w:t xml:space="preserve">performance </w:t>
      </w:r>
      <w:r>
        <w:rPr>
          <w:rFonts w:eastAsiaTheme="minorEastAsia"/>
          <w:lang w:eastAsia="zh-CN"/>
        </w:rPr>
        <w:t>gain</w:t>
      </w:r>
      <w:r w:rsidR="0013668F">
        <w:rPr>
          <w:rFonts w:eastAsiaTheme="minorEastAsia" w:hint="eastAsia"/>
          <w:lang w:eastAsia="zh-CN"/>
        </w:rPr>
        <w:t>s</w:t>
      </w:r>
      <w:r>
        <w:rPr>
          <w:rFonts w:eastAsiaTheme="minorEastAsia"/>
          <w:lang w:eastAsia="zh-CN"/>
        </w:rPr>
        <w:t xml:space="preserve"> can be </w:t>
      </w:r>
      <w:r w:rsidR="0013668F">
        <w:rPr>
          <w:rFonts w:eastAsiaTheme="minorEastAsia" w:hint="eastAsia"/>
          <w:lang w:eastAsia="zh-CN"/>
        </w:rPr>
        <w:t>expected</w:t>
      </w:r>
      <w:r>
        <w:rPr>
          <w:rFonts w:eastAsiaTheme="minorEastAsia"/>
          <w:lang w:eastAsia="zh-CN"/>
        </w:rPr>
        <w:t xml:space="preserve"> based on </w:t>
      </w:r>
      <w:r w:rsidR="0013668F">
        <w:rPr>
          <w:rFonts w:eastAsiaTheme="minorEastAsia" w:hint="eastAsia"/>
          <w:lang w:eastAsia="zh-CN"/>
        </w:rPr>
        <w:t>such</w:t>
      </w:r>
      <w:r>
        <w:rPr>
          <w:rFonts w:eastAsiaTheme="minorEastAsia"/>
          <w:lang w:eastAsia="zh-CN"/>
        </w:rPr>
        <w:t xml:space="preserve"> strange operation combination</w:t>
      </w:r>
      <w:r w:rsidR="002E6FD0">
        <w:rPr>
          <w:rFonts w:eastAsiaTheme="minorEastAsia"/>
          <w:lang w:eastAsia="zh-CN"/>
        </w:rPr>
        <w:t xml:space="preserve"> when a UE</w:t>
      </w:r>
      <w:r>
        <w:rPr>
          <w:rFonts w:eastAsiaTheme="minorEastAsia"/>
          <w:lang w:eastAsia="zh-CN"/>
        </w:rPr>
        <w:t xml:space="preserve"> perform</w:t>
      </w:r>
      <w:r w:rsidR="002E6FD0">
        <w:rPr>
          <w:rFonts w:eastAsiaTheme="minorEastAsia"/>
          <w:lang w:eastAsia="zh-CN"/>
        </w:rPr>
        <w:t>s</w:t>
      </w:r>
      <w:r>
        <w:rPr>
          <w:rFonts w:eastAsiaTheme="minorEastAsia"/>
          <w:lang w:eastAsia="zh-CN"/>
        </w:rPr>
        <w:t xml:space="preserve"> sensing but do</w:t>
      </w:r>
      <w:r w:rsidR="002E6FD0">
        <w:rPr>
          <w:rFonts w:eastAsiaTheme="minorEastAsia"/>
          <w:lang w:eastAsia="zh-CN"/>
        </w:rPr>
        <w:t>es</w:t>
      </w:r>
      <w:r>
        <w:rPr>
          <w:rFonts w:eastAsiaTheme="minorEastAsia"/>
          <w:lang w:eastAsia="zh-CN"/>
        </w:rPr>
        <w:t xml:space="preserve"> not use sensing results for resource selection</w:t>
      </w:r>
      <w:r w:rsidR="002E6FD0">
        <w:rPr>
          <w:rFonts w:eastAsiaTheme="minorEastAsia"/>
          <w:lang w:eastAsia="zh-CN"/>
        </w:rPr>
        <w:t xml:space="preserve">, </w:t>
      </w:r>
      <w:r w:rsidR="0013668F">
        <w:rPr>
          <w:rFonts w:eastAsiaTheme="minorEastAsia" w:hint="eastAsia"/>
          <w:lang w:eastAsia="zh-CN"/>
        </w:rPr>
        <w:t>instead</w:t>
      </w:r>
      <w:r w:rsidR="002E6FD0">
        <w:rPr>
          <w:rFonts w:eastAsiaTheme="minorEastAsia"/>
          <w:lang w:eastAsia="zh-CN"/>
        </w:rPr>
        <w:t xml:space="preserve"> </w:t>
      </w:r>
      <w:r>
        <w:rPr>
          <w:rFonts w:eastAsiaTheme="minorEastAsia"/>
          <w:lang w:eastAsia="zh-CN"/>
        </w:rPr>
        <w:t>us</w:t>
      </w:r>
      <w:r w:rsidR="002223A1">
        <w:rPr>
          <w:rFonts w:eastAsiaTheme="minorEastAsia" w:hint="eastAsia"/>
          <w:lang w:eastAsia="zh-CN"/>
        </w:rPr>
        <w:t>ing</w:t>
      </w:r>
      <w:r>
        <w:rPr>
          <w:rFonts w:eastAsiaTheme="minorEastAsia"/>
          <w:lang w:eastAsia="zh-CN"/>
        </w:rPr>
        <w:t xml:space="preserve"> sensing results for re-evaluation check and pre-emption check. Therefore, there is no need to support r</w:t>
      </w:r>
      <w:r>
        <w:rPr>
          <w:rFonts w:eastAsiaTheme="minorEastAsia" w:hint="eastAsia"/>
          <w:lang w:eastAsia="zh-CN"/>
        </w:rPr>
        <w:t>e-evaluation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pre-emption</w:t>
      </w:r>
      <w:r>
        <w:rPr>
          <w:rFonts w:eastAsiaTheme="minorEastAsia"/>
          <w:lang w:eastAsia="zh-CN"/>
        </w:rPr>
        <w:t xml:space="preserve"> for random selection.</w:t>
      </w:r>
    </w:p>
    <w:p w:rsidR="005E113A" w:rsidRDefault="005E113A" w:rsidP="005E113A">
      <w:pPr>
        <w:jc w:val="both"/>
        <w:rPr>
          <w:rFonts w:eastAsiaTheme="minorEastAsia"/>
          <w:b/>
          <w:i/>
          <w:lang w:eastAsia="zh-CN"/>
        </w:rPr>
      </w:pPr>
      <w:r w:rsidRPr="003473D1">
        <w:rPr>
          <w:rFonts w:eastAsiaTheme="minorEastAsia"/>
          <w:b/>
          <w:i/>
          <w:lang w:eastAsia="zh-CN"/>
        </w:rPr>
        <w:t>O</w:t>
      </w:r>
      <w:r w:rsidRPr="003473D1">
        <w:rPr>
          <w:rFonts w:eastAsiaTheme="minorEastAsia" w:hint="eastAsia"/>
          <w:b/>
          <w:i/>
          <w:lang w:eastAsia="zh-CN"/>
        </w:rPr>
        <w:t>bservation</w:t>
      </w:r>
      <w:r w:rsidRPr="003473D1">
        <w:rPr>
          <w:rFonts w:eastAsiaTheme="minorEastAsia"/>
          <w:b/>
          <w:i/>
          <w:lang w:eastAsia="zh-CN"/>
        </w:rPr>
        <w:t xml:space="preserve"> </w:t>
      </w:r>
      <w:r w:rsidR="005279AF">
        <w:rPr>
          <w:rFonts w:eastAsiaTheme="minorEastAsia"/>
          <w:b/>
          <w:i/>
          <w:lang w:eastAsia="zh-CN"/>
        </w:rPr>
        <w:t>2</w:t>
      </w:r>
      <w:r>
        <w:rPr>
          <w:rFonts w:eastAsiaTheme="minorEastAsia" w:hint="eastAsia"/>
          <w:b/>
          <w:i/>
          <w:lang w:eastAsia="zh-CN"/>
        </w:rPr>
        <w:t>:</w:t>
      </w:r>
      <w:r w:rsidRPr="003473D1">
        <w:rPr>
          <w:rFonts w:eastAsiaTheme="minorEastAsia" w:hint="eastAsia"/>
          <w:b/>
          <w:i/>
          <w:lang w:eastAsia="zh-CN"/>
        </w:rPr>
        <w:t xml:space="preserve"> R</w:t>
      </w:r>
      <w:r w:rsidRPr="003473D1">
        <w:rPr>
          <w:rFonts w:eastAsiaTheme="minorEastAsia"/>
          <w:b/>
          <w:i/>
          <w:lang w:eastAsia="zh-CN"/>
        </w:rPr>
        <w:t xml:space="preserve">andom selection can be used for Type </w:t>
      </w:r>
      <w:proofErr w:type="gramStart"/>
      <w:r w:rsidRPr="003473D1">
        <w:rPr>
          <w:rFonts w:eastAsiaTheme="minorEastAsia"/>
          <w:b/>
          <w:i/>
          <w:lang w:eastAsia="zh-CN"/>
        </w:rPr>
        <w:t>A</w:t>
      </w:r>
      <w:proofErr w:type="gramEnd"/>
      <w:r w:rsidRPr="003473D1">
        <w:rPr>
          <w:rFonts w:eastAsiaTheme="minorEastAsia"/>
          <w:b/>
          <w:i/>
          <w:lang w:eastAsia="zh-CN"/>
        </w:rPr>
        <w:t xml:space="preserve"> UEs </w:t>
      </w:r>
      <w:r w:rsidRPr="003473D1">
        <w:rPr>
          <w:rFonts w:eastAsiaTheme="minorEastAsia" w:hint="eastAsia"/>
          <w:b/>
          <w:i/>
          <w:lang w:eastAsia="zh-CN"/>
        </w:rPr>
        <w:t>in</w:t>
      </w:r>
      <w:r w:rsidRPr="003473D1">
        <w:rPr>
          <w:rFonts w:eastAsiaTheme="minorEastAsia"/>
          <w:b/>
          <w:i/>
          <w:lang w:eastAsia="zh-CN"/>
        </w:rPr>
        <w:t xml:space="preserve"> </w:t>
      </w:r>
      <w:r>
        <w:rPr>
          <w:rFonts w:eastAsiaTheme="minorEastAsia" w:hint="eastAsia"/>
          <w:b/>
          <w:i/>
          <w:lang w:eastAsia="zh-CN"/>
        </w:rPr>
        <w:t>NR Sidelink</w:t>
      </w:r>
      <w:r w:rsidR="0013668F">
        <w:rPr>
          <w:rFonts w:eastAsiaTheme="minorEastAsia" w:hint="eastAsia"/>
          <w:b/>
          <w:i/>
          <w:lang w:eastAsia="zh-CN"/>
        </w:rPr>
        <w:t xml:space="preserve"> enhancement</w:t>
      </w:r>
      <w:r w:rsidRPr="003473D1">
        <w:rPr>
          <w:rFonts w:eastAsiaTheme="minorEastAsia"/>
          <w:b/>
          <w:i/>
          <w:lang w:eastAsia="zh-CN"/>
        </w:rPr>
        <w:t>.</w:t>
      </w:r>
    </w:p>
    <w:p w:rsidR="005E113A" w:rsidRDefault="005E113A" w:rsidP="005E113A">
      <w:pPr>
        <w:pStyle w:val="af3"/>
        <w:numPr>
          <w:ilvl w:val="0"/>
          <w:numId w:val="25"/>
        </w:numPr>
        <w:ind w:firstLineChars="0"/>
        <w:jc w:val="both"/>
        <w:rPr>
          <w:rFonts w:ascii="Times New Roman" w:eastAsiaTheme="minorEastAsia" w:hAnsi="Times New Roman"/>
          <w:b/>
          <w:bCs/>
          <w:i/>
          <w:sz w:val="20"/>
          <w:szCs w:val="20"/>
        </w:rPr>
      </w:pPr>
      <w:r w:rsidRPr="00261037">
        <w:rPr>
          <w:rFonts w:ascii="Times New Roman" w:eastAsiaTheme="minorEastAsia" w:hAnsi="Times New Roman"/>
          <w:b/>
          <w:bCs/>
          <w:i/>
          <w:sz w:val="20"/>
          <w:szCs w:val="20"/>
        </w:rPr>
        <w:t xml:space="preserve">For </w:t>
      </w:r>
      <w:proofErr w:type="spellStart"/>
      <w:r>
        <w:rPr>
          <w:rFonts w:ascii="Times New Roman" w:eastAsiaTheme="minorEastAsia" w:hAnsi="Times New Roman" w:hint="eastAsia"/>
          <w:b/>
          <w:bCs/>
          <w:i/>
          <w:sz w:val="20"/>
          <w:szCs w:val="20"/>
        </w:rPr>
        <w:t>aperiodic</w:t>
      </w:r>
      <w:proofErr w:type="spellEnd"/>
      <w:r w:rsidRPr="00261037">
        <w:rPr>
          <w:rFonts w:ascii="Times New Roman" w:eastAsiaTheme="minorEastAsia" w:hAnsi="Times New Roman"/>
          <w:b/>
          <w:bCs/>
          <w:i/>
          <w:sz w:val="20"/>
          <w:szCs w:val="20"/>
        </w:rPr>
        <w:t xml:space="preserve"> </w:t>
      </w:r>
      <w:r w:rsidR="002E6FD0">
        <w:rPr>
          <w:rFonts w:ascii="Times New Roman" w:eastAsiaTheme="minorEastAsia" w:hAnsi="Times New Roman"/>
          <w:b/>
          <w:bCs/>
          <w:i/>
          <w:sz w:val="20"/>
          <w:szCs w:val="20"/>
        </w:rPr>
        <w:t>traffic</w:t>
      </w:r>
      <w:r w:rsidR="002E6FD0" w:rsidRPr="00261037">
        <w:rPr>
          <w:rFonts w:ascii="Times New Roman" w:eastAsiaTheme="minorEastAsia" w:hAnsi="Times New Roman"/>
          <w:b/>
          <w:bCs/>
          <w:i/>
          <w:sz w:val="20"/>
          <w:szCs w:val="20"/>
        </w:rPr>
        <w:t xml:space="preserve"> </w:t>
      </w:r>
      <w:r w:rsidRPr="00261037">
        <w:rPr>
          <w:rFonts w:ascii="Times New Roman" w:eastAsiaTheme="minorEastAsia" w:hAnsi="Times New Roman"/>
          <w:b/>
          <w:bCs/>
          <w:i/>
          <w:sz w:val="20"/>
          <w:szCs w:val="20"/>
        </w:rPr>
        <w:t xml:space="preserve">transmission, </w:t>
      </w:r>
      <w:r w:rsidRPr="00261037">
        <w:rPr>
          <w:rFonts w:ascii="Times New Roman" w:eastAsiaTheme="minorEastAsia" w:hAnsi="Times New Roman" w:hint="eastAsia"/>
          <w:b/>
          <w:bCs/>
          <w:i/>
          <w:sz w:val="20"/>
          <w:szCs w:val="20"/>
        </w:rPr>
        <w:t>random</w:t>
      </w:r>
      <w:r w:rsidRPr="00261037">
        <w:rPr>
          <w:rFonts w:ascii="Times New Roman" w:eastAsiaTheme="minorEastAsia" w:hAnsi="Times New Roman"/>
          <w:b/>
          <w:bCs/>
          <w:i/>
          <w:sz w:val="20"/>
          <w:szCs w:val="20"/>
        </w:rPr>
        <w:t xml:space="preserve"> </w:t>
      </w:r>
      <w:r w:rsidRPr="00261037">
        <w:rPr>
          <w:rFonts w:ascii="Times New Roman" w:eastAsiaTheme="minorEastAsia" w:hAnsi="Times New Roman" w:hint="eastAsia"/>
          <w:b/>
          <w:bCs/>
          <w:i/>
          <w:sz w:val="20"/>
          <w:szCs w:val="20"/>
        </w:rPr>
        <w:t>selection</w:t>
      </w:r>
      <w:r w:rsidRPr="00261037">
        <w:rPr>
          <w:rFonts w:ascii="Times New Roman" w:eastAsiaTheme="minorEastAsia" w:hAnsi="Times New Roman"/>
          <w:b/>
          <w:bCs/>
          <w:i/>
          <w:sz w:val="20"/>
          <w:szCs w:val="20"/>
        </w:rPr>
        <w:t xml:space="preserve"> </w:t>
      </w:r>
      <w:r w:rsidR="002E6FD0">
        <w:rPr>
          <w:rFonts w:ascii="Times New Roman" w:eastAsiaTheme="minorEastAsia" w:hAnsi="Times New Roman"/>
          <w:b/>
          <w:bCs/>
          <w:i/>
          <w:sz w:val="20"/>
          <w:szCs w:val="20"/>
        </w:rPr>
        <w:t>with</w:t>
      </w:r>
      <w:r w:rsidR="002E6FD0" w:rsidRPr="00261037">
        <w:rPr>
          <w:rFonts w:ascii="Times New Roman" w:eastAsiaTheme="minorEastAsia" w:hAnsi="Times New Roman"/>
          <w:b/>
          <w:bCs/>
          <w:i/>
          <w:sz w:val="20"/>
          <w:szCs w:val="20"/>
        </w:rPr>
        <w:t xml:space="preserve"> </w:t>
      </w:r>
      <w:r w:rsidRPr="00261037">
        <w:rPr>
          <w:rFonts w:ascii="Times New Roman" w:eastAsiaTheme="minorEastAsia" w:hAnsi="Times New Roman" w:hint="eastAsia"/>
          <w:b/>
          <w:bCs/>
          <w:i/>
          <w:sz w:val="20"/>
          <w:szCs w:val="20"/>
        </w:rPr>
        <w:t>one</w:t>
      </w:r>
      <w:r w:rsidRPr="00261037">
        <w:rPr>
          <w:rFonts w:ascii="Times New Roman" w:eastAsiaTheme="minorEastAsia" w:hAnsi="Times New Roman"/>
          <w:b/>
          <w:bCs/>
          <w:i/>
          <w:sz w:val="20"/>
          <w:szCs w:val="20"/>
        </w:rPr>
        <w:t xml:space="preserve"> </w:t>
      </w:r>
      <w:r w:rsidRPr="00261037">
        <w:rPr>
          <w:rFonts w:ascii="Times New Roman" w:eastAsiaTheme="minorEastAsia" w:hAnsi="Times New Roman" w:hint="eastAsia"/>
          <w:b/>
          <w:bCs/>
          <w:i/>
          <w:sz w:val="20"/>
          <w:szCs w:val="20"/>
        </w:rPr>
        <w:t>shot</w:t>
      </w:r>
      <w:r w:rsidRPr="00261037">
        <w:rPr>
          <w:rFonts w:ascii="Times New Roman" w:eastAsiaTheme="minorEastAsia" w:hAnsi="Times New Roman"/>
          <w:b/>
          <w:bCs/>
          <w:i/>
          <w:sz w:val="20"/>
          <w:szCs w:val="20"/>
        </w:rPr>
        <w:t xml:space="preserve"> </w:t>
      </w:r>
      <w:r w:rsidR="0013668F">
        <w:rPr>
          <w:rFonts w:ascii="Times New Roman" w:eastAsiaTheme="minorEastAsia" w:hAnsi="Times New Roman" w:hint="eastAsia"/>
          <w:b/>
          <w:bCs/>
          <w:i/>
          <w:sz w:val="20"/>
          <w:szCs w:val="20"/>
        </w:rPr>
        <w:t xml:space="preserve">transmission </w:t>
      </w:r>
      <w:r>
        <w:rPr>
          <w:rFonts w:ascii="Times New Roman" w:eastAsiaTheme="minorEastAsia" w:hAnsi="Times New Roman"/>
          <w:b/>
          <w:bCs/>
          <w:i/>
          <w:sz w:val="20"/>
          <w:szCs w:val="20"/>
        </w:rPr>
        <w:t>should be adopted.</w:t>
      </w:r>
    </w:p>
    <w:p w:rsidR="005E113A" w:rsidRPr="00261037" w:rsidRDefault="005E113A" w:rsidP="005E113A">
      <w:pPr>
        <w:pStyle w:val="af3"/>
        <w:numPr>
          <w:ilvl w:val="0"/>
          <w:numId w:val="25"/>
        </w:numPr>
        <w:spacing w:after="120"/>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 xml:space="preserve">For </w:t>
      </w:r>
      <w:r>
        <w:rPr>
          <w:rFonts w:ascii="Times New Roman" w:eastAsiaTheme="minorEastAsia" w:hAnsi="Times New Roman" w:hint="eastAsia"/>
          <w:b/>
          <w:bCs/>
          <w:i/>
          <w:sz w:val="20"/>
          <w:szCs w:val="20"/>
        </w:rPr>
        <w:t>periodic</w:t>
      </w:r>
      <w:r>
        <w:rPr>
          <w:rFonts w:ascii="Times New Roman" w:eastAsiaTheme="minorEastAsia" w:hAnsi="Times New Roman"/>
          <w:b/>
          <w:bCs/>
          <w:i/>
          <w:sz w:val="20"/>
          <w:szCs w:val="20"/>
        </w:rPr>
        <w:t xml:space="preserve"> </w:t>
      </w:r>
      <w:r w:rsidR="002E6FD0">
        <w:rPr>
          <w:rFonts w:ascii="Times New Roman" w:eastAsiaTheme="minorEastAsia" w:hAnsi="Times New Roman"/>
          <w:b/>
          <w:bCs/>
          <w:i/>
          <w:sz w:val="20"/>
          <w:szCs w:val="20"/>
        </w:rPr>
        <w:t xml:space="preserve">traffic </w:t>
      </w:r>
      <w:r>
        <w:rPr>
          <w:rFonts w:ascii="Times New Roman" w:eastAsiaTheme="minorEastAsia" w:hAnsi="Times New Roman" w:hint="eastAsia"/>
          <w:b/>
          <w:bCs/>
          <w:i/>
          <w:sz w:val="20"/>
          <w:szCs w:val="20"/>
        </w:rPr>
        <w:t>transmission</w:t>
      </w:r>
      <w:r>
        <w:rPr>
          <w:rFonts w:ascii="Times New Roman" w:eastAsiaTheme="minorEastAsia" w:hAnsi="Times New Roman"/>
          <w:b/>
          <w:bCs/>
          <w:i/>
          <w:sz w:val="20"/>
          <w:szCs w:val="20"/>
        </w:rPr>
        <w:t xml:space="preserve">, random selection </w:t>
      </w:r>
      <w:r w:rsidR="002E6FD0">
        <w:rPr>
          <w:rFonts w:ascii="Times New Roman" w:eastAsiaTheme="minorEastAsia" w:hAnsi="Times New Roman"/>
          <w:b/>
          <w:bCs/>
          <w:i/>
          <w:sz w:val="20"/>
          <w:szCs w:val="20"/>
        </w:rPr>
        <w:t xml:space="preserve">with </w:t>
      </w:r>
      <w:r>
        <w:rPr>
          <w:rFonts w:ascii="Times New Roman" w:eastAsiaTheme="minorEastAsia" w:hAnsi="Times New Roman"/>
          <w:b/>
          <w:bCs/>
          <w:i/>
          <w:sz w:val="20"/>
          <w:szCs w:val="20"/>
        </w:rPr>
        <w:t>SPS reservation should be adopted.</w:t>
      </w:r>
    </w:p>
    <w:p w:rsidR="005E113A" w:rsidRPr="00457752" w:rsidRDefault="005E113A" w:rsidP="005E113A">
      <w:pPr>
        <w:spacing w:after="120"/>
        <w:jc w:val="both"/>
        <w:rPr>
          <w:rFonts w:eastAsiaTheme="minorEastAsia"/>
          <w:b/>
          <w:i/>
          <w:lang w:eastAsia="zh-CN"/>
        </w:rPr>
      </w:pPr>
      <w:r w:rsidRPr="00457752">
        <w:rPr>
          <w:rFonts w:eastAsiaTheme="minorEastAsia"/>
          <w:b/>
          <w:i/>
          <w:lang w:eastAsia="zh-CN"/>
        </w:rPr>
        <w:t>Proposal</w:t>
      </w:r>
      <w:r>
        <w:rPr>
          <w:rFonts w:eastAsiaTheme="minorEastAsia"/>
          <w:b/>
          <w:i/>
          <w:lang w:eastAsia="zh-CN"/>
        </w:rPr>
        <w:t xml:space="preserve"> </w:t>
      </w:r>
      <w:r w:rsidR="00771A9D">
        <w:rPr>
          <w:rFonts w:eastAsiaTheme="minorEastAsia"/>
          <w:b/>
          <w:i/>
          <w:lang w:eastAsia="zh-CN"/>
        </w:rPr>
        <w:t>4</w:t>
      </w:r>
      <w:r>
        <w:rPr>
          <w:rFonts w:eastAsiaTheme="minorEastAsia"/>
          <w:b/>
          <w:i/>
          <w:lang w:eastAsia="zh-CN"/>
        </w:rPr>
        <w:t>: D</w:t>
      </w:r>
      <w:r w:rsidRPr="00457752">
        <w:rPr>
          <w:rFonts w:eastAsiaTheme="minorEastAsia"/>
          <w:b/>
          <w:i/>
          <w:lang w:eastAsia="zh-CN"/>
        </w:rPr>
        <w:t xml:space="preserve">o not support re-evaluation and pre-emption for </w:t>
      </w:r>
      <w:r w:rsidR="0013668F" w:rsidRPr="0013668F">
        <w:rPr>
          <w:rFonts w:eastAsiaTheme="minorEastAsia"/>
          <w:b/>
          <w:i/>
          <w:lang w:eastAsia="zh-CN"/>
        </w:rPr>
        <w:t>UEs performing random resource selection that do perform sensing</w:t>
      </w:r>
      <w:r w:rsidR="0013668F">
        <w:rPr>
          <w:rFonts w:eastAsiaTheme="minorEastAsia" w:hint="eastAsia"/>
          <w:b/>
          <w:i/>
          <w:lang w:eastAsia="zh-CN"/>
        </w:rPr>
        <w:t>.</w:t>
      </w:r>
    </w:p>
    <w:p w:rsidR="005E113A" w:rsidRDefault="005E113A" w:rsidP="005E113A">
      <w:pPr>
        <w:pStyle w:val="a1"/>
        <w:rPr>
          <w:rFonts w:eastAsiaTheme="minorEastAsia"/>
          <w:lang w:eastAsia="zh-CN"/>
        </w:rPr>
      </w:pPr>
      <w:r>
        <w:rPr>
          <w:rFonts w:eastAsiaTheme="minorEastAsia"/>
          <w:lang w:eastAsia="zh-CN"/>
        </w:rPr>
        <w:t xml:space="preserve">Initial evaluations are performed to analyze power reduction and performance loss between random </w:t>
      </w:r>
      <w:r w:rsidR="00711649">
        <w:rPr>
          <w:rFonts w:eastAsiaTheme="minorEastAsia" w:hint="eastAsia"/>
          <w:lang w:eastAsia="zh-CN"/>
        </w:rPr>
        <w:t>selection based resource selection</w:t>
      </w:r>
      <w:r>
        <w:rPr>
          <w:rFonts w:eastAsiaTheme="minorEastAsia"/>
          <w:lang w:eastAsia="zh-CN"/>
        </w:rPr>
        <w:t xml:space="preserve"> and full sensing</w:t>
      </w:r>
      <w:r w:rsidR="00711649">
        <w:rPr>
          <w:rFonts w:eastAsiaTheme="minorEastAsia" w:hint="eastAsia"/>
          <w:lang w:eastAsia="zh-CN"/>
        </w:rPr>
        <w:t xml:space="preserve"> based resource selection for</w:t>
      </w:r>
      <w:r w:rsidR="00711649">
        <w:rPr>
          <w:rFonts w:eastAsiaTheme="minorEastAsia"/>
          <w:lang w:eastAsia="zh-CN"/>
        </w:rPr>
        <w:t xml:space="preserve"> SPS</w:t>
      </w:r>
      <w:r w:rsidR="00711649">
        <w:rPr>
          <w:rFonts w:eastAsiaTheme="minorEastAsia" w:hint="eastAsia"/>
          <w:lang w:eastAsia="zh-CN"/>
        </w:rPr>
        <w:t xml:space="preserve"> transmission</w:t>
      </w:r>
      <w:r>
        <w:rPr>
          <w:rFonts w:eastAsiaTheme="minorEastAsia"/>
          <w:lang w:eastAsia="zh-CN"/>
        </w:rPr>
        <w:t xml:space="preserve">. UEs </w:t>
      </w:r>
      <w:r w:rsidR="00711649">
        <w:rPr>
          <w:lang w:eastAsia="ko-KR"/>
        </w:rPr>
        <w:t>with battery constraint</w:t>
      </w:r>
      <w:r w:rsidR="00711649">
        <w:rPr>
          <w:rFonts w:eastAsiaTheme="minorEastAsia"/>
          <w:lang w:eastAsia="zh-CN"/>
        </w:rPr>
        <w:t xml:space="preserve"> </w:t>
      </w:r>
      <w:r>
        <w:rPr>
          <w:rFonts w:eastAsiaTheme="minorEastAsia"/>
          <w:lang w:eastAsia="zh-CN"/>
        </w:rPr>
        <w:t xml:space="preserve">transmit periodic </w:t>
      </w:r>
      <w:r w:rsidR="002E6FD0">
        <w:rPr>
          <w:rFonts w:eastAsiaTheme="minorEastAsia"/>
          <w:lang w:eastAsia="zh-CN"/>
        </w:rPr>
        <w:t>traffic</w:t>
      </w:r>
      <w:r>
        <w:rPr>
          <w:rFonts w:eastAsiaTheme="minorEastAsia"/>
          <w:lang w:eastAsia="zh-CN"/>
        </w:rPr>
        <w:t>. Detailed system-level simulation assumptions are summarized in Annex A.</w:t>
      </w:r>
      <w:r w:rsidR="00334AC7">
        <w:rPr>
          <w:rFonts w:eastAsiaTheme="minorEastAsia"/>
          <w:lang w:eastAsia="zh-CN"/>
        </w:rPr>
        <w:t xml:space="preserve"> </w:t>
      </w:r>
    </w:p>
    <w:p w:rsidR="005E113A" w:rsidRDefault="00132ABC" w:rsidP="005E113A">
      <w:pPr>
        <w:pStyle w:val="a1"/>
        <w:jc w:val="center"/>
        <w:rPr>
          <w:rFonts w:eastAsiaTheme="minorEastAsia"/>
          <w:lang w:eastAsia="zh-CN"/>
        </w:rPr>
      </w:pPr>
      <w:r w:rsidRPr="00132ABC">
        <w:rPr>
          <w:noProof/>
          <w:lang w:eastAsia="zh-CN"/>
        </w:rPr>
        <w:t xml:space="preserve"> </w:t>
      </w:r>
      <w:r w:rsidR="001730B1">
        <w:rPr>
          <w:noProof/>
          <w:lang w:eastAsia="zh-CN"/>
        </w:rPr>
        <w:drawing>
          <wp:inline distT="0" distB="0" distL="0" distR="0">
            <wp:extent cx="3300922" cy="2908324"/>
            <wp:effectExtent l="0" t="0" r="0" b="0"/>
            <wp:docPr id="9" name="图片 9"/>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315726" cy="2921367"/>
                    </a:xfrm>
                    <a:prstGeom prst="rect">
                      <a:avLst/>
                    </a:prstGeom>
                  </pic:spPr>
                </pic:pic>
              </a:graphicData>
            </a:graphic>
          </wp:inline>
        </w:drawing>
      </w:r>
    </w:p>
    <w:p w:rsidR="00732FF9" w:rsidRPr="00C410DA" w:rsidRDefault="002E6FD0" w:rsidP="00C410DA">
      <w:pPr>
        <w:pStyle w:val="a1"/>
        <w:jc w:val="center"/>
        <w:rPr>
          <w:b/>
          <w:sz w:val="16"/>
        </w:rPr>
      </w:pPr>
      <w:r w:rsidRPr="00C410DA">
        <w:rPr>
          <w:b/>
          <w:sz w:val="16"/>
        </w:rPr>
        <w:t xml:space="preserve">Figure 4: </w:t>
      </w:r>
      <w:r w:rsidR="005E113A" w:rsidRPr="00C410DA">
        <w:rPr>
          <w:b/>
          <w:sz w:val="16"/>
        </w:rPr>
        <w:t xml:space="preserve">P2V PRR comparison between random selection </w:t>
      </w:r>
      <w:r w:rsidR="00C52962" w:rsidRPr="00C410DA">
        <w:rPr>
          <w:b/>
          <w:sz w:val="16"/>
        </w:rPr>
        <w:t xml:space="preserve">with SPS </w:t>
      </w:r>
      <w:r w:rsidR="005E113A" w:rsidRPr="00C410DA">
        <w:rPr>
          <w:b/>
          <w:sz w:val="16"/>
        </w:rPr>
        <w:t>and full sensing</w:t>
      </w:r>
    </w:p>
    <w:p w:rsidR="00FA66E0" w:rsidRDefault="005E113A" w:rsidP="00FA66E0">
      <w:pPr>
        <w:pStyle w:val="a1"/>
        <w:rPr>
          <w:rFonts w:eastAsiaTheme="minorEastAsia"/>
          <w:lang w:eastAsia="zh-CN"/>
        </w:rPr>
      </w:pPr>
      <w:r>
        <w:rPr>
          <w:rFonts w:eastAsiaTheme="minorEastAsia"/>
          <w:lang w:eastAsia="zh-CN"/>
        </w:rPr>
        <w:t xml:space="preserve">As illustrated in </w:t>
      </w:r>
      <w:r w:rsidR="00C52962">
        <w:rPr>
          <w:rFonts w:eastAsiaTheme="minorEastAsia"/>
          <w:lang w:eastAsia="zh-CN"/>
        </w:rPr>
        <w:t>Figure 4</w:t>
      </w:r>
      <w:r>
        <w:rPr>
          <w:rFonts w:eastAsiaTheme="minorEastAsia"/>
          <w:lang w:eastAsia="zh-CN"/>
        </w:rPr>
        <w:t>, PRR performance loss of random selection</w:t>
      </w:r>
      <w:r w:rsidR="00C52962">
        <w:rPr>
          <w:rFonts w:eastAsiaTheme="minorEastAsia"/>
          <w:lang w:eastAsia="zh-CN"/>
        </w:rPr>
        <w:t xml:space="preserve"> </w:t>
      </w:r>
      <w:r w:rsidR="00711649">
        <w:rPr>
          <w:rFonts w:eastAsiaTheme="minorEastAsia" w:hint="eastAsia"/>
          <w:lang w:eastAsia="zh-CN"/>
        </w:rPr>
        <w:t xml:space="preserve">based resource selection </w:t>
      </w:r>
      <w:r>
        <w:rPr>
          <w:rFonts w:eastAsiaTheme="minorEastAsia"/>
          <w:lang w:eastAsia="zh-CN"/>
        </w:rPr>
        <w:t>can be observed comparing with full sensing based resource selection</w:t>
      </w:r>
      <w:r w:rsidR="00711649" w:rsidRPr="00711649">
        <w:rPr>
          <w:rFonts w:eastAsiaTheme="minorEastAsia" w:hint="eastAsia"/>
          <w:lang w:eastAsia="zh-CN"/>
        </w:rPr>
        <w:t xml:space="preserve"> </w:t>
      </w:r>
      <w:r w:rsidR="00711649">
        <w:rPr>
          <w:rFonts w:eastAsiaTheme="minorEastAsia" w:hint="eastAsia"/>
          <w:lang w:eastAsia="zh-CN"/>
        </w:rPr>
        <w:t>for</w:t>
      </w:r>
      <w:r w:rsidR="00711649">
        <w:rPr>
          <w:rFonts w:eastAsiaTheme="minorEastAsia"/>
          <w:lang w:eastAsia="zh-CN"/>
        </w:rPr>
        <w:t xml:space="preserve"> SPS </w:t>
      </w:r>
      <w:r w:rsidR="00711649">
        <w:rPr>
          <w:rFonts w:eastAsiaTheme="minorEastAsia" w:hint="eastAsia"/>
          <w:lang w:eastAsia="zh-CN"/>
        </w:rPr>
        <w:t>transmission</w:t>
      </w:r>
      <w:r>
        <w:rPr>
          <w:rFonts w:eastAsiaTheme="minorEastAsia"/>
          <w:lang w:eastAsia="zh-CN"/>
        </w:rPr>
        <w:t xml:space="preserve">. </w:t>
      </w:r>
      <w:r w:rsidR="00711649">
        <w:rPr>
          <w:rFonts w:eastAsiaTheme="minorEastAsia" w:hint="eastAsia"/>
          <w:lang w:eastAsia="zh-CN"/>
        </w:rPr>
        <w:t xml:space="preserve">The performance </w:t>
      </w:r>
      <w:r>
        <w:rPr>
          <w:rFonts w:eastAsiaTheme="minorEastAsia"/>
          <w:lang w:eastAsia="zh-CN"/>
        </w:rPr>
        <w:t xml:space="preserve">loss </w:t>
      </w:r>
      <w:r w:rsidR="00711649">
        <w:rPr>
          <w:rFonts w:eastAsiaTheme="minorEastAsia" w:hint="eastAsia"/>
          <w:lang w:eastAsia="zh-CN"/>
        </w:rPr>
        <w:t xml:space="preserve">of PRR in the </w:t>
      </w:r>
      <w:r w:rsidR="00711649">
        <w:rPr>
          <w:rFonts w:eastAsiaTheme="minorEastAsia"/>
          <w:lang w:eastAsia="zh-CN"/>
        </w:rPr>
        <w:t>TX-RX distance of 150m</w:t>
      </w:r>
      <w:r w:rsidR="00711649">
        <w:rPr>
          <w:rFonts w:eastAsiaTheme="minorEastAsia" w:hint="eastAsia"/>
          <w:lang w:eastAsia="zh-CN"/>
        </w:rPr>
        <w:t xml:space="preserve"> </w:t>
      </w:r>
      <w:r>
        <w:rPr>
          <w:rFonts w:eastAsiaTheme="minorEastAsia"/>
          <w:lang w:eastAsia="zh-CN"/>
        </w:rPr>
        <w:t xml:space="preserve">is around </w:t>
      </w:r>
      <w:r w:rsidR="004618AD" w:rsidRPr="004618AD">
        <w:rPr>
          <w:rFonts w:eastAsiaTheme="minorEastAsia"/>
          <w:lang w:eastAsia="zh-CN"/>
        </w:rPr>
        <w:t>5%</w:t>
      </w:r>
      <w:r>
        <w:rPr>
          <w:rFonts w:eastAsiaTheme="minorEastAsia"/>
          <w:lang w:eastAsia="zh-CN"/>
        </w:rPr>
        <w:t>.</w:t>
      </w:r>
    </w:p>
    <w:p w:rsidR="005E113A" w:rsidRDefault="005E113A" w:rsidP="005E113A">
      <w:pPr>
        <w:spacing w:after="120"/>
        <w:jc w:val="both"/>
        <w:rPr>
          <w:rFonts w:eastAsiaTheme="minorEastAsia"/>
          <w:b/>
          <w:i/>
          <w:lang w:eastAsia="zh-CN"/>
        </w:rPr>
      </w:pPr>
      <w:r w:rsidRPr="005F70CB">
        <w:rPr>
          <w:rFonts w:eastAsiaTheme="minorEastAsia"/>
          <w:b/>
          <w:i/>
          <w:lang w:eastAsia="zh-CN"/>
        </w:rPr>
        <w:t xml:space="preserve">Observation </w:t>
      </w:r>
      <w:r w:rsidR="005279AF">
        <w:rPr>
          <w:rFonts w:eastAsiaTheme="minorEastAsia"/>
          <w:b/>
          <w:i/>
          <w:lang w:eastAsia="zh-CN"/>
        </w:rPr>
        <w:t>3</w:t>
      </w:r>
      <w:r w:rsidRPr="005F70CB">
        <w:rPr>
          <w:rFonts w:eastAsiaTheme="minorEastAsia"/>
          <w:b/>
          <w:i/>
          <w:lang w:eastAsia="zh-CN"/>
        </w:rPr>
        <w:t xml:space="preserve">: </w:t>
      </w:r>
      <w:r>
        <w:rPr>
          <w:rFonts w:eastAsiaTheme="minorEastAsia"/>
          <w:b/>
          <w:i/>
          <w:lang w:eastAsia="zh-CN"/>
        </w:rPr>
        <w:t>F</w:t>
      </w:r>
      <w:r w:rsidRPr="005F70CB">
        <w:rPr>
          <w:rFonts w:eastAsiaTheme="minorEastAsia"/>
          <w:b/>
          <w:i/>
          <w:lang w:eastAsia="zh-CN"/>
        </w:rPr>
        <w:t>or random selection</w:t>
      </w:r>
      <w:r w:rsidR="00C52962">
        <w:rPr>
          <w:rFonts w:eastAsiaTheme="minorEastAsia"/>
          <w:b/>
          <w:i/>
          <w:lang w:eastAsia="zh-CN"/>
        </w:rPr>
        <w:t xml:space="preserve"> </w:t>
      </w:r>
      <w:r w:rsidR="00711649" w:rsidRPr="005F70CB">
        <w:rPr>
          <w:rFonts w:eastAsiaTheme="minorEastAsia"/>
          <w:b/>
          <w:i/>
          <w:lang w:eastAsia="zh-CN"/>
        </w:rPr>
        <w:t>based resource selection</w:t>
      </w:r>
      <w:r w:rsidRPr="005F70CB">
        <w:rPr>
          <w:rFonts w:eastAsiaTheme="minorEastAsia"/>
          <w:b/>
          <w:i/>
          <w:lang w:eastAsia="zh-CN"/>
        </w:rPr>
        <w:t>, PRR performance loss can be observed comparing with full sensing based resource selection</w:t>
      </w:r>
      <w:r w:rsidR="00711649" w:rsidRPr="00711649">
        <w:rPr>
          <w:rFonts w:eastAsiaTheme="minorEastAsia"/>
          <w:b/>
          <w:i/>
          <w:lang w:eastAsia="zh-CN"/>
        </w:rPr>
        <w:t xml:space="preserve"> </w:t>
      </w:r>
      <w:r w:rsidR="00711649">
        <w:rPr>
          <w:rFonts w:eastAsiaTheme="minorEastAsia" w:hint="eastAsia"/>
          <w:b/>
          <w:i/>
          <w:lang w:eastAsia="zh-CN"/>
        </w:rPr>
        <w:t>for</w:t>
      </w:r>
      <w:r w:rsidR="00711649">
        <w:rPr>
          <w:rFonts w:eastAsiaTheme="minorEastAsia"/>
          <w:b/>
          <w:i/>
          <w:lang w:eastAsia="zh-CN"/>
        </w:rPr>
        <w:t xml:space="preserve"> SPS</w:t>
      </w:r>
      <w:r w:rsidR="00711649" w:rsidRPr="00D06073">
        <w:rPr>
          <w:rFonts w:eastAsiaTheme="minorEastAsia"/>
          <w:b/>
          <w:i/>
          <w:lang w:eastAsia="zh-CN"/>
        </w:rPr>
        <w:t xml:space="preserve"> transmission</w:t>
      </w:r>
      <w:r w:rsidRPr="005F70CB">
        <w:rPr>
          <w:rFonts w:eastAsiaTheme="minorEastAsia"/>
          <w:b/>
          <w:i/>
          <w:lang w:eastAsia="zh-CN"/>
        </w:rPr>
        <w:t>.</w:t>
      </w:r>
    </w:p>
    <w:p w:rsidR="00D96539" w:rsidRDefault="00743787" w:rsidP="00D96539">
      <w:pPr>
        <w:pStyle w:val="2"/>
        <w:ind w:left="578" w:hanging="578"/>
        <w:rPr>
          <w:rFonts w:eastAsiaTheme="minorEastAsia"/>
        </w:rPr>
      </w:pPr>
      <w:r>
        <w:rPr>
          <w:rFonts w:eastAsiaTheme="minorEastAsia"/>
        </w:rPr>
        <w:t>Coexistence of different RA mechanisms in same resource pool</w:t>
      </w:r>
    </w:p>
    <w:p w:rsidR="00446A81" w:rsidRPr="00446A81" w:rsidRDefault="0057682D" w:rsidP="00446A81">
      <w:pPr>
        <w:pStyle w:val="a1"/>
        <w:rPr>
          <w:rFonts w:eastAsiaTheme="minorEastAsia"/>
          <w:lang w:eastAsia="zh-CN"/>
        </w:rPr>
      </w:pPr>
      <w:r>
        <w:rPr>
          <w:lang w:val="en-GB" w:eastAsia="zh-CN"/>
        </w:rPr>
        <w:t xml:space="preserve">The following agreements were </w:t>
      </w:r>
      <w:r w:rsidR="00743787">
        <w:rPr>
          <w:lang w:val="en-GB" w:eastAsia="zh-CN"/>
        </w:rPr>
        <w:t>achieved</w:t>
      </w:r>
      <w:r w:rsidR="00C52962">
        <w:rPr>
          <w:lang w:val="en-GB" w:eastAsia="zh-CN"/>
        </w:rPr>
        <w:t xml:space="preserve"> </w:t>
      </w:r>
      <w:r>
        <w:rPr>
          <w:lang w:val="en-GB" w:eastAsia="zh-CN"/>
        </w:rPr>
        <w:t>in RAN1#10</w:t>
      </w:r>
      <w:r>
        <w:rPr>
          <w:rFonts w:hint="eastAsia"/>
          <w:lang w:val="en-GB" w:eastAsia="zh-CN"/>
        </w:rPr>
        <w:t>3-</w:t>
      </w:r>
      <w:r>
        <w:rPr>
          <w:lang w:val="en-GB" w:eastAsia="zh-CN"/>
        </w:rPr>
        <w:t>e</w:t>
      </w:r>
      <w:r>
        <w:rPr>
          <w:rFonts w:hint="eastAsia"/>
          <w:lang w:val="en-GB" w:eastAsia="zh-CN"/>
        </w:rPr>
        <w:t xml:space="preserve"> </w:t>
      </w:r>
      <w:r w:rsidR="00E17D13">
        <w:rPr>
          <w:lang w:val="en-GB" w:eastAsia="zh-CN"/>
        </w:rPr>
        <w:fldChar w:fldCharType="begin"/>
      </w:r>
      <w:r>
        <w:rPr>
          <w:lang w:val="en-GB" w:eastAsia="zh-CN"/>
        </w:rPr>
        <w:instrText xml:space="preserve"> </w:instrText>
      </w:r>
      <w:r>
        <w:rPr>
          <w:rFonts w:hint="eastAsia"/>
          <w:lang w:val="en-GB" w:eastAsia="zh-CN"/>
        </w:rPr>
        <w:instrText>REF _Ref60582750 \r \h</w:instrText>
      </w:r>
      <w:r>
        <w:rPr>
          <w:lang w:val="en-GB" w:eastAsia="zh-CN"/>
        </w:rPr>
        <w:instrText xml:space="preserve"> </w:instrText>
      </w:r>
      <w:r w:rsidR="00E17D13">
        <w:rPr>
          <w:lang w:val="en-GB" w:eastAsia="zh-CN"/>
        </w:rPr>
      </w:r>
      <w:r w:rsidR="00E17D13">
        <w:rPr>
          <w:lang w:val="en-GB" w:eastAsia="zh-CN"/>
        </w:rPr>
        <w:fldChar w:fldCharType="separate"/>
      </w:r>
      <w:r>
        <w:rPr>
          <w:lang w:val="en-GB" w:eastAsia="zh-CN"/>
        </w:rPr>
        <w:t>[3]</w:t>
      </w:r>
      <w:r w:rsidR="00E17D13">
        <w:rPr>
          <w:lang w:val="en-GB" w:eastAsia="zh-CN"/>
        </w:rPr>
        <w:fldChar w:fldCharType="end"/>
      </w:r>
      <w:r w:rsidR="00C52962">
        <w:rPr>
          <w:lang w:val="en-GB" w:eastAsia="zh-CN"/>
        </w:rPr>
        <w:t>, which is</w:t>
      </w:r>
      <w:r>
        <w:rPr>
          <w:rFonts w:hint="eastAsia"/>
          <w:lang w:val="en-GB" w:eastAsia="zh-CN"/>
        </w:rPr>
        <w:t xml:space="preserve"> </w:t>
      </w:r>
      <w:r>
        <w:rPr>
          <w:lang w:val="en-GB" w:eastAsia="zh-CN"/>
        </w:rPr>
        <w:t>related to</w:t>
      </w:r>
      <w:r>
        <w:rPr>
          <w:rFonts w:hint="eastAsia"/>
          <w:lang w:val="en-GB" w:eastAsia="zh-CN"/>
        </w:rPr>
        <w:t xml:space="preserve"> </w:t>
      </w:r>
      <w:r w:rsidR="00C52962">
        <w:rPr>
          <w:rFonts w:eastAsiaTheme="minorEastAsia"/>
        </w:rPr>
        <w:t>configuration</w:t>
      </w:r>
      <w:r>
        <w:rPr>
          <w:rFonts w:eastAsiaTheme="minorEastAsia" w:hint="eastAsia"/>
        </w:rPr>
        <w:t xml:space="preserve"> of </w:t>
      </w:r>
      <w:proofErr w:type="spellStart"/>
      <w:proofErr w:type="gramStart"/>
      <w:r>
        <w:rPr>
          <w:rFonts w:eastAsiaTheme="minorEastAsia" w:hint="eastAsia"/>
        </w:rPr>
        <w:t>Tx</w:t>
      </w:r>
      <w:proofErr w:type="spellEnd"/>
      <w:proofErr w:type="gramEnd"/>
      <w:r>
        <w:rPr>
          <w:rFonts w:eastAsiaTheme="minorEastAsia" w:hint="eastAsia"/>
        </w:rPr>
        <w:t xml:space="preserve"> resource pool </w:t>
      </w:r>
      <w:r w:rsidR="00C52962">
        <w:rPr>
          <w:rFonts w:eastAsiaTheme="minorEastAsia"/>
        </w:rPr>
        <w:t xml:space="preserve">for </w:t>
      </w:r>
      <w:r>
        <w:rPr>
          <w:rFonts w:eastAsiaTheme="minorEastAsia" w:hint="eastAsia"/>
        </w:rPr>
        <w:t>sidelink mode 2</w:t>
      </w:r>
      <w:r>
        <w:rPr>
          <w:lang w:val="en-GB" w:eastAsia="zh-CN"/>
        </w:rPr>
        <w:t>:</w:t>
      </w:r>
    </w:p>
    <w:tbl>
      <w:tblPr>
        <w:tblStyle w:val="af4"/>
        <w:tblW w:w="0" w:type="auto"/>
        <w:tblInd w:w="108" w:type="dxa"/>
        <w:tblLook w:val="04A0"/>
      </w:tblPr>
      <w:tblGrid>
        <w:gridCol w:w="9072"/>
      </w:tblGrid>
      <w:tr w:rsidR="00FE537B" w:rsidTr="00FE537B">
        <w:tc>
          <w:tcPr>
            <w:tcW w:w="9072" w:type="dxa"/>
          </w:tcPr>
          <w:p w:rsidR="00FE537B" w:rsidRPr="00BD15C6" w:rsidRDefault="00FE537B" w:rsidP="00771A9D">
            <w:pPr>
              <w:autoSpaceDE w:val="0"/>
              <w:autoSpaceDN w:val="0"/>
              <w:jc w:val="both"/>
              <w:rPr>
                <w:highlight w:val="green"/>
                <w:lang w:val="en-AU"/>
              </w:rPr>
            </w:pPr>
            <w:r w:rsidRPr="00BD15C6">
              <w:rPr>
                <w:highlight w:val="green"/>
                <w:lang w:val="en-AU"/>
              </w:rPr>
              <w:t>Agreements:</w:t>
            </w:r>
          </w:p>
          <w:p w:rsidR="00FE537B" w:rsidRPr="00BD15C6" w:rsidRDefault="00FE537B" w:rsidP="00771A9D">
            <w:pPr>
              <w:pStyle w:val="af3"/>
              <w:numPr>
                <w:ilvl w:val="0"/>
                <w:numId w:val="16"/>
              </w:numPr>
              <w:autoSpaceDE w:val="0"/>
              <w:autoSpaceDN w:val="0"/>
              <w:spacing w:line="252" w:lineRule="auto"/>
              <w:ind w:firstLineChars="0"/>
              <w:jc w:val="both"/>
              <w:rPr>
                <w:rFonts w:ascii="Times New Roman" w:hAnsi="Times New Roman" w:cs="Times New Roman"/>
                <w:sz w:val="20"/>
                <w:szCs w:val="20"/>
                <w:lang w:val="en-GB"/>
              </w:rPr>
            </w:pPr>
            <w:r w:rsidRPr="00BD15C6">
              <w:rPr>
                <w:rFonts w:ascii="Times New Roman" w:hAnsi="Times New Roman" w:cs="Times New Roman"/>
                <w:sz w:val="20"/>
                <w:szCs w:val="20"/>
                <w:lang w:val="en-GB"/>
              </w:rPr>
              <w:t xml:space="preserve">In R17, a SL Mode 2 </w:t>
            </w:r>
            <w:proofErr w:type="spellStart"/>
            <w:r w:rsidRPr="00BD15C6">
              <w:rPr>
                <w:rFonts w:ascii="Times New Roman" w:hAnsi="Times New Roman" w:cs="Times New Roman"/>
                <w:sz w:val="20"/>
                <w:szCs w:val="20"/>
                <w:lang w:val="en-GB"/>
              </w:rPr>
              <w:t>Tx</w:t>
            </w:r>
            <w:proofErr w:type="spellEnd"/>
            <w:r w:rsidRPr="00BD15C6">
              <w:rPr>
                <w:rFonts w:ascii="Times New Roman" w:hAnsi="Times New Roman" w:cs="Times New Roman"/>
                <w:sz w:val="20"/>
                <w:szCs w:val="20"/>
                <w:lang w:val="en-GB"/>
              </w:rPr>
              <w:t xml:space="preserve"> resource pool can be (pre-)configured to enable full sensing only, partial sensing only, random resource selection only, or any combination(s) thereof</w:t>
            </w:r>
          </w:p>
          <w:p w:rsidR="00FE537B" w:rsidRPr="00753D63" w:rsidRDefault="00FE537B" w:rsidP="00CE3B10">
            <w:pPr>
              <w:pStyle w:val="af3"/>
              <w:numPr>
                <w:ilvl w:val="1"/>
                <w:numId w:val="16"/>
              </w:numPr>
              <w:autoSpaceDE w:val="0"/>
              <w:autoSpaceDN w:val="0"/>
              <w:spacing w:line="252" w:lineRule="auto"/>
              <w:ind w:firstLineChars="0"/>
              <w:jc w:val="both"/>
              <w:rPr>
                <w:color w:val="000000"/>
                <w:lang w:eastAsia="ko-KR"/>
              </w:rPr>
            </w:pPr>
            <w:r w:rsidRPr="00BD15C6">
              <w:rPr>
                <w:rFonts w:ascii="Times New Roman" w:hAnsi="Times New Roman" w:cs="Times New Roman"/>
                <w:sz w:val="20"/>
                <w:szCs w:val="20"/>
                <w:lang w:val="en-GB"/>
              </w:rPr>
              <w:t>FFS details, including usage, potential restrictions, whether/how any enhancement or condition is needed for the coexistence of full sensing and power saving RA scheme(s) in a same resource pool, etc.</w:t>
            </w:r>
          </w:p>
        </w:tc>
      </w:tr>
    </w:tbl>
    <w:p w:rsidR="001730B1" w:rsidRDefault="002D57EE" w:rsidP="000F57F2">
      <w:pPr>
        <w:pStyle w:val="a1"/>
        <w:spacing w:beforeLines="50"/>
        <w:rPr>
          <w:lang w:eastAsia="zh-CN"/>
        </w:rPr>
      </w:pPr>
      <w:r>
        <w:rPr>
          <w:rFonts w:eastAsia="宋体"/>
          <w:color w:val="000000" w:themeColor="text1"/>
          <w:lang w:eastAsia="zh-CN"/>
        </w:rPr>
        <w:t xml:space="preserve">In LTE-V2X, resource selection mechanism of P-UE is </w:t>
      </w:r>
      <w:r w:rsidRPr="000B61BA">
        <w:rPr>
          <w:lang w:eastAsia="zh-CN"/>
        </w:rPr>
        <w:t>resource pool specific</w:t>
      </w:r>
      <w:r>
        <w:rPr>
          <w:lang w:eastAsia="zh-CN"/>
        </w:rPr>
        <w:t xml:space="preserve"> and </w:t>
      </w:r>
      <w:r w:rsidRPr="000B61BA">
        <w:rPr>
          <w:lang w:eastAsia="zh-CN"/>
        </w:rPr>
        <w:t>c</w:t>
      </w:r>
      <w:r>
        <w:rPr>
          <w:rFonts w:eastAsia="宋体"/>
          <w:color w:val="000000" w:themeColor="text1"/>
          <w:lang w:eastAsia="zh-CN"/>
        </w:rPr>
        <w:t xml:space="preserve">onfigured by IE </w:t>
      </w:r>
      <w:r w:rsidRPr="000B61BA">
        <w:rPr>
          <w:i/>
          <w:lang w:eastAsia="zh-CN"/>
        </w:rPr>
        <w:t>SL-P2X-</w:t>
      </w:r>
      <w:r w:rsidRPr="00F1199F">
        <w:rPr>
          <w:i/>
          <w:lang w:eastAsia="zh-CN"/>
        </w:rPr>
        <w:t>ResourceSelectionConfig-r14</w:t>
      </w:r>
      <w:r>
        <w:rPr>
          <w:i/>
          <w:lang w:eastAsia="zh-CN"/>
        </w:rPr>
        <w:t xml:space="preserve">. </w:t>
      </w:r>
      <w:r w:rsidRPr="000B61BA">
        <w:rPr>
          <w:lang w:eastAsia="zh-CN"/>
        </w:rPr>
        <w:t xml:space="preserve">This IE </w:t>
      </w:r>
      <w:r>
        <w:rPr>
          <w:lang w:eastAsia="zh-CN"/>
        </w:rPr>
        <w:t xml:space="preserve">can configure at least one </w:t>
      </w:r>
      <w:r w:rsidR="00711649">
        <w:rPr>
          <w:rFonts w:eastAsiaTheme="minorEastAsia" w:hint="eastAsia"/>
          <w:lang w:eastAsia="zh-CN"/>
        </w:rPr>
        <w:t xml:space="preserve">of the </w:t>
      </w:r>
      <w:r>
        <w:rPr>
          <w:lang w:eastAsia="zh-CN"/>
        </w:rPr>
        <w:t xml:space="preserve">resource selection </w:t>
      </w:r>
      <w:proofErr w:type="gramStart"/>
      <w:r>
        <w:rPr>
          <w:lang w:eastAsia="zh-CN"/>
        </w:rPr>
        <w:t>mechanism</w:t>
      </w:r>
      <w:proofErr w:type="gramEnd"/>
      <w:r>
        <w:rPr>
          <w:lang w:eastAsia="zh-CN"/>
        </w:rPr>
        <w:t xml:space="preserve"> </w:t>
      </w:r>
      <w:r w:rsidR="00711649">
        <w:rPr>
          <w:rFonts w:eastAsiaTheme="minorEastAsia" w:hint="eastAsia"/>
          <w:lang w:eastAsia="zh-CN"/>
        </w:rPr>
        <w:t>from</w:t>
      </w:r>
      <w:r>
        <w:rPr>
          <w:lang w:eastAsia="zh-CN"/>
        </w:rPr>
        <w:t xml:space="preserve"> partial sensing and random selection. </w:t>
      </w:r>
      <w:r w:rsidR="00C52962">
        <w:rPr>
          <w:lang w:eastAsia="zh-CN"/>
        </w:rPr>
        <w:t xml:space="preserve">From specification perspective, any combinations of </w:t>
      </w:r>
      <w:r w:rsidR="00711649">
        <w:rPr>
          <w:rFonts w:eastAsiaTheme="minorEastAsia" w:hint="eastAsia"/>
          <w:lang w:eastAsia="zh-CN"/>
        </w:rPr>
        <w:t xml:space="preserve">configuration of </w:t>
      </w:r>
      <w:r>
        <w:rPr>
          <w:lang w:eastAsia="zh-CN"/>
        </w:rPr>
        <w:t>full sensing, partial sensing and random selection</w:t>
      </w:r>
      <w:r w:rsidR="005B0464">
        <w:rPr>
          <w:lang w:eastAsia="zh-CN"/>
        </w:rPr>
        <w:t xml:space="preserve"> </w:t>
      </w:r>
      <w:r w:rsidR="00711649">
        <w:rPr>
          <w:rFonts w:eastAsiaTheme="minorEastAsia" w:hint="eastAsia"/>
          <w:lang w:eastAsia="zh-CN"/>
        </w:rPr>
        <w:t>for</w:t>
      </w:r>
      <w:r w:rsidR="005B0464">
        <w:rPr>
          <w:lang w:eastAsia="zh-CN"/>
        </w:rPr>
        <w:t xml:space="preserve"> a resource pool have been supported in Rel-14 LTE-V2X.</w:t>
      </w:r>
    </w:p>
    <w:p w:rsidR="002D57EE" w:rsidRDefault="002D57EE" w:rsidP="002D57EE">
      <w:pPr>
        <w:pStyle w:val="a1"/>
        <w:tabs>
          <w:tab w:val="left" w:pos="1881"/>
        </w:tabs>
        <w:rPr>
          <w:rFonts w:eastAsiaTheme="minorEastAsia"/>
          <w:lang w:eastAsia="zh-CN"/>
        </w:rPr>
      </w:pPr>
      <w:r>
        <w:rPr>
          <w:rFonts w:eastAsiaTheme="minorEastAsia"/>
          <w:lang w:eastAsia="zh-CN"/>
        </w:rPr>
        <w:t xml:space="preserve">In NR </w:t>
      </w:r>
      <w:r w:rsidR="00634BD8">
        <w:rPr>
          <w:rFonts w:eastAsiaTheme="minorEastAsia"/>
          <w:lang w:eastAsia="zh-CN"/>
        </w:rPr>
        <w:t>S</w:t>
      </w:r>
      <w:r w:rsidR="007A437B">
        <w:rPr>
          <w:rFonts w:eastAsiaTheme="minorEastAsia"/>
          <w:lang w:eastAsia="zh-CN"/>
        </w:rPr>
        <w:t>idelink</w:t>
      </w:r>
      <w:r w:rsidR="007A437B">
        <w:rPr>
          <w:rFonts w:eastAsiaTheme="minorEastAsia" w:hint="eastAsia"/>
          <w:lang w:eastAsia="zh-CN"/>
        </w:rPr>
        <w:t xml:space="preserve"> </w:t>
      </w:r>
      <w:r w:rsidR="00711649">
        <w:rPr>
          <w:rFonts w:eastAsiaTheme="minorEastAsia" w:hint="eastAsia"/>
          <w:lang w:eastAsia="zh-CN"/>
        </w:rPr>
        <w:t>enhancement</w:t>
      </w:r>
      <w:r>
        <w:rPr>
          <w:rFonts w:eastAsiaTheme="minorEastAsia" w:hint="eastAsia"/>
          <w:lang w:eastAsia="zh-CN"/>
        </w:rPr>
        <w:t>,</w:t>
      </w:r>
      <w:r>
        <w:rPr>
          <w:rFonts w:eastAsiaTheme="minorEastAsia"/>
          <w:lang w:eastAsia="zh-CN"/>
        </w:rPr>
        <w:t xml:space="preserve"> for coexistence of partial sensing and full sensing, </w:t>
      </w:r>
      <w:r w:rsidR="007A437B">
        <w:rPr>
          <w:rFonts w:eastAsiaTheme="minorEastAsia" w:hint="eastAsia"/>
          <w:lang w:eastAsia="zh-CN"/>
        </w:rPr>
        <w:t xml:space="preserve">resource </w:t>
      </w:r>
      <w:r>
        <w:rPr>
          <w:rFonts w:eastAsiaTheme="minorEastAsia" w:hint="eastAsia"/>
          <w:lang w:eastAsia="zh-CN"/>
        </w:rPr>
        <w:t>c</w:t>
      </w:r>
      <w:r>
        <w:rPr>
          <w:rFonts w:eastAsiaTheme="minorEastAsia"/>
          <w:lang w:eastAsia="zh-CN"/>
        </w:rPr>
        <w:t xml:space="preserve">ollisions can be avoided by partial sensing based resource selection to a certain extend when UEs </w:t>
      </w:r>
      <w:r w:rsidR="007A437B" w:rsidRPr="00D06073">
        <w:rPr>
          <w:lang w:eastAsia="zh-CN"/>
        </w:rPr>
        <w:t>with battery constraint</w:t>
      </w:r>
      <w:r w:rsidR="007A437B" w:rsidRPr="007A437B">
        <w:rPr>
          <w:rFonts w:eastAsiaTheme="minorEastAsia"/>
          <w:lang w:eastAsia="zh-CN"/>
        </w:rPr>
        <w:t xml:space="preserve"> </w:t>
      </w:r>
      <w:r w:rsidRPr="007A437B">
        <w:rPr>
          <w:rFonts w:eastAsiaTheme="minorEastAsia"/>
          <w:lang w:eastAsia="zh-CN"/>
        </w:rPr>
        <w:t>se</w:t>
      </w:r>
      <w:r>
        <w:rPr>
          <w:rFonts w:eastAsiaTheme="minorEastAsia"/>
          <w:lang w:eastAsia="zh-CN"/>
        </w:rPr>
        <w:t>lect resources. As well as full sensing UE can also achieve collision avoidance by resource re-selection. Coexistence of partial sensing and full sensing can be supported.</w:t>
      </w:r>
    </w:p>
    <w:p w:rsidR="002D57EE" w:rsidRDefault="002D57EE" w:rsidP="002D57EE">
      <w:pPr>
        <w:pStyle w:val="a1"/>
        <w:tabs>
          <w:tab w:val="left" w:pos="1881"/>
        </w:tabs>
        <w:rPr>
          <w:rFonts w:eastAsiaTheme="minorEastAsia"/>
          <w:lang w:eastAsia="zh-CN"/>
        </w:rPr>
      </w:pPr>
      <w:r>
        <w:rPr>
          <w:rFonts w:eastAsiaTheme="minorEastAsia"/>
          <w:lang w:eastAsia="zh-CN"/>
        </w:rPr>
        <w:lastRenderedPageBreak/>
        <w:t xml:space="preserve">Coexistence of random selection and full sensing can also be supported. As aforementioned, period of periodic V2V </w:t>
      </w:r>
      <w:r w:rsidR="005B0464">
        <w:rPr>
          <w:rFonts w:eastAsiaTheme="minorEastAsia"/>
          <w:lang w:eastAsia="zh-CN"/>
        </w:rPr>
        <w:t xml:space="preserve">traffic </w:t>
      </w:r>
      <w:r>
        <w:rPr>
          <w:rFonts w:eastAsiaTheme="minorEastAsia"/>
          <w:lang w:eastAsia="zh-CN"/>
        </w:rPr>
        <w:t xml:space="preserve">and packet arrival interval of V2V </w:t>
      </w:r>
      <w:proofErr w:type="spellStart"/>
      <w:r>
        <w:rPr>
          <w:rFonts w:eastAsiaTheme="minorEastAsia"/>
          <w:lang w:eastAsia="zh-CN"/>
        </w:rPr>
        <w:t>aperiodic</w:t>
      </w:r>
      <w:proofErr w:type="spellEnd"/>
      <w:r>
        <w:rPr>
          <w:rFonts w:eastAsiaTheme="minorEastAsia"/>
          <w:lang w:eastAsia="zh-CN"/>
        </w:rPr>
        <w:t xml:space="preserve"> services are much shorter than </w:t>
      </w:r>
      <w:r>
        <w:rPr>
          <w:rFonts w:eastAsiaTheme="minorEastAsia" w:hint="eastAsia"/>
          <w:lang w:eastAsia="zh-CN"/>
        </w:rPr>
        <w:t>those</w:t>
      </w:r>
      <w:r>
        <w:rPr>
          <w:rFonts w:eastAsiaTheme="minorEastAsia"/>
          <w:lang w:eastAsia="zh-CN"/>
        </w:rPr>
        <w:t xml:space="preserve"> of P2V. </w:t>
      </w:r>
      <w:r w:rsidR="007A437B">
        <w:rPr>
          <w:rFonts w:eastAsiaTheme="minorEastAsia" w:hint="eastAsia"/>
          <w:lang w:eastAsia="zh-CN"/>
        </w:rPr>
        <w:t>Resource c</w:t>
      </w:r>
      <w:r>
        <w:rPr>
          <w:rFonts w:eastAsiaTheme="minorEastAsia"/>
          <w:lang w:eastAsia="zh-CN"/>
        </w:rPr>
        <w:t>ollisions can also be avoided by full sensing UE performing resource reselection.</w:t>
      </w:r>
      <w:r w:rsidR="007A437B">
        <w:rPr>
          <w:rFonts w:eastAsiaTheme="minorEastAsia" w:hint="eastAsia"/>
          <w:lang w:eastAsia="zh-CN"/>
        </w:rPr>
        <w:t xml:space="preserve"> </w:t>
      </w:r>
      <w:r w:rsidR="00710BCE">
        <w:rPr>
          <w:rFonts w:eastAsiaTheme="minorEastAsia" w:hint="eastAsia"/>
          <w:lang w:eastAsia="zh-CN"/>
        </w:rPr>
        <w:t>Coexistence</w:t>
      </w:r>
      <w:r w:rsidR="00710BCE">
        <w:rPr>
          <w:rFonts w:eastAsiaTheme="minorEastAsia"/>
          <w:lang w:eastAsia="zh-CN"/>
        </w:rPr>
        <w:t xml:space="preserve"> </w:t>
      </w:r>
      <w:r w:rsidR="00710BCE">
        <w:rPr>
          <w:rFonts w:eastAsiaTheme="minorEastAsia" w:hint="eastAsia"/>
          <w:lang w:eastAsia="zh-CN"/>
        </w:rPr>
        <w:t>combinations</w:t>
      </w:r>
      <w:r w:rsidR="00710BCE">
        <w:rPr>
          <w:rFonts w:eastAsiaTheme="minorEastAsia"/>
          <w:lang w:eastAsia="zh-CN"/>
        </w:rPr>
        <w:t xml:space="preserve"> </w:t>
      </w:r>
      <w:r w:rsidR="00710BCE">
        <w:rPr>
          <w:rFonts w:eastAsiaTheme="minorEastAsia" w:hint="eastAsia"/>
          <w:lang w:eastAsia="zh-CN"/>
        </w:rPr>
        <w:t>are</w:t>
      </w:r>
      <w:r w:rsidR="00710BCE">
        <w:rPr>
          <w:rFonts w:eastAsiaTheme="minorEastAsia"/>
          <w:lang w:eastAsia="zh-CN"/>
        </w:rPr>
        <w:t xml:space="preserve"> </w:t>
      </w:r>
      <w:r w:rsidR="00710BCE">
        <w:rPr>
          <w:rFonts w:eastAsiaTheme="minorEastAsia" w:hint="eastAsia"/>
          <w:lang w:eastAsia="zh-CN"/>
        </w:rPr>
        <w:t>summarized</w:t>
      </w:r>
      <w:r w:rsidR="00710BCE">
        <w:rPr>
          <w:rFonts w:eastAsiaTheme="minorEastAsia"/>
          <w:lang w:eastAsia="zh-CN"/>
        </w:rPr>
        <w:t xml:space="preserve"> </w:t>
      </w:r>
      <w:r w:rsidR="00710BCE">
        <w:rPr>
          <w:rFonts w:eastAsiaTheme="minorEastAsia" w:hint="eastAsia"/>
          <w:lang w:eastAsia="zh-CN"/>
        </w:rPr>
        <w:t>in</w:t>
      </w:r>
      <w:r w:rsidR="00710BCE">
        <w:rPr>
          <w:rFonts w:eastAsiaTheme="minorEastAsia"/>
          <w:lang w:eastAsia="zh-CN"/>
        </w:rPr>
        <w:t xml:space="preserve"> </w:t>
      </w:r>
      <w:r w:rsidR="00710BCE">
        <w:rPr>
          <w:rFonts w:eastAsiaTheme="minorEastAsia" w:hint="eastAsia"/>
          <w:lang w:eastAsia="zh-CN"/>
        </w:rPr>
        <w:t>Tab</w:t>
      </w:r>
      <w:r w:rsidR="00284FF6">
        <w:rPr>
          <w:rFonts w:eastAsiaTheme="minorEastAsia" w:hint="eastAsia"/>
          <w:lang w:eastAsia="zh-CN"/>
        </w:rPr>
        <w:t xml:space="preserve">le </w:t>
      </w:r>
      <w:r w:rsidR="00710BCE">
        <w:rPr>
          <w:rFonts w:eastAsiaTheme="minorEastAsia"/>
          <w:lang w:eastAsia="zh-CN"/>
        </w:rPr>
        <w:t>1.</w:t>
      </w:r>
    </w:p>
    <w:p w:rsidR="002D57EE" w:rsidRPr="00284FF6" w:rsidRDefault="002D57EE" w:rsidP="002D57EE">
      <w:pPr>
        <w:pStyle w:val="a1"/>
        <w:tabs>
          <w:tab w:val="left" w:pos="1881"/>
        </w:tabs>
        <w:jc w:val="center"/>
        <w:rPr>
          <w:rFonts w:eastAsiaTheme="minorEastAsia"/>
          <w:b/>
          <w:sz w:val="16"/>
          <w:lang w:eastAsia="zh-CN"/>
        </w:rPr>
      </w:pPr>
      <w:r w:rsidRPr="00284FF6">
        <w:rPr>
          <w:rFonts w:eastAsiaTheme="minorEastAsia"/>
          <w:b/>
          <w:sz w:val="16"/>
          <w:lang w:eastAsia="zh-CN"/>
        </w:rPr>
        <w:t>Tab</w:t>
      </w:r>
      <w:r w:rsidR="00284FF6">
        <w:rPr>
          <w:rFonts w:eastAsiaTheme="minorEastAsia" w:hint="eastAsia"/>
          <w:b/>
          <w:sz w:val="16"/>
          <w:lang w:eastAsia="zh-CN"/>
        </w:rPr>
        <w:t xml:space="preserve">le </w:t>
      </w:r>
      <w:r w:rsidRPr="00284FF6">
        <w:rPr>
          <w:rFonts w:eastAsiaTheme="minorEastAsia"/>
          <w:b/>
          <w:sz w:val="16"/>
          <w:lang w:eastAsia="zh-CN"/>
        </w:rPr>
        <w:t>1</w:t>
      </w:r>
      <w:r w:rsidR="00284FF6">
        <w:rPr>
          <w:rFonts w:eastAsiaTheme="minorEastAsia" w:hint="eastAsia"/>
          <w:b/>
          <w:sz w:val="16"/>
          <w:lang w:eastAsia="zh-CN"/>
        </w:rPr>
        <w:t xml:space="preserve">: </w:t>
      </w:r>
      <w:r w:rsidRPr="00284FF6">
        <w:rPr>
          <w:rFonts w:eastAsiaTheme="minorEastAsia"/>
          <w:b/>
          <w:sz w:val="16"/>
          <w:lang w:eastAsia="zh-CN"/>
        </w:rPr>
        <w:t xml:space="preserve"> Coexistence combination</w:t>
      </w:r>
      <w:r w:rsidRPr="00284FF6">
        <w:rPr>
          <w:rFonts w:eastAsiaTheme="minorEastAsia" w:hint="eastAsia"/>
          <w:b/>
          <w:sz w:val="16"/>
          <w:lang w:eastAsia="zh-CN"/>
        </w:rPr>
        <w:t>s</w:t>
      </w:r>
      <w:r w:rsidRPr="00284FF6">
        <w:rPr>
          <w:rFonts w:eastAsiaTheme="minorEastAsia"/>
          <w:b/>
          <w:sz w:val="16"/>
          <w:lang w:eastAsia="zh-CN"/>
        </w:rPr>
        <w:t xml:space="preserve"> </w:t>
      </w:r>
      <w:r w:rsidRPr="00284FF6">
        <w:rPr>
          <w:rFonts w:eastAsiaTheme="minorEastAsia" w:hint="eastAsia"/>
          <w:b/>
          <w:sz w:val="16"/>
          <w:lang w:eastAsia="zh-CN"/>
        </w:rPr>
        <w:t>for</w:t>
      </w:r>
      <w:r w:rsidRPr="00284FF6">
        <w:rPr>
          <w:rFonts w:eastAsiaTheme="minorEastAsia"/>
          <w:b/>
          <w:sz w:val="16"/>
          <w:lang w:eastAsia="zh-CN"/>
        </w:rPr>
        <w:t xml:space="preserve"> </w:t>
      </w:r>
      <w:r w:rsidRPr="00284FF6">
        <w:rPr>
          <w:rFonts w:eastAsiaTheme="minorEastAsia" w:hint="eastAsia"/>
          <w:b/>
          <w:sz w:val="16"/>
          <w:lang w:eastAsia="zh-CN"/>
        </w:rPr>
        <w:t>V2V</w:t>
      </w:r>
      <w:r w:rsidRPr="00284FF6">
        <w:rPr>
          <w:rFonts w:eastAsiaTheme="minorEastAsia"/>
          <w:b/>
          <w:sz w:val="16"/>
          <w:lang w:eastAsia="zh-CN"/>
        </w:rPr>
        <w:t xml:space="preserve"> </w:t>
      </w:r>
      <w:r w:rsidRPr="00284FF6">
        <w:rPr>
          <w:rFonts w:eastAsiaTheme="minorEastAsia" w:hint="eastAsia"/>
          <w:b/>
          <w:sz w:val="16"/>
          <w:lang w:eastAsia="zh-CN"/>
        </w:rPr>
        <w:t>resource</w:t>
      </w:r>
      <w:r w:rsidRPr="00284FF6">
        <w:rPr>
          <w:rFonts w:eastAsiaTheme="minorEastAsia"/>
          <w:b/>
          <w:sz w:val="16"/>
          <w:lang w:eastAsia="zh-CN"/>
        </w:rPr>
        <w:t xml:space="preserve"> </w:t>
      </w:r>
      <w:r w:rsidRPr="00284FF6">
        <w:rPr>
          <w:rFonts w:eastAsiaTheme="minorEastAsia" w:hint="eastAsia"/>
          <w:b/>
          <w:sz w:val="16"/>
          <w:lang w:eastAsia="zh-CN"/>
        </w:rPr>
        <w:t>selection</w:t>
      </w:r>
      <w:r w:rsidRPr="00284FF6">
        <w:rPr>
          <w:rFonts w:eastAsiaTheme="minorEastAsia"/>
          <w:b/>
          <w:sz w:val="16"/>
          <w:lang w:eastAsia="zh-CN"/>
        </w:rPr>
        <w:t xml:space="preserve"> </w:t>
      </w:r>
      <w:r w:rsidRPr="00284FF6">
        <w:rPr>
          <w:rFonts w:eastAsiaTheme="minorEastAsia" w:hint="eastAsia"/>
          <w:b/>
          <w:sz w:val="16"/>
          <w:lang w:eastAsia="zh-CN"/>
        </w:rPr>
        <w:t>mechanism</w:t>
      </w:r>
      <w:r w:rsidRPr="00284FF6">
        <w:rPr>
          <w:rFonts w:eastAsiaTheme="minorEastAsia"/>
          <w:b/>
          <w:sz w:val="16"/>
          <w:lang w:eastAsia="zh-CN"/>
        </w:rPr>
        <w:t xml:space="preserve"> </w:t>
      </w:r>
      <w:r w:rsidRPr="00284FF6">
        <w:rPr>
          <w:rFonts w:eastAsiaTheme="minorEastAsia" w:hint="eastAsia"/>
          <w:b/>
          <w:sz w:val="16"/>
          <w:lang w:eastAsia="zh-CN"/>
        </w:rPr>
        <w:t>and</w:t>
      </w:r>
      <w:r w:rsidRPr="00284FF6">
        <w:rPr>
          <w:rFonts w:eastAsiaTheme="minorEastAsia"/>
          <w:b/>
          <w:sz w:val="16"/>
          <w:lang w:eastAsia="zh-CN"/>
        </w:rPr>
        <w:t xml:space="preserve"> </w:t>
      </w:r>
      <w:r w:rsidRPr="00284FF6">
        <w:rPr>
          <w:rFonts w:eastAsiaTheme="minorEastAsia" w:hint="eastAsia"/>
          <w:b/>
          <w:sz w:val="16"/>
          <w:lang w:eastAsia="zh-CN"/>
        </w:rPr>
        <w:t>P2V resource</w:t>
      </w:r>
      <w:r w:rsidRPr="00284FF6">
        <w:rPr>
          <w:rFonts w:eastAsiaTheme="minorEastAsia"/>
          <w:b/>
          <w:sz w:val="16"/>
          <w:lang w:eastAsia="zh-CN"/>
        </w:rPr>
        <w:t xml:space="preserve"> </w:t>
      </w:r>
      <w:r w:rsidRPr="00284FF6">
        <w:rPr>
          <w:rFonts w:eastAsiaTheme="minorEastAsia" w:hint="eastAsia"/>
          <w:b/>
          <w:sz w:val="16"/>
          <w:lang w:eastAsia="zh-CN"/>
        </w:rPr>
        <w:t>selection</w:t>
      </w:r>
      <w:r w:rsidRPr="00284FF6">
        <w:rPr>
          <w:rFonts w:eastAsiaTheme="minorEastAsia"/>
          <w:b/>
          <w:sz w:val="16"/>
          <w:lang w:eastAsia="zh-CN"/>
        </w:rPr>
        <w:t xml:space="preserve"> </w:t>
      </w:r>
      <w:r w:rsidRPr="00284FF6">
        <w:rPr>
          <w:rFonts w:eastAsiaTheme="minorEastAsia" w:hint="eastAsia"/>
          <w:b/>
          <w:sz w:val="16"/>
          <w:lang w:eastAsia="zh-CN"/>
        </w:rPr>
        <w:t>mechanism</w:t>
      </w:r>
    </w:p>
    <w:tbl>
      <w:tblPr>
        <w:tblStyle w:val="af4"/>
        <w:tblW w:w="0" w:type="auto"/>
        <w:tblLook w:val="04A0"/>
      </w:tblPr>
      <w:tblGrid>
        <w:gridCol w:w="2247"/>
        <w:gridCol w:w="3930"/>
        <w:gridCol w:w="3903"/>
      </w:tblGrid>
      <w:tr w:rsidR="002D57EE" w:rsidTr="00771A9D">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lang w:eastAsia="zh-CN"/>
              </w:rPr>
              <w:t>C</w:t>
            </w:r>
            <w:r>
              <w:rPr>
                <w:rFonts w:eastAsiaTheme="minorEastAsia" w:hint="eastAsia"/>
                <w:lang w:eastAsia="zh-CN"/>
              </w:rPr>
              <w:t>ombinations</w:t>
            </w:r>
          </w:p>
        </w:tc>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Selection</w:t>
            </w:r>
            <w:r>
              <w:rPr>
                <w:rFonts w:eastAsiaTheme="minorEastAsia"/>
                <w:lang w:eastAsia="zh-CN"/>
              </w:rPr>
              <w:t xml:space="preserve"> </w:t>
            </w:r>
            <w:r>
              <w:rPr>
                <w:rFonts w:eastAsiaTheme="minorEastAsia" w:hint="eastAsia"/>
                <w:lang w:eastAsia="zh-CN"/>
              </w:rPr>
              <w:t>mechanism</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V</w:t>
            </w:r>
            <w:r>
              <w:rPr>
                <w:rFonts w:eastAsiaTheme="minorEastAsia"/>
                <w:lang w:eastAsia="zh-CN"/>
              </w:rPr>
              <w:t>2V transmission</w:t>
            </w:r>
          </w:p>
        </w:tc>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Selection</w:t>
            </w:r>
            <w:r>
              <w:rPr>
                <w:rFonts w:eastAsiaTheme="minorEastAsia"/>
                <w:lang w:eastAsia="zh-CN"/>
              </w:rPr>
              <w:t xml:space="preserve"> </w:t>
            </w:r>
            <w:r>
              <w:rPr>
                <w:rFonts w:eastAsiaTheme="minorEastAsia" w:hint="eastAsia"/>
                <w:lang w:eastAsia="zh-CN"/>
              </w:rPr>
              <w:t>mechanism</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P</w:t>
            </w:r>
            <w:r>
              <w:rPr>
                <w:rFonts w:eastAsiaTheme="minorEastAsia"/>
                <w:lang w:eastAsia="zh-CN"/>
              </w:rPr>
              <w:t>2V transmission</w:t>
            </w:r>
          </w:p>
        </w:tc>
      </w:tr>
      <w:tr w:rsidR="002D57EE" w:rsidTr="00771A9D">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lang w:eastAsia="zh-CN"/>
              </w:rPr>
              <w:t>Coexistence Combination 1</w:t>
            </w:r>
          </w:p>
        </w:tc>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lang w:eastAsia="zh-CN"/>
              </w:rPr>
              <w:t>F</w:t>
            </w:r>
            <w:r>
              <w:rPr>
                <w:rFonts w:eastAsiaTheme="minorEastAsia" w:hint="eastAsia"/>
                <w:lang w:eastAsia="zh-CN"/>
              </w:rPr>
              <w:t>ull</w:t>
            </w:r>
            <w:r>
              <w:rPr>
                <w:rFonts w:eastAsiaTheme="minorEastAsia"/>
                <w:lang w:eastAsia="zh-CN"/>
              </w:rPr>
              <w:t xml:space="preserve"> sensing</w:t>
            </w:r>
          </w:p>
        </w:tc>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lang w:eastAsia="zh-CN"/>
              </w:rPr>
              <w:t>F</w:t>
            </w:r>
            <w:r>
              <w:rPr>
                <w:rFonts w:eastAsiaTheme="minorEastAsia" w:hint="eastAsia"/>
                <w:lang w:eastAsia="zh-CN"/>
              </w:rPr>
              <w:t>ull</w:t>
            </w:r>
            <w:r>
              <w:rPr>
                <w:rFonts w:eastAsiaTheme="minorEastAsia"/>
                <w:lang w:eastAsia="zh-CN"/>
              </w:rPr>
              <w:t xml:space="preserve"> sensing</w:t>
            </w:r>
          </w:p>
        </w:tc>
      </w:tr>
      <w:tr w:rsidR="002D57EE" w:rsidTr="00771A9D">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lang w:eastAsia="zh-CN"/>
              </w:rPr>
              <w:t>Coexistence Combination 2</w:t>
            </w:r>
          </w:p>
        </w:tc>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lang w:eastAsia="zh-CN"/>
              </w:rPr>
              <w:t>F</w:t>
            </w:r>
            <w:r>
              <w:rPr>
                <w:rFonts w:eastAsiaTheme="minorEastAsia" w:hint="eastAsia"/>
                <w:lang w:eastAsia="zh-CN"/>
              </w:rPr>
              <w:t>ull</w:t>
            </w:r>
            <w:r>
              <w:rPr>
                <w:rFonts w:eastAsiaTheme="minorEastAsia"/>
                <w:lang w:eastAsia="zh-CN"/>
              </w:rPr>
              <w:t xml:space="preserve"> sensing</w:t>
            </w:r>
          </w:p>
        </w:tc>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hint="eastAsia"/>
                <w:lang w:eastAsia="zh-CN"/>
              </w:rPr>
              <w:t>LTE-V2X</w:t>
            </w:r>
            <w:r>
              <w:rPr>
                <w:rFonts w:eastAsiaTheme="minorEastAsia"/>
                <w:lang w:eastAsia="zh-CN"/>
              </w:rPr>
              <w:t xml:space="preserve"> </w:t>
            </w:r>
            <w:r>
              <w:rPr>
                <w:rFonts w:eastAsiaTheme="minorEastAsia" w:hint="eastAsia"/>
                <w:lang w:eastAsia="zh-CN"/>
              </w:rPr>
              <w:t>liked</w:t>
            </w:r>
            <w:r>
              <w:rPr>
                <w:rFonts w:eastAsiaTheme="minorEastAsia"/>
                <w:lang w:eastAsia="zh-CN"/>
              </w:rPr>
              <w:t xml:space="preserve"> </w:t>
            </w:r>
            <w:r>
              <w:rPr>
                <w:rFonts w:eastAsiaTheme="minorEastAsia" w:hint="eastAsia"/>
                <w:lang w:eastAsia="zh-CN"/>
              </w:rPr>
              <w:t>partial</w:t>
            </w:r>
            <w:r>
              <w:rPr>
                <w:rFonts w:eastAsiaTheme="minorEastAsia"/>
                <w:lang w:eastAsia="zh-CN"/>
              </w:rPr>
              <w:t xml:space="preserve"> sensing</w:t>
            </w:r>
          </w:p>
        </w:tc>
      </w:tr>
      <w:tr w:rsidR="002D57EE" w:rsidTr="00771A9D">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lang w:eastAsia="zh-CN"/>
              </w:rPr>
              <w:t>Coexistence Combination 3</w:t>
            </w:r>
          </w:p>
        </w:tc>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lang w:eastAsia="zh-CN"/>
              </w:rPr>
              <w:t>F</w:t>
            </w:r>
            <w:r>
              <w:rPr>
                <w:rFonts w:eastAsiaTheme="minorEastAsia" w:hint="eastAsia"/>
                <w:lang w:eastAsia="zh-CN"/>
              </w:rPr>
              <w:t>ull</w:t>
            </w:r>
            <w:r>
              <w:rPr>
                <w:rFonts w:eastAsiaTheme="minorEastAsia"/>
                <w:lang w:eastAsia="zh-CN"/>
              </w:rPr>
              <w:t xml:space="preserve"> sensing</w:t>
            </w:r>
          </w:p>
        </w:tc>
        <w:tc>
          <w:tcPr>
            <w:tcW w:w="0" w:type="auto"/>
            <w:vAlign w:val="center"/>
          </w:tcPr>
          <w:p w:rsidR="002D57EE" w:rsidRDefault="002D57EE" w:rsidP="00434318">
            <w:pPr>
              <w:pStyle w:val="a1"/>
              <w:tabs>
                <w:tab w:val="left" w:pos="1881"/>
              </w:tabs>
              <w:spacing w:after="0"/>
              <w:jc w:val="center"/>
              <w:rPr>
                <w:rFonts w:eastAsiaTheme="minorEastAsia"/>
                <w:lang w:eastAsia="zh-CN"/>
              </w:rPr>
            </w:pPr>
            <w:r>
              <w:rPr>
                <w:rFonts w:eastAsiaTheme="minorEastAsia" w:hint="eastAsia"/>
                <w:lang w:eastAsia="zh-CN"/>
              </w:rPr>
              <w:t>Random</w:t>
            </w:r>
            <w:r>
              <w:rPr>
                <w:rFonts w:eastAsiaTheme="minorEastAsia"/>
                <w:lang w:eastAsia="zh-CN"/>
              </w:rPr>
              <w:t xml:space="preserve"> </w:t>
            </w:r>
            <w:r>
              <w:rPr>
                <w:rFonts w:eastAsiaTheme="minorEastAsia" w:hint="eastAsia"/>
                <w:lang w:eastAsia="zh-CN"/>
              </w:rPr>
              <w:t>selection</w:t>
            </w:r>
          </w:p>
        </w:tc>
      </w:tr>
    </w:tbl>
    <w:p w:rsidR="00034E8D" w:rsidRDefault="00034E8D" w:rsidP="002D57EE">
      <w:pPr>
        <w:pStyle w:val="a1"/>
        <w:tabs>
          <w:tab w:val="left" w:pos="1881"/>
        </w:tabs>
        <w:jc w:val="center"/>
        <w:rPr>
          <w:rFonts w:eastAsiaTheme="minorEastAsia"/>
          <w:lang w:eastAsia="zh-CN"/>
        </w:rPr>
      </w:pPr>
    </w:p>
    <w:p w:rsidR="00CC3DAF" w:rsidRDefault="00CC3DAF" w:rsidP="002D57EE">
      <w:pPr>
        <w:pStyle w:val="a1"/>
        <w:tabs>
          <w:tab w:val="left" w:pos="1881"/>
        </w:tabs>
        <w:jc w:val="center"/>
        <w:rPr>
          <w:rFonts w:eastAsiaTheme="minorEastAsia"/>
          <w:lang w:eastAsia="zh-CN"/>
        </w:rPr>
      </w:pPr>
      <w:r>
        <w:rPr>
          <w:noProof/>
          <w:lang w:eastAsia="zh-CN"/>
        </w:rPr>
        <w:drawing>
          <wp:inline distT="0" distB="0" distL="0" distR="0">
            <wp:extent cx="2852420" cy="2990607"/>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866886" cy="3005774"/>
                    </a:xfrm>
                    <a:prstGeom prst="rect">
                      <a:avLst/>
                    </a:prstGeom>
                  </pic:spPr>
                </pic:pic>
              </a:graphicData>
            </a:graphic>
          </wp:inline>
        </w:drawing>
      </w:r>
    </w:p>
    <w:p w:rsidR="002D57EE" w:rsidRPr="00C410DA" w:rsidRDefault="002D57EE" w:rsidP="00C410DA">
      <w:pPr>
        <w:pStyle w:val="a1"/>
        <w:jc w:val="center"/>
        <w:rPr>
          <w:b/>
          <w:sz w:val="16"/>
        </w:rPr>
      </w:pPr>
      <w:r w:rsidRPr="00C410DA">
        <w:rPr>
          <w:b/>
          <w:sz w:val="16"/>
        </w:rPr>
        <w:t>Fig</w:t>
      </w:r>
      <w:r w:rsidR="005B0464" w:rsidRPr="00C410DA">
        <w:rPr>
          <w:b/>
          <w:sz w:val="16"/>
        </w:rPr>
        <w:t xml:space="preserve">ure 5: </w:t>
      </w:r>
      <w:r w:rsidRPr="00C410DA">
        <w:rPr>
          <w:b/>
          <w:sz w:val="16"/>
        </w:rPr>
        <w:t xml:space="preserve">V2V PRR </w:t>
      </w:r>
      <w:r w:rsidR="005B0464" w:rsidRPr="00C410DA">
        <w:rPr>
          <w:b/>
          <w:sz w:val="16"/>
        </w:rPr>
        <w:t xml:space="preserve">performance </w:t>
      </w:r>
      <w:r w:rsidRPr="00C410DA">
        <w:rPr>
          <w:b/>
          <w:sz w:val="16"/>
        </w:rPr>
        <w:t xml:space="preserve">with </w:t>
      </w:r>
      <w:r w:rsidR="00E85CEF" w:rsidRPr="00C410DA">
        <w:rPr>
          <w:b/>
          <w:sz w:val="16"/>
        </w:rPr>
        <w:t>coexistence combination 1/2/3</w:t>
      </w:r>
    </w:p>
    <w:p w:rsidR="002D57EE" w:rsidRDefault="00A94E65" w:rsidP="002D57EE">
      <w:pPr>
        <w:pStyle w:val="a1"/>
        <w:tabs>
          <w:tab w:val="left" w:pos="1881"/>
        </w:tabs>
        <w:rPr>
          <w:rFonts w:eastAsiaTheme="minorEastAsia"/>
          <w:lang w:eastAsia="zh-CN"/>
        </w:rPr>
      </w:pPr>
      <w:r>
        <w:rPr>
          <w:rFonts w:eastAsiaTheme="minorEastAsia"/>
          <w:lang w:eastAsia="zh-CN"/>
        </w:rPr>
        <w:t xml:space="preserve">P2V PRR </w:t>
      </w:r>
      <w:proofErr w:type="gramStart"/>
      <w:r>
        <w:rPr>
          <w:rFonts w:eastAsiaTheme="minorEastAsia"/>
          <w:lang w:eastAsia="zh-CN"/>
        </w:rPr>
        <w:t>performance are</w:t>
      </w:r>
      <w:proofErr w:type="gramEnd"/>
      <w:r>
        <w:rPr>
          <w:rFonts w:eastAsiaTheme="minorEastAsia"/>
          <w:lang w:eastAsia="zh-CN"/>
        </w:rPr>
        <w:t xml:space="preserve"> illustrated in Figure 1 and Figure 4, which depend on the </w:t>
      </w:r>
      <w:r w:rsidR="00CD6CDC">
        <w:rPr>
          <w:rFonts w:eastAsiaTheme="minorEastAsia"/>
          <w:lang w:eastAsia="zh-CN"/>
        </w:rPr>
        <w:t xml:space="preserve">corresponding resource selection mechanism. </w:t>
      </w:r>
      <w:r w:rsidR="00B52485">
        <w:rPr>
          <w:rFonts w:eastAsiaTheme="minorEastAsia"/>
          <w:lang w:eastAsia="zh-CN"/>
        </w:rPr>
        <w:t>For V2V performance, a</w:t>
      </w:r>
      <w:r w:rsidR="002D57EE">
        <w:rPr>
          <w:rFonts w:eastAsiaTheme="minorEastAsia"/>
          <w:lang w:eastAsia="zh-CN"/>
        </w:rPr>
        <w:t>s illustrated in Fig</w:t>
      </w:r>
      <w:r w:rsidR="005B0464">
        <w:rPr>
          <w:rFonts w:eastAsiaTheme="minorEastAsia"/>
          <w:lang w:eastAsia="zh-CN"/>
        </w:rPr>
        <w:t>ure 5</w:t>
      </w:r>
      <w:r w:rsidR="002D57EE">
        <w:rPr>
          <w:rFonts w:eastAsiaTheme="minorEastAsia"/>
          <w:lang w:eastAsia="zh-CN"/>
        </w:rPr>
        <w:t xml:space="preserve">, there is almost no performance difference </w:t>
      </w:r>
      <w:r w:rsidR="00710BCE">
        <w:rPr>
          <w:rFonts w:eastAsiaTheme="minorEastAsia" w:hint="eastAsia"/>
          <w:lang w:eastAsia="zh-CN"/>
        </w:rPr>
        <w:t>among coexistence</w:t>
      </w:r>
      <w:r w:rsidR="00710BCE">
        <w:rPr>
          <w:rFonts w:eastAsiaTheme="minorEastAsia"/>
          <w:lang w:eastAsia="zh-CN"/>
        </w:rPr>
        <w:t xml:space="preserve"> </w:t>
      </w:r>
      <w:r w:rsidR="00710BCE">
        <w:rPr>
          <w:rFonts w:eastAsiaTheme="minorEastAsia" w:hint="eastAsia"/>
          <w:lang w:eastAsia="zh-CN"/>
        </w:rPr>
        <w:t>combination 1, 2 and 3.</w:t>
      </w:r>
      <w:r w:rsidR="00710BCE" w:rsidDel="00710BCE">
        <w:rPr>
          <w:rFonts w:eastAsiaTheme="minorEastAsia"/>
          <w:lang w:eastAsia="zh-CN"/>
        </w:rPr>
        <w:t xml:space="preserve"> </w:t>
      </w:r>
      <w:r w:rsidR="002D57EE">
        <w:rPr>
          <w:rFonts w:eastAsiaTheme="minorEastAsia"/>
          <w:lang w:eastAsia="zh-CN"/>
        </w:rPr>
        <w:t>.</w:t>
      </w:r>
    </w:p>
    <w:p w:rsidR="002D57EE" w:rsidRPr="0029401A" w:rsidRDefault="00E35524" w:rsidP="002D57EE">
      <w:pPr>
        <w:spacing w:after="120"/>
        <w:jc w:val="both"/>
        <w:rPr>
          <w:rFonts w:eastAsiaTheme="minorEastAsia"/>
          <w:b/>
          <w:i/>
          <w:lang w:eastAsia="zh-CN"/>
        </w:rPr>
      </w:pPr>
      <w:r>
        <w:rPr>
          <w:rFonts w:eastAsiaTheme="minorEastAsia"/>
          <w:b/>
          <w:i/>
          <w:lang w:eastAsia="zh-CN"/>
        </w:rPr>
        <w:t>Observation</w:t>
      </w:r>
      <w:r w:rsidRPr="0029401A">
        <w:rPr>
          <w:rFonts w:eastAsiaTheme="minorEastAsia"/>
          <w:b/>
          <w:i/>
          <w:lang w:eastAsia="zh-CN"/>
        </w:rPr>
        <w:t xml:space="preserve"> </w:t>
      </w:r>
      <w:r w:rsidR="005279AF">
        <w:rPr>
          <w:rFonts w:eastAsiaTheme="minorEastAsia"/>
          <w:b/>
          <w:i/>
          <w:lang w:eastAsia="zh-CN"/>
        </w:rPr>
        <w:t>4</w:t>
      </w:r>
      <w:r w:rsidR="002D57EE" w:rsidRPr="0029401A">
        <w:rPr>
          <w:rFonts w:eastAsiaTheme="minorEastAsia"/>
          <w:b/>
          <w:i/>
          <w:lang w:eastAsia="zh-CN"/>
        </w:rPr>
        <w:t xml:space="preserve">: Coexistence of partial sensing and full sensing can be supported </w:t>
      </w:r>
      <w:r w:rsidR="0085251C">
        <w:rPr>
          <w:rFonts w:eastAsiaTheme="minorEastAsia" w:hint="eastAsia"/>
          <w:b/>
          <w:i/>
          <w:lang w:eastAsia="zh-CN"/>
        </w:rPr>
        <w:t xml:space="preserve">without significant performance loss </w:t>
      </w:r>
      <w:r w:rsidR="002D57EE" w:rsidRPr="0029401A">
        <w:rPr>
          <w:rFonts w:eastAsiaTheme="minorEastAsia"/>
          <w:b/>
          <w:i/>
          <w:lang w:eastAsia="zh-CN"/>
        </w:rPr>
        <w:t>in NR Sidelink</w:t>
      </w:r>
      <w:r w:rsidR="0085251C">
        <w:rPr>
          <w:rFonts w:eastAsiaTheme="minorEastAsia" w:hint="eastAsia"/>
          <w:b/>
          <w:i/>
          <w:lang w:eastAsia="zh-CN"/>
        </w:rPr>
        <w:t xml:space="preserve"> enhancement</w:t>
      </w:r>
      <w:r w:rsidR="002D57EE" w:rsidRPr="0029401A">
        <w:rPr>
          <w:rFonts w:eastAsiaTheme="minorEastAsia"/>
          <w:b/>
          <w:i/>
          <w:lang w:eastAsia="zh-CN"/>
        </w:rPr>
        <w:t>.</w:t>
      </w:r>
    </w:p>
    <w:p w:rsidR="002D57EE" w:rsidRPr="0029401A" w:rsidRDefault="00E35524" w:rsidP="002D57EE">
      <w:pPr>
        <w:spacing w:after="120"/>
        <w:jc w:val="both"/>
        <w:rPr>
          <w:rFonts w:eastAsiaTheme="minorEastAsia"/>
          <w:b/>
          <w:i/>
          <w:lang w:eastAsia="zh-CN"/>
        </w:rPr>
      </w:pPr>
      <w:r>
        <w:rPr>
          <w:rFonts w:eastAsiaTheme="minorEastAsia"/>
          <w:b/>
          <w:i/>
          <w:lang w:eastAsia="zh-CN"/>
        </w:rPr>
        <w:t>Observation</w:t>
      </w:r>
      <w:r w:rsidRPr="0029401A">
        <w:rPr>
          <w:rFonts w:eastAsiaTheme="minorEastAsia"/>
          <w:b/>
          <w:i/>
          <w:lang w:eastAsia="zh-CN"/>
        </w:rPr>
        <w:t xml:space="preserve"> </w:t>
      </w:r>
      <w:r w:rsidR="005279AF">
        <w:rPr>
          <w:rFonts w:eastAsiaTheme="minorEastAsia"/>
          <w:b/>
          <w:i/>
          <w:lang w:eastAsia="zh-CN"/>
        </w:rPr>
        <w:t>5</w:t>
      </w:r>
      <w:r w:rsidR="002D57EE" w:rsidRPr="0029401A">
        <w:rPr>
          <w:rFonts w:eastAsiaTheme="minorEastAsia"/>
          <w:b/>
          <w:i/>
          <w:lang w:eastAsia="zh-CN"/>
        </w:rPr>
        <w:t xml:space="preserve">: Coexistence of </w:t>
      </w:r>
      <w:r w:rsidR="002D57EE">
        <w:rPr>
          <w:rFonts w:eastAsiaTheme="minorEastAsia"/>
          <w:b/>
          <w:i/>
          <w:lang w:eastAsia="zh-CN"/>
        </w:rPr>
        <w:t>random selection</w:t>
      </w:r>
      <w:r w:rsidR="002D57EE" w:rsidRPr="0029401A">
        <w:rPr>
          <w:rFonts w:eastAsiaTheme="minorEastAsia"/>
          <w:b/>
          <w:i/>
          <w:lang w:eastAsia="zh-CN"/>
        </w:rPr>
        <w:t xml:space="preserve"> and full sensing can be supported </w:t>
      </w:r>
      <w:r w:rsidR="0085251C">
        <w:rPr>
          <w:rFonts w:eastAsiaTheme="minorEastAsia" w:hint="eastAsia"/>
          <w:b/>
          <w:i/>
          <w:lang w:eastAsia="zh-CN"/>
        </w:rPr>
        <w:t>without significant performance loss</w:t>
      </w:r>
      <w:r w:rsidR="0085251C" w:rsidRPr="0029401A">
        <w:rPr>
          <w:rFonts w:eastAsiaTheme="minorEastAsia"/>
          <w:b/>
          <w:i/>
          <w:lang w:eastAsia="zh-CN"/>
        </w:rPr>
        <w:t xml:space="preserve"> </w:t>
      </w:r>
      <w:r w:rsidR="002D57EE" w:rsidRPr="0029401A">
        <w:rPr>
          <w:rFonts w:eastAsiaTheme="minorEastAsia"/>
          <w:b/>
          <w:i/>
          <w:lang w:eastAsia="zh-CN"/>
        </w:rPr>
        <w:t>in NR Sidelink</w:t>
      </w:r>
      <w:r w:rsidR="0085251C" w:rsidRPr="0085251C">
        <w:rPr>
          <w:rFonts w:eastAsiaTheme="minorEastAsia" w:hint="eastAsia"/>
          <w:b/>
          <w:i/>
          <w:lang w:eastAsia="zh-CN"/>
        </w:rPr>
        <w:t xml:space="preserve"> </w:t>
      </w:r>
      <w:r w:rsidR="0085251C">
        <w:rPr>
          <w:rFonts w:eastAsiaTheme="minorEastAsia" w:hint="eastAsia"/>
          <w:b/>
          <w:i/>
          <w:lang w:eastAsia="zh-CN"/>
        </w:rPr>
        <w:t>enhancement</w:t>
      </w:r>
      <w:r w:rsidR="002D57EE" w:rsidRPr="0029401A">
        <w:rPr>
          <w:rFonts w:eastAsiaTheme="minorEastAsia"/>
          <w:b/>
          <w:i/>
          <w:lang w:eastAsia="zh-CN"/>
        </w:rPr>
        <w:t>.</w:t>
      </w:r>
    </w:p>
    <w:p w:rsidR="00453A2C" w:rsidRDefault="002D57EE" w:rsidP="004575A6">
      <w:pPr>
        <w:pStyle w:val="a1"/>
        <w:tabs>
          <w:tab w:val="left" w:pos="1881"/>
        </w:tabs>
        <w:rPr>
          <w:rFonts w:eastAsiaTheme="minorEastAsia"/>
          <w:lang w:eastAsia="zh-CN"/>
        </w:rPr>
      </w:pPr>
      <w:r>
        <w:rPr>
          <w:rFonts w:eastAsiaTheme="minorEastAsia" w:hint="eastAsia"/>
          <w:lang w:eastAsia="zh-CN"/>
        </w:rPr>
        <w:t>However,</w:t>
      </w:r>
      <w:r>
        <w:rPr>
          <w:rFonts w:eastAsiaTheme="minorEastAsia"/>
          <w:lang w:eastAsia="zh-CN"/>
        </w:rPr>
        <w:t xml:space="preserve"> for coexistence of random selection</w:t>
      </w:r>
      <w:r w:rsidR="005B0464">
        <w:rPr>
          <w:rFonts w:eastAsiaTheme="minorEastAsia"/>
          <w:lang w:eastAsia="zh-CN"/>
        </w:rPr>
        <w:t xml:space="preserve"> and </w:t>
      </w:r>
      <w:r>
        <w:rPr>
          <w:rFonts w:eastAsiaTheme="minorEastAsia"/>
          <w:lang w:eastAsia="zh-CN"/>
        </w:rPr>
        <w:t>partial sensing</w:t>
      </w:r>
      <w:r w:rsidR="005B0464">
        <w:rPr>
          <w:rFonts w:eastAsiaTheme="minorEastAsia"/>
          <w:lang w:eastAsia="zh-CN"/>
        </w:rPr>
        <w:t xml:space="preserve">, random selection </w:t>
      </w:r>
      <w:r w:rsidR="00453A2C">
        <w:rPr>
          <w:rFonts w:eastAsiaTheme="minorEastAsia"/>
          <w:lang w:eastAsia="zh-CN"/>
        </w:rPr>
        <w:t xml:space="preserve">transmissions would collide with the partial sensing transmission, </w:t>
      </w:r>
      <w:r w:rsidR="0085251C">
        <w:rPr>
          <w:rFonts w:eastAsiaTheme="minorEastAsia" w:hint="eastAsia"/>
          <w:lang w:eastAsia="zh-CN"/>
        </w:rPr>
        <w:t>and</w:t>
      </w:r>
      <w:r w:rsidR="0085251C">
        <w:rPr>
          <w:rFonts w:eastAsiaTheme="minorEastAsia"/>
          <w:lang w:eastAsia="zh-CN"/>
        </w:rPr>
        <w:t xml:space="preserve"> </w:t>
      </w:r>
      <w:r w:rsidR="00453A2C">
        <w:rPr>
          <w:rFonts w:eastAsiaTheme="minorEastAsia"/>
          <w:lang w:eastAsia="zh-CN"/>
        </w:rPr>
        <w:t xml:space="preserve">partial sensing transmission may not avoid the resource collision due to insufficient sensing results. </w:t>
      </w:r>
      <w:r w:rsidR="004575A6">
        <w:rPr>
          <w:rFonts w:eastAsiaTheme="minorEastAsia" w:hint="eastAsia"/>
          <w:lang w:eastAsia="zh-CN"/>
        </w:rPr>
        <w:t>Additionally,</w:t>
      </w:r>
      <w:r w:rsidR="004575A6">
        <w:rPr>
          <w:rFonts w:eastAsiaTheme="minorEastAsia"/>
          <w:lang w:eastAsia="zh-CN"/>
        </w:rPr>
        <w:t xml:space="preserve"> </w:t>
      </w:r>
      <w:r w:rsidR="004575A6">
        <w:rPr>
          <w:rFonts w:eastAsiaTheme="minorEastAsia" w:hint="eastAsia"/>
          <w:lang w:eastAsia="zh-CN"/>
        </w:rPr>
        <w:t>because</w:t>
      </w:r>
      <w:r w:rsidR="004575A6">
        <w:rPr>
          <w:rFonts w:eastAsiaTheme="minorEastAsia"/>
          <w:lang w:eastAsia="zh-CN"/>
        </w:rPr>
        <w:t xml:space="preserve"> packet arrival interval of partial sensing UE and random selection UE would be same as each other</w:t>
      </w:r>
      <w:r w:rsidR="004575A6">
        <w:rPr>
          <w:rFonts w:eastAsiaTheme="minorEastAsia" w:hint="eastAsia"/>
          <w:lang w:eastAsia="zh-CN"/>
        </w:rPr>
        <w:t>,</w:t>
      </w:r>
      <w:r w:rsidR="004575A6">
        <w:rPr>
          <w:rFonts w:eastAsiaTheme="minorEastAsia"/>
          <w:lang w:eastAsia="zh-CN"/>
        </w:rPr>
        <w:t xml:space="preserve"> collisions would not be avoided because resource reselection cannot be triggered immediately. </w:t>
      </w:r>
      <w:r w:rsidR="00453A2C">
        <w:rPr>
          <w:rFonts w:eastAsiaTheme="minorEastAsia"/>
          <w:lang w:eastAsia="zh-CN"/>
        </w:rPr>
        <w:t>This coexistence case should be further</w:t>
      </w:r>
      <w:r w:rsidR="00081EC4">
        <w:rPr>
          <w:rFonts w:eastAsiaTheme="minorEastAsia"/>
          <w:lang w:eastAsia="zh-CN"/>
        </w:rPr>
        <w:t xml:space="preserve"> </w:t>
      </w:r>
      <w:r w:rsidR="0085251C">
        <w:rPr>
          <w:rFonts w:eastAsiaTheme="minorEastAsia" w:hint="eastAsia"/>
          <w:lang w:eastAsia="zh-CN"/>
        </w:rPr>
        <w:t>studied</w:t>
      </w:r>
      <w:r w:rsidR="00453A2C">
        <w:rPr>
          <w:rFonts w:eastAsiaTheme="minorEastAsia"/>
          <w:lang w:eastAsia="zh-CN"/>
        </w:rPr>
        <w:t>.</w:t>
      </w:r>
    </w:p>
    <w:p w:rsidR="00453A2C" w:rsidRPr="00166E2A" w:rsidRDefault="00453A2C" w:rsidP="00453A2C">
      <w:pPr>
        <w:spacing w:after="120"/>
        <w:jc w:val="both"/>
        <w:rPr>
          <w:rFonts w:eastAsiaTheme="minorEastAsia"/>
          <w:b/>
          <w:i/>
          <w:lang w:eastAsia="zh-CN"/>
        </w:rPr>
      </w:pPr>
      <w:r w:rsidRPr="00166E2A">
        <w:rPr>
          <w:rFonts w:eastAsiaTheme="minorEastAsia"/>
          <w:b/>
          <w:i/>
          <w:lang w:eastAsia="zh-CN"/>
        </w:rPr>
        <w:t xml:space="preserve">Proposal </w:t>
      </w:r>
      <w:r>
        <w:rPr>
          <w:rFonts w:eastAsiaTheme="minorEastAsia"/>
          <w:b/>
          <w:i/>
          <w:lang w:eastAsia="zh-CN"/>
        </w:rPr>
        <w:t>5</w:t>
      </w:r>
      <w:r w:rsidRPr="00166E2A">
        <w:rPr>
          <w:rFonts w:eastAsiaTheme="minorEastAsia"/>
          <w:b/>
          <w:i/>
          <w:lang w:eastAsia="zh-CN"/>
        </w:rPr>
        <w:t xml:space="preserve">: </w:t>
      </w:r>
      <w:r>
        <w:rPr>
          <w:rFonts w:eastAsiaTheme="minorEastAsia"/>
          <w:b/>
          <w:i/>
          <w:lang w:eastAsia="zh-CN"/>
        </w:rPr>
        <w:t>The c</w:t>
      </w:r>
      <w:r w:rsidRPr="007A3256">
        <w:rPr>
          <w:rFonts w:eastAsiaTheme="minorEastAsia"/>
          <w:b/>
          <w:i/>
          <w:lang w:eastAsia="zh-CN"/>
        </w:rPr>
        <w:t>oexistence of random selection</w:t>
      </w:r>
      <w:r>
        <w:rPr>
          <w:rFonts w:eastAsiaTheme="minorEastAsia"/>
          <w:b/>
          <w:i/>
          <w:lang w:eastAsia="zh-CN"/>
        </w:rPr>
        <w:t xml:space="preserve"> and</w:t>
      </w:r>
      <w:r w:rsidRPr="007A3256">
        <w:rPr>
          <w:rFonts w:eastAsiaTheme="minorEastAsia"/>
          <w:b/>
          <w:i/>
          <w:lang w:eastAsia="zh-CN"/>
        </w:rPr>
        <w:t xml:space="preserve"> partial sensing</w:t>
      </w:r>
      <w:r>
        <w:rPr>
          <w:rFonts w:eastAsiaTheme="minorEastAsia"/>
          <w:b/>
          <w:i/>
          <w:lang w:eastAsia="zh-CN"/>
        </w:rPr>
        <w:t xml:space="preserve"> should be further</w:t>
      </w:r>
      <w:r w:rsidRPr="0085251C">
        <w:rPr>
          <w:rFonts w:eastAsiaTheme="minorEastAsia"/>
          <w:b/>
          <w:i/>
          <w:lang w:eastAsia="zh-CN"/>
        </w:rPr>
        <w:t xml:space="preserve"> </w:t>
      </w:r>
      <w:r w:rsidR="0085251C" w:rsidRPr="00D06073">
        <w:rPr>
          <w:rFonts w:eastAsiaTheme="minorEastAsia"/>
          <w:b/>
          <w:i/>
          <w:lang w:eastAsia="zh-CN"/>
        </w:rPr>
        <w:t>studied</w:t>
      </w:r>
      <w:r>
        <w:rPr>
          <w:rFonts w:eastAsiaTheme="minorEastAsia"/>
          <w:b/>
          <w:i/>
          <w:lang w:eastAsia="zh-CN"/>
        </w:rPr>
        <w:t>.</w:t>
      </w:r>
    </w:p>
    <w:p w:rsidR="002D57EE" w:rsidRDefault="002D57EE" w:rsidP="002D57EE">
      <w:pPr>
        <w:pStyle w:val="a1"/>
        <w:tabs>
          <w:tab w:val="left" w:pos="1881"/>
        </w:tabs>
        <w:rPr>
          <w:rFonts w:eastAsiaTheme="minorEastAsia"/>
          <w:lang w:eastAsia="zh-CN"/>
        </w:rPr>
      </w:pPr>
    </w:p>
    <w:p w:rsidR="004A5ED2" w:rsidRPr="004A5ED2" w:rsidRDefault="00A97252" w:rsidP="002127B4">
      <w:pPr>
        <w:pStyle w:val="1"/>
        <w:ind w:left="431" w:hanging="431"/>
      </w:pPr>
      <w:r>
        <w:rPr>
          <w:rFonts w:hint="eastAsia"/>
        </w:rPr>
        <w:t>Discussion on t</w:t>
      </w:r>
      <w:r w:rsidR="004A5ED2" w:rsidRPr="004A5ED2">
        <w:t>he impact of SL DRX</w:t>
      </w:r>
    </w:p>
    <w:p w:rsidR="004A5ED2" w:rsidRDefault="004A5ED2" w:rsidP="004A5ED2">
      <w:pPr>
        <w:pStyle w:val="a1"/>
        <w:rPr>
          <w:lang w:val="en-GB"/>
        </w:rPr>
      </w:pPr>
      <w:r w:rsidRPr="00870AA5">
        <w:rPr>
          <w:rFonts w:eastAsiaTheme="minorEastAsia"/>
          <w:lang w:eastAsia="zh-CN"/>
        </w:rPr>
        <w:t>Discontinuous reception</w:t>
      </w:r>
      <w:r>
        <w:rPr>
          <w:rFonts w:eastAsiaTheme="minorEastAsia"/>
          <w:lang w:eastAsia="zh-CN"/>
        </w:rPr>
        <w:t xml:space="preserve"> (DRX) is a common power </w:t>
      </w:r>
      <w:r w:rsidRPr="00C70EF8">
        <w:rPr>
          <w:rFonts w:eastAsiaTheme="minorEastAsia"/>
          <w:lang w:eastAsia="zh-CN"/>
        </w:rPr>
        <w:t xml:space="preserve">saving mechanism </w:t>
      </w:r>
      <w:r>
        <w:rPr>
          <w:rFonts w:eastAsiaTheme="minorEastAsia"/>
          <w:lang w:eastAsia="zh-CN"/>
        </w:rPr>
        <w:t xml:space="preserve">in </w:t>
      </w:r>
      <w:proofErr w:type="spellStart"/>
      <w:r>
        <w:rPr>
          <w:rFonts w:eastAsiaTheme="minorEastAsia"/>
          <w:lang w:eastAsia="zh-CN"/>
        </w:rPr>
        <w:t>Uu</w:t>
      </w:r>
      <w:proofErr w:type="spellEnd"/>
      <w:r>
        <w:rPr>
          <w:rFonts w:eastAsiaTheme="minorEastAsia"/>
          <w:lang w:eastAsia="zh-CN"/>
        </w:rPr>
        <w:t xml:space="preserve"> interface</w:t>
      </w:r>
      <w:r w:rsidRPr="00C70EF8">
        <w:rPr>
          <w:rFonts w:eastAsiaTheme="minorEastAsia"/>
          <w:lang w:eastAsia="zh-CN"/>
        </w:rPr>
        <w:t>.</w:t>
      </w:r>
      <w:r>
        <w:rPr>
          <w:rFonts w:eastAsiaTheme="minorEastAsia"/>
          <w:lang w:eastAsia="zh-CN"/>
        </w:rPr>
        <w:t xml:space="preserve"> </w:t>
      </w:r>
      <w:r w:rsidR="00967EBC">
        <w:rPr>
          <w:rFonts w:eastAsiaTheme="minorEastAsia" w:hint="eastAsia"/>
          <w:lang w:eastAsia="zh-CN"/>
        </w:rPr>
        <w:t xml:space="preserve">When DRX mechanism is enabled, </w:t>
      </w:r>
      <w:r w:rsidRPr="00C70EF8">
        <w:rPr>
          <w:rFonts w:eastAsiaTheme="minorEastAsia"/>
          <w:lang w:eastAsia="zh-CN"/>
        </w:rPr>
        <w:t xml:space="preserve">UE monitors </w:t>
      </w:r>
      <w:r>
        <w:rPr>
          <w:rFonts w:eastAsiaTheme="minorEastAsia"/>
          <w:lang w:eastAsia="zh-CN"/>
        </w:rPr>
        <w:t>PDCCH during the DRX-o</w:t>
      </w:r>
      <w:r w:rsidRPr="00C70EF8">
        <w:rPr>
          <w:rFonts w:eastAsiaTheme="minorEastAsia"/>
          <w:lang w:eastAsia="zh-CN"/>
        </w:rPr>
        <w:t>n</w:t>
      </w:r>
      <w:r>
        <w:rPr>
          <w:rFonts w:eastAsiaTheme="minorEastAsia"/>
          <w:lang w:eastAsia="zh-CN"/>
        </w:rPr>
        <w:t xml:space="preserve"> duration </w:t>
      </w:r>
      <w:r w:rsidRPr="00C70EF8">
        <w:rPr>
          <w:rFonts w:eastAsiaTheme="minorEastAsia"/>
          <w:lang w:eastAsia="zh-CN"/>
        </w:rPr>
        <w:t>and switch</w:t>
      </w:r>
      <w:r>
        <w:rPr>
          <w:rFonts w:eastAsiaTheme="minorEastAsia" w:hint="eastAsia"/>
          <w:lang w:eastAsia="zh-CN"/>
        </w:rPr>
        <w:t>es</w:t>
      </w:r>
      <w:r w:rsidRPr="00C70EF8">
        <w:rPr>
          <w:rFonts w:eastAsiaTheme="minorEastAsia"/>
          <w:lang w:eastAsia="zh-CN"/>
        </w:rPr>
        <w:t xml:space="preserve"> to sleep mode during the DRX-off </w:t>
      </w:r>
      <w:r>
        <w:rPr>
          <w:rFonts w:eastAsiaTheme="minorEastAsia"/>
          <w:lang w:eastAsia="zh-CN"/>
        </w:rPr>
        <w:t xml:space="preserve">duration. Considering the power saving requirements of some sidelink UEs, such as </w:t>
      </w:r>
      <w:r>
        <w:t>pedestrians, e-bikes, e-motorcycles</w:t>
      </w:r>
      <w:r w:rsidRPr="00DA1C38">
        <w:t xml:space="preserve"> and other devices with limited power</w:t>
      </w:r>
      <w:r>
        <w:t>,</w:t>
      </w:r>
      <w:r>
        <w:rPr>
          <w:rFonts w:eastAsiaTheme="minorEastAsia"/>
          <w:lang w:eastAsia="zh-CN"/>
        </w:rPr>
        <w:t xml:space="preserve"> </w:t>
      </w:r>
      <w:r w:rsidRPr="00046B71">
        <w:rPr>
          <w:lang w:val="en-GB"/>
        </w:rPr>
        <w:t xml:space="preserve">the WID </w:t>
      </w:r>
      <w:r w:rsidR="00E17D13">
        <w:rPr>
          <w:lang w:val="en-GB"/>
        </w:rPr>
        <w:fldChar w:fldCharType="begin"/>
      </w:r>
      <w:r>
        <w:rPr>
          <w:lang w:val="en-GB"/>
        </w:rPr>
        <w:instrText xml:space="preserve"> REF _Ref18582213 \r \h </w:instrText>
      </w:r>
      <w:r w:rsidR="00E17D13">
        <w:rPr>
          <w:lang w:val="en-GB"/>
        </w:rPr>
      </w:r>
      <w:r w:rsidR="00E17D13">
        <w:rPr>
          <w:lang w:val="en-GB"/>
        </w:rPr>
        <w:fldChar w:fldCharType="separate"/>
      </w:r>
      <w:r>
        <w:rPr>
          <w:lang w:val="en-GB"/>
        </w:rPr>
        <w:t>[2]</w:t>
      </w:r>
      <w:r w:rsidR="00E17D13">
        <w:rPr>
          <w:lang w:val="en-GB"/>
        </w:rPr>
        <w:fldChar w:fldCharType="end"/>
      </w:r>
      <w:r>
        <w:rPr>
          <w:lang w:val="en-GB"/>
        </w:rPr>
        <w:t xml:space="preserve"> </w:t>
      </w:r>
      <w:r w:rsidRPr="00046B71">
        <w:rPr>
          <w:lang w:val="en-GB"/>
        </w:rPr>
        <w:t>for</w:t>
      </w:r>
      <w:r w:rsidRPr="00046B71">
        <w:rPr>
          <w:rFonts w:eastAsia="宋体"/>
          <w:lang w:val="en-GB" w:eastAsia="zh-CN"/>
        </w:rPr>
        <w:t xml:space="preserve"> R17 sidelink enhancement</w:t>
      </w:r>
      <w:r w:rsidRPr="00DA1C38">
        <w:t xml:space="preserve"> </w:t>
      </w:r>
      <w:r w:rsidRPr="00DA1C38">
        <w:rPr>
          <w:rFonts w:eastAsia="宋体"/>
          <w:lang w:val="en-GB" w:eastAsia="zh-CN"/>
        </w:rPr>
        <w:t xml:space="preserve">decided to </w:t>
      </w:r>
      <w:r>
        <w:rPr>
          <w:rFonts w:eastAsia="宋体"/>
          <w:lang w:val="en-GB" w:eastAsia="zh-CN"/>
        </w:rPr>
        <w:t>introduce</w:t>
      </w:r>
      <w:r w:rsidRPr="00DA1C38">
        <w:rPr>
          <w:rFonts w:eastAsia="宋体"/>
          <w:lang w:val="en-GB" w:eastAsia="zh-CN"/>
        </w:rPr>
        <w:t xml:space="preserve"> </w:t>
      </w:r>
      <w:r>
        <w:rPr>
          <w:rFonts w:eastAsia="宋体"/>
          <w:lang w:val="en-GB" w:eastAsia="zh-CN"/>
        </w:rPr>
        <w:t xml:space="preserve">SL </w:t>
      </w:r>
      <w:r w:rsidRPr="00DA1C38">
        <w:rPr>
          <w:rFonts w:eastAsia="宋体"/>
          <w:lang w:val="en-GB" w:eastAsia="zh-CN"/>
        </w:rPr>
        <w:t>DRX</w:t>
      </w:r>
      <w:r>
        <w:rPr>
          <w:lang w:val="en-GB"/>
        </w:rPr>
        <w:t>.</w:t>
      </w:r>
    </w:p>
    <w:tbl>
      <w:tblPr>
        <w:tblStyle w:val="af4"/>
        <w:tblW w:w="4946" w:type="pct"/>
        <w:tblInd w:w="108" w:type="dxa"/>
        <w:tblLook w:val="04A0"/>
      </w:tblPr>
      <w:tblGrid>
        <w:gridCol w:w="9971"/>
      </w:tblGrid>
      <w:tr w:rsidR="004A5ED2" w:rsidTr="00D06073">
        <w:tc>
          <w:tcPr>
            <w:tcW w:w="5000" w:type="pct"/>
          </w:tcPr>
          <w:p w:rsidR="004A5ED2" w:rsidRPr="00DA1C38" w:rsidRDefault="004A5ED2" w:rsidP="00771A9D">
            <w:pPr>
              <w:spacing w:before="120" w:after="120"/>
              <w:rPr>
                <w:bCs/>
                <w:lang w:eastAsia="ko-KR"/>
              </w:rPr>
            </w:pPr>
            <w:r w:rsidRPr="00DA1C38">
              <w:rPr>
                <w:bCs/>
                <w:lang w:eastAsia="ko-KR"/>
              </w:rPr>
              <w:t xml:space="preserve">Sidelink DRX for broadcast, </w:t>
            </w:r>
            <w:proofErr w:type="spellStart"/>
            <w:r w:rsidRPr="00DA1C38">
              <w:rPr>
                <w:bCs/>
                <w:lang w:eastAsia="ko-KR"/>
              </w:rPr>
              <w:t>groupcast</w:t>
            </w:r>
            <w:proofErr w:type="spellEnd"/>
            <w:r w:rsidRPr="00DA1C38">
              <w:rPr>
                <w:bCs/>
                <w:lang w:eastAsia="ko-KR"/>
              </w:rPr>
              <w:t xml:space="preserve">, and </w:t>
            </w:r>
            <w:proofErr w:type="spellStart"/>
            <w:r w:rsidRPr="00DA1C38">
              <w:rPr>
                <w:bCs/>
                <w:lang w:eastAsia="ko-KR"/>
              </w:rPr>
              <w:t>unicast</w:t>
            </w:r>
            <w:proofErr w:type="spellEnd"/>
            <w:r w:rsidRPr="00DA1C38">
              <w:rPr>
                <w:bCs/>
                <w:lang w:eastAsia="ko-KR"/>
              </w:rPr>
              <w:t xml:space="preserve"> [RAN2]</w:t>
            </w:r>
          </w:p>
          <w:p w:rsidR="004A5ED2" w:rsidRDefault="004A5ED2" w:rsidP="004A5ED2">
            <w:pPr>
              <w:numPr>
                <w:ilvl w:val="0"/>
                <w:numId w:val="30"/>
              </w:numPr>
              <w:overflowPunct w:val="0"/>
              <w:autoSpaceDE w:val="0"/>
              <w:autoSpaceDN w:val="0"/>
              <w:adjustRightInd w:val="0"/>
              <w:spacing w:before="120" w:after="120"/>
              <w:jc w:val="both"/>
              <w:textAlignment w:val="baseline"/>
              <w:rPr>
                <w:lang w:eastAsia="ko-KR"/>
              </w:rPr>
            </w:pPr>
            <w:r w:rsidRPr="007F6E5F">
              <w:rPr>
                <w:lang w:eastAsia="ko-KR"/>
              </w:rPr>
              <w:lastRenderedPageBreak/>
              <w:t>Define on- and off-durations in sidelink and specify the corresponding</w:t>
            </w:r>
            <w:r>
              <w:rPr>
                <w:lang w:eastAsia="ko-KR"/>
              </w:rPr>
              <w:t xml:space="preserve"> UE procedure</w:t>
            </w:r>
          </w:p>
          <w:p w:rsidR="004A5ED2" w:rsidRDefault="004A5ED2" w:rsidP="004A5ED2">
            <w:pPr>
              <w:numPr>
                <w:ilvl w:val="0"/>
                <w:numId w:val="30"/>
              </w:numPr>
              <w:overflowPunct w:val="0"/>
              <w:autoSpaceDE w:val="0"/>
              <w:autoSpaceDN w:val="0"/>
              <w:adjustRightInd w:val="0"/>
              <w:spacing w:before="120" w:after="120"/>
              <w:jc w:val="both"/>
              <w:textAlignment w:val="baseline"/>
              <w:rPr>
                <w:lang w:eastAsia="ko-KR"/>
              </w:rPr>
            </w:pPr>
            <w:r w:rsidRPr="00EE65B4">
              <w:rPr>
                <w:lang w:eastAsia="ko-KR"/>
              </w:rPr>
              <w:t>Specify mechanism aiming to align sidelink DRX wake-up time among the UEs communicating with each other</w:t>
            </w:r>
          </w:p>
          <w:p w:rsidR="004A5ED2" w:rsidRPr="00B71B17" w:rsidRDefault="004A5ED2" w:rsidP="004A5ED2">
            <w:pPr>
              <w:numPr>
                <w:ilvl w:val="0"/>
                <w:numId w:val="30"/>
              </w:numPr>
              <w:overflowPunct w:val="0"/>
              <w:autoSpaceDE w:val="0"/>
              <w:autoSpaceDN w:val="0"/>
              <w:adjustRightInd w:val="0"/>
              <w:spacing w:before="120" w:after="120"/>
              <w:jc w:val="both"/>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tc>
      </w:tr>
    </w:tbl>
    <w:p w:rsidR="004A5ED2" w:rsidRDefault="004A5ED2" w:rsidP="004A5ED2">
      <w:pPr>
        <w:pStyle w:val="a1"/>
        <w:rPr>
          <w:lang w:val="en-GB"/>
        </w:rPr>
      </w:pPr>
      <w:r>
        <w:rPr>
          <w:lang w:val="en-GB"/>
        </w:rPr>
        <w:lastRenderedPageBreak/>
        <w:t xml:space="preserve"> </w:t>
      </w:r>
    </w:p>
    <w:p w:rsidR="004A5ED2" w:rsidRDefault="004A5ED2" w:rsidP="004A5ED2">
      <w:pPr>
        <w:pStyle w:val="a1"/>
        <w:rPr>
          <w:rFonts w:eastAsiaTheme="minorEastAsia"/>
          <w:lang w:eastAsia="zh-CN"/>
        </w:rPr>
      </w:pPr>
      <w:r w:rsidRPr="00A4703C">
        <w:rPr>
          <w:rFonts w:eastAsiaTheme="minorEastAsia"/>
          <w:lang w:eastAsia="zh-CN"/>
        </w:rPr>
        <w:t>Although DRX is mainly discussed by RAN2</w:t>
      </w:r>
      <w:r>
        <w:rPr>
          <w:rFonts w:eastAsiaTheme="minorEastAsia" w:hint="eastAsia"/>
          <w:lang w:eastAsia="zh-CN"/>
        </w:rPr>
        <w:t>,</w:t>
      </w:r>
      <w:r>
        <w:rPr>
          <w:rFonts w:eastAsiaTheme="minorEastAsia"/>
          <w:lang w:eastAsia="zh-CN"/>
        </w:rPr>
        <w:t xml:space="preserve"> </w:t>
      </w:r>
      <w:r w:rsidRPr="00A4703C">
        <w:rPr>
          <w:rFonts w:eastAsiaTheme="minorEastAsia"/>
          <w:lang w:eastAsia="zh-CN"/>
        </w:rPr>
        <w:t>RAN1 still needs to consider the potential impact of the introduction of SL DRX</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sensing and resource selection. </w:t>
      </w:r>
    </w:p>
    <w:p w:rsidR="004A5ED2" w:rsidRPr="002127B4" w:rsidRDefault="004A5ED2" w:rsidP="002127B4">
      <w:pPr>
        <w:pStyle w:val="2"/>
        <w:ind w:left="578" w:hanging="578"/>
        <w:rPr>
          <w:rFonts w:eastAsiaTheme="minorEastAsia"/>
        </w:rPr>
      </w:pPr>
      <w:r w:rsidRPr="002127B4">
        <w:rPr>
          <w:rFonts w:eastAsiaTheme="minorEastAsia"/>
        </w:rPr>
        <w:t>The impact of SL DRX on partial sensing</w:t>
      </w:r>
    </w:p>
    <w:p w:rsidR="004A5ED2" w:rsidRPr="00AF10C7" w:rsidRDefault="004A5ED2" w:rsidP="004A5ED2">
      <w:pPr>
        <w:rPr>
          <w:rFonts w:eastAsiaTheme="minorEastAsia"/>
          <w:lang w:eastAsia="zh-CN"/>
        </w:rPr>
      </w:pPr>
      <w:r>
        <w:rPr>
          <w:rFonts w:eastAsiaTheme="minorEastAsia" w:hint="eastAsia"/>
          <w:lang w:eastAsia="zh-CN"/>
        </w:rPr>
        <w:t>I</w:t>
      </w:r>
      <w:r>
        <w:rPr>
          <w:rFonts w:eastAsiaTheme="minorEastAsia"/>
          <w:lang w:eastAsia="zh-CN"/>
        </w:rPr>
        <w:t xml:space="preserve">n RAN2 #112-e meeting, the following </w:t>
      </w:r>
      <w:r w:rsidRPr="003B729A">
        <w:rPr>
          <w:rFonts w:eastAsiaTheme="minorEastAsia"/>
          <w:lang w:eastAsia="zh-CN"/>
        </w:rPr>
        <w:t>working assumption on sidelink DRX</w:t>
      </w:r>
      <w:r>
        <w:rPr>
          <w:rFonts w:eastAsiaTheme="minorEastAsia"/>
          <w:lang w:eastAsia="zh-CN"/>
        </w:rPr>
        <w:t xml:space="preserve"> has been made. A</w:t>
      </w:r>
      <w:r>
        <w:rPr>
          <w:rFonts w:eastAsiaTheme="minorEastAsia" w:hint="eastAsia"/>
          <w:lang w:eastAsia="zh-CN"/>
        </w:rPr>
        <w:t>n</w:t>
      </w:r>
      <w:r>
        <w:rPr>
          <w:rFonts w:eastAsiaTheme="minorEastAsia"/>
          <w:lang w:eastAsia="zh-CN"/>
        </w:rPr>
        <w:t xml:space="preserve"> LS on SL DRX design was sent to </w:t>
      </w:r>
      <w:proofErr w:type="gramStart"/>
      <w:r>
        <w:rPr>
          <w:rFonts w:eastAsiaTheme="minorEastAsia"/>
          <w:lang w:eastAsia="zh-CN"/>
        </w:rPr>
        <w:t>RAN</w:t>
      </w:r>
      <w:r>
        <w:rPr>
          <w:rFonts w:eastAsiaTheme="minorEastAsia" w:hint="eastAsia"/>
          <w:lang w:eastAsia="zh-CN"/>
        </w:rPr>
        <w:t>1</w:t>
      </w:r>
      <w:proofErr w:type="gramEnd"/>
      <w:r w:rsidR="00E17D13">
        <w:rPr>
          <w:rFonts w:eastAsiaTheme="minorEastAsia"/>
          <w:lang w:eastAsia="zh-CN"/>
        </w:rPr>
        <w:fldChar w:fldCharType="begin"/>
      </w:r>
      <w:r>
        <w:rPr>
          <w:rFonts w:eastAsiaTheme="minorEastAsia"/>
          <w:lang w:eastAsia="zh-CN"/>
        </w:rPr>
        <w:instrText xml:space="preserve"> REF _Ref61019081 \r \h </w:instrText>
      </w:r>
      <w:r w:rsidR="00E17D13">
        <w:rPr>
          <w:rFonts w:eastAsiaTheme="minorEastAsia"/>
          <w:lang w:eastAsia="zh-CN"/>
        </w:rPr>
      </w:r>
      <w:r w:rsidR="00E17D13">
        <w:rPr>
          <w:rFonts w:eastAsiaTheme="minorEastAsia"/>
          <w:lang w:eastAsia="zh-CN"/>
        </w:rPr>
        <w:fldChar w:fldCharType="separate"/>
      </w:r>
      <w:r w:rsidR="007411E3">
        <w:rPr>
          <w:rFonts w:eastAsiaTheme="minorEastAsia"/>
          <w:lang w:eastAsia="zh-CN"/>
        </w:rPr>
        <w:t>[4]</w:t>
      </w:r>
      <w:r w:rsidR="00E17D13">
        <w:rPr>
          <w:rFonts w:eastAsiaTheme="minorEastAsia"/>
          <w:lang w:eastAsia="zh-CN"/>
        </w:rPr>
        <w:fldChar w:fldCharType="end"/>
      </w:r>
      <w:r>
        <w:rPr>
          <w:rFonts w:eastAsiaTheme="minorEastAsia"/>
          <w:lang w:eastAsia="zh-CN"/>
        </w:rPr>
        <w:t>, and RAN</w:t>
      </w:r>
      <w:r>
        <w:rPr>
          <w:rFonts w:eastAsiaTheme="minorEastAsia" w:hint="eastAsia"/>
          <w:lang w:eastAsia="zh-CN"/>
        </w:rPr>
        <w:t>1</w:t>
      </w:r>
      <w:r>
        <w:rPr>
          <w:rFonts w:eastAsiaTheme="minorEastAsia"/>
          <w:lang w:eastAsia="zh-CN"/>
        </w:rPr>
        <w:t xml:space="preserve"> was asked </w:t>
      </w:r>
      <w:r w:rsidRPr="00AF10C7">
        <w:rPr>
          <w:rFonts w:eastAsiaTheme="minorEastAsia"/>
          <w:lang w:eastAsia="zh-CN"/>
        </w:rPr>
        <w:t>to provide feedback on the consideration of the working assumption</w:t>
      </w:r>
      <w:r>
        <w:rPr>
          <w:rFonts w:eastAsiaTheme="minorEastAsia"/>
          <w:lang w:eastAsia="zh-CN"/>
        </w:rPr>
        <w:t>.</w:t>
      </w:r>
    </w:p>
    <w:p w:rsidR="004A5ED2" w:rsidRDefault="004A5ED2" w:rsidP="004A5ED2">
      <w:pPr>
        <w:rPr>
          <w:rFonts w:eastAsiaTheme="minorEastAsia"/>
          <w:lang w:eastAsia="zh-CN"/>
        </w:rPr>
      </w:pPr>
    </w:p>
    <w:tbl>
      <w:tblPr>
        <w:tblStyle w:val="10"/>
        <w:tblW w:w="0" w:type="auto"/>
        <w:tblInd w:w="108" w:type="dxa"/>
        <w:tblLook w:val="04A0"/>
      </w:tblPr>
      <w:tblGrid>
        <w:gridCol w:w="9781"/>
      </w:tblGrid>
      <w:tr w:rsidR="004A5ED2" w:rsidRPr="00225CE8" w:rsidTr="00D06073">
        <w:tc>
          <w:tcPr>
            <w:tcW w:w="9781" w:type="dxa"/>
          </w:tcPr>
          <w:p w:rsidR="004A5ED2" w:rsidRPr="00225CE8" w:rsidRDefault="004A5ED2" w:rsidP="00771A9D">
            <w:pPr>
              <w:spacing w:after="120"/>
              <w:rPr>
                <w:rFonts w:ascii="Times New Roman" w:hAnsi="Times New Roman"/>
                <w:lang w:eastAsia="zh-CN"/>
              </w:rPr>
            </w:pPr>
            <w:r w:rsidRPr="00225CE8">
              <w:rPr>
                <w:rFonts w:ascii="Times New Roman" w:hAnsi="Times New Roman"/>
                <w:highlight w:val="darkYellow"/>
                <w:lang w:eastAsia="zh-CN"/>
              </w:rPr>
              <w:t>Working assumption:</w:t>
            </w:r>
            <w:r w:rsidRPr="00225CE8">
              <w:rPr>
                <w:rFonts w:ascii="Times New Roman" w:hAnsi="Times New Roman"/>
                <w:lang w:eastAsia="zh-CN"/>
              </w:rPr>
              <w:t xml:space="preserve"> </w:t>
            </w:r>
          </w:p>
          <w:p w:rsidR="004A5ED2" w:rsidRPr="00225CE8" w:rsidRDefault="004A5ED2" w:rsidP="004A5ED2">
            <w:pPr>
              <w:numPr>
                <w:ilvl w:val="0"/>
                <w:numId w:val="31"/>
              </w:numPr>
              <w:spacing w:after="120"/>
              <w:rPr>
                <w:rFonts w:ascii="宋体" w:eastAsia="宋体" w:hAnsi="宋体" w:cs="宋体"/>
                <w:lang w:eastAsia="zh-CN"/>
              </w:rPr>
            </w:pPr>
            <w:r w:rsidRPr="00225CE8">
              <w:rPr>
                <w:rFonts w:ascii="Times New Roman" w:hAnsi="Times New Roman"/>
                <w:lang w:eastAsia="zh-CN"/>
              </w:rPr>
              <w:t>SL DRX should take PSCCH monitoring also for sensing (in addition to data reception) into account if SL DRX is used.</w:t>
            </w:r>
          </w:p>
        </w:tc>
      </w:tr>
    </w:tbl>
    <w:p w:rsidR="004A5ED2" w:rsidRPr="00225CE8" w:rsidRDefault="004A5ED2" w:rsidP="004A5ED2">
      <w:pPr>
        <w:rPr>
          <w:rFonts w:eastAsiaTheme="minorEastAsia"/>
          <w:lang w:eastAsia="zh-CN"/>
        </w:rPr>
      </w:pPr>
    </w:p>
    <w:p w:rsidR="004A5ED2" w:rsidRPr="00B33091" w:rsidRDefault="004A5ED2" w:rsidP="004A5ED2">
      <w:pPr>
        <w:pStyle w:val="a1"/>
        <w:rPr>
          <w:rFonts w:eastAsiaTheme="minorEastAsia"/>
          <w:lang w:eastAsia="zh-CN"/>
        </w:rPr>
      </w:pPr>
      <w:r w:rsidRPr="002A0D9D">
        <w:rPr>
          <w:rFonts w:eastAsiaTheme="minorEastAsia"/>
          <w:lang w:eastAsia="zh-CN"/>
        </w:rPr>
        <w:t>From the perspective of RAN1</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f the motivation of this working assumption is to restrict </w:t>
      </w:r>
      <w:proofErr w:type="spellStart"/>
      <w:r>
        <w:rPr>
          <w:rFonts w:eastAsiaTheme="minorEastAsia"/>
          <w:lang w:eastAsia="zh-CN"/>
        </w:rPr>
        <w:t>Tx</w:t>
      </w:r>
      <w:proofErr w:type="spellEnd"/>
      <w:r>
        <w:rPr>
          <w:rFonts w:eastAsiaTheme="minorEastAsia"/>
          <w:lang w:eastAsia="zh-CN"/>
        </w:rPr>
        <w:t xml:space="preserve"> </w:t>
      </w:r>
      <w:r w:rsidRPr="00FB5070">
        <w:rPr>
          <w:rFonts w:eastAsiaTheme="minorEastAsia"/>
          <w:lang w:eastAsia="zh-CN"/>
        </w:rPr>
        <w:t>UE to performing sensing only during DRX-</w:t>
      </w:r>
      <w:r>
        <w:rPr>
          <w:rFonts w:eastAsiaTheme="minorEastAsia"/>
          <w:lang w:eastAsia="zh-CN"/>
        </w:rPr>
        <w:t>on duration</w:t>
      </w:r>
      <w:r w:rsidRPr="00FB5070">
        <w:rPr>
          <w:rFonts w:eastAsiaTheme="minorEastAsia"/>
          <w:lang w:eastAsia="zh-CN"/>
        </w:rPr>
        <w:t>,</w:t>
      </w:r>
      <w:r>
        <w:rPr>
          <w:rFonts w:eastAsiaTheme="minorEastAsia"/>
          <w:lang w:eastAsia="zh-CN"/>
        </w:rPr>
        <w:t xml:space="preserve"> it </w:t>
      </w:r>
      <w:r w:rsidRPr="00FD5B8C">
        <w:rPr>
          <w:rFonts w:eastAsiaTheme="minorEastAsia"/>
          <w:lang w:eastAsia="zh-CN"/>
        </w:rPr>
        <w:t xml:space="preserve">may </w:t>
      </w:r>
      <w:r w:rsidR="00967EBC">
        <w:rPr>
          <w:rFonts w:eastAsiaTheme="minorEastAsia" w:hint="eastAsia"/>
          <w:lang w:eastAsia="zh-CN"/>
        </w:rPr>
        <w:t>degrade the performance of</w:t>
      </w:r>
      <w:r w:rsidRPr="00FD5B8C">
        <w:rPr>
          <w:rFonts w:eastAsiaTheme="minorEastAsia"/>
          <w:lang w:eastAsia="zh-CN"/>
        </w:rPr>
        <w:t xml:space="preserve"> </w:t>
      </w:r>
      <w:r>
        <w:rPr>
          <w:rFonts w:eastAsiaTheme="minorEastAsia"/>
          <w:lang w:eastAsia="zh-CN"/>
        </w:rPr>
        <w:t>the partial sensing operation in mode-2. W</w:t>
      </w:r>
      <w:r w:rsidRPr="00FD5B8C">
        <w:rPr>
          <w:rFonts w:eastAsiaTheme="minorEastAsia"/>
          <w:lang w:eastAsia="zh-CN"/>
        </w:rPr>
        <w:t xml:space="preserve">ith </w:t>
      </w:r>
      <w:r w:rsidR="00EB060F">
        <w:rPr>
          <w:rFonts w:eastAsiaTheme="minorEastAsia" w:hint="eastAsia"/>
          <w:lang w:eastAsia="zh-CN"/>
        </w:rPr>
        <w:t>such working</w:t>
      </w:r>
      <w:r w:rsidR="00EB060F" w:rsidRPr="00FD5B8C">
        <w:rPr>
          <w:rFonts w:eastAsiaTheme="minorEastAsia"/>
          <w:lang w:eastAsia="zh-CN"/>
        </w:rPr>
        <w:t xml:space="preserve"> </w:t>
      </w:r>
      <w:r w:rsidRPr="00FD5B8C">
        <w:rPr>
          <w:rFonts w:eastAsiaTheme="minorEastAsia"/>
          <w:lang w:eastAsia="zh-CN"/>
        </w:rPr>
        <w:t>assumption</w:t>
      </w:r>
      <w:r>
        <w:rPr>
          <w:rFonts w:eastAsiaTheme="minorEastAsia"/>
          <w:lang w:eastAsia="zh-CN"/>
        </w:rPr>
        <w:t xml:space="preserve">, </w:t>
      </w:r>
      <w:proofErr w:type="spellStart"/>
      <w:r>
        <w:rPr>
          <w:rFonts w:eastAsiaTheme="minorEastAsia"/>
          <w:lang w:eastAsia="zh-CN"/>
        </w:rPr>
        <w:t>Tx</w:t>
      </w:r>
      <w:proofErr w:type="spellEnd"/>
      <w:r>
        <w:rPr>
          <w:rFonts w:eastAsiaTheme="minorEastAsia"/>
          <w:lang w:eastAsia="zh-CN"/>
        </w:rPr>
        <w:t xml:space="preserve"> UE should either</w:t>
      </w:r>
      <w:r w:rsidRPr="00FD5B8C">
        <w:rPr>
          <w:rFonts w:eastAsiaTheme="minorEastAsia"/>
          <w:lang w:eastAsia="zh-CN"/>
        </w:rPr>
        <w:t xml:space="preserve"> give up the</w:t>
      </w:r>
      <w:r>
        <w:rPr>
          <w:rFonts w:eastAsiaTheme="minorEastAsia"/>
          <w:lang w:eastAsia="zh-CN"/>
        </w:rPr>
        <w:t xml:space="preserve"> sensing</w:t>
      </w:r>
      <w:r w:rsidRPr="00FD5B8C">
        <w:rPr>
          <w:rFonts w:eastAsiaTheme="minorEastAsia"/>
          <w:lang w:eastAsia="zh-CN"/>
        </w:rPr>
        <w:t xml:space="preserve"> </w:t>
      </w:r>
      <w:r>
        <w:rPr>
          <w:rFonts w:eastAsiaTheme="minorEastAsia"/>
          <w:lang w:eastAsia="zh-CN"/>
        </w:rPr>
        <w:t>occasion</w:t>
      </w:r>
      <w:r w:rsidR="00EB060F">
        <w:rPr>
          <w:rFonts w:eastAsiaTheme="minorEastAsia" w:hint="eastAsia"/>
          <w:lang w:eastAsia="zh-CN"/>
        </w:rPr>
        <w:t>s</w:t>
      </w:r>
      <w:r>
        <w:rPr>
          <w:rFonts w:eastAsiaTheme="minorEastAsia"/>
          <w:lang w:eastAsia="zh-CN"/>
        </w:rPr>
        <w:t xml:space="preserve"> which </w:t>
      </w:r>
      <w:r w:rsidR="00EB060F">
        <w:rPr>
          <w:rFonts w:eastAsiaTheme="minorEastAsia" w:hint="eastAsia"/>
          <w:lang w:eastAsia="zh-CN"/>
        </w:rPr>
        <w:t xml:space="preserve">fall </w:t>
      </w:r>
      <w:r>
        <w:rPr>
          <w:rFonts w:eastAsiaTheme="minorEastAsia"/>
          <w:lang w:eastAsia="zh-CN"/>
        </w:rPr>
        <w:t>into</w:t>
      </w:r>
      <w:r w:rsidRPr="00FD5B8C">
        <w:rPr>
          <w:rFonts w:eastAsiaTheme="minorEastAsia"/>
          <w:lang w:eastAsia="zh-CN"/>
        </w:rPr>
        <w:t xml:space="preserve"> </w:t>
      </w:r>
      <w:r>
        <w:rPr>
          <w:rFonts w:eastAsiaTheme="minorEastAsia"/>
          <w:lang w:eastAsia="zh-CN"/>
        </w:rPr>
        <w:t xml:space="preserve">the </w:t>
      </w:r>
      <w:r w:rsidRPr="00FD5B8C">
        <w:rPr>
          <w:rFonts w:eastAsiaTheme="minorEastAsia"/>
          <w:lang w:eastAsia="zh-CN"/>
        </w:rPr>
        <w:t>DRX-</w:t>
      </w:r>
      <w:r>
        <w:rPr>
          <w:rFonts w:eastAsiaTheme="minorEastAsia"/>
          <w:lang w:eastAsia="zh-CN"/>
        </w:rPr>
        <w:t>off</w:t>
      </w:r>
      <w:r w:rsidRPr="00FD5B8C">
        <w:rPr>
          <w:rFonts w:eastAsiaTheme="minorEastAsia"/>
          <w:lang w:eastAsia="zh-CN"/>
        </w:rPr>
        <w:t xml:space="preserve"> </w:t>
      </w:r>
      <w:r>
        <w:rPr>
          <w:rFonts w:eastAsiaTheme="minorEastAsia"/>
          <w:lang w:eastAsia="zh-CN"/>
        </w:rPr>
        <w:t xml:space="preserve">duration </w:t>
      </w:r>
      <w:r w:rsidRPr="00FD5B8C">
        <w:rPr>
          <w:rFonts w:eastAsiaTheme="minorEastAsia"/>
          <w:lang w:eastAsia="zh-CN"/>
        </w:rPr>
        <w:t>or configure the DRX cycle to be exactly aligned with</w:t>
      </w:r>
      <w:r>
        <w:rPr>
          <w:rFonts w:eastAsiaTheme="minorEastAsia"/>
          <w:lang w:eastAsia="zh-CN"/>
        </w:rPr>
        <w:t xml:space="preserve"> the</w:t>
      </w:r>
      <w:r w:rsidRPr="00FD5B8C">
        <w:rPr>
          <w:rFonts w:eastAsiaTheme="minorEastAsia"/>
          <w:lang w:eastAsia="zh-CN"/>
        </w:rPr>
        <w:t xml:space="preserve"> </w:t>
      </w:r>
      <w:r>
        <w:rPr>
          <w:rFonts w:eastAsiaTheme="minorEastAsia"/>
          <w:lang w:eastAsia="zh-CN"/>
        </w:rPr>
        <w:t xml:space="preserve">minimum configured resource reservation periods for partial sensing. </w:t>
      </w:r>
      <w:r w:rsidRPr="00B33091">
        <w:rPr>
          <w:rFonts w:eastAsiaTheme="minorEastAsia"/>
          <w:lang w:eastAsia="zh-CN"/>
        </w:rPr>
        <w:t xml:space="preserve">However, the former may cause a loss of </w:t>
      </w:r>
      <w:r>
        <w:rPr>
          <w:rFonts w:eastAsiaTheme="minorEastAsia"/>
          <w:lang w:eastAsia="zh-CN"/>
        </w:rPr>
        <w:t>resource selection</w:t>
      </w:r>
      <w:r w:rsidRPr="00B33091">
        <w:rPr>
          <w:rFonts w:eastAsiaTheme="minorEastAsia"/>
          <w:lang w:eastAsia="zh-CN"/>
        </w:rPr>
        <w:t xml:space="preserve"> performance due to insufficient </w:t>
      </w:r>
      <w:r>
        <w:rPr>
          <w:rFonts w:eastAsiaTheme="minorEastAsia"/>
          <w:lang w:eastAsia="zh-CN"/>
        </w:rPr>
        <w:t>sensing</w:t>
      </w:r>
      <w:r w:rsidRPr="00B33091">
        <w:rPr>
          <w:rFonts w:eastAsiaTheme="minorEastAsia"/>
          <w:lang w:eastAsia="zh-CN"/>
        </w:rPr>
        <w:t xml:space="preserve"> results, and the latter may prolong the DRX-on </w:t>
      </w:r>
      <w:r>
        <w:rPr>
          <w:rFonts w:eastAsiaTheme="minorEastAsia"/>
          <w:lang w:eastAsia="zh-CN"/>
        </w:rPr>
        <w:t>duration</w:t>
      </w:r>
      <w:r w:rsidRPr="00B33091">
        <w:rPr>
          <w:rFonts w:eastAsiaTheme="minorEastAsia"/>
          <w:lang w:eastAsia="zh-CN"/>
        </w:rPr>
        <w:t>, leading</w:t>
      </w:r>
      <w:r>
        <w:rPr>
          <w:rFonts w:eastAsiaTheme="minorEastAsia"/>
          <w:lang w:eastAsia="zh-CN"/>
        </w:rPr>
        <w:t xml:space="preserve"> to increased power consumption. </w:t>
      </w:r>
      <w:r w:rsidR="00BD4A76">
        <w:rPr>
          <w:rFonts w:eastAsiaTheme="minorEastAsia"/>
          <w:lang w:eastAsia="zh-CN"/>
        </w:rPr>
        <w:t xml:space="preserve">The </w:t>
      </w:r>
      <w:r w:rsidR="00BD4A76" w:rsidRPr="00B33091">
        <w:rPr>
          <w:rFonts w:eastAsiaTheme="minorEastAsia"/>
          <w:lang w:eastAsia="zh-CN"/>
        </w:rPr>
        <w:t xml:space="preserve">details can be found in our </w:t>
      </w:r>
      <w:r w:rsidR="00BD4A76">
        <w:rPr>
          <w:rFonts w:eastAsiaTheme="minorEastAsia"/>
          <w:lang w:eastAsia="zh-CN"/>
        </w:rPr>
        <w:t>contribution</w:t>
      </w:r>
      <w:r w:rsidR="00EB060F">
        <w:rPr>
          <w:rFonts w:eastAsiaTheme="minorEastAsia" w:hint="eastAsia"/>
          <w:lang w:eastAsia="zh-CN"/>
        </w:rPr>
        <w:t xml:space="preserve"> </w:t>
      </w:r>
      <w:r w:rsidR="00E17D13">
        <w:rPr>
          <w:rFonts w:eastAsiaTheme="minorEastAsia"/>
          <w:lang w:eastAsia="zh-CN"/>
        </w:rPr>
        <w:fldChar w:fldCharType="begin"/>
      </w:r>
      <w:r w:rsidR="00BD4A76">
        <w:rPr>
          <w:rFonts w:eastAsiaTheme="minorEastAsia"/>
          <w:lang w:eastAsia="zh-CN"/>
        </w:rPr>
        <w:instrText xml:space="preserve"> REF _Ref61443385 \r \h </w:instrText>
      </w:r>
      <w:r w:rsidR="00E17D13">
        <w:rPr>
          <w:rFonts w:eastAsiaTheme="minorEastAsia"/>
          <w:lang w:eastAsia="zh-CN"/>
        </w:rPr>
      </w:r>
      <w:r w:rsidR="00E17D13">
        <w:rPr>
          <w:rFonts w:eastAsiaTheme="minorEastAsia"/>
          <w:lang w:eastAsia="zh-CN"/>
        </w:rPr>
        <w:fldChar w:fldCharType="separate"/>
      </w:r>
      <w:r w:rsidR="00BD4A76">
        <w:rPr>
          <w:rFonts w:eastAsiaTheme="minorEastAsia"/>
          <w:lang w:eastAsia="zh-CN"/>
        </w:rPr>
        <w:t>[8]</w:t>
      </w:r>
      <w:r w:rsidR="00E17D13">
        <w:rPr>
          <w:rFonts w:eastAsiaTheme="minorEastAsia"/>
          <w:lang w:eastAsia="zh-CN"/>
        </w:rPr>
        <w:fldChar w:fldCharType="end"/>
      </w:r>
      <w:r w:rsidR="00BD4A76" w:rsidRPr="00B33091">
        <w:rPr>
          <w:rFonts w:eastAsiaTheme="minorEastAsia"/>
          <w:lang w:eastAsia="zh-CN"/>
        </w:rPr>
        <w:t>.</w:t>
      </w:r>
      <w:r w:rsidR="00BD4A76">
        <w:rPr>
          <w:rFonts w:eastAsiaTheme="minorEastAsia"/>
          <w:lang w:eastAsia="zh-CN"/>
        </w:rPr>
        <w:t xml:space="preserve"> We propose that s</w:t>
      </w:r>
      <w:r w:rsidR="004618AD" w:rsidRPr="004618AD">
        <w:rPr>
          <w:rFonts w:eastAsiaTheme="minorEastAsia"/>
          <w:lang w:eastAsia="zh-CN"/>
        </w:rPr>
        <w:t xml:space="preserve">ensing operation is allowed in </w:t>
      </w:r>
      <w:proofErr w:type="spellStart"/>
      <w:r w:rsidR="004618AD" w:rsidRPr="004618AD">
        <w:rPr>
          <w:rFonts w:eastAsiaTheme="minorEastAsia"/>
          <w:lang w:eastAsia="zh-CN"/>
        </w:rPr>
        <w:t>Tx</w:t>
      </w:r>
      <w:proofErr w:type="spellEnd"/>
      <w:r w:rsidR="004618AD" w:rsidRPr="004618AD">
        <w:rPr>
          <w:rFonts w:eastAsiaTheme="minorEastAsia"/>
          <w:lang w:eastAsia="zh-CN"/>
        </w:rPr>
        <w:t xml:space="preserve"> UE’s SL DRX inactive duration without the restriction of its own SL DRX configuration</w:t>
      </w:r>
      <w:r w:rsidR="00BD4A76">
        <w:rPr>
          <w:rFonts w:eastAsiaTheme="minorEastAsia"/>
          <w:lang w:eastAsia="zh-CN"/>
        </w:rPr>
        <w:t>.</w:t>
      </w:r>
    </w:p>
    <w:p w:rsidR="00BD4A76" w:rsidRDefault="004A5ED2" w:rsidP="00BD4A76">
      <w:pPr>
        <w:pStyle w:val="a1"/>
        <w:rPr>
          <w:rFonts w:eastAsiaTheme="minorEastAsia"/>
          <w:b/>
          <w:i/>
          <w:lang w:val="en-GB" w:eastAsia="zh-CN"/>
        </w:rPr>
      </w:pPr>
      <w:r w:rsidRPr="000D5787">
        <w:rPr>
          <w:rFonts w:eastAsiaTheme="minorEastAsia"/>
          <w:b/>
          <w:i/>
          <w:lang w:val="en-GB" w:eastAsia="zh-CN"/>
        </w:rPr>
        <w:t xml:space="preserve">Proposal </w:t>
      </w:r>
      <w:r w:rsidR="00D723D1">
        <w:rPr>
          <w:rFonts w:eastAsiaTheme="minorEastAsia"/>
          <w:b/>
          <w:i/>
          <w:lang w:val="en-GB" w:eastAsia="zh-CN"/>
        </w:rPr>
        <w:t>6</w:t>
      </w:r>
      <w:r w:rsidRPr="000D5787">
        <w:rPr>
          <w:rFonts w:eastAsiaTheme="minorEastAsia"/>
          <w:b/>
          <w:i/>
          <w:lang w:val="en-GB" w:eastAsia="zh-CN"/>
        </w:rPr>
        <w:t xml:space="preserve">: </w:t>
      </w:r>
      <w:r w:rsidR="00BD4A76">
        <w:rPr>
          <w:rFonts w:eastAsiaTheme="minorEastAsia"/>
          <w:b/>
          <w:i/>
          <w:lang w:val="en-GB" w:eastAsia="zh-CN"/>
        </w:rPr>
        <w:t xml:space="preserve">Reply LS to RAN2, </w:t>
      </w:r>
    </w:p>
    <w:p w:rsidR="00000000" w:rsidRDefault="00E17D13">
      <w:pPr>
        <w:pStyle w:val="af3"/>
        <w:numPr>
          <w:ilvl w:val="0"/>
          <w:numId w:val="25"/>
        </w:numPr>
        <w:ind w:firstLineChars="0"/>
        <w:jc w:val="both"/>
        <w:rPr>
          <w:rFonts w:eastAsiaTheme="minorEastAsia"/>
          <w:b/>
          <w:bCs/>
          <w:i/>
        </w:rPr>
      </w:pPr>
      <w:r w:rsidRPr="00E17D13">
        <w:rPr>
          <w:rFonts w:ascii="Times New Roman" w:eastAsiaTheme="minorEastAsia" w:hAnsi="Times New Roman"/>
          <w:b/>
          <w:bCs/>
          <w:i/>
          <w:sz w:val="20"/>
          <w:szCs w:val="20"/>
        </w:rPr>
        <w:t>From RAN1’s perspective, sensing operation is allowed in SL DRX inaction duration without the restriction of its own SL DRX configuration. And RAN1 respectfully asks RAN2 to take the information into account.</w:t>
      </w:r>
    </w:p>
    <w:p w:rsidR="004A5ED2" w:rsidRPr="002127B4" w:rsidRDefault="004A5ED2" w:rsidP="002127B4">
      <w:pPr>
        <w:pStyle w:val="2"/>
        <w:ind w:left="578" w:hanging="578"/>
        <w:rPr>
          <w:rFonts w:eastAsiaTheme="minorEastAsia"/>
        </w:rPr>
      </w:pPr>
      <w:r w:rsidRPr="002127B4">
        <w:rPr>
          <w:rFonts w:eastAsiaTheme="minorEastAsia"/>
        </w:rPr>
        <w:t>The impact of SL DRX on resource selection</w:t>
      </w:r>
    </w:p>
    <w:p w:rsidR="004A5ED2" w:rsidRPr="00C70EF8" w:rsidRDefault="004A5ED2" w:rsidP="004A5ED2">
      <w:pPr>
        <w:pStyle w:val="a1"/>
        <w:rPr>
          <w:rFonts w:eastAsiaTheme="minorEastAsia"/>
          <w:lang w:eastAsia="zh-CN"/>
        </w:rPr>
      </w:pPr>
      <w:r>
        <w:rPr>
          <w:rFonts w:eastAsiaTheme="minorEastAsia"/>
          <w:lang w:eastAsia="zh-CN"/>
        </w:rPr>
        <w:t xml:space="preserve">Different from the </w:t>
      </w:r>
      <w:r w:rsidR="00EB060F">
        <w:rPr>
          <w:rFonts w:eastAsiaTheme="minorEastAsia" w:hint="eastAsia"/>
          <w:lang w:eastAsia="zh-CN"/>
        </w:rPr>
        <w:t xml:space="preserve">NR </w:t>
      </w:r>
      <w:proofErr w:type="spellStart"/>
      <w:r>
        <w:rPr>
          <w:rFonts w:eastAsiaTheme="minorEastAsia"/>
          <w:lang w:eastAsia="zh-CN"/>
        </w:rPr>
        <w:t>Uu</w:t>
      </w:r>
      <w:proofErr w:type="spellEnd"/>
      <w:r>
        <w:rPr>
          <w:rFonts w:eastAsiaTheme="minorEastAsia"/>
          <w:lang w:eastAsia="zh-CN"/>
        </w:rPr>
        <w:t xml:space="preserve"> interface, </w:t>
      </w:r>
      <w:r w:rsidR="004D102F">
        <w:rPr>
          <w:rFonts w:eastAsiaTheme="minorEastAsia"/>
          <w:lang w:eastAsia="zh-CN"/>
        </w:rPr>
        <w:t xml:space="preserve">Sidelink </w:t>
      </w:r>
      <w:r w:rsidRPr="00F108ED">
        <w:rPr>
          <w:rFonts w:eastAsiaTheme="minorEastAsia"/>
          <w:lang w:eastAsia="zh-CN"/>
        </w:rPr>
        <w:t>UE</w:t>
      </w:r>
      <w:r w:rsidRPr="00A4703C">
        <w:rPr>
          <w:rFonts w:eastAsiaTheme="minorEastAsia"/>
          <w:lang w:eastAsia="zh-CN"/>
        </w:rPr>
        <w:t xml:space="preserve"> </w:t>
      </w:r>
      <w:r>
        <w:rPr>
          <w:rFonts w:eastAsiaTheme="minorEastAsia"/>
          <w:lang w:eastAsia="zh-CN"/>
        </w:rPr>
        <w:t>perform</w:t>
      </w:r>
      <w:r w:rsidRPr="00A4703C">
        <w:rPr>
          <w:rFonts w:eastAsiaTheme="minorEastAsia"/>
          <w:lang w:eastAsia="zh-CN"/>
        </w:rPr>
        <w:t xml:space="preserve">s autonomous resource selection according to the channel </w:t>
      </w:r>
      <w:r w:rsidR="00EB060F">
        <w:rPr>
          <w:rFonts w:eastAsiaTheme="minorEastAsia" w:hint="eastAsia"/>
          <w:lang w:eastAsia="zh-CN"/>
        </w:rPr>
        <w:t xml:space="preserve">sensing </w:t>
      </w:r>
      <w:r>
        <w:rPr>
          <w:rFonts w:eastAsiaTheme="minorEastAsia"/>
          <w:lang w:eastAsia="zh-CN"/>
        </w:rPr>
        <w:t>results. I</w:t>
      </w:r>
      <w:r w:rsidRPr="00F108ED">
        <w:rPr>
          <w:rFonts w:eastAsiaTheme="minorEastAsia"/>
          <w:lang w:eastAsia="zh-CN"/>
        </w:rPr>
        <w:t>f the resource</w:t>
      </w:r>
      <w:r>
        <w:rPr>
          <w:rFonts w:eastAsiaTheme="minorEastAsia"/>
          <w:lang w:eastAsia="zh-CN"/>
        </w:rPr>
        <w:t>s</w:t>
      </w:r>
      <w:r w:rsidRPr="00F108ED">
        <w:rPr>
          <w:rFonts w:eastAsiaTheme="minorEastAsia"/>
          <w:lang w:eastAsia="zh-CN"/>
        </w:rPr>
        <w:t xml:space="preserve"> selected by the </w:t>
      </w:r>
      <w:proofErr w:type="spellStart"/>
      <w:r>
        <w:rPr>
          <w:rFonts w:eastAsiaTheme="minorEastAsia"/>
          <w:lang w:eastAsia="zh-CN"/>
        </w:rPr>
        <w:t>Tx</w:t>
      </w:r>
      <w:proofErr w:type="spellEnd"/>
      <w:r>
        <w:rPr>
          <w:rFonts w:eastAsiaTheme="minorEastAsia"/>
          <w:lang w:eastAsia="zh-CN"/>
        </w:rPr>
        <w:t xml:space="preserve"> UE fail to align with the DRX-o</w:t>
      </w:r>
      <w:r w:rsidRPr="00F108ED">
        <w:rPr>
          <w:rFonts w:eastAsiaTheme="minorEastAsia"/>
          <w:lang w:eastAsia="zh-CN"/>
        </w:rPr>
        <w:t xml:space="preserve">n </w:t>
      </w:r>
      <w:r>
        <w:rPr>
          <w:rFonts w:eastAsiaTheme="minorEastAsia"/>
          <w:lang w:eastAsia="zh-CN"/>
        </w:rPr>
        <w:t>duration</w:t>
      </w:r>
      <w:r w:rsidRPr="00F108ED">
        <w:rPr>
          <w:rFonts w:eastAsiaTheme="minorEastAsia"/>
          <w:lang w:eastAsia="zh-CN"/>
        </w:rPr>
        <w:t xml:space="preserve"> of the </w:t>
      </w:r>
      <w:r>
        <w:rPr>
          <w:rFonts w:eastAsiaTheme="minorEastAsia"/>
          <w:lang w:eastAsia="zh-CN"/>
        </w:rPr>
        <w:t xml:space="preserve">Rx </w:t>
      </w:r>
      <w:r w:rsidRPr="00F108ED">
        <w:rPr>
          <w:rFonts w:eastAsiaTheme="minorEastAsia"/>
          <w:lang w:eastAsia="zh-CN"/>
        </w:rPr>
        <w:t>UE,</w:t>
      </w:r>
      <w:r>
        <w:rPr>
          <w:rFonts w:eastAsiaTheme="minorEastAsia"/>
          <w:lang w:eastAsia="zh-CN"/>
        </w:rPr>
        <w:t xml:space="preserve"> a</w:t>
      </w:r>
      <w:r w:rsidRPr="00F108ED">
        <w:rPr>
          <w:rFonts w:eastAsiaTheme="minorEastAsia"/>
          <w:lang w:eastAsia="zh-CN"/>
        </w:rPr>
        <w:t>s shown in</w:t>
      </w:r>
      <w:r>
        <w:rPr>
          <w:rFonts w:eastAsiaTheme="minorEastAsia"/>
          <w:lang w:eastAsia="zh-CN"/>
        </w:rPr>
        <w:t xml:space="preserve"> </w:t>
      </w:r>
      <w:r>
        <w:rPr>
          <w:rFonts w:eastAsiaTheme="minorEastAsia" w:hint="eastAsia"/>
          <w:lang w:eastAsia="zh-CN"/>
        </w:rPr>
        <w:t>Fig</w:t>
      </w:r>
      <w:r w:rsidR="00BD4A76">
        <w:rPr>
          <w:rFonts w:eastAsiaTheme="minorEastAsia"/>
          <w:lang w:eastAsia="zh-CN"/>
        </w:rPr>
        <w:t>ure 6</w:t>
      </w:r>
      <w:r>
        <w:rPr>
          <w:rFonts w:eastAsiaTheme="minorEastAsia"/>
          <w:lang w:eastAsia="zh-CN"/>
        </w:rPr>
        <w:t>,</w:t>
      </w:r>
      <w:r w:rsidRPr="00F108ED">
        <w:rPr>
          <w:rFonts w:eastAsiaTheme="minorEastAsia"/>
          <w:lang w:eastAsia="zh-CN"/>
        </w:rPr>
        <w:t xml:space="preserve"> packet loss </w:t>
      </w:r>
      <w:r>
        <w:rPr>
          <w:rFonts w:eastAsiaTheme="minorEastAsia"/>
          <w:lang w:eastAsia="zh-CN"/>
        </w:rPr>
        <w:t>may</w:t>
      </w:r>
      <w:r w:rsidRPr="00F108ED">
        <w:rPr>
          <w:rFonts w:eastAsiaTheme="minorEastAsia"/>
          <w:lang w:eastAsia="zh-CN"/>
        </w:rPr>
        <w:t xml:space="preserve"> occur</w:t>
      </w:r>
      <w:r>
        <w:rPr>
          <w:rFonts w:eastAsiaTheme="minorEastAsia"/>
          <w:lang w:eastAsia="zh-CN"/>
        </w:rPr>
        <w:t>. Thus</w:t>
      </w:r>
      <w:r w:rsidRPr="00F108ED">
        <w:rPr>
          <w:rFonts w:eastAsiaTheme="minorEastAsia"/>
          <w:lang w:eastAsia="zh-CN"/>
        </w:rPr>
        <w:t>,</w:t>
      </w:r>
      <w:r>
        <w:rPr>
          <w:rFonts w:eastAsiaTheme="minorEastAsia"/>
          <w:lang w:eastAsia="zh-CN"/>
        </w:rPr>
        <w:t xml:space="preserve"> it </w:t>
      </w:r>
      <w:r w:rsidRPr="00F108ED">
        <w:rPr>
          <w:rFonts w:eastAsiaTheme="minorEastAsia"/>
          <w:lang w:eastAsia="zh-CN"/>
        </w:rPr>
        <w:t>is necessary to consider the impact of DRX parameters on the UE's sensing and resource selection</w:t>
      </w:r>
      <w:r>
        <w:rPr>
          <w:rFonts w:eastAsiaTheme="minorEastAsia"/>
          <w:lang w:eastAsia="zh-CN"/>
        </w:rPr>
        <w:t xml:space="preserve"> </w:t>
      </w:r>
      <w:r w:rsidRPr="00F108ED">
        <w:rPr>
          <w:rFonts w:eastAsiaTheme="minorEastAsia"/>
          <w:lang w:eastAsia="zh-CN"/>
        </w:rPr>
        <w:t>when introducing the DRX</w:t>
      </w:r>
      <w:r>
        <w:rPr>
          <w:rFonts w:eastAsiaTheme="minorEastAsia"/>
          <w:lang w:eastAsia="zh-CN"/>
        </w:rPr>
        <w:t xml:space="preserve"> mechanism</w:t>
      </w:r>
      <w:r w:rsidR="00EB060F">
        <w:rPr>
          <w:rFonts w:eastAsiaTheme="minorEastAsia" w:hint="eastAsia"/>
          <w:lang w:eastAsia="zh-CN"/>
        </w:rPr>
        <w:t xml:space="preserve"> into NR </w:t>
      </w:r>
      <w:r w:rsidR="004D102F">
        <w:rPr>
          <w:rFonts w:eastAsiaTheme="minorEastAsia"/>
          <w:lang w:eastAsia="zh-CN"/>
        </w:rPr>
        <w:t>S</w:t>
      </w:r>
      <w:r w:rsidR="00EB060F">
        <w:rPr>
          <w:rFonts w:eastAsiaTheme="minorEastAsia" w:hint="eastAsia"/>
          <w:lang w:eastAsia="zh-CN"/>
        </w:rPr>
        <w:t>idelink enhancement</w:t>
      </w:r>
      <w:r w:rsidRPr="00F108ED">
        <w:rPr>
          <w:rFonts w:eastAsiaTheme="minorEastAsia"/>
          <w:lang w:eastAsia="zh-CN"/>
        </w:rPr>
        <w:t>.</w:t>
      </w:r>
    </w:p>
    <w:p w:rsidR="004A5ED2" w:rsidRDefault="004A5ED2" w:rsidP="004A5ED2">
      <w:pPr>
        <w:spacing w:after="120"/>
        <w:jc w:val="center"/>
      </w:pPr>
      <w:r>
        <w:object w:dxaOrig="8641" w:dyaOrig="3641">
          <v:shape id="_x0000_i1026" type="#_x0000_t75" style="width:338.1pt;height:142.75pt" o:ole="">
            <v:imagedata r:id="rId15" o:title=""/>
          </v:shape>
          <o:OLEObject Type="Embed" ProgID="Visio.Drawing.15" ShapeID="_x0000_i1026" DrawAspect="Content" ObjectID="_1672510586" r:id="rId16"/>
        </w:object>
      </w:r>
    </w:p>
    <w:p w:rsidR="004A5ED2" w:rsidRPr="00C410DA" w:rsidRDefault="004A5ED2" w:rsidP="00C410DA">
      <w:pPr>
        <w:pStyle w:val="a1"/>
        <w:jc w:val="center"/>
        <w:rPr>
          <w:b/>
          <w:sz w:val="16"/>
        </w:rPr>
      </w:pPr>
      <w:r w:rsidRPr="00C410DA">
        <w:rPr>
          <w:b/>
          <w:sz w:val="16"/>
        </w:rPr>
        <w:t>Fig</w:t>
      </w:r>
      <w:r w:rsidR="00BD4A76" w:rsidRPr="00C410DA">
        <w:rPr>
          <w:b/>
          <w:sz w:val="16"/>
        </w:rPr>
        <w:t>ure 6:</w:t>
      </w:r>
      <w:r w:rsidRPr="00C410DA">
        <w:rPr>
          <w:b/>
          <w:sz w:val="16"/>
        </w:rPr>
        <w:t xml:space="preserve"> Misalignment between resource selection window and DRX on duration </w:t>
      </w:r>
    </w:p>
    <w:p w:rsidR="00C410DA" w:rsidRDefault="00C410DA" w:rsidP="004A5ED2">
      <w:pPr>
        <w:pStyle w:val="a1"/>
        <w:rPr>
          <w:rFonts w:eastAsiaTheme="minorEastAsia"/>
          <w:b/>
          <w:i/>
          <w:lang w:val="en-GB" w:eastAsia="zh-CN"/>
        </w:rPr>
      </w:pPr>
    </w:p>
    <w:p w:rsidR="004A5ED2" w:rsidRPr="0089604A" w:rsidRDefault="004A5ED2" w:rsidP="004A5ED2">
      <w:pPr>
        <w:pStyle w:val="a1"/>
        <w:rPr>
          <w:rFonts w:eastAsiaTheme="minorEastAsia"/>
          <w:b/>
          <w:i/>
          <w:lang w:val="en-GB" w:eastAsia="zh-CN"/>
        </w:rPr>
      </w:pPr>
      <w:r w:rsidRPr="000D5787">
        <w:rPr>
          <w:rFonts w:eastAsiaTheme="minorEastAsia"/>
          <w:b/>
          <w:i/>
          <w:lang w:val="en-GB" w:eastAsia="zh-CN"/>
        </w:rPr>
        <w:t xml:space="preserve">Observation </w:t>
      </w:r>
      <w:r w:rsidR="005279AF">
        <w:rPr>
          <w:rFonts w:eastAsiaTheme="minorEastAsia"/>
          <w:b/>
          <w:i/>
          <w:lang w:val="en-GB" w:eastAsia="zh-CN"/>
        </w:rPr>
        <w:t>6</w:t>
      </w:r>
      <w:r w:rsidRPr="000D5787">
        <w:rPr>
          <w:rFonts w:eastAsiaTheme="minorEastAsia"/>
          <w:b/>
          <w:i/>
          <w:lang w:val="en-GB" w:eastAsia="zh-CN"/>
        </w:rPr>
        <w:t xml:space="preserve">: </w:t>
      </w:r>
      <w:r w:rsidRPr="0089604A">
        <w:rPr>
          <w:rFonts w:eastAsiaTheme="minorEastAsia"/>
          <w:b/>
          <w:i/>
          <w:lang w:val="en-GB" w:eastAsia="zh-CN"/>
        </w:rPr>
        <w:t>Misalignment between resource selection window and DRX</w:t>
      </w:r>
      <w:r>
        <w:rPr>
          <w:rFonts w:eastAsiaTheme="minorEastAsia"/>
          <w:b/>
          <w:i/>
          <w:lang w:val="en-GB" w:eastAsia="zh-CN"/>
        </w:rPr>
        <w:t>-</w:t>
      </w:r>
      <w:r w:rsidRPr="0089604A">
        <w:rPr>
          <w:rFonts w:eastAsiaTheme="minorEastAsia"/>
          <w:b/>
          <w:i/>
          <w:lang w:val="en-GB" w:eastAsia="zh-CN"/>
        </w:rPr>
        <w:t>on duration</w:t>
      </w:r>
      <w:r>
        <w:rPr>
          <w:rFonts w:eastAsiaTheme="minorEastAsia"/>
          <w:b/>
          <w:i/>
          <w:lang w:val="en-GB" w:eastAsia="zh-CN"/>
        </w:rPr>
        <w:t xml:space="preserve"> may </w:t>
      </w:r>
      <w:r w:rsidRPr="0089604A">
        <w:rPr>
          <w:rFonts w:eastAsiaTheme="minorEastAsia"/>
          <w:b/>
          <w:i/>
          <w:lang w:val="en-GB" w:eastAsia="zh-CN"/>
        </w:rPr>
        <w:t>result in packet loss</w:t>
      </w:r>
      <w:r w:rsidRPr="00350D59">
        <w:rPr>
          <w:rFonts w:eastAsiaTheme="minorEastAsia"/>
          <w:b/>
          <w:i/>
          <w:lang w:val="en-GB" w:eastAsia="zh-CN"/>
        </w:rPr>
        <w:t>.</w:t>
      </w:r>
    </w:p>
    <w:p w:rsidR="004A5ED2" w:rsidRPr="00B53E00" w:rsidRDefault="004A5ED2" w:rsidP="004A5ED2">
      <w:pPr>
        <w:pStyle w:val="a1"/>
        <w:rPr>
          <w:rFonts w:eastAsiaTheme="minorEastAsia"/>
          <w:b/>
          <w:i/>
          <w:lang w:val="en-GB" w:eastAsia="zh-CN"/>
        </w:rPr>
      </w:pPr>
      <w:r w:rsidRPr="000D5787">
        <w:rPr>
          <w:rFonts w:eastAsiaTheme="minorEastAsia"/>
          <w:b/>
          <w:i/>
          <w:lang w:val="en-GB" w:eastAsia="zh-CN"/>
        </w:rPr>
        <w:t xml:space="preserve">Proposal </w:t>
      </w:r>
      <w:r w:rsidR="00D723D1">
        <w:rPr>
          <w:rFonts w:eastAsiaTheme="minorEastAsia"/>
          <w:b/>
          <w:i/>
          <w:lang w:val="en-GB" w:eastAsia="zh-CN"/>
        </w:rPr>
        <w:t>7</w:t>
      </w:r>
      <w:r w:rsidRPr="000D5787">
        <w:rPr>
          <w:rFonts w:eastAsiaTheme="minorEastAsia"/>
          <w:b/>
          <w:i/>
          <w:lang w:val="en-GB" w:eastAsia="zh-CN"/>
        </w:rPr>
        <w:t xml:space="preserve">: </w:t>
      </w:r>
      <w:r w:rsidRPr="007F056B">
        <w:rPr>
          <w:rFonts w:eastAsiaTheme="minorEastAsia"/>
          <w:b/>
          <w:i/>
          <w:lang w:val="en-GB" w:eastAsia="zh-CN"/>
        </w:rPr>
        <w:t xml:space="preserve">The DRX parameters of the Rx UE need to be considered when the </w:t>
      </w:r>
      <w:proofErr w:type="spellStart"/>
      <w:proofErr w:type="gramStart"/>
      <w:r w:rsidRPr="007F056B">
        <w:rPr>
          <w:rFonts w:eastAsiaTheme="minorEastAsia"/>
          <w:b/>
          <w:i/>
          <w:lang w:val="en-GB" w:eastAsia="zh-CN"/>
        </w:rPr>
        <w:t>Tx</w:t>
      </w:r>
      <w:proofErr w:type="spellEnd"/>
      <w:proofErr w:type="gramEnd"/>
      <w:r w:rsidRPr="007F056B">
        <w:rPr>
          <w:rFonts w:eastAsiaTheme="minorEastAsia"/>
          <w:b/>
          <w:i/>
          <w:lang w:val="en-GB" w:eastAsia="zh-CN"/>
        </w:rPr>
        <w:t xml:space="preserve"> UE performs resource selection.</w:t>
      </w:r>
    </w:p>
    <w:p w:rsidR="001730B1" w:rsidRDefault="004A5ED2">
      <w:pPr>
        <w:pStyle w:val="a1"/>
        <w:rPr>
          <w:rFonts w:eastAsiaTheme="minorEastAsia"/>
          <w:lang w:eastAsia="zh-CN"/>
        </w:rPr>
      </w:pPr>
      <w:r w:rsidRPr="00935F97">
        <w:rPr>
          <w:rFonts w:eastAsiaTheme="minorEastAsia"/>
          <w:lang w:eastAsia="zh-CN"/>
        </w:rPr>
        <w:t xml:space="preserve">In the R17 NR </w:t>
      </w:r>
      <w:r w:rsidR="004D102F">
        <w:rPr>
          <w:rFonts w:eastAsiaTheme="minorEastAsia"/>
          <w:lang w:eastAsia="zh-CN"/>
        </w:rPr>
        <w:t>S</w:t>
      </w:r>
      <w:r w:rsidRPr="00935F97">
        <w:rPr>
          <w:rFonts w:eastAsiaTheme="minorEastAsia"/>
          <w:lang w:eastAsia="zh-CN"/>
        </w:rPr>
        <w:t>idelink design, the requirements of a</w:t>
      </w:r>
      <w:r>
        <w:rPr>
          <w:rFonts w:eastAsiaTheme="minorEastAsia"/>
          <w:lang w:eastAsia="zh-CN"/>
        </w:rPr>
        <w:t xml:space="preserve">pplications such as V2X and D2D, including </w:t>
      </w:r>
      <w:r w:rsidRPr="00935F97">
        <w:rPr>
          <w:rFonts w:eastAsiaTheme="minorEastAsia"/>
          <w:lang w:eastAsia="zh-CN"/>
        </w:rPr>
        <w:t xml:space="preserve">public </w:t>
      </w:r>
      <w:r>
        <w:rPr>
          <w:rFonts w:eastAsiaTheme="minorEastAsia"/>
          <w:lang w:eastAsia="zh-CN"/>
        </w:rPr>
        <w:t>safety and commercial use cases,</w:t>
      </w:r>
      <w:r w:rsidRPr="00935F97">
        <w:rPr>
          <w:rFonts w:eastAsiaTheme="minorEastAsia"/>
          <w:lang w:eastAsia="zh-CN"/>
        </w:rPr>
        <w:t xml:space="preserve"> need to be</w:t>
      </w:r>
      <w:r w:rsidR="004618AD" w:rsidRPr="004618AD">
        <w:rPr>
          <w:rFonts w:eastAsiaTheme="minorEastAsia"/>
          <w:lang w:eastAsia="zh-CN"/>
        </w:rPr>
        <w:t xml:space="preserve"> </w:t>
      </w:r>
      <w:r w:rsidRPr="002F6827">
        <w:rPr>
          <w:rFonts w:eastAsiaTheme="minorEastAsia"/>
          <w:lang w:eastAsia="zh-CN"/>
        </w:rPr>
        <w:t>considered</w:t>
      </w:r>
      <w:r>
        <w:rPr>
          <w:rFonts w:eastAsiaTheme="minorEastAsia"/>
          <w:lang w:eastAsia="zh-CN"/>
        </w:rPr>
        <w:t>.</w:t>
      </w:r>
      <w:r w:rsidR="004618AD" w:rsidRPr="004618AD">
        <w:rPr>
          <w:rFonts w:eastAsiaTheme="minorEastAsia"/>
          <w:lang w:eastAsia="zh-CN"/>
        </w:rPr>
        <w:t xml:space="preserve"> </w:t>
      </w:r>
      <w:r w:rsidRPr="00935F97">
        <w:rPr>
          <w:rFonts w:eastAsiaTheme="minorEastAsia"/>
          <w:lang w:eastAsia="zh-CN"/>
        </w:rPr>
        <w:t xml:space="preserve">SL DRX is a way to </w:t>
      </w:r>
      <w:r>
        <w:rPr>
          <w:rFonts w:eastAsiaTheme="minorEastAsia"/>
          <w:lang w:eastAsia="zh-CN"/>
        </w:rPr>
        <w:t xml:space="preserve">save the power consumption in these </w:t>
      </w:r>
      <w:r w:rsidRPr="00935F97">
        <w:rPr>
          <w:rFonts w:eastAsiaTheme="minorEastAsia"/>
          <w:lang w:eastAsia="zh-CN"/>
        </w:rPr>
        <w:t>a</w:t>
      </w:r>
      <w:r>
        <w:rPr>
          <w:rFonts w:eastAsiaTheme="minorEastAsia"/>
          <w:lang w:eastAsia="zh-CN"/>
        </w:rPr>
        <w:t>pplications</w:t>
      </w:r>
      <w:r w:rsidRPr="00935F97">
        <w:rPr>
          <w:rFonts w:eastAsiaTheme="minorEastAsia"/>
          <w:lang w:eastAsia="zh-CN"/>
        </w:rPr>
        <w:t xml:space="preserve">, </w:t>
      </w:r>
      <w:r>
        <w:rPr>
          <w:rFonts w:eastAsiaTheme="minorEastAsia"/>
          <w:lang w:eastAsia="zh-CN"/>
        </w:rPr>
        <w:t xml:space="preserve">and is </w:t>
      </w:r>
      <w:r w:rsidRPr="00935F97">
        <w:rPr>
          <w:rFonts w:eastAsiaTheme="minorEastAsia"/>
          <w:lang w:eastAsia="zh-CN"/>
        </w:rPr>
        <w:t xml:space="preserve">especially </w:t>
      </w:r>
      <w:r w:rsidR="004618AD" w:rsidRPr="004618AD">
        <w:rPr>
          <w:rFonts w:eastAsiaTheme="minorEastAsia"/>
          <w:lang w:eastAsia="zh-CN"/>
        </w:rPr>
        <w:t>beneficial</w:t>
      </w:r>
      <w:r w:rsidRPr="00935F97">
        <w:rPr>
          <w:rFonts w:eastAsiaTheme="minorEastAsia"/>
          <w:lang w:eastAsia="zh-CN"/>
        </w:rPr>
        <w:t xml:space="preserve"> for V2P and D2D scenarios</w:t>
      </w:r>
      <w:r>
        <w:rPr>
          <w:rFonts w:eastAsiaTheme="minorEastAsia"/>
          <w:lang w:eastAsia="zh-CN"/>
        </w:rPr>
        <w:t xml:space="preserve"> </w:t>
      </w:r>
      <w:r w:rsidRPr="00FC0415">
        <w:rPr>
          <w:rFonts w:eastAsiaTheme="minorEastAsia"/>
          <w:lang w:eastAsia="zh-CN"/>
        </w:rPr>
        <w:t>where the receiver</w:t>
      </w:r>
      <w:r>
        <w:rPr>
          <w:rFonts w:eastAsiaTheme="minorEastAsia"/>
          <w:lang w:eastAsia="zh-CN"/>
        </w:rPr>
        <w:t>s</w:t>
      </w:r>
      <w:r w:rsidRPr="00FC0415">
        <w:rPr>
          <w:rFonts w:eastAsiaTheme="minorEastAsia"/>
          <w:lang w:eastAsia="zh-CN"/>
        </w:rPr>
        <w:t xml:space="preserve"> </w:t>
      </w:r>
      <w:r>
        <w:rPr>
          <w:rFonts w:eastAsiaTheme="minorEastAsia"/>
          <w:lang w:eastAsia="zh-CN"/>
        </w:rPr>
        <w:t>are</w:t>
      </w:r>
      <w:r w:rsidRPr="00FC0415">
        <w:rPr>
          <w:rFonts w:eastAsiaTheme="minorEastAsia"/>
          <w:lang w:eastAsia="zh-CN"/>
        </w:rPr>
        <w:t xml:space="preserve"> </w:t>
      </w:r>
      <w:r w:rsidRPr="00935F97">
        <w:rPr>
          <w:rFonts w:eastAsiaTheme="minorEastAsia"/>
          <w:lang w:eastAsia="zh-CN"/>
        </w:rPr>
        <w:t>UE</w:t>
      </w:r>
      <w:r>
        <w:rPr>
          <w:rFonts w:eastAsiaTheme="minorEastAsia"/>
          <w:lang w:eastAsia="zh-CN"/>
        </w:rPr>
        <w:t>s</w:t>
      </w:r>
      <w:r w:rsidR="00EB060F">
        <w:rPr>
          <w:rFonts w:eastAsia="宋体"/>
          <w:color w:val="000000" w:themeColor="text1"/>
          <w:lang w:eastAsia="zh-CN"/>
        </w:rPr>
        <w:t xml:space="preserve"> </w:t>
      </w:r>
      <w:r w:rsidR="00EB060F">
        <w:rPr>
          <w:lang w:eastAsia="ko-KR"/>
        </w:rPr>
        <w:t>with battery constraint</w:t>
      </w:r>
      <w:r>
        <w:rPr>
          <w:rFonts w:eastAsiaTheme="minorEastAsia"/>
          <w:lang w:eastAsia="zh-CN"/>
        </w:rPr>
        <w:t>. Since the transmitters need to perform sensing and resource selection according to the DRX configuration, i</w:t>
      </w:r>
      <w:r w:rsidRPr="00742E38">
        <w:rPr>
          <w:rFonts w:eastAsiaTheme="minorEastAsia"/>
          <w:lang w:eastAsia="zh-CN"/>
        </w:rPr>
        <w:t xml:space="preserve">t is important to know </w:t>
      </w:r>
      <w:r w:rsidRPr="00742E38">
        <w:rPr>
          <w:rFonts w:eastAsiaTheme="minorEastAsia"/>
          <w:lang w:eastAsia="zh-CN"/>
        </w:rPr>
        <w:lastRenderedPageBreak/>
        <w:t>the relevant DRX parameters in advance</w:t>
      </w:r>
      <w:r>
        <w:rPr>
          <w:rFonts w:eastAsiaTheme="minorEastAsia"/>
          <w:lang w:eastAsia="zh-CN"/>
        </w:rPr>
        <w:t>. In the V</w:t>
      </w:r>
      <w:r>
        <w:rPr>
          <w:rFonts w:eastAsiaTheme="minorEastAsia" w:hint="eastAsia"/>
          <w:lang w:eastAsia="zh-CN"/>
        </w:rPr>
        <w:t>2</w:t>
      </w:r>
      <w:r>
        <w:rPr>
          <w:rFonts w:eastAsiaTheme="minorEastAsia"/>
          <w:lang w:eastAsia="zh-CN"/>
        </w:rPr>
        <w:t xml:space="preserve">P or D2D broadcast </w:t>
      </w:r>
      <w:r w:rsidRPr="006B7A2C">
        <w:rPr>
          <w:rFonts w:eastAsiaTheme="minorEastAsia"/>
          <w:lang w:eastAsia="zh-CN"/>
        </w:rPr>
        <w:t>scenario</w:t>
      </w:r>
      <w:r>
        <w:rPr>
          <w:rFonts w:eastAsiaTheme="minorEastAsia"/>
          <w:lang w:eastAsia="zh-CN"/>
        </w:rPr>
        <w:t xml:space="preserve">, vehicles, </w:t>
      </w:r>
      <w:r w:rsidR="004618AD" w:rsidRPr="004618AD">
        <w:rPr>
          <w:rFonts w:eastAsiaTheme="minorEastAsia"/>
          <w:lang w:eastAsia="zh-CN"/>
        </w:rPr>
        <w:t xml:space="preserve">vulnerable road users (VRUs) </w:t>
      </w:r>
      <w:r>
        <w:rPr>
          <w:rFonts w:eastAsiaTheme="minorEastAsia"/>
          <w:lang w:eastAsia="zh-CN"/>
        </w:rPr>
        <w:t xml:space="preserve">or D2D equipment can obtain a UE-common DRX </w:t>
      </w:r>
      <w:r w:rsidRPr="00987262">
        <w:rPr>
          <w:rFonts w:eastAsiaTheme="minorEastAsia"/>
          <w:lang w:eastAsia="zh-CN"/>
        </w:rPr>
        <w:t>configuration</w:t>
      </w:r>
      <w:r>
        <w:rPr>
          <w:rFonts w:eastAsiaTheme="minorEastAsia"/>
          <w:lang w:eastAsia="zh-CN"/>
        </w:rPr>
        <w:t xml:space="preserve"> from the network. While in the </w:t>
      </w:r>
      <w:proofErr w:type="spellStart"/>
      <w:r>
        <w:rPr>
          <w:rFonts w:eastAsiaTheme="minorEastAsia"/>
          <w:lang w:eastAsia="zh-CN"/>
        </w:rPr>
        <w:t>groupcast</w:t>
      </w:r>
      <w:proofErr w:type="spellEnd"/>
      <w:r>
        <w:rPr>
          <w:rFonts w:eastAsiaTheme="minorEastAsia"/>
          <w:lang w:eastAsia="zh-CN"/>
        </w:rPr>
        <w:t xml:space="preserve"> or </w:t>
      </w:r>
      <w:proofErr w:type="spellStart"/>
      <w:r>
        <w:rPr>
          <w:rFonts w:eastAsiaTheme="minorEastAsia"/>
          <w:lang w:eastAsia="zh-CN"/>
        </w:rPr>
        <w:t>unicast</w:t>
      </w:r>
      <w:proofErr w:type="spellEnd"/>
      <w:r>
        <w:rPr>
          <w:rFonts w:eastAsiaTheme="minorEastAsia"/>
          <w:lang w:eastAsia="zh-CN"/>
        </w:rPr>
        <w:t xml:space="preserve"> </w:t>
      </w:r>
      <w:r w:rsidRPr="006B7A2C">
        <w:rPr>
          <w:rFonts w:eastAsiaTheme="minorEastAsia"/>
          <w:lang w:eastAsia="zh-CN"/>
        </w:rPr>
        <w:t>scenario</w:t>
      </w:r>
      <w:r>
        <w:rPr>
          <w:rFonts w:eastAsiaTheme="minorEastAsia"/>
          <w:lang w:eastAsia="zh-CN"/>
        </w:rPr>
        <w:t xml:space="preserve">, intra-group UE-common or UE-specific DRX </w:t>
      </w:r>
      <w:r w:rsidRPr="00987262">
        <w:rPr>
          <w:rFonts w:eastAsiaTheme="minorEastAsia"/>
          <w:lang w:eastAsia="zh-CN"/>
        </w:rPr>
        <w:t>configuration</w:t>
      </w:r>
      <w:r>
        <w:rPr>
          <w:rFonts w:eastAsiaTheme="minorEastAsia"/>
          <w:lang w:eastAsia="zh-CN"/>
        </w:rPr>
        <w:t xml:space="preserve">s can be indicated by the </w:t>
      </w:r>
      <w:proofErr w:type="spellStart"/>
      <w:r>
        <w:rPr>
          <w:rFonts w:eastAsiaTheme="minorEastAsia"/>
          <w:lang w:eastAsia="zh-CN"/>
        </w:rPr>
        <w:t>Tx</w:t>
      </w:r>
      <w:proofErr w:type="spellEnd"/>
      <w:r>
        <w:rPr>
          <w:rFonts w:eastAsiaTheme="minorEastAsia"/>
          <w:lang w:eastAsia="zh-CN"/>
        </w:rPr>
        <w:t xml:space="preserve"> UE.</w:t>
      </w:r>
    </w:p>
    <w:p w:rsidR="001730B1" w:rsidRDefault="004618AD">
      <w:pPr>
        <w:pStyle w:val="a1"/>
        <w:rPr>
          <w:rFonts w:eastAsiaTheme="minorEastAsia"/>
          <w:b/>
          <w:i/>
          <w:lang w:eastAsia="zh-CN"/>
        </w:rPr>
      </w:pPr>
      <w:r w:rsidRPr="004618AD">
        <w:rPr>
          <w:rFonts w:eastAsiaTheme="minorEastAsia"/>
          <w:b/>
          <w:i/>
          <w:lang w:eastAsia="zh-CN"/>
        </w:rPr>
        <w:t xml:space="preserve">Proposal 8: In the V2P/D2D broadcast scenario, a UE-common DRX configuration can be pre-configured or configured by the network. In the V2P/D2D </w:t>
      </w:r>
      <w:proofErr w:type="spellStart"/>
      <w:r w:rsidRPr="004618AD">
        <w:rPr>
          <w:rFonts w:eastAsiaTheme="minorEastAsia"/>
          <w:b/>
          <w:i/>
          <w:lang w:eastAsia="zh-CN"/>
        </w:rPr>
        <w:t>groupcast</w:t>
      </w:r>
      <w:proofErr w:type="spellEnd"/>
      <w:r w:rsidRPr="004618AD">
        <w:rPr>
          <w:rFonts w:eastAsiaTheme="minorEastAsia"/>
          <w:b/>
          <w:i/>
          <w:lang w:eastAsia="zh-CN"/>
        </w:rPr>
        <w:t xml:space="preserve"> or </w:t>
      </w:r>
      <w:proofErr w:type="spellStart"/>
      <w:r w:rsidRPr="004618AD">
        <w:rPr>
          <w:rFonts w:eastAsiaTheme="minorEastAsia"/>
          <w:b/>
          <w:i/>
          <w:lang w:eastAsia="zh-CN"/>
        </w:rPr>
        <w:t>unicast</w:t>
      </w:r>
      <w:proofErr w:type="spellEnd"/>
      <w:r w:rsidRPr="004618AD">
        <w:rPr>
          <w:rFonts w:eastAsiaTheme="minorEastAsia"/>
          <w:b/>
          <w:i/>
          <w:lang w:eastAsia="zh-CN"/>
        </w:rPr>
        <w:t xml:space="preserve"> scenario, intra-group UE-common or UE-specific DRX configurations can be indicated by the </w:t>
      </w:r>
      <w:proofErr w:type="spellStart"/>
      <w:proofErr w:type="gramStart"/>
      <w:r w:rsidRPr="004618AD">
        <w:rPr>
          <w:rFonts w:eastAsiaTheme="minorEastAsia"/>
          <w:b/>
          <w:i/>
          <w:lang w:eastAsia="zh-CN"/>
        </w:rPr>
        <w:t>Tx</w:t>
      </w:r>
      <w:proofErr w:type="spellEnd"/>
      <w:proofErr w:type="gramEnd"/>
      <w:r w:rsidRPr="004618AD">
        <w:rPr>
          <w:rFonts w:eastAsiaTheme="minorEastAsia"/>
          <w:b/>
          <w:i/>
          <w:lang w:eastAsia="zh-CN"/>
        </w:rPr>
        <w:t xml:space="preserve"> UE.</w:t>
      </w:r>
    </w:p>
    <w:p w:rsidR="001730B1" w:rsidRDefault="004A5ED2">
      <w:pPr>
        <w:pStyle w:val="a1"/>
      </w:pPr>
      <w:r>
        <w:rPr>
          <w:rFonts w:eastAsiaTheme="minorEastAsia"/>
          <w:lang w:eastAsia="zh-CN"/>
        </w:rPr>
        <w:t>In the case</w:t>
      </w:r>
      <w:r w:rsidRPr="00CA6DE9">
        <w:rPr>
          <w:rFonts w:eastAsiaTheme="minorEastAsia"/>
          <w:lang w:eastAsia="zh-CN"/>
        </w:rPr>
        <w:t xml:space="preserve"> that</w:t>
      </w:r>
      <w:r>
        <w:rPr>
          <w:rFonts w:eastAsiaTheme="minorEastAsia"/>
          <w:lang w:eastAsia="zh-CN"/>
        </w:rPr>
        <w:t xml:space="preserve"> the </w:t>
      </w:r>
      <w:proofErr w:type="spellStart"/>
      <w:r>
        <w:rPr>
          <w:rFonts w:eastAsiaTheme="minorEastAsia"/>
          <w:lang w:eastAsia="zh-CN"/>
        </w:rPr>
        <w:t>Tx</w:t>
      </w:r>
      <w:proofErr w:type="spellEnd"/>
      <w:r>
        <w:rPr>
          <w:rFonts w:eastAsiaTheme="minorEastAsia"/>
          <w:lang w:eastAsia="zh-CN"/>
        </w:rPr>
        <w:t xml:space="preserve"> UE has already got the DRX configuration of Rx UE</w:t>
      </w:r>
      <w:r>
        <w:rPr>
          <w:rFonts w:eastAsiaTheme="minorEastAsia" w:hint="eastAsia"/>
          <w:lang w:eastAsia="zh-CN"/>
        </w:rPr>
        <w:t>(</w:t>
      </w:r>
      <w:r>
        <w:rPr>
          <w:rFonts w:eastAsiaTheme="minorEastAsia"/>
          <w:lang w:eastAsia="zh-CN"/>
        </w:rPr>
        <w:t xml:space="preserve">s) </w:t>
      </w:r>
      <w:r w:rsidRPr="00987262">
        <w:rPr>
          <w:rFonts w:eastAsiaTheme="minorEastAsia"/>
          <w:lang w:eastAsia="zh-CN"/>
        </w:rPr>
        <w:t>by means of such as network configuration or pre</w:t>
      </w:r>
      <w:r>
        <w:rPr>
          <w:rFonts w:eastAsiaTheme="minorEastAsia"/>
          <w:lang w:eastAsia="zh-CN"/>
        </w:rPr>
        <w:t>-</w:t>
      </w:r>
      <w:r w:rsidRPr="00987262">
        <w:rPr>
          <w:rFonts w:eastAsiaTheme="minorEastAsia"/>
          <w:lang w:eastAsia="zh-CN"/>
        </w:rPr>
        <w:t>configuration,</w:t>
      </w:r>
      <w:r>
        <w:rPr>
          <w:rFonts w:eastAsiaTheme="minorEastAsia"/>
          <w:lang w:eastAsia="zh-CN"/>
        </w:rPr>
        <w:t xml:space="preserve"> </w:t>
      </w:r>
      <w:r w:rsidRPr="00987262">
        <w:rPr>
          <w:rFonts w:eastAsiaTheme="minorEastAsia"/>
          <w:lang w:eastAsia="zh-CN"/>
        </w:rPr>
        <w:t xml:space="preserve">the </w:t>
      </w:r>
      <w:proofErr w:type="spellStart"/>
      <w:r>
        <w:rPr>
          <w:rFonts w:eastAsiaTheme="minorEastAsia"/>
          <w:lang w:eastAsia="zh-CN"/>
        </w:rPr>
        <w:t>Tx</w:t>
      </w:r>
      <w:proofErr w:type="spellEnd"/>
      <w:r>
        <w:rPr>
          <w:rFonts w:eastAsiaTheme="minorEastAsia"/>
          <w:lang w:eastAsia="zh-CN"/>
        </w:rPr>
        <w:t xml:space="preserve"> UE</w:t>
      </w:r>
      <w:r w:rsidRPr="00987262">
        <w:rPr>
          <w:rFonts w:eastAsiaTheme="minorEastAsia"/>
          <w:lang w:eastAsia="zh-CN"/>
        </w:rPr>
        <w:t xml:space="preserve"> can </w:t>
      </w:r>
      <w:r w:rsidRPr="000871B3">
        <w:rPr>
          <w:rFonts w:eastAsiaTheme="minorEastAsia"/>
          <w:lang w:eastAsia="zh-CN"/>
        </w:rPr>
        <w:t>performs resource selection</w:t>
      </w:r>
      <w:r w:rsidRPr="00987262">
        <w:rPr>
          <w:rFonts w:eastAsiaTheme="minorEastAsia"/>
          <w:lang w:eastAsia="zh-CN"/>
        </w:rPr>
        <w:t xml:space="preserve"> based on the DRX</w:t>
      </w:r>
      <w:r>
        <w:rPr>
          <w:rFonts w:eastAsiaTheme="minorEastAsia"/>
          <w:lang w:eastAsia="zh-CN"/>
        </w:rPr>
        <w:t xml:space="preserve"> parameters of the Rx UE </w:t>
      </w:r>
      <w:r w:rsidRPr="00CA6DE9">
        <w:rPr>
          <w:rFonts w:eastAsiaTheme="minorEastAsia"/>
          <w:lang w:eastAsia="zh-CN"/>
        </w:rPr>
        <w:t xml:space="preserve">to </w:t>
      </w:r>
      <w:r>
        <w:rPr>
          <w:rFonts w:eastAsiaTheme="minorEastAsia"/>
          <w:lang w:eastAsia="zh-CN"/>
        </w:rPr>
        <w:t>avoid the</w:t>
      </w:r>
      <w:r w:rsidRPr="00CA6DE9">
        <w:rPr>
          <w:rFonts w:eastAsiaTheme="minorEastAsia"/>
          <w:lang w:eastAsia="zh-CN"/>
        </w:rPr>
        <w:t xml:space="preserve"> </w:t>
      </w:r>
      <w:r>
        <w:rPr>
          <w:rFonts w:eastAsiaTheme="minorEastAsia"/>
          <w:lang w:eastAsia="zh-CN"/>
        </w:rPr>
        <w:t>m</w:t>
      </w:r>
      <w:r w:rsidRPr="00CA6DE9">
        <w:rPr>
          <w:rFonts w:eastAsiaTheme="minorEastAsia"/>
          <w:lang w:eastAsia="zh-CN"/>
        </w:rPr>
        <w:t>isalignment between resource selection window and DRX on duration.</w:t>
      </w:r>
      <w:r>
        <w:rPr>
          <w:rFonts w:eastAsiaTheme="minorEastAsia"/>
          <w:lang w:eastAsia="zh-CN"/>
        </w:rPr>
        <w:t xml:space="preserve"> The following two </w:t>
      </w:r>
      <w:r w:rsidR="00B957F9">
        <w:rPr>
          <w:rFonts w:eastAsiaTheme="minorEastAsia" w:hint="eastAsia"/>
          <w:lang w:eastAsia="zh-CN"/>
        </w:rPr>
        <w:t xml:space="preserve">schemes of </w:t>
      </w:r>
      <w:r w:rsidRPr="00CA6DE9">
        <w:rPr>
          <w:rFonts w:eastAsiaTheme="minorEastAsia"/>
          <w:lang w:eastAsia="zh-CN"/>
        </w:rPr>
        <w:t>selection window</w:t>
      </w:r>
      <w:r>
        <w:rPr>
          <w:rFonts w:eastAsiaTheme="minorEastAsia"/>
          <w:lang w:eastAsia="zh-CN"/>
        </w:rPr>
        <w:t xml:space="preserve"> configuration may have benefits for the packet transmission.</w:t>
      </w:r>
      <w:r w:rsidRPr="00987262">
        <w:rPr>
          <w:rFonts w:eastAsiaTheme="minorEastAsia"/>
          <w:lang w:eastAsia="zh-CN"/>
        </w:rPr>
        <w:t xml:space="preserve"> The first </w:t>
      </w:r>
      <w:r>
        <w:rPr>
          <w:rFonts w:eastAsiaTheme="minorEastAsia"/>
          <w:lang w:eastAsia="zh-CN"/>
        </w:rPr>
        <w:t>scheme</w:t>
      </w:r>
      <w:r w:rsidRPr="00987262">
        <w:rPr>
          <w:rFonts w:eastAsiaTheme="minorEastAsia"/>
          <w:lang w:eastAsia="zh-CN"/>
        </w:rPr>
        <w:t xml:space="preserve"> is to have the resource selection window fully aligned with DRX-</w:t>
      </w:r>
      <w:r>
        <w:rPr>
          <w:rFonts w:eastAsiaTheme="minorEastAsia"/>
          <w:lang w:eastAsia="zh-CN"/>
        </w:rPr>
        <w:t>on duration of the Rx UE</w:t>
      </w:r>
      <w:r w:rsidRPr="00987262">
        <w:rPr>
          <w:rFonts w:eastAsiaTheme="minorEastAsia"/>
          <w:lang w:eastAsia="zh-CN"/>
        </w:rPr>
        <w:t>,</w:t>
      </w:r>
      <w:r>
        <w:rPr>
          <w:rFonts w:eastAsiaTheme="minorEastAsia"/>
          <w:lang w:eastAsia="zh-CN"/>
        </w:rPr>
        <w:t xml:space="preserve"> that is</w:t>
      </w:r>
      <w:r>
        <w:rPr>
          <w:rFonts w:eastAsiaTheme="minorEastAsia" w:hint="eastAsia"/>
          <w:lang w:eastAsia="zh-CN"/>
        </w:rPr>
        <w:t>,</w:t>
      </w:r>
      <w:r>
        <w:rPr>
          <w:rFonts w:eastAsiaTheme="minorEastAsia"/>
          <w:lang w:eastAsia="zh-CN"/>
        </w:rPr>
        <w:t xml:space="preserve"> </w:t>
      </w:r>
      <w:r>
        <w:t>all the transmissions of</w:t>
      </w:r>
      <w:r>
        <w:rPr>
          <w:rFonts w:hint="eastAsia"/>
          <w:lang w:eastAsia="zh-CN"/>
        </w:rPr>
        <w:t xml:space="preserve"> </w:t>
      </w:r>
      <w:r>
        <w:rPr>
          <w:lang w:eastAsia="zh-CN"/>
        </w:rPr>
        <w:t xml:space="preserve">a TB </w:t>
      </w:r>
      <w:r>
        <w:t>must be made</w:t>
      </w:r>
      <w:r w:rsidRPr="00570455">
        <w:t xml:space="preserve"> during </w:t>
      </w:r>
      <w:r>
        <w:t>the DRX</w:t>
      </w:r>
      <w:r>
        <w:rPr>
          <w:rFonts w:hint="eastAsia"/>
          <w:lang w:eastAsia="zh-CN"/>
        </w:rPr>
        <w:t>-</w:t>
      </w:r>
      <w:r>
        <w:t>on</w:t>
      </w:r>
      <w:r w:rsidRPr="00570455">
        <w:t xml:space="preserve"> duration</w:t>
      </w:r>
      <w:r>
        <w:t xml:space="preserve">. </w:t>
      </w:r>
      <w:r w:rsidRPr="000E2A05">
        <w:t xml:space="preserve">With the same DRX configuration, </w:t>
      </w:r>
      <w:r>
        <w:t xml:space="preserve">this </w:t>
      </w:r>
      <w:r w:rsidR="00B957F9">
        <w:rPr>
          <w:rFonts w:eastAsiaTheme="minorEastAsia" w:hint="eastAsia"/>
          <w:lang w:eastAsia="zh-CN"/>
        </w:rPr>
        <w:t>scheme</w:t>
      </w:r>
      <w:r>
        <w:t xml:space="preserve"> can </w:t>
      </w:r>
      <w:r w:rsidRPr="000871B3">
        <w:t>maximize the power saving effect</w:t>
      </w:r>
      <w:r>
        <w:t xml:space="preserve"> of the Rx UE</w:t>
      </w:r>
      <w:r>
        <w:rPr>
          <w:rFonts w:eastAsiaTheme="minorEastAsia" w:hint="eastAsia"/>
          <w:lang w:eastAsia="zh-CN"/>
        </w:rPr>
        <w:t>,</w:t>
      </w:r>
      <w:r>
        <w:rPr>
          <w:rFonts w:eastAsiaTheme="minorEastAsia"/>
          <w:lang w:eastAsia="zh-CN"/>
        </w:rPr>
        <w:t xml:space="preserve"> </w:t>
      </w:r>
      <w:r w:rsidRPr="000871B3">
        <w:rPr>
          <w:rFonts w:eastAsiaTheme="minorEastAsia"/>
          <w:lang w:eastAsia="zh-CN"/>
        </w:rPr>
        <w:t>but it can also cause channel congestion</w:t>
      </w:r>
      <w:r>
        <w:rPr>
          <w:rFonts w:eastAsiaTheme="minorEastAsia"/>
          <w:lang w:eastAsia="zh-CN"/>
        </w:rPr>
        <w:t xml:space="preserve"> to a certain extent</w:t>
      </w:r>
      <w:r w:rsidRPr="000871B3">
        <w:rPr>
          <w:rFonts w:eastAsiaTheme="minorEastAsia"/>
          <w:lang w:eastAsia="zh-CN"/>
        </w:rPr>
        <w:t xml:space="preserve">. To </w:t>
      </w:r>
      <w:r>
        <w:rPr>
          <w:rFonts w:eastAsiaTheme="minorEastAsia" w:hint="eastAsia"/>
          <w:lang w:eastAsia="zh-CN"/>
        </w:rPr>
        <w:t>decrease</w:t>
      </w:r>
      <w:r>
        <w:rPr>
          <w:rFonts w:eastAsiaTheme="minorEastAsia"/>
          <w:lang w:eastAsia="zh-CN"/>
        </w:rPr>
        <w:t xml:space="preserve"> the </w:t>
      </w:r>
      <w:r w:rsidRPr="000871B3">
        <w:rPr>
          <w:rFonts w:eastAsiaTheme="minorEastAsia"/>
          <w:lang w:eastAsia="zh-CN"/>
        </w:rPr>
        <w:t>channel congestion</w:t>
      </w:r>
      <w:r>
        <w:rPr>
          <w:rFonts w:eastAsiaTheme="minorEastAsia"/>
          <w:lang w:eastAsia="zh-CN"/>
        </w:rPr>
        <w:t xml:space="preserve">, </w:t>
      </w:r>
      <w:r>
        <w:t>another</w:t>
      </w:r>
      <w:r w:rsidRPr="00987262">
        <w:rPr>
          <w:rFonts w:eastAsiaTheme="minorEastAsia"/>
          <w:lang w:eastAsia="zh-CN"/>
        </w:rPr>
        <w:t xml:space="preserve"> </w:t>
      </w:r>
      <w:r>
        <w:rPr>
          <w:rFonts w:eastAsiaTheme="minorEastAsia"/>
          <w:lang w:eastAsia="zh-CN"/>
        </w:rPr>
        <w:t>scheme</w:t>
      </w:r>
      <w:r w:rsidRPr="00987262">
        <w:rPr>
          <w:rFonts w:eastAsiaTheme="minorEastAsia"/>
          <w:lang w:eastAsia="zh-CN"/>
        </w:rPr>
        <w:t xml:space="preserve"> is</w:t>
      </w:r>
      <w:r w:rsidRPr="00A81642">
        <w:rPr>
          <w:rFonts w:eastAsiaTheme="minorEastAsia"/>
          <w:lang w:eastAsia="zh-CN"/>
        </w:rPr>
        <w:t xml:space="preserve"> to </w:t>
      </w:r>
      <w:r>
        <w:rPr>
          <w:rFonts w:eastAsiaTheme="minorEastAsia"/>
          <w:lang w:eastAsia="zh-CN"/>
        </w:rPr>
        <w:t>e</w:t>
      </w:r>
      <w:r w:rsidRPr="00350D59">
        <w:rPr>
          <w:rFonts w:eastAsiaTheme="minorEastAsia"/>
          <w:lang w:eastAsia="zh-CN"/>
        </w:rPr>
        <w:t>nsure that at least</w:t>
      </w:r>
      <w:r w:rsidRPr="00A81642">
        <w:rPr>
          <w:rFonts w:eastAsiaTheme="minorEastAsia"/>
          <w:lang w:eastAsia="zh-CN"/>
        </w:rPr>
        <w:t xml:space="preserve"> the initial </w:t>
      </w:r>
      <w:r w:rsidRPr="00570455">
        <w:t xml:space="preserve">transmission </w:t>
      </w:r>
      <w:r>
        <w:rPr>
          <w:rFonts w:eastAsiaTheme="minorEastAsia"/>
          <w:lang w:eastAsia="zh-CN"/>
        </w:rPr>
        <w:t>can</w:t>
      </w:r>
      <w:r w:rsidRPr="00A81642">
        <w:rPr>
          <w:rFonts w:eastAsiaTheme="minorEastAsia"/>
          <w:lang w:eastAsia="zh-CN"/>
        </w:rPr>
        <w:t xml:space="preserve"> be </w:t>
      </w:r>
      <w:r w:rsidRPr="00570455">
        <w:t xml:space="preserve">made </w:t>
      </w:r>
      <w:r w:rsidRPr="00A81642">
        <w:rPr>
          <w:rFonts w:eastAsiaTheme="minorEastAsia"/>
          <w:lang w:eastAsia="zh-CN"/>
        </w:rPr>
        <w:t>during DRX</w:t>
      </w:r>
      <w:r>
        <w:rPr>
          <w:rFonts w:hint="eastAsia"/>
          <w:lang w:eastAsia="zh-CN"/>
        </w:rPr>
        <w:t>-</w:t>
      </w:r>
      <w:r>
        <w:t>on</w:t>
      </w:r>
      <w:r w:rsidRPr="00570455">
        <w:t xml:space="preserve"> duration</w:t>
      </w:r>
      <w:r>
        <w:t xml:space="preserve">. In this case, Rx UE(s) </w:t>
      </w:r>
      <w:r w:rsidRPr="00A81642">
        <w:t xml:space="preserve">can start </w:t>
      </w:r>
      <w:r>
        <w:t xml:space="preserve">a </w:t>
      </w:r>
      <w:r w:rsidR="00650500">
        <w:t>DRX</w:t>
      </w:r>
      <w:r>
        <w:t>-inactivity</w:t>
      </w:r>
      <w:r w:rsidRPr="00A81642">
        <w:t xml:space="preserve"> timer</w:t>
      </w:r>
      <w:r>
        <w:t xml:space="preserve"> or </w:t>
      </w:r>
      <w:r w:rsidRPr="00A81642">
        <w:t xml:space="preserve">wake up at specific </w:t>
      </w:r>
      <w:r>
        <w:t>slots</w:t>
      </w:r>
      <w:r w:rsidRPr="00A81642">
        <w:t xml:space="preserve"> as </w:t>
      </w:r>
      <w:r>
        <w:t>indicated</w:t>
      </w:r>
      <w:r w:rsidRPr="00A81642">
        <w:t xml:space="preserve"> by the </w:t>
      </w:r>
      <w:r>
        <w:t xml:space="preserve">initial </w:t>
      </w:r>
      <w:r w:rsidRPr="00A81642">
        <w:t xml:space="preserve">SCI </w:t>
      </w:r>
      <w:r>
        <w:t xml:space="preserve">for </w:t>
      </w:r>
      <w:r w:rsidRPr="00A81642">
        <w:t>the reception of a</w:t>
      </w:r>
      <w:r>
        <w:t xml:space="preserve">dditional </w:t>
      </w:r>
      <w:r w:rsidRPr="00A81642">
        <w:t>retransmission</w:t>
      </w:r>
      <w:r>
        <w:t xml:space="preserve">. </w:t>
      </w:r>
      <w:r w:rsidRPr="006B7A2C">
        <w:t xml:space="preserve">But it </w:t>
      </w:r>
      <w:r w:rsidRPr="002955AF">
        <w:rPr>
          <w:rFonts w:hint="eastAsia"/>
        </w:rPr>
        <w:t>may</w:t>
      </w:r>
      <w:r w:rsidRPr="006B7A2C">
        <w:t xml:space="preserve"> also cause additional power consumption</w:t>
      </w:r>
      <w:r>
        <w:t>.</w:t>
      </w:r>
    </w:p>
    <w:p w:rsidR="004A5ED2" w:rsidRPr="00DC39D9" w:rsidRDefault="004A5ED2" w:rsidP="004A5ED2">
      <w:pPr>
        <w:spacing w:after="120"/>
        <w:rPr>
          <w:lang w:val="en-GB"/>
        </w:rPr>
      </w:pPr>
      <w:r>
        <w:rPr>
          <w:rFonts w:eastAsiaTheme="minorEastAsia"/>
          <w:lang w:eastAsia="zh-CN"/>
        </w:rPr>
        <w:t>I</w:t>
      </w:r>
      <w:r w:rsidRPr="00DC39D9">
        <w:rPr>
          <w:lang w:val="en-GB"/>
        </w:rPr>
        <w:t xml:space="preserve">n </w:t>
      </w:r>
      <w:r w:rsidRPr="00D733E8">
        <w:rPr>
          <w:lang w:val="en-GB"/>
        </w:rPr>
        <w:t xml:space="preserve">the following, </w:t>
      </w:r>
      <w:r w:rsidRPr="00DC39D9">
        <w:rPr>
          <w:lang w:val="en-GB"/>
        </w:rPr>
        <w:t xml:space="preserve">the system-level evaluation results </w:t>
      </w:r>
      <w:r w:rsidRPr="00DC39D9">
        <w:rPr>
          <w:rFonts w:eastAsiaTheme="minorEastAsia" w:hint="eastAsia"/>
          <w:lang w:val="en-GB" w:eastAsia="zh-CN"/>
        </w:rPr>
        <w:t xml:space="preserve">of </w:t>
      </w:r>
      <w:r w:rsidR="00B957F9">
        <w:rPr>
          <w:rFonts w:eastAsiaTheme="minorEastAsia" w:hint="eastAsia"/>
          <w:lang w:val="en-GB" w:eastAsia="zh-CN"/>
        </w:rPr>
        <w:t>baseline and two</w:t>
      </w:r>
      <w:r>
        <w:rPr>
          <w:rFonts w:eastAsiaTheme="minorEastAsia"/>
          <w:lang w:val="en-GB" w:eastAsia="zh-CN"/>
        </w:rPr>
        <w:t xml:space="preserve"> </w:t>
      </w:r>
      <w:r w:rsidR="00B957F9" w:rsidRPr="00DC39D9">
        <w:rPr>
          <w:rFonts w:eastAsiaTheme="minorEastAsia" w:hint="eastAsia"/>
          <w:lang w:val="en-GB" w:eastAsia="zh-CN"/>
        </w:rPr>
        <w:t>schemes</w:t>
      </w:r>
      <w:r w:rsidR="00B957F9" w:rsidRPr="002B2761">
        <w:rPr>
          <w:rFonts w:eastAsiaTheme="minorEastAsia"/>
          <w:lang w:val="en-GB" w:eastAsia="zh-CN"/>
        </w:rPr>
        <w:t xml:space="preserve"> </w:t>
      </w:r>
      <w:r w:rsidR="00B957F9">
        <w:rPr>
          <w:rFonts w:eastAsiaTheme="minorEastAsia" w:hint="eastAsia"/>
          <w:lang w:val="en-GB" w:eastAsia="zh-CN"/>
        </w:rPr>
        <w:t xml:space="preserve">of </w:t>
      </w:r>
      <w:r w:rsidRPr="002B2761">
        <w:rPr>
          <w:rFonts w:eastAsiaTheme="minorEastAsia"/>
          <w:lang w:val="en-GB" w:eastAsia="zh-CN"/>
        </w:rPr>
        <w:t>resource selection</w:t>
      </w:r>
      <w:r>
        <w:rPr>
          <w:rFonts w:eastAsiaTheme="minorEastAsia"/>
          <w:lang w:val="en-GB" w:eastAsia="zh-CN"/>
        </w:rPr>
        <w:t xml:space="preserve"> and DRX</w:t>
      </w:r>
      <w:r w:rsidRPr="00DC39D9">
        <w:rPr>
          <w:rFonts w:eastAsiaTheme="minorEastAsia" w:hint="eastAsia"/>
          <w:lang w:val="en-GB" w:eastAsia="zh-CN"/>
        </w:rPr>
        <w:t xml:space="preserve"> are provided:</w:t>
      </w:r>
    </w:p>
    <w:p w:rsidR="004A5ED2" w:rsidRPr="000E3CE8" w:rsidRDefault="004A5ED2" w:rsidP="004A5ED2">
      <w:pPr>
        <w:pStyle w:val="3GPPAgreements"/>
        <w:spacing w:after="120"/>
        <w:rPr>
          <w:sz w:val="20"/>
        </w:rPr>
      </w:pPr>
      <w:bookmarkStart w:id="6" w:name="OLE_LINK1"/>
      <w:bookmarkStart w:id="7" w:name="OLE_LINK2"/>
      <w:r>
        <w:rPr>
          <w:sz w:val="20"/>
        </w:rPr>
        <w:t>Baseline:</w:t>
      </w:r>
      <w:r w:rsidRPr="00DC39D9">
        <w:rPr>
          <w:sz w:val="20"/>
        </w:rPr>
        <w:t xml:space="preserve"> </w:t>
      </w:r>
      <w:proofErr w:type="spellStart"/>
      <w:proofErr w:type="gramStart"/>
      <w:r>
        <w:rPr>
          <w:sz w:val="20"/>
        </w:rPr>
        <w:t>Tx</w:t>
      </w:r>
      <w:proofErr w:type="spellEnd"/>
      <w:proofErr w:type="gramEnd"/>
      <w:r>
        <w:rPr>
          <w:sz w:val="20"/>
        </w:rPr>
        <w:t xml:space="preserve"> UE performs sensing and resource selection without any DRX-related restrictions, while Rx UE is DRX disabled.</w:t>
      </w:r>
    </w:p>
    <w:p w:rsidR="004A5ED2" w:rsidRPr="00570455" w:rsidRDefault="004A5ED2" w:rsidP="004A5ED2">
      <w:pPr>
        <w:pStyle w:val="3GPPAgreements"/>
        <w:spacing w:after="120"/>
        <w:rPr>
          <w:sz w:val="20"/>
        </w:rPr>
      </w:pPr>
      <w:r>
        <w:rPr>
          <w:sz w:val="20"/>
        </w:rPr>
        <w:t>Scheme1</w:t>
      </w:r>
      <w:r w:rsidRPr="00DC39D9">
        <w:rPr>
          <w:rFonts w:hint="eastAsia"/>
          <w:sz w:val="20"/>
          <w:lang w:eastAsia="zh-CN"/>
        </w:rPr>
        <w:t>:</w:t>
      </w:r>
      <w:r w:rsidRPr="00DC39D9">
        <w:rPr>
          <w:sz w:val="20"/>
        </w:rPr>
        <w:t xml:space="preserve"> </w:t>
      </w:r>
      <w:r>
        <w:rPr>
          <w:sz w:val="20"/>
        </w:rPr>
        <w:t>All the transmissions of</w:t>
      </w:r>
      <w:r>
        <w:rPr>
          <w:rFonts w:hint="eastAsia"/>
          <w:sz w:val="20"/>
          <w:lang w:eastAsia="zh-CN"/>
        </w:rPr>
        <w:t xml:space="preserve"> </w:t>
      </w:r>
      <w:r>
        <w:rPr>
          <w:sz w:val="20"/>
          <w:lang w:eastAsia="zh-CN"/>
        </w:rPr>
        <w:t xml:space="preserve">a TB, including </w:t>
      </w:r>
      <w:r w:rsidRPr="00570455">
        <w:rPr>
          <w:sz w:val="20"/>
        </w:rPr>
        <w:t>initial transmission</w:t>
      </w:r>
      <w:r>
        <w:rPr>
          <w:sz w:val="20"/>
        </w:rPr>
        <w:t xml:space="preserve"> and retransmissions, must be made</w:t>
      </w:r>
      <w:r w:rsidRPr="00570455">
        <w:rPr>
          <w:sz w:val="20"/>
        </w:rPr>
        <w:t xml:space="preserve"> during </w:t>
      </w:r>
      <w:r>
        <w:rPr>
          <w:sz w:val="20"/>
        </w:rPr>
        <w:t>DRX</w:t>
      </w:r>
      <w:r>
        <w:rPr>
          <w:rFonts w:hint="eastAsia"/>
          <w:sz w:val="20"/>
          <w:lang w:eastAsia="zh-CN"/>
        </w:rPr>
        <w:t>-</w:t>
      </w:r>
      <w:r>
        <w:rPr>
          <w:sz w:val="20"/>
        </w:rPr>
        <w:t>on</w:t>
      </w:r>
      <w:r w:rsidRPr="00570455">
        <w:rPr>
          <w:sz w:val="20"/>
        </w:rPr>
        <w:t xml:space="preserve"> duration</w:t>
      </w:r>
      <w:r>
        <w:rPr>
          <w:sz w:val="20"/>
        </w:rPr>
        <w:t xml:space="preserve">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Pr>
          <w:sz w:val="20"/>
          <w:lang w:eastAsia="zh-CN"/>
        </w:rPr>
        <w:t>.</w:t>
      </w:r>
    </w:p>
    <w:p w:rsidR="004A5ED2" w:rsidRPr="00570455" w:rsidRDefault="004A5ED2" w:rsidP="004A5ED2">
      <w:pPr>
        <w:pStyle w:val="3GPPAgreements"/>
        <w:rPr>
          <w:sz w:val="20"/>
        </w:rPr>
      </w:pPr>
      <w:r>
        <w:rPr>
          <w:sz w:val="20"/>
        </w:rPr>
        <w:t>Scheme2</w:t>
      </w:r>
      <w:r w:rsidRPr="00DC39D9">
        <w:rPr>
          <w:sz w:val="20"/>
        </w:rPr>
        <w:t xml:space="preserve">: </w:t>
      </w:r>
      <w:r>
        <w:rPr>
          <w:sz w:val="20"/>
        </w:rPr>
        <w:t>Only t</w:t>
      </w:r>
      <w:r w:rsidRPr="00570455">
        <w:rPr>
          <w:sz w:val="20"/>
        </w:rPr>
        <w:t>he initial transmission of a TB</w:t>
      </w:r>
      <w:r>
        <w:rPr>
          <w:sz w:val="20"/>
        </w:rPr>
        <w:t xml:space="preserve"> must </w:t>
      </w:r>
      <w:r w:rsidRPr="00570455">
        <w:rPr>
          <w:sz w:val="20"/>
        </w:rPr>
        <w:t xml:space="preserve">be made during </w:t>
      </w:r>
      <w:r>
        <w:rPr>
          <w:sz w:val="20"/>
        </w:rPr>
        <w:t>DRX</w:t>
      </w:r>
      <w:r>
        <w:rPr>
          <w:rFonts w:hint="eastAsia"/>
          <w:sz w:val="20"/>
          <w:lang w:eastAsia="zh-CN"/>
        </w:rPr>
        <w:t>-</w:t>
      </w:r>
      <w:r>
        <w:rPr>
          <w:sz w:val="20"/>
        </w:rPr>
        <w:t>on</w:t>
      </w:r>
      <w:r w:rsidRPr="00570455">
        <w:rPr>
          <w:sz w:val="20"/>
        </w:rPr>
        <w:t xml:space="preserve"> duration</w:t>
      </w:r>
      <w:r>
        <w:rPr>
          <w:sz w:val="20"/>
        </w:rPr>
        <w:t xml:space="preserve">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sidRPr="00570455">
        <w:rPr>
          <w:sz w:val="20"/>
        </w:rPr>
        <w:t>.</w:t>
      </w:r>
    </w:p>
    <w:bookmarkEnd w:id="6"/>
    <w:bookmarkEnd w:id="7"/>
    <w:p w:rsidR="004A5ED2" w:rsidRPr="00365217" w:rsidRDefault="004A5ED2" w:rsidP="004A5ED2">
      <w:pPr>
        <w:pStyle w:val="3GPPAgreements"/>
        <w:numPr>
          <w:ilvl w:val="0"/>
          <w:numId w:val="0"/>
        </w:numPr>
        <w:spacing w:after="120"/>
        <w:rPr>
          <w:sz w:val="20"/>
          <w:lang w:eastAsia="zh-CN"/>
        </w:rPr>
      </w:pPr>
      <w:r w:rsidRPr="00365217">
        <w:rPr>
          <w:rFonts w:hint="eastAsia"/>
          <w:sz w:val="20"/>
          <w:lang w:eastAsia="zh-CN"/>
        </w:rPr>
        <w:t>The</w:t>
      </w:r>
      <w:r w:rsidRPr="00365217">
        <w:rPr>
          <w:sz w:val="20"/>
          <w:lang w:eastAsia="zh-CN"/>
        </w:rPr>
        <w:t xml:space="preserve"> examples of the above</w:t>
      </w:r>
      <w:r>
        <w:rPr>
          <w:sz w:val="20"/>
          <w:lang w:eastAsia="zh-CN"/>
        </w:rPr>
        <w:t xml:space="preserve"> </w:t>
      </w:r>
      <w:r w:rsidR="00B957F9">
        <w:rPr>
          <w:rFonts w:hint="eastAsia"/>
          <w:sz w:val="20"/>
          <w:lang w:eastAsia="zh-CN"/>
        </w:rPr>
        <w:t>baseline and two</w:t>
      </w:r>
      <w:r w:rsidRPr="00365217">
        <w:rPr>
          <w:sz w:val="20"/>
          <w:lang w:eastAsia="zh-CN"/>
        </w:rPr>
        <w:t xml:space="preserve"> schemes are illustrated in the </w:t>
      </w:r>
      <w:r>
        <w:rPr>
          <w:sz w:val="20"/>
          <w:lang w:eastAsia="zh-CN"/>
        </w:rPr>
        <w:t>Fig</w:t>
      </w:r>
      <w:r w:rsidR="00BD4A76">
        <w:rPr>
          <w:sz w:val="20"/>
          <w:lang w:eastAsia="zh-CN"/>
        </w:rPr>
        <w:t>ure 7</w:t>
      </w:r>
      <w:r>
        <w:rPr>
          <w:sz w:val="20"/>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2"/>
      </w:tblGrid>
      <w:tr w:rsidR="004A5ED2" w:rsidRPr="00365217" w:rsidTr="00771A9D">
        <w:tc>
          <w:tcPr>
            <w:tcW w:w="9072" w:type="dxa"/>
          </w:tcPr>
          <w:p w:rsidR="004A5ED2" w:rsidRPr="00365217" w:rsidRDefault="004A5ED2" w:rsidP="00771A9D">
            <w:pPr>
              <w:pStyle w:val="3GPPAgreements"/>
              <w:numPr>
                <w:ilvl w:val="0"/>
                <w:numId w:val="0"/>
              </w:numPr>
              <w:spacing w:after="120"/>
              <w:jc w:val="center"/>
              <w:rPr>
                <w:sz w:val="20"/>
                <w:lang w:eastAsia="zh-CN"/>
              </w:rPr>
            </w:pPr>
            <w:r>
              <w:object w:dxaOrig="9731" w:dyaOrig="4071">
                <v:shape id="_x0000_i1027" type="#_x0000_t75" style="width:371.9pt;height:154.65pt" o:ole="">
                  <v:imagedata r:id="rId17" o:title=""/>
                </v:shape>
                <o:OLEObject Type="Embed" ProgID="Visio.Drawing.15" ShapeID="_x0000_i1027" DrawAspect="Content" ObjectID="_1672510587" r:id="rId18"/>
              </w:object>
            </w:r>
          </w:p>
        </w:tc>
      </w:tr>
      <w:tr w:rsidR="004A5ED2" w:rsidRPr="00C410DA" w:rsidTr="00771A9D">
        <w:tc>
          <w:tcPr>
            <w:tcW w:w="9072" w:type="dxa"/>
          </w:tcPr>
          <w:p w:rsidR="004A5ED2" w:rsidRPr="00C410DA" w:rsidRDefault="004A5ED2" w:rsidP="004A5ED2">
            <w:pPr>
              <w:pStyle w:val="3GPPAgreements"/>
              <w:numPr>
                <w:ilvl w:val="0"/>
                <w:numId w:val="29"/>
              </w:numPr>
              <w:spacing w:after="120"/>
              <w:jc w:val="center"/>
              <w:rPr>
                <w:b/>
                <w:sz w:val="16"/>
                <w:lang w:eastAsia="zh-CN"/>
              </w:rPr>
            </w:pPr>
            <w:r w:rsidRPr="00C410DA">
              <w:rPr>
                <w:b/>
                <w:sz w:val="16"/>
                <w:lang w:eastAsia="zh-CN"/>
              </w:rPr>
              <w:t>Baseline: DRX disable</w:t>
            </w:r>
          </w:p>
        </w:tc>
      </w:tr>
      <w:tr w:rsidR="004A5ED2" w:rsidRPr="00365217" w:rsidTr="00771A9D">
        <w:tc>
          <w:tcPr>
            <w:tcW w:w="9072" w:type="dxa"/>
          </w:tcPr>
          <w:p w:rsidR="004A5ED2" w:rsidRPr="00365217" w:rsidRDefault="004A5ED2" w:rsidP="00771A9D">
            <w:pPr>
              <w:pStyle w:val="3GPPAgreements"/>
              <w:numPr>
                <w:ilvl w:val="0"/>
                <w:numId w:val="0"/>
              </w:numPr>
              <w:spacing w:after="120"/>
              <w:jc w:val="center"/>
              <w:rPr>
                <w:sz w:val="20"/>
                <w:lang w:eastAsia="zh-CN"/>
              </w:rPr>
            </w:pPr>
            <w:r>
              <w:object w:dxaOrig="8531" w:dyaOrig="4150">
                <v:shape id="_x0000_i1028" type="#_x0000_t75" style="width:350.6pt;height:170.9pt" o:ole="">
                  <v:imagedata r:id="rId19" o:title=""/>
                </v:shape>
                <o:OLEObject Type="Embed" ProgID="Visio.Drawing.15" ShapeID="_x0000_i1028" DrawAspect="Content" ObjectID="_1672510588" r:id="rId20"/>
              </w:object>
            </w:r>
          </w:p>
        </w:tc>
      </w:tr>
      <w:tr w:rsidR="004A5ED2" w:rsidRPr="00C410DA" w:rsidTr="00771A9D">
        <w:tc>
          <w:tcPr>
            <w:tcW w:w="9072" w:type="dxa"/>
          </w:tcPr>
          <w:p w:rsidR="004A5ED2" w:rsidRPr="00C410DA" w:rsidRDefault="004A5ED2" w:rsidP="004A5ED2">
            <w:pPr>
              <w:pStyle w:val="3GPPAgreements"/>
              <w:numPr>
                <w:ilvl w:val="0"/>
                <w:numId w:val="29"/>
              </w:numPr>
              <w:spacing w:after="120"/>
              <w:jc w:val="center"/>
              <w:rPr>
                <w:b/>
                <w:sz w:val="16"/>
                <w:lang w:eastAsia="zh-CN"/>
              </w:rPr>
            </w:pPr>
            <w:r w:rsidRPr="00C410DA">
              <w:rPr>
                <w:b/>
                <w:sz w:val="16"/>
                <w:lang w:eastAsia="zh-CN"/>
              </w:rPr>
              <w:t>Scheme1: All the transmissions are made during DRX</w:t>
            </w:r>
            <w:r w:rsidRPr="00C410DA">
              <w:rPr>
                <w:rFonts w:hint="eastAsia"/>
                <w:b/>
                <w:sz w:val="16"/>
                <w:lang w:eastAsia="zh-CN"/>
              </w:rPr>
              <w:t>-</w:t>
            </w:r>
            <w:r w:rsidRPr="00C410DA">
              <w:rPr>
                <w:b/>
                <w:sz w:val="16"/>
                <w:lang w:eastAsia="zh-CN"/>
              </w:rPr>
              <w:t>on</w:t>
            </w:r>
          </w:p>
        </w:tc>
      </w:tr>
      <w:tr w:rsidR="004A5ED2" w:rsidRPr="00365217" w:rsidTr="00771A9D">
        <w:tc>
          <w:tcPr>
            <w:tcW w:w="9072" w:type="dxa"/>
          </w:tcPr>
          <w:p w:rsidR="004A5ED2" w:rsidRPr="00365217" w:rsidRDefault="004A5ED2" w:rsidP="00771A9D">
            <w:pPr>
              <w:pStyle w:val="3GPPAgreements"/>
              <w:numPr>
                <w:ilvl w:val="0"/>
                <w:numId w:val="0"/>
              </w:numPr>
              <w:spacing w:after="120"/>
              <w:jc w:val="center"/>
              <w:rPr>
                <w:sz w:val="20"/>
                <w:lang w:eastAsia="zh-CN"/>
              </w:rPr>
            </w:pPr>
            <w:r>
              <w:object w:dxaOrig="9751" w:dyaOrig="4701">
                <v:shape id="_x0000_i1029" type="#_x0000_t75" style="width:342.45pt;height:164.05pt" o:ole="">
                  <v:imagedata r:id="rId21" o:title=""/>
                </v:shape>
                <o:OLEObject Type="Embed" ProgID="Visio.Drawing.15" ShapeID="_x0000_i1029" DrawAspect="Content" ObjectID="_1672510589" r:id="rId22"/>
              </w:object>
            </w:r>
          </w:p>
        </w:tc>
      </w:tr>
      <w:tr w:rsidR="004A5ED2" w:rsidRPr="00C410DA" w:rsidTr="00771A9D">
        <w:tc>
          <w:tcPr>
            <w:tcW w:w="9072" w:type="dxa"/>
          </w:tcPr>
          <w:p w:rsidR="004A5ED2" w:rsidRPr="00C410DA" w:rsidRDefault="004A5ED2" w:rsidP="004A5ED2">
            <w:pPr>
              <w:pStyle w:val="3GPPAgreements"/>
              <w:numPr>
                <w:ilvl w:val="0"/>
                <w:numId w:val="29"/>
              </w:numPr>
              <w:spacing w:after="120"/>
              <w:jc w:val="center"/>
              <w:rPr>
                <w:b/>
                <w:sz w:val="16"/>
                <w:lang w:eastAsia="zh-CN"/>
              </w:rPr>
            </w:pPr>
            <w:r w:rsidRPr="00C410DA">
              <w:rPr>
                <w:b/>
                <w:sz w:val="16"/>
                <w:lang w:eastAsia="zh-CN"/>
              </w:rPr>
              <w:t xml:space="preserve">Scheme2: </w:t>
            </w:r>
            <w:r w:rsidRPr="00C410DA">
              <w:rPr>
                <w:b/>
                <w:sz w:val="16"/>
              </w:rPr>
              <w:t xml:space="preserve">Only the initial transmission is </w:t>
            </w:r>
            <w:r w:rsidRPr="00C410DA">
              <w:rPr>
                <w:b/>
                <w:sz w:val="16"/>
                <w:lang w:eastAsia="zh-CN"/>
              </w:rPr>
              <w:t>made during DRX</w:t>
            </w:r>
            <w:r w:rsidRPr="00C410DA">
              <w:rPr>
                <w:rFonts w:hint="eastAsia"/>
                <w:b/>
                <w:sz w:val="16"/>
                <w:lang w:eastAsia="zh-CN"/>
              </w:rPr>
              <w:t>-</w:t>
            </w:r>
            <w:r w:rsidRPr="00C410DA">
              <w:rPr>
                <w:b/>
                <w:sz w:val="16"/>
                <w:lang w:eastAsia="zh-CN"/>
              </w:rPr>
              <w:t>on</w:t>
            </w:r>
          </w:p>
        </w:tc>
      </w:tr>
    </w:tbl>
    <w:p w:rsidR="004A5ED2" w:rsidRPr="00C410DA" w:rsidRDefault="004A5ED2" w:rsidP="00C410DA">
      <w:pPr>
        <w:pStyle w:val="a1"/>
        <w:jc w:val="center"/>
        <w:rPr>
          <w:b/>
          <w:sz w:val="16"/>
        </w:rPr>
      </w:pPr>
      <w:r w:rsidRPr="00C410DA">
        <w:rPr>
          <w:b/>
          <w:sz w:val="16"/>
        </w:rPr>
        <w:t>Fig</w:t>
      </w:r>
      <w:r w:rsidR="00BD4A76" w:rsidRPr="00C410DA">
        <w:rPr>
          <w:b/>
          <w:sz w:val="16"/>
        </w:rPr>
        <w:t>ure 7:</w:t>
      </w:r>
      <w:r w:rsidRPr="00C410DA">
        <w:rPr>
          <w:b/>
          <w:sz w:val="16"/>
        </w:rPr>
        <w:t xml:space="preserve"> </w:t>
      </w:r>
      <w:proofErr w:type="gramStart"/>
      <w:r w:rsidRPr="00C410DA">
        <w:rPr>
          <w:rFonts w:hint="eastAsia"/>
          <w:b/>
          <w:sz w:val="16"/>
        </w:rPr>
        <w:t>The</w:t>
      </w:r>
      <w:proofErr w:type="gramEnd"/>
      <w:r w:rsidRPr="00C410DA">
        <w:rPr>
          <w:rFonts w:hint="eastAsia"/>
          <w:b/>
          <w:sz w:val="16"/>
        </w:rPr>
        <w:t xml:space="preserve"> </w:t>
      </w:r>
      <w:r w:rsidR="00B957F9" w:rsidRPr="00C410DA">
        <w:rPr>
          <w:rFonts w:hint="eastAsia"/>
          <w:b/>
          <w:sz w:val="16"/>
        </w:rPr>
        <w:t>baseline and two schemes of</w:t>
      </w:r>
      <w:r w:rsidR="00B957F9" w:rsidRPr="00C410DA">
        <w:rPr>
          <w:b/>
          <w:sz w:val="16"/>
        </w:rPr>
        <w:t xml:space="preserve"> </w:t>
      </w:r>
      <w:r w:rsidRPr="00C410DA">
        <w:rPr>
          <w:b/>
          <w:sz w:val="16"/>
        </w:rPr>
        <w:t>resource selection and DRX</w:t>
      </w:r>
    </w:p>
    <w:p w:rsidR="004A5ED2" w:rsidRDefault="004A5ED2" w:rsidP="004A5ED2">
      <w:pPr>
        <w:pStyle w:val="a1"/>
        <w:rPr>
          <w:rFonts w:eastAsiaTheme="minorEastAsia"/>
          <w:lang w:eastAsia="zh-CN"/>
        </w:rPr>
      </w:pPr>
      <w:r>
        <w:rPr>
          <w:rFonts w:eastAsiaTheme="minorEastAsia" w:hint="eastAsia"/>
          <w:lang w:eastAsia="zh-CN"/>
        </w:rPr>
        <w:t xml:space="preserve">The </w:t>
      </w:r>
      <w:r>
        <w:rPr>
          <w:rFonts w:eastAsiaTheme="minorEastAsia"/>
          <w:lang w:eastAsia="zh-CN"/>
        </w:rPr>
        <w:t xml:space="preserve">following </w:t>
      </w:r>
      <w:r>
        <w:rPr>
          <w:rFonts w:eastAsiaTheme="minorEastAsia" w:hint="eastAsia"/>
          <w:lang w:eastAsia="zh-CN"/>
        </w:rPr>
        <w:t>comparative analysis of the abov</w:t>
      </w:r>
      <w:r w:rsidRPr="00B957F9">
        <w:rPr>
          <w:rFonts w:eastAsiaTheme="minorEastAsia" w:hint="eastAsia"/>
          <w:lang w:eastAsia="zh-CN"/>
        </w:rPr>
        <w:t xml:space="preserve">e </w:t>
      </w:r>
      <w:r w:rsidR="00B957F9" w:rsidRPr="00D06073">
        <w:rPr>
          <w:rFonts w:eastAsiaTheme="minorEastAsia"/>
          <w:lang w:eastAsia="zh-CN"/>
        </w:rPr>
        <w:t>baseline and two schemes</w:t>
      </w:r>
      <w:r>
        <w:rPr>
          <w:rFonts w:eastAsiaTheme="minorEastAsia" w:hint="eastAsia"/>
          <w:lang w:eastAsia="zh-CN"/>
        </w:rPr>
        <w:t xml:space="preserve"> is provided with the system-level simulation results in the </w:t>
      </w:r>
      <w:r>
        <w:rPr>
          <w:rFonts w:eastAsiaTheme="minorEastAsia"/>
          <w:lang w:eastAsia="zh-CN"/>
        </w:rPr>
        <w:t>city</w:t>
      </w:r>
      <w:r>
        <w:rPr>
          <w:rFonts w:eastAsiaTheme="minorEastAsia" w:hint="eastAsia"/>
          <w:lang w:eastAsia="zh-CN"/>
        </w:rPr>
        <w:t xml:space="preserve"> </w:t>
      </w:r>
      <w:r>
        <w:rPr>
          <w:rFonts w:eastAsiaTheme="minorEastAsia"/>
          <w:lang w:eastAsia="zh-CN"/>
        </w:rPr>
        <w:t xml:space="preserve">broadcast </w:t>
      </w:r>
      <w:r>
        <w:rPr>
          <w:rFonts w:eastAsiaTheme="minorEastAsia" w:hint="eastAsia"/>
          <w:lang w:eastAsia="zh-CN"/>
        </w:rPr>
        <w:t>scenarios</w:t>
      </w:r>
      <w:r w:rsidR="008366B3">
        <w:rPr>
          <w:rFonts w:eastAsiaTheme="minorEastAsia"/>
          <w:lang w:eastAsia="zh-CN"/>
        </w:rPr>
        <w:t xml:space="preserve">, </w:t>
      </w:r>
      <w:r w:rsidR="008366B3">
        <w:rPr>
          <w:rFonts w:eastAsiaTheme="minorEastAsia" w:hint="eastAsia"/>
          <w:lang w:eastAsia="zh-CN"/>
        </w:rPr>
        <w:t xml:space="preserve"> </w:t>
      </w:r>
      <w:r w:rsidR="008366B3">
        <w:rPr>
          <w:rFonts w:eastAsiaTheme="minorEastAsia"/>
          <w:lang w:eastAsia="zh-CN"/>
        </w:rPr>
        <w:t>where 50% v</w:t>
      </w:r>
      <w:r w:rsidR="008366B3" w:rsidRPr="002835EC">
        <w:rPr>
          <w:rFonts w:eastAsiaTheme="minorEastAsia"/>
          <w:lang w:eastAsia="zh-CN"/>
        </w:rPr>
        <w:t>ehicle UEs transmit</w:t>
      </w:r>
      <w:r w:rsidR="008366B3">
        <w:rPr>
          <w:rFonts w:eastAsiaTheme="minorEastAsia"/>
          <w:lang w:eastAsia="zh-CN"/>
        </w:rPr>
        <w:t xml:space="preserve"> V2P</w:t>
      </w:r>
      <w:r w:rsidR="008366B3" w:rsidRPr="002835EC">
        <w:rPr>
          <w:rFonts w:eastAsiaTheme="minorEastAsia"/>
          <w:lang w:eastAsia="zh-CN"/>
        </w:rPr>
        <w:t xml:space="preserve"> </w:t>
      </w:r>
      <w:r w:rsidR="008366B3">
        <w:rPr>
          <w:rFonts w:eastAsiaTheme="minorEastAsia" w:hint="eastAsia"/>
          <w:lang w:eastAsia="zh-CN"/>
        </w:rPr>
        <w:t xml:space="preserve">periodic </w:t>
      </w:r>
      <w:r w:rsidR="00B957F9">
        <w:rPr>
          <w:rFonts w:eastAsiaTheme="minorEastAsia" w:hint="eastAsia"/>
          <w:lang w:eastAsia="zh-CN"/>
        </w:rPr>
        <w:t>packets</w:t>
      </w:r>
      <w:r w:rsidR="008366B3">
        <w:rPr>
          <w:rFonts w:eastAsiaTheme="minorEastAsia"/>
          <w:lang w:eastAsia="zh-CN"/>
        </w:rPr>
        <w:t xml:space="preserve"> and the other 50% transmit V2V</w:t>
      </w:r>
      <w:r w:rsidR="008366B3" w:rsidRPr="002835EC">
        <w:rPr>
          <w:rFonts w:eastAsiaTheme="minorEastAsia" w:hint="eastAsia"/>
          <w:lang w:eastAsia="zh-CN"/>
        </w:rPr>
        <w:t xml:space="preserve"> </w:t>
      </w:r>
      <w:r w:rsidR="008366B3">
        <w:rPr>
          <w:rFonts w:eastAsiaTheme="minorEastAsia" w:hint="eastAsia"/>
          <w:lang w:eastAsia="zh-CN"/>
        </w:rPr>
        <w:t xml:space="preserve">periodic </w:t>
      </w:r>
      <w:r w:rsidR="004D102F">
        <w:rPr>
          <w:rFonts w:eastAsiaTheme="minorEastAsia"/>
          <w:lang w:eastAsia="zh-CN"/>
        </w:rPr>
        <w:t>packets</w:t>
      </w:r>
      <w:r w:rsidR="008366B3">
        <w:rPr>
          <w:rFonts w:eastAsiaTheme="minorEastAsia"/>
          <w:lang w:eastAsia="zh-CN"/>
        </w:rPr>
        <w:t xml:space="preserve"> </w:t>
      </w:r>
      <w:r w:rsidR="008366B3" w:rsidRPr="00163083">
        <w:rPr>
          <w:rFonts w:eastAsiaTheme="minorEastAsia"/>
          <w:lang w:eastAsia="zh-CN"/>
        </w:rPr>
        <w:t>as background</w:t>
      </w:r>
      <w:r w:rsidR="008366B3">
        <w:rPr>
          <w:rFonts w:eastAsiaTheme="minorEastAsia"/>
          <w:lang w:eastAsia="zh-CN"/>
        </w:rPr>
        <w:t xml:space="preserve"> interference. </w:t>
      </w:r>
      <w:r>
        <w:rPr>
          <w:rFonts w:eastAsiaTheme="minorEastAsia" w:hint="eastAsia"/>
          <w:lang w:eastAsia="zh-CN"/>
        </w:rPr>
        <w:t xml:space="preserve"> </w:t>
      </w:r>
      <w:r>
        <w:rPr>
          <w:rFonts w:eastAsiaTheme="minorEastAsia"/>
          <w:lang w:eastAsia="zh-CN"/>
        </w:rPr>
        <w:t>The calculation of PRR and p</w:t>
      </w:r>
      <w:r w:rsidRPr="00200FA6">
        <w:rPr>
          <w:rFonts w:eastAsiaTheme="minorEastAsia"/>
          <w:lang w:eastAsia="zh-CN"/>
        </w:rPr>
        <w:t xml:space="preserve">ower consumption </w:t>
      </w:r>
      <w:r>
        <w:rPr>
          <w:rFonts w:eastAsiaTheme="minorEastAsia"/>
          <w:lang w:eastAsia="zh-CN"/>
        </w:rPr>
        <w:t xml:space="preserve">are according to TR 37.885 </w:t>
      </w:r>
      <w:r w:rsidR="007411E3">
        <w:rPr>
          <w:rFonts w:eastAsiaTheme="minorEastAsia"/>
          <w:lang w:eastAsia="zh-CN"/>
        </w:rPr>
        <w:t>[5]</w:t>
      </w:r>
      <w:r>
        <w:rPr>
          <w:rFonts w:eastAsiaTheme="minorEastAsia"/>
          <w:lang w:eastAsia="zh-CN"/>
        </w:rPr>
        <w:t xml:space="preserve"> and the </w:t>
      </w:r>
      <w:r w:rsidRPr="00200FA6">
        <w:rPr>
          <w:rFonts w:eastAsiaTheme="minorEastAsia"/>
          <w:lang w:eastAsia="zh-CN"/>
        </w:rPr>
        <w:t>agreement</w:t>
      </w:r>
      <w:r>
        <w:rPr>
          <w:rFonts w:eastAsiaTheme="minorEastAsia"/>
          <w:lang w:eastAsia="zh-CN"/>
        </w:rPr>
        <w:t>s</w:t>
      </w:r>
      <w:r w:rsidRPr="00200FA6">
        <w:rPr>
          <w:rFonts w:eastAsiaTheme="minorEastAsia"/>
          <w:lang w:eastAsia="zh-CN"/>
        </w:rPr>
        <w:t xml:space="preserve"> of </w:t>
      </w:r>
      <w:proofErr w:type="gramStart"/>
      <w:r w:rsidRPr="00200FA6">
        <w:rPr>
          <w:rFonts w:eastAsiaTheme="minorEastAsia"/>
          <w:lang w:eastAsia="zh-CN"/>
        </w:rPr>
        <w:t>RAN1</w:t>
      </w:r>
      <w:r w:rsidR="00C56793">
        <w:rPr>
          <w:rFonts w:eastAsiaTheme="minorEastAsia"/>
          <w:lang w:eastAsia="zh-CN"/>
        </w:rPr>
        <w:t>[</w:t>
      </w:r>
      <w:proofErr w:type="gramEnd"/>
      <w:r w:rsidR="00C56793">
        <w:rPr>
          <w:rFonts w:eastAsiaTheme="minorEastAsia"/>
          <w:lang w:eastAsia="zh-CN"/>
        </w:rPr>
        <w:t>7]</w:t>
      </w:r>
      <w:r>
        <w:rPr>
          <w:rFonts w:eastAsiaTheme="minorEastAsia"/>
          <w:lang w:eastAsia="zh-CN"/>
        </w:rPr>
        <w:t>.</w:t>
      </w:r>
      <w:r w:rsidRPr="00200FA6">
        <w:rPr>
          <w:rFonts w:eastAsiaTheme="minorEastAsia"/>
          <w:lang w:eastAsia="zh-CN"/>
        </w:rPr>
        <w:t xml:space="preserve"> </w:t>
      </w:r>
      <w:r>
        <w:rPr>
          <w:rFonts w:eastAsiaTheme="minorEastAsia"/>
          <w:lang w:eastAsia="zh-CN"/>
        </w:rPr>
        <w:t xml:space="preserve">The detailed system-level simulation assumptions are summarized in Annex </w:t>
      </w:r>
      <w:r>
        <w:rPr>
          <w:rFonts w:eastAsiaTheme="minorEastAsia" w:hint="eastAsia"/>
          <w:lang w:eastAsia="zh-CN"/>
        </w:rPr>
        <w:t>B</w:t>
      </w:r>
      <w:r>
        <w:rPr>
          <w:rFonts w:eastAsiaTheme="minorEastAsia"/>
          <w:lang w:eastAsia="zh-CN"/>
        </w:rPr>
        <w:t>.</w:t>
      </w:r>
    </w:p>
    <w:p w:rsidR="004A5ED2" w:rsidRPr="00205BAF" w:rsidRDefault="00081EC4" w:rsidP="004A5ED2">
      <w:pPr>
        <w:pStyle w:val="a1"/>
        <w:jc w:val="center"/>
        <w:rPr>
          <w:rFonts w:eastAsiaTheme="minorEastAsia"/>
          <w:lang w:eastAsia="zh-CN"/>
        </w:rPr>
      </w:pPr>
      <w:r>
        <w:rPr>
          <w:noProof/>
          <w:lang w:eastAsia="zh-CN"/>
        </w:rPr>
        <w:drawing>
          <wp:inline distT="0" distB="0" distL="0" distR="0">
            <wp:extent cx="3722947" cy="2376000"/>
            <wp:effectExtent l="0" t="0" r="0" b="0"/>
            <wp:docPr id="3" name="图片 3" descr="cid:image001.png@01D6EDBF.721C6B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EDBF.721C6BD0"/>
                    <pic:cNvPicPr>
                      <a:picLocks noChangeAspect="1" noChangeArrowheads="1"/>
                    </pic:cNvPicPr>
                  </pic:nvPicPr>
                  <pic:blipFill>
                    <a:blip r:embed="rId23" r:link="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722947" cy="2376000"/>
                    </a:xfrm>
                    <a:prstGeom prst="rect">
                      <a:avLst/>
                    </a:prstGeom>
                    <a:noFill/>
                    <a:ln>
                      <a:noFill/>
                    </a:ln>
                  </pic:spPr>
                </pic:pic>
              </a:graphicData>
            </a:graphic>
          </wp:inline>
        </w:drawing>
      </w:r>
    </w:p>
    <w:p w:rsidR="004A5ED2" w:rsidRPr="00C410DA" w:rsidRDefault="004A5ED2" w:rsidP="004A5ED2">
      <w:pPr>
        <w:pStyle w:val="a1"/>
        <w:jc w:val="center"/>
        <w:rPr>
          <w:b/>
          <w:sz w:val="16"/>
        </w:rPr>
      </w:pPr>
      <w:r w:rsidRPr="00C410DA">
        <w:rPr>
          <w:b/>
          <w:sz w:val="16"/>
        </w:rPr>
        <w:t>Fig</w:t>
      </w:r>
      <w:r w:rsidR="003D7B8E" w:rsidRPr="00C410DA">
        <w:rPr>
          <w:b/>
          <w:sz w:val="16"/>
        </w:rPr>
        <w:t>ure 8:</w:t>
      </w:r>
      <w:r w:rsidRPr="00C410DA">
        <w:rPr>
          <w:b/>
          <w:sz w:val="16"/>
        </w:rPr>
        <w:t xml:space="preserve"> The PRR of </w:t>
      </w:r>
      <w:r w:rsidR="008366B3" w:rsidRPr="00C410DA">
        <w:rPr>
          <w:b/>
          <w:sz w:val="16"/>
        </w:rPr>
        <w:t>power saving UE reception for V</w:t>
      </w:r>
      <w:r w:rsidR="008366B3" w:rsidRPr="00C410DA">
        <w:rPr>
          <w:rFonts w:hint="eastAsia"/>
          <w:b/>
          <w:sz w:val="16"/>
        </w:rPr>
        <w:t>2</w:t>
      </w:r>
      <w:r w:rsidR="008366B3" w:rsidRPr="00C410DA">
        <w:rPr>
          <w:b/>
          <w:sz w:val="16"/>
        </w:rPr>
        <w:t xml:space="preserve">P broadcast services in </w:t>
      </w:r>
      <w:r w:rsidRPr="00C410DA">
        <w:rPr>
          <w:b/>
          <w:sz w:val="16"/>
        </w:rPr>
        <w:t xml:space="preserve">60km/h urban scenario </w:t>
      </w:r>
    </w:p>
    <w:p w:rsidR="00C410DA" w:rsidRPr="00C410DA" w:rsidRDefault="00C410DA" w:rsidP="004A5ED2">
      <w:pPr>
        <w:pStyle w:val="a1"/>
        <w:jc w:val="center"/>
        <w:rPr>
          <w:rFonts w:eastAsiaTheme="minorEastAsia"/>
          <w:b/>
          <w:lang w:eastAsia="zh-CN"/>
        </w:rPr>
      </w:pPr>
    </w:p>
    <w:p w:rsidR="008366B3" w:rsidRDefault="001730B1" w:rsidP="008366B3">
      <w:pPr>
        <w:pStyle w:val="a1"/>
        <w:jc w:val="center"/>
        <w:rPr>
          <w:b/>
        </w:rPr>
      </w:pPr>
      <w:r>
        <w:rPr>
          <w:b/>
          <w:noProof/>
          <w:lang w:eastAsia="zh-CN"/>
        </w:rPr>
        <w:drawing>
          <wp:inline distT="0" distB="0" distL="0" distR="0">
            <wp:extent cx="3097960" cy="206405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3162867" cy="2107303"/>
                    </a:xfrm>
                    <a:prstGeom prst="rect">
                      <a:avLst/>
                    </a:prstGeom>
                  </pic:spPr>
                </pic:pic>
              </a:graphicData>
            </a:graphic>
          </wp:inline>
        </w:drawing>
      </w:r>
      <w:r>
        <w:rPr>
          <w:b/>
          <w:noProof/>
          <w:lang w:eastAsia="zh-CN"/>
        </w:rPr>
        <w:drawing>
          <wp:inline distT="0" distB="0" distL="0" distR="0">
            <wp:extent cx="3134851" cy="210709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3188687" cy="2143282"/>
                    </a:xfrm>
                    <a:prstGeom prst="rect">
                      <a:avLst/>
                    </a:prstGeom>
                  </pic:spPr>
                </pic:pic>
              </a:graphicData>
            </a:graphic>
          </wp:inline>
        </w:drawing>
      </w:r>
    </w:p>
    <w:p w:rsidR="004A5ED2" w:rsidRPr="00C410DA" w:rsidRDefault="003D7B8E" w:rsidP="004A5ED2">
      <w:pPr>
        <w:pStyle w:val="a1"/>
        <w:jc w:val="center"/>
        <w:rPr>
          <w:b/>
          <w:sz w:val="16"/>
        </w:rPr>
      </w:pPr>
      <w:r w:rsidRPr="00C410DA">
        <w:rPr>
          <w:b/>
          <w:sz w:val="16"/>
        </w:rPr>
        <w:t>Figure 9:</w:t>
      </w:r>
      <w:r w:rsidR="004A5ED2" w:rsidRPr="00C410DA">
        <w:rPr>
          <w:b/>
          <w:sz w:val="16"/>
        </w:rPr>
        <w:t xml:space="preserve"> The power consumption</w:t>
      </w:r>
      <w:r w:rsidR="008366B3" w:rsidRPr="00C410DA">
        <w:rPr>
          <w:b/>
          <w:sz w:val="16"/>
        </w:rPr>
        <w:t xml:space="preserve"> of power saving UE reception for V</w:t>
      </w:r>
      <w:r w:rsidR="008366B3" w:rsidRPr="00C410DA">
        <w:rPr>
          <w:rFonts w:hint="eastAsia"/>
          <w:b/>
          <w:sz w:val="16"/>
        </w:rPr>
        <w:t>2</w:t>
      </w:r>
      <w:r w:rsidR="008366B3" w:rsidRPr="00C410DA">
        <w:rPr>
          <w:b/>
          <w:sz w:val="16"/>
        </w:rPr>
        <w:t>P broadcast services in 60km/h urban scenario</w:t>
      </w:r>
    </w:p>
    <w:p w:rsidR="008366B3" w:rsidRDefault="008366B3" w:rsidP="008366B3">
      <w:pPr>
        <w:pStyle w:val="a1"/>
      </w:pPr>
      <w:r>
        <w:rPr>
          <w:rFonts w:eastAsiaTheme="minorEastAsia"/>
          <w:lang w:val="en-GB" w:eastAsia="zh-CN"/>
        </w:rPr>
        <w:t>As shown in Fig</w:t>
      </w:r>
      <w:r w:rsidR="003D7B8E">
        <w:rPr>
          <w:rFonts w:eastAsiaTheme="minorEastAsia"/>
          <w:lang w:val="en-GB" w:eastAsia="zh-CN"/>
        </w:rPr>
        <w:t>ure 8</w:t>
      </w:r>
      <w:r>
        <w:rPr>
          <w:rFonts w:eastAsiaTheme="minorEastAsia"/>
          <w:lang w:val="en-GB" w:eastAsia="zh-CN"/>
        </w:rPr>
        <w:t>, b</w:t>
      </w:r>
      <w:r w:rsidRPr="000165D9">
        <w:rPr>
          <w:rFonts w:eastAsiaTheme="minorEastAsia"/>
          <w:lang w:val="en-GB" w:eastAsia="zh-CN"/>
        </w:rPr>
        <w:t>etter PRR performance can be achieved</w:t>
      </w:r>
      <w:r>
        <w:rPr>
          <w:rFonts w:eastAsiaTheme="minorEastAsia"/>
          <w:lang w:val="en-GB" w:eastAsia="zh-CN"/>
        </w:rPr>
        <w:t xml:space="preserve"> </w:t>
      </w:r>
      <w:r>
        <w:t xml:space="preserve">when Rx UE is DRX disabled and </w:t>
      </w:r>
      <w:proofErr w:type="spellStart"/>
      <w:r>
        <w:t>Tx</w:t>
      </w:r>
      <w:proofErr w:type="spellEnd"/>
      <w:r>
        <w:t xml:space="preserve"> UE performs resource selection without DRX-related restrictions. For scheme 1 and scheme 2, DRX-cycle </w:t>
      </w:r>
      <w:r w:rsidRPr="00FD552B">
        <w:t>is configured as 100ms</w:t>
      </w:r>
      <w:r>
        <w:t>, while t</w:t>
      </w:r>
      <w:r w:rsidRPr="00FD552B">
        <w:t>he DRX-on duration in each DRX cycle is configured as 20ms or 15ms</w:t>
      </w:r>
      <w:r>
        <w:t xml:space="preserve"> and</w:t>
      </w:r>
      <w:r w:rsidRPr="00304863">
        <w:t xml:space="preserve"> starts at</w:t>
      </w:r>
      <w:r>
        <w:t xml:space="preserve"> </w:t>
      </w:r>
      <w:r w:rsidRPr="00304863">
        <w:rPr>
          <w:rFonts w:hint="eastAsia"/>
        </w:rPr>
        <w:t>slot</w:t>
      </w:r>
      <w:r w:rsidRPr="00304863">
        <w:t xml:space="preserve"> 0</w:t>
      </w:r>
      <w:r>
        <w:rPr>
          <w:rFonts w:asciiTheme="minorEastAsia" w:eastAsiaTheme="minorEastAsia" w:hAnsiTheme="minorEastAsia" w:hint="eastAsia"/>
          <w:lang w:eastAsia="zh-CN"/>
        </w:rPr>
        <w:t>,</w:t>
      </w:r>
      <w:r>
        <w:rPr>
          <w:rFonts w:eastAsiaTheme="minorEastAsia" w:hint="eastAsia"/>
          <w:lang w:eastAsia="zh-CN"/>
        </w:rPr>
        <w:t xml:space="preserve"> i.e.</w:t>
      </w:r>
      <w:r>
        <w:rPr>
          <w:rFonts w:eastAsiaTheme="minorEastAsia"/>
          <w:lang w:eastAsia="zh-CN"/>
        </w:rPr>
        <w:t xml:space="preserve"> DRX </w:t>
      </w:r>
      <w:r w:rsidR="00650500">
        <w:rPr>
          <w:rFonts w:eastAsiaTheme="minorEastAsia"/>
          <w:lang w:eastAsia="zh-CN"/>
        </w:rPr>
        <w:t>slot</w:t>
      </w:r>
      <w:r>
        <w:rPr>
          <w:rFonts w:eastAsiaTheme="minorEastAsia"/>
          <w:lang w:eastAsia="zh-CN"/>
        </w:rPr>
        <w:t xml:space="preserve"> offset is 0. </w:t>
      </w:r>
      <w:r>
        <w:t>It is obviously that r</w:t>
      </w:r>
      <w:r w:rsidRPr="000165D9">
        <w:t>estricting the resource selection window to be fully aligned with DRX-on duration of the Rx UE will significantly decrease PRR</w:t>
      </w:r>
      <w:r>
        <w:t xml:space="preserve"> </w:t>
      </w:r>
      <w:r w:rsidRPr="00FD552B">
        <w:t>due to channel congestion.</w:t>
      </w:r>
      <w:r>
        <w:t xml:space="preserve"> Comparing to scheme 1,</w:t>
      </w:r>
      <w:r w:rsidRPr="00B9744B">
        <w:t xml:space="preserve"> </w:t>
      </w:r>
      <w:r>
        <w:t>scheme 2 only r</w:t>
      </w:r>
      <w:r w:rsidRPr="000165D9">
        <w:t>estrict</w:t>
      </w:r>
      <w:r>
        <w:t>s t</w:t>
      </w:r>
      <w:r w:rsidRPr="00570455">
        <w:t xml:space="preserve">he initial </w:t>
      </w:r>
      <w:r w:rsidRPr="00570455">
        <w:lastRenderedPageBreak/>
        <w:t>transmission of a TB</w:t>
      </w:r>
      <w:r>
        <w:t xml:space="preserve"> must </w:t>
      </w:r>
      <w:r w:rsidRPr="00570455">
        <w:t xml:space="preserve">be made during </w:t>
      </w:r>
      <w:r>
        <w:t>DRX</w:t>
      </w:r>
      <w:r>
        <w:rPr>
          <w:rFonts w:hint="eastAsia"/>
          <w:lang w:eastAsia="zh-CN"/>
        </w:rPr>
        <w:t>-</w:t>
      </w:r>
      <w:r>
        <w:t>on</w:t>
      </w:r>
      <w:r w:rsidRPr="00570455">
        <w:t xml:space="preserve"> duration</w:t>
      </w:r>
      <w:r>
        <w:t>,</w:t>
      </w:r>
      <w:r w:rsidRPr="00F709EB">
        <w:t xml:space="preserve"> thus alleviating the </w:t>
      </w:r>
      <w:r w:rsidRPr="00FD552B">
        <w:t xml:space="preserve">channel </w:t>
      </w:r>
      <w:r w:rsidRPr="00F709EB">
        <w:t>congestion and improving the PRR performance</w:t>
      </w:r>
      <w:r w:rsidRPr="009B1200">
        <w:t xml:space="preserve"> by nearly 5%</w:t>
      </w:r>
      <w:r w:rsidRPr="00F709EB">
        <w:t>.</w:t>
      </w:r>
      <w:r w:rsidRPr="003D7B52">
        <w:t xml:space="preserve"> </w:t>
      </w:r>
    </w:p>
    <w:p w:rsidR="008366B3" w:rsidRDefault="008366B3" w:rsidP="008366B3">
      <w:pPr>
        <w:pStyle w:val="a1"/>
      </w:pPr>
      <w:r w:rsidRPr="003D7B52">
        <w:t xml:space="preserve">It can be noted that PRR performance </w:t>
      </w:r>
      <w:r>
        <w:t>of scheme 2 is also better than that of the b</w:t>
      </w:r>
      <w:r w:rsidRPr="003D7B52">
        <w:t xml:space="preserve">aseline when the distance between </w:t>
      </w:r>
      <w:proofErr w:type="spellStart"/>
      <w:r>
        <w:t>Tx</w:t>
      </w:r>
      <w:proofErr w:type="spellEnd"/>
      <w:r w:rsidRPr="003D7B52">
        <w:t xml:space="preserve"> UE and </w:t>
      </w:r>
      <w:r>
        <w:t>Rx</w:t>
      </w:r>
      <w:r w:rsidRPr="003D7B52">
        <w:t xml:space="preserve"> UE is </w:t>
      </w:r>
      <w:r>
        <w:t>longer</w:t>
      </w:r>
      <w:r w:rsidRPr="003D7B52">
        <w:t xml:space="preserve"> than 150m.</w:t>
      </w:r>
      <w:r w:rsidRPr="000304D6">
        <w:t xml:space="preserve"> This phenomenon can be explained as that due to the restriction of </w:t>
      </w:r>
      <w:r>
        <w:t>scheme</w:t>
      </w:r>
      <w:r w:rsidRPr="000304D6">
        <w:t xml:space="preserve"> 2 that the initial transmission needs to be </w:t>
      </w:r>
      <w:r>
        <w:t>made</w:t>
      </w:r>
      <w:r w:rsidRPr="000304D6">
        <w:t xml:space="preserve"> during the DRX-on </w:t>
      </w:r>
      <w:r>
        <w:t>duration</w:t>
      </w:r>
      <w:r w:rsidRPr="000304D6">
        <w:t xml:space="preserve">, the interference during the DRX-off </w:t>
      </w:r>
      <w:r>
        <w:t>duration</w:t>
      </w:r>
      <w:r w:rsidRPr="000304D6">
        <w:t xml:space="preserve"> is </w:t>
      </w:r>
      <w:r w:rsidR="003A0C4A">
        <w:rPr>
          <w:rFonts w:eastAsiaTheme="minorEastAsia" w:hint="eastAsia"/>
          <w:lang w:eastAsia="zh-CN"/>
        </w:rPr>
        <w:t>relaxed compared with</w:t>
      </w:r>
      <w:r w:rsidRPr="000304D6">
        <w:t xml:space="preserve"> that of the baseline where the interference is evenly distributed.</w:t>
      </w:r>
      <w:r w:rsidRPr="00A753F8">
        <w:t xml:space="preserve"> For UEs that are </w:t>
      </w:r>
      <w:r>
        <w:t>near</w:t>
      </w:r>
      <w:r w:rsidRPr="00A753F8">
        <w:t xml:space="preserve"> to the </w:t>
      </w:r>
      <w:proofErr w:type="spellStart"/>
      <w:r>
        <w:t>Tx</w:t>
      </w:r>
      <w:proofErr w:type="spellEnd"/>
      <w:r w:rsidRPr="00A753F8">
        <w:t xml:space="preserve"> UE, resource sensing is effective. The </w:t>
      </w:r>
      <w:proofErr w:type="spellStart"/>
      <w:r>
        <w:t>Tx</w:t>
      </w:r>
      <w:proofErr w:type="spellEnd"/>
      <w:r w:rsidRPr="00A753F8">
        <w:t xml:space="preserve"> UE can avoid resource </w:t>
      </w:r>
      <w:r>
        <w:t xml:space="preserve">collision </w:t>
      </w:r>
      <w:r w:rsidRPr="00A753F8">
        <w:t xml:space="preserve">based on the sensing result. For UEs that are </w:t>
      </w:r>
      <w:r>
        <w:t xml:space="preserve">relative </w:t>
      </w:r>
      <w:r w:rsidRPr="00A753F8">
        <w:t>far away</w:t>
      </w:r>
      <w:r>
        <w:t xml:space="preserve"> from the </w:t>
      </w:r>
      <w:proofErr w:type="spellStart"/>
      <w:r>
        <w:t>Tx</w:t>
      </w:r>
      <w:proofErr w:type="spellEnd"/>
      <w:r>
        <w:t xml:space="preserve"> UE</w:t>
      </w:r>
      <w:r w:rsidRPr="00A753F8">
        <w:t xml:space="preserve">, the resource selection mechanism is close to random selection </w:t>
      </w:r>
      <w:r>
        <w:t>s</w:t>
      </w:r>
      <w:r w:rsidRPr="003029DC">
        <w:t xml:space="preserve">ince the RSRP threshold has been raised </w:t>
      </w:r>
      <w:r w:rsidRPr="007A0862">
        <w:t>to a relatively high value</w:t>
      </w:r>
      <w:r>
        <w:t>. In this case, t</w:t>
      </w:r>
      <w:r w:rsidRPr="00A753F8">
        <w:t xml:space="preserve">he performance is directly related to the interference in the resource pool. Therefore, when </w:t>
      </w:r>
      <w:r w:rsidRPr="007A0862">
        <w:t xml:space="preserve">there is a relatively </w:t>
      </w:r>
      <w:r>
        <w:t>long</w:t>
      </w:r>
      <w:r>
        <w:rPr>
          <w:rFonts w:eastAsiaTheme="minorEastAsia" w:hint="eastAsia"/>
          <w:lang w:eastAsia="zh-CN"/>
        </w:rPr>
        <w:t xml:space="preserve"> </w:t>
      </w:r>
      <w:r w:rsidRPr="007A0862">
        <w:t>distance between</w:t>
      </w:r>
      <w:r>
        <w:t xml:space="preserve"> </w:t>
      </w:r>
      <w:r w:rsidRPr="00A753F8">
        <w:t xml:space="preserve">the </w:t>
      </w:r>
      <w:proofErr w:type="spellStart"/>
      <w:r>
        <w:t>Tx</w:t>
      </w:r>
      <w:proofErr w:type="spellEnd"/>
      <w:r w:rsidRPr="00A753F8">
        <w:t xml:space="preserve"> UE and the</w:t>
      </w:r>
      <w:r>
        <w:t xml:space="preserve"> Rx</w:t>
      </w:r>
      <w:r w:rsidRPr="00A753F8">
        <w:t xml:space="preserve"> UE, the performance of </w:t>
      </w:r>
      <w:r>
        <w:t>s</w:t>
      </w:r>
      <w:r w:rsidRPr="00A753F8">
        <w:t>cheme</w:t>
      </w:r>
      <w:r>
        <w:t xml:space="preserve"> </w:t>
      </w:r>
      <w:r w:rsidRPr="00A753F8">
        <w:t>2 will be better than the baseline.</w:t>
      </w:r>
    </w:p>
    <w:p w:rsidR="008366B3" w:rsidRPr="002A76DE" w:rsidRDefault="008366B3" w:rsidP="008366B3">
      <w:pPr>
        <w:pStyle w:val="a1"/>
      </w:pPr>
      <w:r w:rsidRPr="002A76DE">
        <w:t>Figure</w:t>
      </w:r>
      <w:r w:rsidR="003D7B8E">
        <w:t xml:space="preserve"> 9</w:t>
      </w:r>
      <w:r w:rsidRPr="002A76DE">
        <w:t xml:space="preserve"> shows the CDF diagram of the power consumption of </w:t>
      </w:r>
      <w:r>
        <w:t xml:space="preserve">the abovementioned </w:t>
      </w:r>
      <w:r w:rsidR="003A0C4A">
        <w:rPr>
          <w:rFonts w:eastAsiaTheme="minorEastAsia" w:hint="eastAsia"/>
          <w:lang w:eastAsia="zh-CN"/>
        </w:rPr>
        <w:t xml:space="preserve">baseline and two </w:t>
      </w:r>
      <w:r w:rsidR="004D102F">
        <w:rPr>
          <w:rFonts w:eastAsiaTheme="minorEastAsia"/>
          <w:lang w:eastAsia="zh-CN"/>
        </w:rPr>
        <w:t>schemes</w:t>
      </w:r>
      <w:r w:rsidR="003A0C4A">
        <w:rPr>
          <w:rFonts w:eastAsiaTheme="minorEastAsia" w:hint="eastAsia"/>
          <w:lang w:eastAsia="zh-CN"/>
        </w:rPr>
        <w:t xml:space="preserve"> of </w:t>
      </w:r>
      <w:r w:rsidRPr="00E53502">
        <w:t>resource selection and DRX</w:t>
      </w:r>
      <w:r w:rsidRPr="002A76DE">
        <w:t xml:space="preserve">. </w:t>
      </w:r>
      <w:r w:rsidRPr="006F655B">
        <w:t xml:space="preserve">Compared with </w:t>
      </w:r>
      <w:r>
        <w:t xml:space="preserve">the </w:t>
      </w:r>
      <w:r w:rsidRPr="006F655B">
        <w:t>baseline,</w:t>
      </w:r>
      <w:r w:rsidRPr="00865290">
        <w:t xml:space="preserve"> scheme 1 and scheme 2 </w:t>
      </w:r>
      <w:r>
        <w:t>which use</w:t>
      </w:r>
      <w:r w:rsidRPr="00865290">
        <w:t xml:space="preserve"> the SL DRX mechanism</w:t>
      </w:r>
      <w:r w:rsidRPr="004F1F38">
        <w:t xml:space="preserve"> </w:t>
      </w:r>
      <w:r w:rsidRPr="006F655B">
        <w:t xml:space="preserve">achieved </w:t>
      </w:r>
      <w:r>
        <w:t>a power saving gain of</w:t>
      </w:r>
      <w:r w:rsidRPr="004F1F38">
        <w:t xml:space="preserve"> up to 80%</w:t>
      </w:r>
      <w:r w:rsidRPr="00865290">
        <w:t xml:space="preserve">. </w:t>
      </w:r>
      <w:r w:rsidRPr="002A76DE">
        <w:t>For scheme 1, the power consumption of all PUEs is the same because all PUEs have the same wake-up time, i.e. during DRX</w:t>
      </w:r>
      <w:r w:rsidRPr="000165D9">
        <w:t>-on duration</w:t>
      </w:r>
      <w:r w:rsidRPr="002A76DE">
        <w:t>.</w:t>
      </w:r>
      <w:r w:rsidRPr="00A51B69">
        <w:t xml:space="preserve"> </w:t>
      </w:r>
      <w:r w:rsidRPr="002A76DE">
        <w:t xml:space="preserve">For scheme 2, since the PUE has additional wake-up time in addition to the DRX-on duration, the power consumption of all PUEs is greater than that of scheme 1 under the same DRX configuration. When the DRX-on duration of </w:t>
      </w:r>
      <w:r>
        <w:t>scheme 2 is configured</w:t>
      </w:r>
      <w:r w:rsidRPr="002A76DE">
        <w:t xml:space="preserve"> </w:t>
      </w:r>
      <w:r>
        <w:t xml:space="preserve">shorter </w:t>
      </w:r>
      <w:r w:rsidRPr="006F655B">
        <w:t xml:space="preserve">than that of </w:t>
      </w:r>
      <w:r>
        <w:t>s</w:t>
      </w:r>
      <w:r w:rsidRPr="006F655B">
        <w:t>cheme 1</w:t>
      </w:r>
      <w:r>
        <w:t>, such as</w:t>
      </w:r>
      <w:r w:rsidRPr="006F655B">
        <w:t xml:space="preserve"> </w:t>
      </w:r>
      <w:r w:rsidRPr="002A76DE">
        <w:t xml:space="preserve">15ms, the average power consumption of PUE </w:t>
      </w:r>
      <w:r w:rsidRPr="00E16F1C">
        <w:t>can be reduced to</w:t>
      </w:r>
      <w:r w:rsidRPr="002A76DE">
        <w:t xml:space="preserve"> 3.9, which is significantly lower than that of </w:t>
      </w:r>
      <w:r>
        <w:t>s</w:t>
      </w:r>
      <w:r w:rsidRPr="002A76DE">
        <w:t>cheme 1.</w:t>
      </w:r>
    </w:p>
    <w:p w:rsidR="003D7B8E" w:rsidRDefault="008366B3" w:rsidP="004A5ED2">
      <w:pPr>
        <w:pStyle w:val="a1"/>
      </w:pPr>
      <w:r w:rsidRPr="002A76DE">
        <w:t xml:space="preserve">As can be seen from the above simulation results, scheme 2 can improve </w:t>
      </w:r>
      <w:r>
        <w:t>the</w:t>
      </w:r>
      <w:r w:rsidRPr="002A76DE">
        <w:t xml:space="preserve"> power saving performance </w:t>
      </w:r>
      <w:r>
        <w:t xml:space="preserve">of PUEs </w:t>
      </w:r>
      <w:r w:rsidRPr="002A76DE">
        <w:t>by shortening the DRX-on duration, while reducing the loss of PRR performance.</w:t>
      </w:r>
      <w:r w:rsidRPr="001B41F7">
        <w:t xml:space="preserve"> </w:t>
      </w:r>
      <w:r>
        <w:t>Thus, w</w:t>
      </w:r>
      <w:r w:rsidRPr="001B41F7">
        <w:t xml:space="preserve">hen the Rx UE is DRX enabled, </w:t>
      </w:r>
      <w:r>
        <w:t>ensuring</w:t>
      </w:r>
      <w:r w:rsidRPr="001B41F7">
        <w:t xml:space="preserve"> that at least the initial transmission of a TB</w:t>
      </w:r>
      <w:r>
        <w:t xml:space="preserve"> </w:t>
      </w:r>
      <w:r w:rsidRPr="001B41F7">
        <w:t>can be made during</w:t>
      </w:r>
      <w:r>
        <w:t xml:space="preserve"> DRX-on duration of the Rx UE can</w:t>
      </w:r>
      <w:r w:rsidRPr="001B41F7">
        <w:t xml:space="preserve"> achieve a trade-off between </w:t>
      </w:r>
      <w:r>
        <w:t>PRR</w:t>
      </w:r>
      <w:r w:rsidRPr="001B41F7">
        <w:t xml:space="preserve"> and power consumption.</w:t>
      </w:r>
    </w:p>
    <w:p w:rsidR="004A5ED2" w:rsidRDefault="004A5ED2" w:rsidP="004A5ED2">
      <w:pPr>
        <w:pStyle w:val="a1"/>
        <w:rPr>
          <w:rFonts w:eastAsiaTheme="minorEastAsia"/>
          <w:b/>
          <w:i/>
          <w:lang w:val="en-GB" w:eastAsia="zh-CN"/>
        </w:rPr>
      </w:pPr>
      <w:r w:rsidRPr="000D5787">
        <w:rPr>
          <w:rFonts w:eastAsiaTheme="minorEastAsia"/>
          <w:b/>
          <w:i/>
          <w:lang w:val="en-GB" w:eastAsia="zh-CN"/>
        </w:rPr>
        <w:t xml:space="preserve">Observation </w:t>
      </w:r>
      <w:r w:rsidR="00F27DC6">
        <w:rPr>
          <w:rFonts w:eastAsiaTheme="minorEastAsia"/>
          <w:b/>
          <w:i/>
          <w:lang w:val="en-GB" w:eastAsia="zh-CN"/>
        </w:rPr>
        <w:t>7</w:t>
      </w:r>
      <w:r w:rsidRPr="000D5787">
        <w:rPr>
          <w:rFonts w:eastAsiaTheme="minorEastAsia"/>
          <w:b/>
          <w:i/>
          <w:lang w:val="en-GB" w:eastAsia="zh-CN"/>
        </w:rPr>
        <w:t>:</w:t>
      </w:r>
      <w:r w:rsidRPr="001B40B3">
        <w:t xml:space="preserve"> </w:t>
      </w:r>
      <w:r w:rsidRPr="001B40B3">
        <w:rPr>
          <w:rFonts w:eastAsiaTheme="minorEastAsia"/>
          <w:b/>
          <w:i/>
          <w:lang w:val="en-GB" w:eastAsia="zh-CN"/>
        </w:rPr>
        <w:t xml:space="preserve">Restricting the </w:t>
      </w:r>
      <w:r>
        <w:rPr>
          <w:rFonts w:eastAsiaTheme="minorEastAsia"/>
          <w:b/>
          <w:i/>
          <w:lang w:val="en-GB" w:eastAsia="zh-CN"/>
        </w:rPr>
        <w:t xml:space="preserve">resource </w:t>
      </w:r>
      <w:r w:rsidRPr="001B40B3">
        <w:rPr>
          <w:rFonts w:eastAsiaTheme="minorEastAsia"/>
          <w:b/>
          <w:i/>
          <w:lang w:val="en-GB" w:eastAsia="zh-CN"/>
        </w:rPr>
        <w:t>selection window to be fully aligned with DRX-on</w:t>
      </w:r>
      <w:r>
        <w:rPr>
          <w:rFonts w:eastAsiaTheme="minorEastAsia"/>
          <w:b/>
          <w:i/>
          <w:lang w:val="en-GB" w:eastAsia="zh-CN"/>
        </w:rPr>
        <w:t xml:space="preserve"> duration of the Rx UE</w:t>
      </w:r>
      <w:r w:rsidRPr="001B40B3">
        <w:rPr>
          <w:rFonts w:eastAsiaTheme="minorEastAsia"/>
          <w:b/>
          <w:i/>
          <w:lang w:val="en-GB" w:eastAsia="zh-CN"/>
        </w:rPr>
        <w:t xml:space="preserve"> will </w:t>
      </w:r>
      <w:r>
        <w:rPr>
          <w:rFonts w:eastAsiaTheme="minorEastAsia"/>
          <w:b/>
          <w:i/>
          <w:lang w:val="en-GB" w:eastAsia="zh-CN"/>
        </w:rPr>
        <w:t>decrease</w:t>
      </w:r>
      <w:r w:rsidRPr="001B40B3">
        <w:rPr>
          <w:rFonts w:eastAsiaTheme="minorEastAsia"/>
          <w:b/>
          <w:i/>
          <w:lang w:val="en-GB" w:eastAsia="zh-CN"/>
        </w:rPr>
        <w:t xml:space="preserve"> PRR.</w:t>
      </w:r>
    </w:p>
    <w:p w:rsidR="004A5ED2" w:rsidRPr="000D5787" w:rsidRDefault="004A5ED2" w:rsidP="004A5ED2">
      <w:pPr>
        <w:pStyle w:val="a1"/>
        <w:rPr>
          <w:rFonts w:eastAsiaTheme="minorEastAsia"/>
          <w:b/>
          <w:i/>
          <w:lang w:val="en-GB" w:eastAsia="zh-CN"/>
        </w:rPr>
      </w:pPr>
      <w:r w:rsidRPr="000D5787">
        <w:rPr>
          <w:rFonts w:eastAsiaTheme="minorEastAsia"/>
          <w:b/>
          <w:i/>
          <w:lang w:val="en-GB" w:eastAsia="zh-CN"/>
        </w:rPr>
        <w:t xml:space="preserve">Observation </w:t>
      </w:r>
      <w:r w:rsidR="00F27DC6">
        <w:rPr>
          <w:rFonts w:eastAsiaTheme="minorEastAsia"/>
          <w:b/>
          <w:i/>
          <w:lang w:val="en-GB" w:eastAsia="zh-CN"/>
        </w:rPr>
        <w:t>8</w:t>
      </w:r>
      <w:r w:rsidRPr="000D5787">
        <w:rPr>
          <w:rFonts w:eastAsiaTheme="minorEastAsia"/>
          <w:b/>
          <w:i/>
          <w:lang w:val="en-GB" w:eastAsia="zh-CN"/>
        </w:rPr>
        <w:t xml:space="preserve">: </w:t>
      </w:r>
      <w:r w:rsidRPr="001B40B3">
        <w:rPr>
          <w:rFonts w:eastAsiaTheme="minorEastAsia"/>
          <w:b/>
          <w:i/>
          <w:lang w:val="en-GB" w:eastAsia="zh-CN"/>
        </w:rPr>
        <w:t>The introduction of</w:t>
      </w:r>
      <w:r>
        <w:rPr>
          <w:rFonts w:eastAsiaTheme="minorEastAsia"/>
          <w:b/>
          <w:i/>
          <w:lang w:val="en-GB" w:eastAsia="zh-CN"/>
        </w:rPr>
        <w:t xml:space="preserve"> SL </w:t>
      </w:r>
      <w:r w:rsidRPr="00350D59">
        <w:rPr>
          <w:rFonts w:eastAsiaTheme="minorEastAsia"/>
          <w:b/>
          <w:i/>
          <w:lang w:val="en-GB" w:eastAsia="zh-CN"/>
        </w:rPr>
        <w:t>DRX can significantly reduce power consumption</w:t>
      </w:r>
      <w:r>
        <w:rPr>
          <w:rFonts w:eastAsiaTheme="minorEastAsia"/>
          <w:b/>
          <w:i/>
          <w:lang w:val="en-GB" w:eastAsia="zh-CN"/>
        </w:rPr>
        <w:t xml:space="preserve"> of power saving UE</w:t>
      </w:r>
      <w:r w:rsidRPr="00350D59">
        <w:rPr>
          <w:rFonts w:eastAsiaTheme="minorEastAsia"/>
          <w:b/>
          <w:i/>
          <w:lang w:val="en-GB" w:eastAsia="zh-CN"/>
        </w:rPr>
        <w:t>.</w:t>
      </w:r>
    </w:p>
    <w:p w:rsidR="004A5ED2" w:rsidRPr="006F3C0A" w:rsidRDefault="004A5ED2" w:rsidP="004A5ED2">
      <w:pPr>
        <w:pStyle w:val="a1"/>
      </w:pPr>
      <w:r w:rsidRPr="000D5787">
        <w:rPr>
          <w:rFonts w:eastAsiaTheme="minorEastAsia"/>
          <w:b/>
          <w:i/>
          <w:lang w:val="en-GB" w:eastAsia="zh-CN"/>
        </w:rPr>
        <w:t xml:space="preserve">Proposal </w:t>
      </w:r>
      <w:r w:rsidR="00D723D1">
        <w:rPr>
          <w:rFonts w:eastAsiaTheme="minorEastAsia"/>
          <w:b/>
          <w:i/>
          <w:lang w:val="en-GB" w:eastAsia="zh-CN"/>
        </w:rPr>
        <w:t>9</w:t>
      </w:r>
      <w:r w:rsidRPr="000D5787">
        <w:rPr>
          <w:rFonts w:eastAsiaTheme="minorEastAsia"/>
          <w:b/>
          <w:i/>
          <w:lang w:val="en-GB" w:eastAsia="zh-CN"/>
        </w:rPr>
        <w:t>:</w:t>
      </w:r>
      <w:r>
        <w:rPr>
          <w:rFonts w:eastAsiaTheme="minorEastAsia"/>
          <w:b/>
          <w:i/>
          <w:lang w:val="en-GB" w:eastAsia="zh-CN"/>
        </w:rPr>
        <w:t xml:space="preserve"> When the Rx UE is DRX enabled, </w:t>
      </w:r>
      <w:proofErr w:type="spellStart"/>
      <w:r>
        <w:rPr>
          <w:rFonts w:eastAsiaTheme="minorEastAsia"/>
          <w:b/>
          <w:i/>
          <w:lang w:val="en-GB" w:eastAsia="zh-CN"/>
        </w:rPr>
        <w:t>Tx</w:t>
      </w:r>
      <w:proofErr w:type="spellEnd"/>
      <w:r>
        <w:rPr>
          <w:rFonts w:eastAsiaTheme="minorEastAsia"/>
          <w:b/>
          <w:i/>
          <w:lang w:val="en-GB" w:eastAsia="zh-CN"/>
        </w:rPr>
        <w:t xml:space="preserve"> UE should</w:t>
      </w:r>
      <w:r w:rsidRPr="00350D59">
        <w:rPr>
          <w:rFonts w:eastAsiaTheme="minorEastAsia"/>
          <w:b/>
          <w:i/>
          <w:lang w:val="en-GB" w:eastAsia="zh-CN"/>
        </w:rPr>
        <w:t xml:space="preserve"> ensure that at least the initial transmission can be made during DRX-on duration</w:t>
      </w:r>
      <w:r>
        <w:rPr>
          <w:rFonts w:eastAsiaTheme="minorEastAsia"/>
          <w:b/>
          <w:i/>
          <w:lang w:val="en-GB" w:eastAsia="zh-CN"/>
        </w:rPr>
        <w:t xml:space="preserve"> of the Rx UE t</w:t>
      </w:r>
      <w:r w:rsidRPr="009B3D17">
        <w:rPr>
          <w:rFonts w:eastAsiaTheme="minorEastAsia"/>
          <w:b/>
          <w:i/>
          <w:lang w:val="en-GB" w:eastAsia="zh-CN"/>
        </w:rPr>
        <w:t xml:space="preserve">o achieve a trade-off between Packet </w:t>
      </w:r>
      <w:r>
        <w:rPr>
          <w:rFonts w:eastAsiaTheme="minorEastAsia"/>
          <w:b/>
          <w:i/>
          <w:lang w:val="en-GB" w:eastAsia="zh-CN"/>
        </w:rPr>
        <w:t>R</w:t>
      </w:r>
      <w:r w:rsidRPr="009B3D17">
        <w:rPr>
          <w:rFonts w:eastAsiaTheme="minorEastAsia"/>
          <w:b/>
          <w:i/>
          <w:lang w:val="en-GB" w:eastAsia="zh-CN"/>
        </w:rPr>
        <w:t>eception</w:t>
      </w:r>
      <w:r>
        <w:rPr>
          <w:rFonts w:eastAsiaTheme="minorEastAsia"/>
          <w:b/>
          <w:i/>
          <w:lang w:val="en-GB" w:eastAsia="zh-CN"/>
        </w:rPr>
        <w:t xml:space="preserve"> </w:t>
      </w:r>
      <w:proofErr w:type="gramStart"/>
      <w:r>
        <w:rPr>
          <w:rFonts w:eastAsiaTheme="minorEastAsia"/>
          <w:b/>
          <w:i/>
          <w:lang w:val="en-GB" w:eastAsia="zh-CN"/>
        </w:rPr>
        <w:t>R</w:t>
      </w:r>
      <w:r w:rsidRPr="009B3D17">
        <w:rPr>
          <w:rFonts w:eastAsiaTheme="minorEastAsia"/>
          <w:b/>
          <w:i/>
          <w:lang w:val="en-GB" w:eastAsia="zh-CN"/>
        </w:rPr>
        <w:t>atio</w:t>
      </w:r>
      <w:r>
        <w:rPr>
          <w:rFonts w:eastAsiaTheme="minorEastAsia"/>
          <w:b/>
          <w:i/>
          <w:lang w:val="en-GB" w:eastAsia="zh-CN"/>
        </w:rPr>
        <w:t>(</w:t>
      </w:r>
      <w:proofErr w:type="gramEnd"/>
      <w:r w:rsidRPr="009B3D17">
        <w:rPr>
          <w:rFonts w:eastAsiaTheme="minorEastAsia"/>
          <w:b/>
          <w:i/>
          <w:lang w:val="en-GB" w:eastAsia="zh-CN"/>
        </w:rPr>
        <w:t>PRR</w:t>
      </w:r>
      <w:r>
        <w:rPr>
          <w:rFonts w:eastAsiaTheme="minorEastAsia"/>
          <w:b/>
          <w:i/>
          <w:lang w:val="en-GB" w:eastAsia="zh-CN"/>
        </w:rPr>
        <w:t>)</w:t>
      </w:r>
      <w:r w:rsidRPr="009B3D17">
        <w:rPr>
          <w:rFonts w:eastAsiaTheme="minorEastAsia"/>
          <w:b/>
          <w:i/>
          <w:lang w:val="en-GB" w:eastAsia="zh-CN"/>
        </w:rPr>
        <w:t xml:space="preserve"> and power consumption</w:t>
      </w:r>
      <w:r w:rsidRPr="00350D59">
        <w:rPr>
          <w:rFonts w:eastAsiaTheme="minorEastAsia"/>
          <w:b/>
          <w:i/>
          <w:lang w:val="en-GB" w:eastAsia="zh-CN"/>
        </w:rPr>
        <w:t>.</w:t>
      </w:r>
      <w:r>
        <w:rPr>
          <w:rFonts w:eastAsiaTheme="minorEastAsia"/>
          <w:lang w:val="en-GB" w:eastAsia="zh-CN"/>
        </w:rPr>
        <w:t xml:space="preserve"> </w:t>
      </w:r>
    </w:p>
    <w:p w:rsidR="005935B8" w:rsidRDefault="00830F4E" w:rsidP="00360B21">
      <w:pPr>
        <w:pStyle w:val="1"/>
        <w:ind w:left="431" w:hanging="431"/>
      </w:pPr>
      <w:bookmarkStart w:id="8" w:name="_Ref36559580"/>
      <w:r w:rsidRPr="0052231C">
        <w:rPr>
          <w:rFonts w:hint="eastAsia"/>
        </w:rPr>
        <w:t>Conclusion</w:t>
      </w:r>
      <w:bookmarkEnd w:id="8"/>
    </w:p>
    <w:p w:rsidR="002144DD" w:rsidRDefault="002144DD" w:rsidP="000F57F2">
      <w:pPr>
        <w:spacing w:beforeLines="50" w:afterLines="50"/>
        <w:jc w:val="both"/>
        <w:rPr>
          <w:rFonts w:eastAsia="宋体"/>
          <w:lang w:eastAsia="zh-CN"/>
        </w:rPr>
      </w:pPr>
      <w:r w:rsidRPr="0015269C">
        <w:t>In this contribution</w:t>
      </w:r>
      <w:r w:rsidRPr="0015269C">
        <w:rPr>
          <w:rFonts w:eastAsia="宋体"/>
          <w:lang w:eastAsia="zh-CN"/>
        </w:rPr>
        <w:t xml:space="preserve">, </w:t>
      </w:r>
      <w:r w:rsidR="008366B3">
        <w:rPr>
          <w:rFonts w:eastAsia="宋体"/>
          <w:lang w:eastAsia="zh-CN"/>
        </w:rPr>
        <w:t>issues and enhancements of power saving and SL DRX are discussed. Observations and proposals are proposed as follows:</w:t>
      </w:r>
    </w:p>
    <w:p w:rsidR="00485270" w:rsidRDefault="00485270" w:rsidP="00485270">
      <w:pPr>
        <w:jc w:val="both"/>
        <w:rPr>
          <w:rFonts w:eastAsiaTheme="minorEastAsia"/>
          <w:b/>
          <w:i/>
          <w:lang w:eastAsia="zh-CN"/>
        </w:rPr>
      </w:pPr>
      <w:r>
        <w:rPr>
          <w:rFonts w:eastAsiaTheme="minorEastAsia"/>
          <w:b/>
          <w:i/>
          <w:lang w:eastAsia="zh-CN"/>
        </w:rPr>
        <w:t>Proposal</w:t>
      </w:r>
      <w:r w:rsidRPr="002D7A77">
        <w:rPr>
          <w:rFonts w:eastAsiaTheme="minorEastAsia"/>
          <w:b/>
          <w:i/>
          <w:lang w:eastAsia="zh-CN"/>
        </w:rPr>
        <w:t xml:space="preserve"> 1:</w:t>
      </w:r>
      <w:r>
        <w:rPr>
          <w:rFonts w:eastAsiaTheme="minorEastAsia"/>
          <w:b/>
          <w:i/>
          <w:lang w:eastAsia="zh-CN"/>
        </w:rPr>
        <w:t xml:space="preserve"> Design t</w:t>
      </w:r>
      <w:r w:rsidRPr="002D7A77">
        <w:rPr>
          <w:rFonts w:eastAsiaTheme="minorEastAsia"/>
          <w:b/>
          <w:i/>
          <w:lang w:eastAsia="zh-CN"/>
        </w:rPr>
        <w:t xml:space="preserve">argets of power saving mechanism </w:t>
      </w:r>
      <w:r>
        <w:rPr>
          <w:rFonts w:eastAsiaTheme="minorEastAsia"/>
          <w:b/>
          <w:i/>
          <w:lang w:eastAsia="zh-CN"/>
        </w:rPr>
        <w:t>should be considered as follows:</w:t>
      </w:r>
    </w:p>
    <w:p w:rsidR="00485270" w:rsidRDefault="00485270" w:rsidP="00485270">
      <w:pPr>
        <w:pStyle w:val="af3"/>
        <w:numPr>
          <w:ilvl w:val="0"/>
          <w:numId w:val="25"/>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P</w:t>
      </w:r>
      <w:r w:rsidRPr="002D7A77">
        <w:rPr>
          <w:rFonts w:ascii="Times New Roman" w:eastAsiaTheme="minorEastAsia" w:hAnsi="Times New Roman" w:hint="eastAsia"/>
          <w:b/>
          <w:bCs/>
          <w:i/>
          <w:sz w:val="20"/>
          <w:szCs w:val="20"/>
        </w:rPr>
        <w:t>ower consumption</w:t>
      </w:r>
      <w:r>
        <w:rPr>
          <w:rFonts w:ascii="Times New Roman" w:eastAsiaTheme="minorEastAsia" w:hAnsi="Times New Roman"/>
          <w:b/>
          <w:bCs/>
          <w:i/>
          <w:sz w:val="20"/>
          <w:szCs w:val="20"/>
        </w:rPr>
        <w:t xml:space="preserve"> reduction should be achieved.</w:t>
      </w:r>
    </w:p>
    <w:p w:rsidR="00485270" w:rsidRPr="002D7A77" w:rsidRDefault="00485270" w:rsidP="00485270">
      <w:pPr>
        <w:pStyle w:val="af3"/>
        <w:numPr>
          <w:ilvl w:val="0"/>
          <w:numId w:val="25"/>
        </w:numPr>
        <w:ind w:firstLineChars="0"/>
        <w:jc w:val="both"/>
        <w:rPr>
          <w:rFonts w:ascii="Times New Roman" w:eastAsiaTheme="minorEastAsia" w:hAnsi="Times New Roman"/>
          <w:b/>
          <w:bCs/>
          <w:i/>
          <w:sz w:val="20"/>
          <w:szCs w:val="20"/>
        </w:rPr>
      </w:pPr>
      <w:r>
        <w:rPr>
          <w:rFonts w:ascii="Times New Roman" w:eastAsiaTheme="minorEastAsia" w:hAnsi="Times New Roman" w:hint="eastAsia"/>
          <w:b/>
          <w:bCs/>
          <w:i/>
          <w:sz w:val="20"/>
          <w:szCs w:val="20"/>
        </w:rPr>
        <w:t>P</w:t>
      </w:r>
      <w:r w:rsidRPr="00B3746A">
        <w:rPr>
          <w:rFonts w:ascii="Times New Roman" w:eastAsiaTheme="minorEastAsia" w:hAnsi="Times New Roman"/>
          <w:b/>
          <w:bCs/>
          <w:i/>
          <w:sz w:val="20"/>
          <w:szCs w:val="20"/>
        </w:rPr>
        <w:t xml:space="preserve">erformance loss of </w:t>
      </w:r>
      <w:r>
        <w:rPr>
          <w:rFonts w:ascii="Times New Roman" w:eastAsiaTheme="minorEastAsia" w:hAnsi="Times New Roman"/>
          <w:b/>
          <w:bCs/>
          <w:i/>
          <w:sz w:val="20"/>
          <w:szCs w:val="20"/>
        </w:rPr>
        <w:t>S</w:t>
      </w:r>
      <w:r>
        <w:rPr>
          <w:rFonts w:ascii="Times New Roman" w:eastAsiaTheme="minorEastAsia" w:hAnsi="Times New Roman" w:hint="eastAsia"/>
          <w:b/>
          <w:bCs/>
          <w:i/>
          <w:sz w:val="20"/>
          <w:szCs w:val="20"/>
        </w:rPr>
        <w:t xml:space="preserve">idelink </w:t>
      </w:r>
      <w:r w:rsidRPr="00B3746A">
        <w:rPr>
          <w:rFonts w:ascii="Times New Roman" w:eastAsiaTheme="minorEastAsia" w:hAnsi="Times New Roman"/>
          <w:b/>
          <w:bCs/>
          <w:i/>
          <w:sz w:val="20"/>
          <w:szCs w:val="20"/>
        </w:rPr>
        <w:t>packet transmission due to power saving mechanism should not be degraded significantly</w:t>
      </w:r>
      <w:r>
        <w:rPr>
          <w:rFonts w:ascii="Times New Roman" w:eastAsiaTheme="minorEastAsia" w:hAnsi="Times New Roman"/>
          <w:b/>
          <w:bCs/>
          <w:i/>
          <w:sz w:val="20"/>
          <w:szCs w:val="20"/>
        </w:rPr>
        <w:t>.</w:t>
      </w:r>
    </w:p>
    <w:p w:rsidR="00485270" w:rsidRPr="002D7A77" w:rsidRDefault="00485270" w:rsidP="00485270">
      <w:pPr>
        <w:pStyle w:val="af3"/>
        <w:numPr>
          <w:ilvl w:val="0"/>
          <w:numId w:val="25"/>
        </w:numPr>
        <w:spacing w:after="120"/>
        <w:ind w:firstLineChars="0"/>
        <w:jc w:val="both"/>
        <w:rPr>
          <w:rFonts w:ascii="Times New Roman" w:eastAsiaTheme="minorEastAsia" w:hAnsi="Times New Roman"/>
          <w:b/>
          <w:bCs/>
          <w:i/>
          <w:sz w:val="20"/>
          <w:szCs w:val="20"/>
        </w:rPr>
      </w:pPr>
      <w:r>
        <w:rPr>
          <w:rFonts w:ascii="Times New Roman" w:eastAsiaTheme="minorEastAsia" w:hAnsi="Times New Roman" w:hint="eastAsia"/>
          <w:b/>
          <w:bCs/>
          <w:i/>
          <w:sz w:val="20"/>
          <w:szCs w:val="20"/>
        </w:rPr>
        <w:t>C</w:t>
      </w:r>
      <w:r>
        <w:rPr>
          <w:rFonts w:ascii="Times New Roman" w:eastAsiaTheme="minorEastAsia" w:hAnsi="Times New Roman"/>
          <w:b/>
          <w:bCs/>
          <w:i/>
          <w:sz w:val="20"/>
          <w:szCs w:val="20"/>
        </w:rPr>
        <w:t>oexistence with Release 16</w:t>
      </w:r>
      <w:r w:rsidRPr="005A4702">
        <w:rPr>
          <w:rFonts w:ascii="Times New Roman" w:eastAsiaTheme="minorEastAsia" w:hAnsi="Times New Roman"/>
          <w:b/>
          <w:bCs/>
          <w:i/>
          <w:sz w:val="20"/>
          <w:szCs w:val="20"/>
        </w:rPr>
        <w:t xml:space="preserve"> </w:t>
      </w:r>
      <w:r>
        <w:rPr>
          <w:rFonts w:ascii="Times New Roman" w:eastAsiaTheme="minorEastAsia" w:hAnsi="Times New Roman" w:hint="eastAsia"/>
          <w:b/>
          <w:bCs/>
          <w:i/>
          <w:sz w:val="20"/>
          <w:szCs w:val="20"/>
        </w:rPr>
        <w:t>V2X UE</w:t>
      </w:r>
      <w:r>
        <w:rPr>
          <w:rFonts w:ascii="Times New Roman" w:eastAsiaTheme="minorEastAsia" w:hAnsi="Times New Roman"/>
          <w:b/>
          <w:bCs/>
          <w:i/>
          <w:sz w:val="20"/>
          <w:szCs w:val="20"/>
        </w:rPr>
        <w:t>s</w:t>
      </w:r>
      <w:r>
        <w:rPr>
          <w:rFonts w:ascii="Times New Roman" w:eastAsiaTheme="minorEastAsia" w:hAnsi="Times New Roman" w:hint="eastAsia"/>
          <w:b/>
          <w:bCs/>
          <w:i/>
          <w:sz w:val="20"/>
          <w:szCs w:val="20"/>
        </w:rPr>
        <w:t xml:space="preserve"> </w:t>
      </w:r>
      <w:r w:rsidRPr="005A4702">
        <w:rPr>
          <w:rFonts w:ascii="Times New Roman" w:eastAsiaTheme="minorEastAsia" w:hAnsi="Times New Roman"/>
          <w:b/>
          <w:bCs/>
          <w:i/>
          <w:sz w:val="20"/>
          <w:szCs w:val="20"/>
        </w:rPr>
        <w:t xml:space="preserve">should be </w:t>
      </w:r>
      <w:r>
        <w:rPr>
          <w:rFonts w:ascii="Times New Roman" w:eastAsiaTheme="minorEastAsia" w:hAnsi="Times New Roman"/>
          <w:b/>
          <w:bCs/>
          <w:i/>
          <w:sz w:val="20"/>
          <w:szCs w:val="20"/>
        </w:rPr>
        <w:t>considered.</w:t>
      </w:r>
    </w:p>
    <w:p w:rsidR="00485270" w:rsidRDefault="00485270" w:rsidP="00485270">
      <w:pPr>
        <w:jc w:val="both"/>
        <w:rPr>
          <w:rFonts w:eastAsiaTheme="minorEastAsia"/>
          <w:b/>
          <w:i/>
          <w:lang w:eastAsia="zh-CN"/>
        </w:rPr>
      </w:pPr>
      <w:r>
        <w:rPr>
          <w:rFonts w:eastAsiaTheme="minorEastAsia" w:hint="eastAsia"/>
          <w:b/>
          <w:i/>
          <w:lang w:eastAsia="zh-CN"/>
        </w:rPr>
        <w:t>Proposal 2:</w:t>
      </w:r>
      <w:r w:rsidRPr="003473D1">
        <w:rPr>
          <w:rFonts w:eastAsiaTheme="minorEastAsia" w:hint="eastAsia"/>
          <w:b/>
          <w:i/>
          <w:lang w:eastAsia="zh-CN"/>
        </w:rPr>
        <w:t xml:space="preserve"> </w:t>
      </w:r>
      <w:r>
        <w:rPr>
          <w:rFonts w:eastAsiaTheme="minorEastAsia"/>
          <w:b/>
          <w:i/>
          <w:lang w:eastAsia="zh-CN"/>
        </w:rPr>
        <w:t>LTE-V2X partial sensing mechanism can be the start point for Type D UEs</w:t>
      </w:r>
      <w:r>
        <w:rPr>
          <w:rFonts w:eastAsiaTheme="minorEastAsia" w:hint="eastAsia"/>
          <w:b/>
          <w:i/>
          <w:lang w:eastAsia="zh-CN"/>
        </w:rPr>
        <w:t>.</w:t>
      </w:r>
    </w:p>
    <w:p w:rsidR="00485270" w:rsidRDefault="00485270" w:rsidP="00485270">
      <w:pPr>
        <w:pStyle w:val="af3"/>
        <w:numPr>
          <w:ilvl w:val="0"/>
          <w:numId w:val="25"/>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I</w:t>
      </w:r>
      <w:r w:rsidRPr="00E80ACE">
        <w:rPr>
          <w:rFonts w:ascii="Times New Roman" w:eastAsiaTheme="minorEastAsia" w:hAnsi="Times New Roman"/>
          <w:b/>
          <w:bCs/>
          <w:i/>
          <w:sz w:val="20"/>
          <w:szCs w:val="20"/>
        </w:rPr>
        <w:t xml:space="preserve">mpact of </w:t>
      </w:r>
      <w:proofErr w:type="spellStart"/>
      <w:r w:rsidRPr="00E80ACE">
        <w:rPr>
          <w:rFonts w:ascii="Times New Roman" w:eastAsiaTheme="minorEastAsia" w:hAnsi="Times New Roman"/>
          <w:b/>
          <w:bCs/>
          <w:i/>
          <w:sz w:val="20"/>
          <w:szCs w:val="20"/>
        </w:rPr>
        <w:t>aperiodic</w:t>
      </w:r>
      <w:proofErr w:type="spellEnd"/>
      <w:r w:rsidRPr="00E80ACE">
        <w:rPr>
          <w:rFonts w:ascii="Times New Roman" w:eastAsiaTheme="minorEastAsia" w:hAnsi="Times New Roman"/>
          <w:b/>
          <w:bCs/>
          <w:i/>
          <w:sz w:val="20"/>
          <w:szCs w:val="20"/>
        </w:rPr>
        <w:t xml:space="preserve"> packet transmissions </w:t>
      </w:r>
      <w:r>
        <w:rPr>
          <w:rFonts w:ascii="Times New Roman" w:eastAsiaTheme="minorEastAsia" w:hAnsi="Times New Roman" w:hint="eastAsia"/>
          <w:b/>
          <w:bCs/>
          <w:i/>
          <w:sz w:val="20"/>
          <w:szCs w:val="20"/>
        </w:rPr>
        <w:t xml:space="preserve">on partial </w:t>
      </w:r>
      <w:r>
        <w:rPr>
          <w:rFonts w:ascii="Times New Roman" w:eastAsiaTheme="minorEastAsia" w:hAnsi="Times New Roman"/>
          <w:b/>
          <w:bCs/>
          <w:i/>
          <w:sz w:val="20"/>
          <w:szCs w:val="20"/>
        </w:rPr>
        <w:t>sensing</w:t>
      </w:r>
      <w:r>
        <w:rPr>
          <w:rFonts w:ascii="Times New Roman" w:eastAsiaTheme="minorEastAsia" w:hAnsi="Times New Roman" w:hint="eastAsia"/>
          <w:b/>
          <w:bCs/>
          <w:i/>
          <w:sz w:val="20"/>
          <w:szCs w:val="20"/>
        </w:rPr>
        <w:t xml:space="preserve"> mechanism </w:t>
      </w:r>
      <w:r w:rsidRPr="00E80ACE">
        <w:rPr>
          <w:rFonts w:ascii="Times New Roman" w:eastAsiaTheme="minorEastAsia" w:hAnsi="Times New Roman"/>
          <w:b/>
          <w:bCs/>
          <w:i/>
          <w:sz w:val="20"/>
          <w:szCs w:val="20"/>
        </w:rPr>
        <w:t>should be further investigated.</w:t>
      </w:r>
    </w:p>
    <w:p w:rsidR="00485270" w:rsidRPr="00E80ACE" w:rsidRDefault="00485270" w:rsidP="00485270">
      <w:pPr>
        <w:pStyle w:val="af3"/>
        <w:numPr>
          <w:ilvl w:val="0"/>
          <w:numId w:val="25"/>
        </w:numPr>
        <w:spacing w:after="120"/>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W</w:t>
      </w:r>
      <w:r w:rsidRPr="00E80ACE">
        <w:rPr>
          <w:rFonts w:ascii="Times New Roman" w:eastAsiaTheme="minorEastAsia" w:hAnsi="Times New Roman"/>
          <w:b/>
          <w:bCs/>
          <w:i/>
          <w:sz w:val="20"/>
          <w:szCs w:val="20"/>
        </w:rPr>
        <w:t>hether to support re-evaluation and</w:t>
      </w:r>
      <w:r w:rsidRPr="00E80ACE">
        <w:rPr>
          <w:rFonts w:ascii="Times New Roman" w:eastAsiaTheme="minorEastAsia" w:hAnsi="Times New Roman" w:hint="eastAsia"/>
          <w:b/>
          <w:bCs/>
          <w:i/>
          <w:sz w:val="20"/>
          <w:szCs w:val="20"/>
        </w:rPr>
        <w:t>/</w:t>
      </w:r>
      <w:r w:rsidRPr="00E80ACE">
        <w:rPr>
          <w:rFonts w:ascii="Times New Roman" w:eastAsiaTheme="minorEastAsia" w:hAnsi="Times New Roman"/>
          <w:b/>
          <w:bCs/>
          <w:i/>
          <w:sz w:val="20"/>
          <w:szCs w:val="20"/>
        </w:rPr>
        <w:t>or pre-emption</w:t>
      </w:r>
      <w:r>
        <w:rPr>
          <w:rFonts w:ascii="Times New Roman" w:eastAsiaTheme="minorEastAsia" w:hAnsi="Times New Roman"/>
          <w:b/>
          <w:bCs/>
          <w:i/>
          <w:sz w:val="20"/>
          <w:szCs w:val="20"/>
        </w:rPr>
        <w:t xml:space="preserve"> in NR Sidelink partial sensing</w:t>
      </w:r>
      <w:r w:rsidRPr="00E80ACE">
        <w:rPr>
          <w:rFonts w:ascii="Times New Roman" w:eastAsiaTheme="minorEastAsia" w:hAnsi="Times New Roman"/>
          <w:b/>
          <w:bCs/>
          <w:i/>
          <w:sz w:val="20"/>
          <w:szCs w:val="20"/>
        </w:rPr>
        <w:t xml:space="preserve"> should be </w:t>
      </w:r>
      <w:r>
        <w:rPr>
          <w:rFonts w:ascii="Times New Roman" w:eastAsiaTheme="minorEastAsia" w:hAnsi="Times New Roman" w:hint="eastAsia"/>
          <w:b/>
          <w:bCs/>
          <w:i/>
          <w:sz w:val="20"/>
          <w:szCs w:val="20"/>
        </w:rPr>
        <w:t>further studied</w:t>
      </w:r>
      <w:r>
        <w:rPr>
          <w:rFonts w:ascii="Times New Roman" w:eastAsiaTheme="minorEastAsia" w:hAnsi="Times New Roman"/>
          <w:b/>
          <w:bCs/>
          <w:i/>
          <w:sz w:val="20"/>
          <w:szCs w:val="20"/>
        </w:rPr>
        <w:t>.</w:t>
      </w:r>
    </w:p>
    <w:p w:rsidR="00485270" w:rsidRPr="005F70CB" w:rsidRDefault="00485270" w:rsidP="00485270">
      <w:pPr>
        <w:spacing w:after="120"/>
        <w:jc w:val="both"/>
        <w:rPr>
          <w:rFonts w:eastAsiaTheme="minorEastAsia"/>
          <w:b/>
          <w:i/>
          <w:lang w:eastAsia="zh-CN"/>
        </w:rPr>
      </w:pPr>
      <w:r w:rsidRPr="005F70CB">
        <w:rPr>
          <w:rFonts w:eastAsiaTheme="minorEastAsia"/>
          <w:b/>
          <w:i/>
          <w:lang w:eastAsia="zh-CN"/>
        </w:rPr>
        <w:t xml:space="preserve">Observation </w:t>
      </w:r>
      <w:r>
        <w:rPr>
          <w:rFonts w:eastAsiaTheme="minorEastAsia"/>
          <w:b/>
          <w:i/>
          <w:lang w:eastAsia="zh-CN"/>
        </w:rPr>
        <w:t>1</w:t>
      </w:r>
      <w:r w:rsidRPr="005F70CB">
        <w:rPr>
          <w:rFonts w:eastAsiaTheme="minorEastAsia"/>
          <w:b/>
          <w:i/>
          <w:lang w:eastAsia="zh-CN"/>
        </w:rPr>
        <w:t xml:space="preserve">: </w:t>
      </w:r>
      <w:r>
        <w:rPr>
          <w:rFonts w:eastAsiaTheme="minorEastAsia"/>
          <w:b/>
          <w:i/>
          <w:lang w:eastAsia="zh-CN"/>
        </w:rPr>
        <w:t xml:space="preserve">For </w:t>
      </w:r>
      <w:r w:rsidRPr="000E4E5B">
        <w:rPr>
          <w:rFonts w:eastAsiaTheme="minorEastAsia"/>
          <w:b/>
          <w:i/>
          <w:lang w:eastAsia="zh-CN"/>
        </w:rPr>
        <w:t>periodic traffic transmission of UE</w:t>
      </w:r>
      <w:r>
        <w:rPr>
          <w:rFonts w:eastAsiaTheme="minorEastAsia"/>
          <w:lang w:eastAsia="zh-CN"/>
        </w:rPr>
        <w:t xml:space="preserve"> </w:t>
      </w:r>
      <w:r w:rsidRPr="00D06073">
        <w:rPr>
          <w:b/>
          <w:i/>
          <w:lang w:eastAsia="ko-KR"/>
        </w:rPr>
        <w:t>with battery constraint</w:t>
      </w:r>
      <w:r>
        <w:rPr>
          <w:rFonts w:eastAsiaTheme="minorEastAsia"/>
          <w:b/>
          <w:i/>
          <w:lang w:eastAsia="zh-CN"/>
        </w:rPr>
        <w:t xml:space="preserve">, </w:t>
      </w:r>
      <w:r w:rsidRPr="000E4E5B">
        <w:rPr>
          <w:rFonts w:eastAsiaTheme="minorEastAsia"/>
          <w:b/>
          <w:i/>
          <w:lang w:eastAsia="zh-CN"/>
        </w:rPr>
        <w:t xml:space="preserve">the LTE-V2X partial sensing mechanism </w:t>
      </w:r>
      <w:r>
        <w:rPr>
          <w:rFonts w:eastAsiaTheme="minorEastAsia"/>
          <w:b/>
          <w:i/>
          <w:lang w:eastAsia="zh-CN"/>
        </w:rPr>
        <w:t>can achieve</w:t>
      </w:r>
      <w:r w:rsidRPr="000E4E5B">
        <w:rPr>
          <w:rFonts w:eastAsiaTheme="minorEastAsia"/>
          <w:b/>
          <w:i/>
          <w:lang w:eastAsia="zh-CN"/>
        </w:rPr>
        <w:t xml:space="preserve"> similar </w:t>
      </w:r>
      <w:r>
        <w:rPr>
          <w:rFonts w:eastAsiaTheme="minorEastAsia" w:hint="eastAsia"/>
          <w:b/>
          <w:i/>
          <w:lang w:eastAsia="zh-CN"/>
        </w:rPr>
        <w:t xml:space="preserve">PRR </w:t>
      </w:r>
      <w:r w:rsidRPr="000E4E5B">
        <w:rPr>
          <w:rFonts w:eastAsiaTheme="minorEastAsia"/>
          <w:b/>
          <w:i/>
          <w:lang w:eastAsia="zh-CN"/>
        </w:rPr>
        <w:t>performance as that of full sensing</w:t>
      </w:r>
      <w:r>
        <w:rPr>
          <w:rFonts w:eastAsiaTheme="minorEastAsia"/>
          <w:b/>
          <w:i/>
          <w:lang w:eastAsia="zh-CN"/>
        </w:rPr>
        <w:t>.</w:t>
      </w:r>
    </w:p>
    <w:p w:rsidR="00485270" w:rsidRDefault="00485270" w:rsidP="00485270">
      <w:pPr>
        <w:pStyle w:val="a8"/>
        <w:rPr>
          <w:rFonts w:eastAsiaTheme="minorEastAsia" w:hint="eastAsia"/>
          <w:b/>
          <w:i/>
          <w:lang w:eastAsia="zh-CN"/>
        </w:rPr>
      </w:pPr>
      <w:r>
        <w:rPr>
          <w:b/>
          <w:i/>
          <w:lang w:eastAsia="zh-CN"/>
        </w:rPr>
        <w:t>Proposal</w:t>
      </w:r>
      <w:r>
        <w:rPr>
          <w:rFonts w:eastAsiaTheme="minorEastAsia" w:hint="eastAsia"/>
          <w:b/>
          <w:i/>
          <w:lang w:eastAsia="zh-CN"/>
        </w:rPr>
        <w:t xml:space="preserve"> </w:t>
      </w:r>
      <w:r>
        <w:rPr>
          <w:rFonts w:eastAsiaTheme="minorEastAsia"/>
          <w:b/>
          <w:i/>
          <w:lang w:eastAsia="zh-CN"/>
        </w:rPr>
        <w:t>3</w:t>
      </w:r>
      <w:r>
        <w:rPr>
          <w:b/>
          <w:i/>
          <w:lang w:eastAsia="zh-CN"/>
        </w:rPr>
        <w:t>: With the consideration of congestion control of UE</w:t>
      </w:r>
      <w:r w:rsidRPr="00A9468F">
        <w:t xml:space="preserve"> </w:t>
      </w:r>
      <w:r w:rsidRPr="00A9468F">
        <w:rPr>
          <w:b/>
          <w:i/>
          <w:lang w:eastAsia="zh-CN"/>
        </w:rPr>
        <w:t>with battery constraint</w:t>
      </w:r>
      <w:r>
        <w:rPr>
          <w:b/>
          <w:i/>
          <w:lang w:eastAsia="zh-CN"/>
        </w:rPr>
        <w:t xml:space="preserve">, the minimum candidate slots for partial sensing could be configured based on CBR value. </w:t>
      </w:r>
    </w:p>
    <w:p w:rsidR="00485270" w:rsidRDefault="00485270" w:rsidP="00485270">
      <w:pPr>
        <w:jc w:val="both"/>
        <w:rPr>
          <w:rFonts w:eastAsiaTheme="minorEastAsia"/>
          <w:b/>
          <w:i/>
          <w:lang w:eastAsia="zh-CN"/>
        </w:rPr>
      </w:pPr>
      <w:r w:rsidRPr="003473D1">
        <w:rPr>
          <w:rFonts w:eastAsiaTheme="minorEastAsia"/>
          <w:b/>
          <w:i/>
          <w:lang w:eastAsia="zh-CN"/>
        </w:rPr>
        <w:t>O</w:t>
      </w:r>
      <w:r w:rsidRPr="003473D1">
        <w:rPr>
          <w:rFonts w:eastAsiaTheme="minorEastAsia" w:hint="eastAsia"/>
          <w:b/>
          <w:i/>
          <w:lang w:eastAsia="zh-CN"/>
        </w:rPr>
        <w:t>bservation</w:t>
      </w:r>
      <w:r w:rsidRPr="003473D1">
        <w:rPr>
          <w:rFonts w:eastAsiaTheme="minorEastAsia"/>
          <w:b/>
          <w:i/>
          <w:lang w:eastAsia="zh-CN"/>
        </w:rPr>
        <w:t xml:space="preserve"> </w:t>
      </w:r>
      <w:r>
        <w:rPr>
          <w:rFonts w:eastAsiaTheme="minorEastAsia"/>
          <w:b/>
          <w:i/>
          <w:lang w:eastAsia="zh-CN"/>
        </w:rPr>
        <w:t>2</w:t>
      </w:r>
      <w:r>
        <w:rPr>
          <w:rFonts w:eastAsiaTheme="minorEastAsia" w:hint="eastAsia"/>
          <w:b/>
          <w:i/>
          <w:lang w:eastAsia="zh-CN"/>
        </w:rPr>
        <w:t>:</w:t>
      </w:r>
      <w:r w:rsidRPr="003473D1">
        <w:rPr>
          <w:rFonts w:eastAsiaTheme="minorEastAsia" w:hint="eastAsia"/>
          <w:b/>
          <w:i/>
          <w:lang w:eastAsia="zh-CN"/>
        </w:rPr>
        <w:t xml:space="preserve"> R</w:t>
      </w:r>
      <w:r w:rsidRPr="003473D1">
        <w:rPr>
          <w:rFonts w:eastAsiaTheme="minorEastAsia"/>
          <w:b/>
          <w:i/>
          <w:lang w:eastAsia="zh-CN"/>
        </w:rPr>
        <w:t xml:space="preserve">andom selection can be used for Type </w:t>
      </w:r>
      <w:proofErr w:type="gramStart"/>
      <w:r w:rsidRPr="003473D1">
        <w:rPr>
          <w:rFonts w:eastAsiaTheme="minorEastAsia"/>
          <w:b/>
          <w:i/>
          <w:lang w:eastAsia="zh-CN"/>
        </w:rPr>
        <w:t>A</w:t>
      </w:r>
      <w:proofErr w:type="gramEnd"/>
      <w:r w:rsidRPr="003473D1">
        <w:rPr>
          <w:rFonts w:eastAsiaTheme="minorEastAsia"/>
          <w:b/>
          <w:i/>
          <w:lang w:eastAsia="zh-CN"/>
        </w:rPr>
        <w:t xml:space="preserve"> UEs </w:t>
      </w:r>
      <w:r w:rsidRPr="003473D1">
        <w:rPr>
          <w:rFonts w:eastAsiaTheme="minorEastAsia" w:hint="eastAsia"/>
          <w:b/>
          <w:i/>
          <w:lang w:eastAsia="zh-CN"/>
        </w:rPr>
        <w:t>in</w:t>
      </w:r>
      <w:r w:rsidRPr="003473D1">
        <w:rPr>
          <w:rFonts w:eastAsiaTheme="minorEastAsia"/>
          <w:b/>
          <w:i/>
          <w:lang w:eastAsia="zh-CN"/>
        </w:rPr>
        <w:t xml:space="preserve"> </w:t>
      </w:r>
      <w:r>
        <w:rPr>
          <w:rFonts w:eastAsiaTheme="minorEastAsia" w:hint="eastAsia"/>
          <w:b/>
          <w:i/>
          <w:lang w:eastAsia="zh-CN"/>
        </w:rPr>
        <w:t>NR Sidelink enhancement</w:t>
      </w:r>
      <w:r w:rsidRPr="003473D1">
        <w:rPr>
          <w:rFonts w:eastAsiaTheme="minorEastAsia"/>
          <w:b/>
          <w:i/>
          <w:lang w:eastAsia="zh-CN"/>
        </w:rPr>
        <w:t>.</w:t>
      </w:r>
    </w:p>
    <w:p w:rsidR="00485270" w:rsidRDefault="00485270" w:rsidP="00485270">
      <w:pPr>
        <w:pStyle w:val="af3"/>
        <w:numPr>
          <w:ilvl w:val="0"/>
          <w:numId w:val="25"/>
        </w:numPr>
        <w:ind w:firstLineChars="0"/>
        <w:jc w:val="both"/>
        <w:rPr>
          <w:rFonts w:ascii="Times New Roman" w:eastAsiaTheme="minorEastAsia" w:hAnsi="Times New Roman"/>
          <w:b/>
          <w:bCs/>
          <w:i/>
          <w:sz w:val="20"/>
          <w:szCs w:val="20"/>
        </w:rPr>
      </w:pPr>
      <w:r w:rsidRPr="00261037">
        <w:rPr>
          <w:rFonts w:ascii="Times New Roman" w:eastAsiaTheme="minorEastAsia" w:hAnsi="Times New Roman"/>
          <w:b/>
          <w:bCs/>
          <w:i/>
          <w:sz w:val="20"/>
          <w:szCs w:val="20"/>
        </w:rPr>
        <w:t xml:space="preserve">For </w:t>
      </w:r>
      <w:proofErr w:type="spellStart"/>
      <w:r>
        <w:rPr>
          <w:rFonts w:ascii="Times New Roman" w:eastAsiaTheme="minorEastAsia" w:hAnsi="Times New Roman" w:hint="eastAsia"/>
          <w:b/>
          <w:bCs/>
          <w:i/>
          <w:sz w:val="20"/>
          <w:szCs w:val="20"/>
        </w:rPr>
        <w:t>aperiodic</w:t>
      </w:r>
      <w:proofErr w:type="spellEnd"/>
      <w:r w:rsidRPr="00261037">
        <w:rPr>
          <w:rFonts w:ascii="Times New Roman" w:eastAsiaTheme="minorEastAsia" w:hAnsi="Times New Roman"/>
          <w:b/>
          <w:bCs/>
          <w:i/>
          <w:sz w:val="20"/>
          <w:szCs w:val="20"/>
        </w:rPr>
        <w:t xml:space="preserve"> </w:t>
      </w:r>
      <w:r>
        <w:rPr>
          <w:rFonts w:ascii="Times New Roman" w:eastAsiaTheme="minorEastAsia" w:hAnsi="Times New Roman"/>
          <w:b/>
          <w:bCs/>
          <w:i/>
          <w:sz w:val="20"/>
          <w:szCs w:val="20"/>
        </w:rPr>
        <w:t>traffic</w:t>
      </w:r>
      <w:r w:rsidRPr="00261037">
        <w:rPr>
          <w:rFonts w:ascii="Times New Roman" w:eastAsiaTheme="minorEastAsia" w:hAnsi="Times New Roman"/>
          <w:b/>
          <w:bCs/>
          <w:i/>
          <w:sz w:val="20"/>
          <w:szCs w:val="20"/>
        </w:rPr>
        <w:t xml:space="preserve"> transmission, </w:t>
      </w:r>
      <w:r w:rsidRPr="00261037">
        <w:rPr>
          <w:rFonts w:ascii="Times New Roman" w:eastAsiaTheme="minorEastAsia" w:hAnsi="Times New Roman" w:hint="eastAsia"/>
          <w:b/>
          <w:bCs/>
          <w:i/>
          <w:sz w:val="20"/>
          <w:szCs w:val="20"/>
        </w:rPr>
        <w:t>random</w:t>
      </w:r>
      <w:r w:rsidRPr="00261037">
        <w:rPr>
          <w:rFonts w:ascii="Times New Roman" w:eastAsiaTheme="minorEastAsia" w:hAnsi="Times New Roman"/>
          <w:b/>
          <w:bCs/>
          <w:i/>
          <w:sz w:val="20"/>
          <w:szCs w:val="20"/>
        </w:rPr>
        <w:t xml:space="preserve"> </w:t>
      </w:r>
      <w:r w:rsidRPr="00261037">
        <w:rPr>
          <w:rFonts w:ascii="Times New Roman" w:eastAsiaTheme="minorEastAsia" w:hAnsi="Times New Roman" w:hint="eastAsia"/>
          <w:b/>
          <w:bCs/>
          <w:i/>
          <w:sz w:val="20"/>
          <w:szCs w:val="20"/>
        </w:rPr>
        <w:t>selection</w:t>
      </w:r>
      <w:r w:rsidRPr="00261037">
        <w:rPr>
          <w:rFonts w:ascii="Times New Roman" w:eastAsiaTheme="minorEastAsia" w:hAnsi="Times New Roman"/>
          <w:b/>
          <w:bCs/>
          <w:i/>
          <w:sz w:val="20"/>
          <w:szCs w:val="20"/>
        </w:rPr>
        <w:t xml:space="preserve"> </w:t>
      </w:r>
      <w:r>
        <w:rPr>
          <w:rFonts w:ascii="Times New Roman" w:eastAsiaTheme="minorEastAsia" w:hAnsi="Times New Roman"/>
          <w:b/>
          <w:bCs/>
          <w:i/>
          <w:sz w:val="20"/>
          <w:szCs w:val="20"/>
        </w:rPr>
        <w:t>with</w:t>
      </w:r>
      <w:r w:rsidRPr="00261037">
        <w:rPr>
          <w:rFonts w:ascii="Times New Roman" w:eastAsiaTheme="minorEastAsia" w:hAnsi="Times New Roman"/>
          <w:b/>
          <w:bCs/>
          <w:i/>
          <w:sz w:val="20"/>
          <w:szCs w:val="20"/>
        </w:rPr>
        <w:t xml:space="preserve"> </w:t>
      </w:r>
      <w:r w:rsidRPr="00261037">
        <w:rPr>
          <w:rFonts w:ascii="Times New Roman" w:eastAsiaTheme="minorEastAsia" w:hAnsi="Times New Roman" w:hint="eastAsia"/>
          <w:b/>
          <w:bCs/>
          <w:i/>
          <w:sz w:val="20"/>
          <w:szCs w:val="20"/>
        </w:rPr>
        <w:t>one</w:t>
      </w:r>
      <w:r w:rsidRPr="00261037">
        <w:rPr>
          <w:rFonts w:ascii="Times New Roman" w:eastAsiaTheme="minorEastAsia" w:hAnsi="Times New Roman"/>
          <w:b/>
          <w:bCs/>
          <w:i/>
          <w:sz w:val="20"/>
          <w:szCs w:val="20"/>
        </w:rPr>
        <w:t xml:space="preserve"> </w:t>
      </w:r>
      <w:r w:rsidRPr="00261037">
        <w:rPr>
          <w:rFonts w:ascii="Times New Roman" w:eastAsiaTheme="minorEastAsia" w:hAnsi="Times New Roman" w:hint="eastAsia"/>
          <w:b/>
          <w:bCs/>
          <w:i/>
          <w:sz w:val="20"/>
          <w:szCs w:val="20"/>
        </w:rPr>
        <w:t>shot</w:t>
      </w:r>
      <w:r w:rsidRPr="00261037">
        <w:rPr>
          <w:rFonts w:ascii="Times New Roman" w:eastAsiaTheme="minorEastAsia" w:hAnsi="Times New Roman"/>
          <w:b/>
          <w:bCs/>
          <w:i/>
          <w:sz w:val="20"/>
          <w:szCs w:val="20"/>
        </w:rPr>
        <w:t xml:space="preserve"> </w:t>
      </w:r>
      <w:r>
        <w:rPr>
          <w:rFonts w:ascii="Times New Roman" w:eastAsiaTheme="minorEastAsia" w:hAnsi="Times New Roman" w:hint="eastAsia"/>
          <w:b/>
          <w:bCs/>
          <w:i/>
          <w:sz w:val="20"/>
          <w:szCs w:val="20"/>
        </w:rPr>
        <w:t xml:space="preserve">transmission </w:t>
      </w:r>
      <w:r>
        <w:rPr>
          <w:rFonts w:ascii="Times New Roman" w:eastAsiaTheme="minorEastAsia" w:hAnsi="Times New Roman"/>
          <w:b/>
          <w:bCs/>
          <w:i/>
          <w:sz w:val="20"/>
          <w:szCs w:val="20"/>
        </w:rPr>
        <w:t>should be adopted.</w:t>
      </w:r>
    </w:p>
    <w:p w:rsidR="00485270" w:rsidRPr="00261037" w:rsidRDefault="00485270" w:rsidP="00485270">
      <w:pPr>
        <w:pStyle w:val="af3"/>
        <w:numPr>
          <w:ilvl w:val="0"/>
          <w:numId w:val="25"/>
        </w:numPr>
        <w:spacing w:after="120"/>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 xml:space="preserve">For </w:t>
      </w:r>
      <w:r>
        <w:rPr>
          <w:rFonts w:ascii="Times New Roman" w:eastAsiaTheme="minorEastAsia" w:hAnsi="Times New Roman" w:hint="eastAsia"/>
          <w:b/>
          <w:bCs/>
          <w:i/>
          <w:sz w:val="20"/>
          <w:szCs w:val="20"/>
        </w:rPr>
        <w:t>periodic</w:t>
      </w:r>
      <w:r>
        <w:rPr>
          <w:rFonts w:ascii="Times New Roman" w:eastAsiaTheme="minorEastAsia" w:hAnsi="Times New Roman"/>
          <w:b/>
          <w:bCs/>
          <w:i/>
          <w:sz w:val="20"/>
          <w:szCs w:val="20"/>
        </w:rPr>
        <w:t xml:space="preserve"> traffic </w:t>
      </w:r>
      <w:r>
        <w:rPr>
          <w:rFonts w:ascii="Times New Roman" w:eastAsiaTheme="minorEastAsia" w:hAnsi="Times New Roman" w:hint="eastAsia"/>
          <w:b/>
          <w:bCs/>
          <w:i/>
          <w:sz w:val="20"/>
          <w:szCs w:val="20"/>
        </w:rPr>
        <w:t>transmission</w:t>
      </w:r>
      <w:r>
        <w:rPr>
          <w:rFonts w:ascii="Times New Roman" w:eastAsiaTheme="minorEastAsia" w:hAnsi="Times New Roman"/>
          <w:b/>
          <w:bCs/>
          <w:i/>
          <w:sz w:val="20"/>
          <w:szCs w:val="20"/>
        </w:rPr>
        <w:t>, random selection with SPS reservation should be adopted.</w:t>
      </w:r>
    </w:p>
    <w:p w:rsidR="00485270" w:rsidRPr="00457752" w:rsidRDefault="00485270" w:rsidP="00485270">
      <w:pPr>
        <w:spacing w:after="120"/>
        <w:jc w:val="both"/>
        <w:rPr>
          <w:rFonts w:eastAsiaTheme="minorEastAsia"/>
          <w:b/>
          <w:i/>
          <w:lang w:eastAsia="zh-CN"/>
        </w:rPr>
      </w:pPr>
      <w:r w:rsidRPr="00457752">
        <w:rPr>
          <w:rFonts w:eastAsiaTheme="minorEastAsia"/>
          <w:b/>
          <w:i/>
          <w:lang w:eastAsia="zh-CN"/>
        </w:rPr>
        <w:t>Proposal</w:t>
      </w:r>
      <w:r>
        <w:rPr>
          <w:rFonts w:eastAsiaTheme="minorEastAsia"/>
          <w:b/>
          <w:i/>
          <w:lang w:eastAsia="zh-CN"/>
        </w:rPr>
        <w:t xml:space="preserve"> 4: D</w:t>
      </w:r>
      <w:r w:rsidRPr="00457752">
        <w:rPr>
          <w:rFonts w:eastAsiaTheme="minorEastAsia"/>
          <w:b/>
          <w:i/>
          <w:lang w:eastAsia="zh-CN"/>
        </w:rPr>
        <w:t xml:space="preserve">o not support re-evaluation and pre-emption for </w:t>
      </w:r>
      <w:r w:rsidRPr="0013668F">
        <w:rPr>
          <w:rFonts w:eastAsiaTheme="minorEastAsia"/>
          <w:b/>
          <w:i/>
          <w:lang w:eastAsia="zh-CN"/>
        </w:rPr>
        <w:t>UEs performing random resource selection that do perform sensing</w:t>
      </w:r>
      <w:r>
        <w:rPr>
          <w:rFonts w:eastAsiaTheme="minorEastAsia" w:hint="eastAsia"/>
          <w:b/>
          <w:i/>
          <w:lang w:eastAsia="zh-CN"/>
        </w:rPr>
        <w:t>.</w:t>
      </w:r>
    </w:p>
    <w:p w:rsidR="00485270" w:rsidRDefault="00485270" w:rsidP="00485270">
      <w:pPr>
        <w:spacing w:after="120"/>
        <w:jc w:val="both"/>
        <w:rPr>
          <w:rFonts w:eastAsiaTheme="minorEastAsia"/>
          <w:b/>
          <w:i/>
          <w:lang w:eastAsia="zh-CN"/>
        </w:rPr>
      </w:pPr>
      <w:r w:rsidRPr="005F70CB">
        <w:rPr>
          <w:rFonts w:eastAsiaTheme="minorEastAsia"/>
          <w:b/>
          <w:i/>
          <w:lang w:eastAsia="zh-CN"/>
        </w:rPr>
        <w:t xml:space="preserve">Observation </w:t>
      </w:r>
      <w:r>
        <w:rPr>
          <w:rFonts w:eastAsiaTheme="minorEastAsia"/>
          <w:b/>
          <w:i/>
          <w:lang w:eastAsia="zh-CN"/>
        </w:rPr>
        <w:t>3</w:t>
      </w:r>
      <w:r w:rsidRPr="005F70CB">
        <w:rPr>
          <w:rFonts w:eastAsiaTheme="minorEastAsia"/>
          <w:b/>
          <w:i/>
          <w:lang w:eastAsia="zh-CN"/>
        </w:rPr>
        <w:t xml:space="preserve">: </w:t>
      </w:r>
      <w:r>
        <w:rPr>
          <w:rFonts w:eastAsiaTheme="minorEastAsia"/>
          <w:b/>
          <w:i/>
          <w:lang w:eastAsia="zh-CN"/>
        </w:rPr>
        <w:t>F</w:t>
      </w:r>
      <w:r w:rsidRPr="005F70CB">
        <w:rPr>
          <w:rFonts w:eastAsiaTheme="minorEastAsia"/>
          <w:b/>
          <w:i/>
          <w:lang w:eastAsia="zh-CN"/>
        </w:rPr>
        <w:t>or random selection</w:t>
      </w:r>
      <w:r>
        <w:rPr>
          <w:rFonts w:eastAsiaTheme="minorEastAsia"/>
          <w:b/>
          <w:i/>
          <w:lang w:eastAsia="zh-CN"/>
        </w:rPr>
        <w:t xml:space="preserve"> </w:t>
      </w:r>
      <w:r w:rsidRPr="005F70CB">
        <w:rPr>
          <w:rFonts w:eastAsiaTheme="minorEastAsia"/>
          <w:b/>
          <w:i/>
          <w:lang w:eastAsia="zh-CN"/>
        </w:rPr>
        <w:t>based resource selection, PRR performance loss can be observed comparing with full sensing based resource selection</w:t>
      </w:r>
      <w:r w:rsidRPr="00711649">
        <w:rPr>
          <w:rFonts w:eastAsiaTheme="minorEastAsia"/>
          <w:b/>
          <w:i/>
          <w:lang w:eastAsia="zh-CN"/>
        </w:rPr>
        <w:t xml:space="preserve"> </w:t>
      </w:r>
      <w:r>
        <w:rPr>
          <w:rFonts w:eastAsiaTheme="minorEastAsia" w:hint="eastAsia"/>
          <w:b/>
          <w:i/>
          <w:lang w:eastAsia="zh-CN"/>
        </w:rPr>
        <w:t>for</w:t>
      </w:r>
      <w:r>
        <w:rPr>
          <w:rFonts w:eastAsiaTheme="minorEastAsia"/>
          <w:b/>
          <w:i/>
          <w:lang w:eastAsia="zh-CN"/>
        </w:rPr>
        <w:t xml:space="preserve"> SPS</w:t>
      </w:r>
      <w:r w:rsidRPr="00D06073">
        <w:rPr>
          <w:rFonts w:eastAsiaTheme="minorEastAsia"/>
          <w:b/>
          <w:i/>
          <w:lang w:eastAsia="zh-CN"/>
        </w:rPr>
        <w:t xml:space="preserve"> transmission</w:t>
      </w:r>
      <w:r w:rsidRPr="005F70CB">
        <w:rPr>
          <w:rFonts w:eastAsiaTheme="minorEastAsia"/>
          <w:b/>
          <w:i/>
          <w:lang w:eastAsia="zh-CN"/>
        </w:rPr>
        <w:t>.</w:t>
      </w:r>
    </w:p>
    <w:p w:rsidR="00485270" w:rsidRPr="0029401A" w:rsidRDefault="00485270" w:rsidP="00485270">
      <w:pPr>
        <w:spacing w:after="120"/>
        <w:jc w:val="both"/>
        <w:rPr>
          <w:rFonts w:eastAsiaTheme="minorEastAsia"/>
          <w:b/>
          <w:i/>
          <w:lang w:eastAsia="zh-CN"/>
        </w:rPr>
      </w:pPr>
      <w:r>
        <w:rPr>
          <w:rFonts w:eastAsiaTheme="minorEastAsia"/>
          <w:b/>
          <w:i/>
          <w:lang w:eastAsia="zh-CN"/>
        </w:rPr>
        <w:t>Observation</w:t>
      </w:r>
      <w:r w:rsidRPr="0029401A">
        <w:rPr>
          <w:rFonts w:eastAsiaTheme="minorEastAsia"/>
          <w:b/>
          <w:i/>
          <w:lang w:eastAsia="zh-CN"/>
        </w:rPr>
        <w:t xml:space="preserve"> </w:t>
      </w:r>
      <w:r>
        <w:rPr>
          <w:rFonts w:eastAsiaTheme="minorEastAsia"/>
          <w:b/>
          <w:i/>
          <w:lang w:eastAsia="zh-CN"/>
        </w:rPr>
        <w:t>4</w:t>
      </w:r>
      <w:r w:rsidRPr="0029401A">
        <w:rPr>
          <w:rFonts w:eastAsiaTheme="minorEastAsia"/>
          <w:b/>
          <w:i/>
          <w:lang w:eastAsia="zh-CN"/>
        </w:rPr>
        <w:t xml:space="preserve">: Coexistence of partial sensing and full sensing can be supported </w:t>
      </w:r>
      <w:r>
        <w:rPr>
          <w:rFonts w:eastAsiaTheme="minorEastAsia" w:hint="eastAsia"/>
          <w:b/>
          <w:i/>
          <w:lang w:eastAsia="zh-CN"/>
        </w:rPr>
        <w:t xml:space="preserve">without significant performance loss </w:t>
      </w:r>
      <w:r w:rsidRPr="0029401A">
        <w:rPr>
          <w:rFonts w:eastAsiaTheme="minorEastAsia"/>
          <w:b/>
          <w:i/>
          <w:lang w:eastAsia="zh-CN"/>
        </w:rPr>
        <w:t>in NR Sidelink</w:t>
      </w:r>
      <w:r>
        <w:rPr>
          <w:rFonts w:eastAsiaTheme="minorEastAsia" w:hint="eastAsia"/>
          <w:b/>
          <w:i/>
          <w:lang w:eastAsia="zh-CN"/>
        </w:rPr>
        <w:t xml:space="preserve"> enhancement</w:t>
      </w:r>
      <w:r w:rsidRPr="0029401A">
        <w:rPr>
          <w:rFonts w:eastAsiaTheme="minorEastAsia"/>
          <w:b/>
          <w:i/>
          <w:lang w:eastAsia="zh-CN"/>
        </w:rPr>
        <w:t>.</w:t>
      </w:r>
    </w:p>
    <w:p w:rsidR="00485270" w:rsidRPr="0029401A" w:rsidRDefault="00485270" w:rsidP="00485270">
      <w:pPr>
        <w:spacing w:after="120"/>
        <w:jc w:val="both"/>
        <w:rPr>
          <w:rFonts w:eastAsiaTheme="minorEastAsia"/>
          <w:b/>
          <w:i/>
          <w:lang w:eastAsia="zh-CN"/>
        </w:rPr>
      </w:pPr>
      <w:r>
        <w:rPr>
          <w:rFonts w:eastAsiaTheme="minorEastAsia"/>
          <w:b/>
          <w:i/>
          <w:lang w:eastAsia="zh-CN"/>
        </w:rPr>
        <w:lastRenderedPageBreak/>
        <w:t>Observation</w:t>
      </w:r>
      <w:r w:rsidRPr="0029401A">
        <w:rPr>
          <w:rFonts w:eastAsiaTheme="minorEastAsia"/>
          <w:b/>
          <w:i/>
          <w:lang w:eastAsia="zh-CN"/>
        </w:rPr>
        <w:t xml:space="preserve"> </w:t>
      </w:r>
      <w:r>
        <w:rPr>
          <w:rFonts w:eastAsiaTheme="minorEastAsia"/>
          <w:b/>
          <w:i/>
          <w:lang w:eastAsia="zh-CN"/>
        </w:rPr>
        <w:t>5</w:t>
      </w:r>
      <w:r w:rsidRPr="0029401A">
        <w:rPr>
          <w:rFonts w:eastAsiaTheme="minorEastAsia"/>
          <w:b/>
          <w:i/>
          <w:lang w:eastAsia="zh-CN"/>
        </w:rPr>
        <w:t xml:space="preserve">: Coexistence of </w:t>
      </w:r>
      <w:r>
        <w:rPr>
          <w:rFonts w:eastAsiaTheme="minorEastAsia"/>
          <w:b/>
          <w:i/>
          <w:lang w:eastAsia="zh-CN"/>
        </w:rPr>
        <w:t>random selection</w:t>
      </w:r>
      <w:r w:rsidRPr="0029401A">
        <w:rPr>
          <w:rFonts w:eastAsiaTheme="minorEastAsia"/>
          <w:b/>
          <w:i/>
          <w:lang w:eastAsia="zh-CN"/>
        </w:rPr>
        <w:t xml:space="preserve"> and full sensing can be supported </w:t>
      </w:r>
      <w:r>
        <w:rPr>
          <w:rFonts w:eastAsiaTheme="minorEastAsia" w:hint="eastAsia"/>
          <w:b/>
          <w:i/>
          <w:lang w:eastAsia="zh-CN"/>
        </w:rPr>
        <w:t>without significant performance loss</w:t>
      </w:r>
      <w:r w:rsidRPr="0029401A">
        <w:rPr>
          <w:rFonts w:eastAsiaTheme="minorEastAsia"/>
          <w:b/>
          <w:i/>
          <w:lang w:eastAsia="zh-CN"/>
        </w:rPr>
        <w:t xml:space="preserve"> in NR Sidelink</w:t>
      </w:r>
      <w:r w:rsidRPr="0085251C">
        <w:rPr>
          <w:rFonts w:eastAsiaTheme="minorEastAsia" w:hint="eastAsia"/>
          <w:b/>
          <w:i/>
          <w:lang w:eastAsia="zh-CN"/>
        </w:rPr>
        <w:t xml:space="preserve"> </w:t>
      </w:r>
      <w:r>
        <w:rPr>
          <w:rFonts w:eastAsiaTheme="minorEastAsia" w:hint="eastAsia"/>
          <w:b/>
          <w:i/>
          <w:lang w:eastAsia="zh-CN"/>
        </w:rPr>
        <w:t>enhancement</w:t>
      </w:r>
      <w:r w:rsidRPr="0029401A">
        <w:rPr>
          <w:rFonts w:eastAsiaTheme="minorEastAsia"/>
          <w:b/>
          <w:i/>
          <w:lang w:eastAsia="zh-CN"/>
        </w:rPr>
        <w:t>.</w:t>
      </w:r>
    </w:p>
    <w:p w:rsidR="00485270" w:rsidRPr="00166E2A" w:rsidRDefault="00485270" w:rsidP="00485270">
      <w:pPr>
        <w:spacing w:after="120"/>
        <w:jc w:val="both"/>
        <w:rPr>
          <w:rFonts w:eastAsiaTheme="minorEastAsia"/>
          <w:b/>
          <w:i/>
          <w:lang w:eastAsia="zh-CN"/>
        </w:rPr>
      </w:pPr>
      <w:r w:rsidRPr="00166E2A">
        <w:rPr>
          <w:rFonts w:eastAsiaTheme="minorEastAsia"/>
          <w:b/>
          <w:i/>
          <w:lang w:eastAsia="zh-CN"/>
        </w:rPr>
        <w:t xml:space="preserve">Proposal </w:t>
      </w:r>
      <w:r>
        <w:rPr>
          <w:rFonts w:eastAsiaTheme="minorEastAsia"/>
          <w:b/>
          <w:i/>
          <w:lang w:eastAsia="zh-CN"/>
        </w:rPr>
        <w:t>5</w:t>
      </w:r>
      <w:r w:rsidRPr="00166E2A">
        <w:rPr>
          <w:rFonts w:eastAsiaTheme="minorEastAsia"/>
          <w:b/>
          <w:i/>
          <w:lang w:eastAsia="zh-CN"/>
        </w:rPr>
        <w:t xml:space="preserve">: </w:t>
      </w:r>
      <w:r>
        <w:rPr>
          <w:rFonts w:eastAsiaTheme="minorEastAsia"/>
          <w:b/>
          <w:i/>
          <w:lang w:eastAsia="zh-CN"/>
        </w:rPr>
        <w:t>The c</w:t>
      </w:r>
      <w:r w:rsidRPr="007A3256">
        <w:rPr>
          <w:rFonts w:eastAsiaTheme="minorEastAsia"/>
          <w:b/>
          <w:i/>
          <w:lang w:eastAsia="zh-CN"/>
        </w:rPr>
        <w:t>oexistence of random selection</w:t>
      </w:r>
      <w:r>
        <w:rPr>
          <w:rFonts w:eastAsiaTheme="minorEastAsia"/>
          <w:b/>
          <w:i/>
          <w:lang w:eastAsia="zh-CN"/>
        </w:rPr>
        <w:t xml:space="preserve"> and</w:t>
      </w:r>
      <w:r w:rsidRPr="007A3256">
        <w:rPr>
          <w:rFonts w:eastAsiaTheme="minorEastAsia"/>
          <w:b/>
          <w:i/>
          <w:lang w:eastAsia="zh-CN"/>
        </w:rPr>
        <w:t xml:space="preserve"> partial sensing</w:t>
      </w:r>
      <w:r>
        <w:rPr>
          <w:rFonts w:eastAsiaTheme="minorEastAsia"/>
          <w:b/>
          <w:i/>
          <w:lang w:eastAsia="zh-CN"/>
        </w:rPr>
        <w:t xml:space="preserve"> should be further</w:t>
      </w:r>
      <w:r w:rsidRPr="0085251C">
        <w:rPr>
          <w:rFonts w:eastAsiaTheme="minorEastAsia"/>
          <w:b/>
          <w:i/>
          <w:lang w:eastAsia="zh-CN"/>
        </w:rPr>
        <w:t xml:space="preserve"> </w:t>
      </w:r>
      <w:r w:rsidRPr="00D06073">
        <w:rPr>
          <w:rFonts w:eastAsiaTheme="minorEastAsia"/>
          <w:b/>
          <w:i/>
          <w:lang w:eastAsia="zh-CN"/>
        </w:rPr>
        <w:t>studied</w:t>
      </w:r>
      <w:r>
        <w:rPr>
          <w:rFonts w:eastAsiaTheme="minorEastAsia"/>
          <w:b/>
          <w:i/>
          <w:lang w:eastAsia="zh-CN"/>
        </w:rPr>
        <w:t>.</w:t>
      </w:r>
    </w:p>
    <w:p w:rsidR="00485270" w:rsidRDefault="00485270" w:rsidP="00485270">
      <w:pPr>
        <w:pStyle w:val="a1"/>
        <w:rPr>
          <w:rFonts w:eastAsiaTheme="minorEastAsia"/>
          <w:b/>
          <w:i/>
          <w:lang w:val="en-GB" w:eastAsia="zh-CN"/>
        </w:rPr>
      </w:pPr>
      <w:r w:rsidRPr="000D5787">
        <w:rPr>
          <w:rFonts w:eastAsiaTheme="minorEastAsia"/>
          <w:b/>
          <w:i/>
          <w:lang w:val="en-GB" w:eastAsia="zh-CN"/>
        </w:rPr>
        <w:t xml:space="preserve">Proposal </w:t>
      </w:r>
      <w:r>
        <w:rPr>
          <w:rFonts w:eastAsiaTheme="minorEastAsia"/>
          <w:b/>
          <w:i/>
          <w:lang w:val="en-GB" w:eastAsia="zh-CN"/>
        </w:rPr>
        <w:t>6</w:t>
      </w:r>
      <w:r w:rsidRPr="000D5787">
        <w:rPr>
          <w:rFonts w:eastAsiaTheme="minorEastAsia"/>
          <w:b/>
          <w:i/>
          <w:lang w:val="en-GB" w:eastAsia="zh-CN"/>
        </w:rPr>
        <w:t xml:space="preserve">: </w:t>
      </w:r>
      <w:r>
        <w:rPr>
          <w:rFonts w:eastAsiaTheme="minorEastAsia"/>
          <w:b/>
          <w:i/>
          <w:lang w:val="en-GB" w:eastAsia="zh-CN"/>
        </w:rPr>
        <w:t xml:space="preserve">Reply LS to RAN2, </w:t>
      </w:r>
    </w:p>
    <w:p w:rsidR="00485270" w:rsidRDefault="00485270" w:rsidP="00485270">
      <w:pPr>
        <w:pStyle w:val="af3"/>
        <w:numPr>
          <w:ilvl w:val="0"/>
          <w:numId w:val="25"/>
        </w:numPr>
        <w:ind w:firstLineChars="0"/>
        <w:jc w:val="both"/>
        <w:rPr>
          <w:rFonts w:eastAsiaTheme="minorEastAsia"/>
          <w:b/>
          <w:bCs/>
          <w:i/>
        </w:rPr>
      </w:pPr>
      <w:r w:rsidRPr="00E17D13">
        <w:rPr>
          <w:rFonts w:ascii="Times New Roman" w:eastAsiaTheme="minorEastAsia" w:hAnsi="Times New Roman"/>
          <w:b/>
          <w:bCs/>
          <w:i/>
          <w:sz w:val="20"/>
          <w:szCs w:val="20"/>
        </w:rPr>
        <w:t>From RAN1’s perspective, sensing operation is allowed in SL DRX inaction duration without the restriction of its own SL DRX configuration. And RAN1 respectfully asks RAN2 to take the information into account.</w:t>
      </w:r>
    </w:p>
    <w:p w:rsidR="00485270" w:rsidRPr="0089604A" w:rsidRDefault="00485270" w:rsidP="00485270">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6</w:t>
      </w:r>
      <w:r w:rsidRPr="000D5787">
        <w:rPr>
          <w:rFonts w:eastAsiaTheme="minorEastAsia"/>
          <w:b/>
          <w:i/>
          <w:lang w:val="en-GB" w:eastAsia="zh-CN"/>
        </w:rPr>
        <w:t xml:space="preserve">: </w:t>
      </w:r>
      <w:r w:rsidRPr="0089604A">
        <w:rPr>
          <w:rFonts w:eastAsiaTheme="minorEastAsia"/>
          <w:b/>
          <w:i/>
          <w:lang w:val="en-GB" w:eastAsia="zh-CN"/>
        </w:rPr>
        <w:t>Misalignment between resource selection window and DRX</w:t>
      </w:r>
      <w:r>
        <w:rPr>
          <w:rFonts w:eastAsiaTheme="minorEastAsia"/>
          <w:b/>
          <w:i/>
          <w:lang w:val="en-GB" w:eastAsia="zh-CN"/>
        </w:rPr>
        <w:t>-</w:t>
      </w:r>
      <w:r w:rsidRPr="0089604A">
        <w:rPr>
          <w:rFonts w:eastAsiaTheme="minorEastAsia"/>
          <w:b/>
          <w:i/>
          <w:lang w:val="en-GB" w:eastAsia="zh-CN"/>
        </w:rPr>
        <w:t>on duration</w:t>
      </w:r>
      <w:r>
        <w:rPr>
          <w:rFonts w:eastAsiaTheme="minorEastAsia"/>
          <w:b/>
          <w:i/>
          <w:lang w:val="en-GB" w:eastAsia="zh-CN"/>
        </w:rPr>
        <w:t xml:space="preserve"> may </w:t>
      </w:r>
      <w:r w:rsidRPr="0089604A">
        <w:rPr>
          <w:rFonts w:eastAsiaTheme="minorEastAsia"/>
          <w:b/>
          <w:i/>
          <w:lang w:val="en-GB" w:eastAsia="zh-CN"/>
        </w:rPr>
        <w:t>result in packet loss</w:t>
      </w:r>
      <w:r w:rsidRPr="00350D59">
        <w:rPr>
          <w:rFonts w:eastAsiaTheme="minorEastAsia"/>
          <w:b/>
          <w:i/>
          <w:lang w:val="en-GB" w:eastAsia="zh-CN"/>
        </w:rPr>
        <w:t>.</w:t>
      </w:r>
    </w:p>
    <w:p w:rsidR="00485270" w:rsidRPr="00B53E00" w:rsidRDefault="00485270" w:rsidP="00485270">
      <w:pPr>
        <w:pStyle w:val="a1"/>
        <w:rPr>
          <w:rFonts w:eastAsiaTheme="minorEastAsia"/>
          <w:b/>
          <w:i/>
          <w:lang w:val="en-GB" w:eastAsia="zh-CN"/>
        </w:rPr>
      </w:pPr>
      <w:r w:rsidRPr="000D5787">
        <w:rPr>
          <w:rFonts w:eastAsiaTheme="minorEastAsia"/>
          <w:b/>
          <w:i/>
          <w:lang w:val="en-GB" w:eastAsia="zh-CN"/>
        </w:rPr>
        <w:t xml:space="preserve">Proposal </w:t>
      </w:r>
      <w:r>
        <w:rPr>
          <w:rFonts w:eastAsiaTheme="minorEastAsia"/>
          <w:b/>
          <w:i/>
          <w:lang w:val="en-GB" w:eastAsia="zh-CN"/>
        </w:rPr>
        <w:t>7</w:t>
      </w:r>
      <w:r w:rsidRPr="000D5787">
        <w:rPr>
          <w:rFonts w:eastAsiaTheme="minorEastAsia"/>
          <w:b/>
          <w:i/>
          <w:lang w:val="en-GB" w:eastAsia="zh-CN"/>
        </w:rPr>
        <w:t xml:space="preserve">: </w:t>
      </w:r>
      <w:r w:rsidRPr="007F056B">
        <w:rPr>
          <w:rFonts w:eastAsiaTheme="minorEastAsia"/>
          <w:b/>
          <w:i/>
          <w:lang w:val="en-GB" w:eastAsia="zh-CN"/>
        </w:rPr>
        <w:t xml:space="preserve">The DRX parameters of the Rx UE need to be considered when the </w:t>
      </w:r>
      <w:proofErr w:type="spellStart"/>
      <w:proofErr w:type="gramStart"/>
      <w:r w:rsidRPr="007F056B">
        <w:rPr>
          <w:rFonts w:eastAsiaTheme="minorEastAsia"/>
          <w:b/>
          <w:i/>
          <w:lang w:val="en-GB" w:eastAsia="zh-CN"/>
        </w:rPr>
        <w:t>Tx</w:t>
      </w:r>
      <w:proofErr w:type="spellEnd"/>
      <w:proofErr w:type="gramEnd"/>
      <w:r w:rsidRPr="007F056B">
        <w:rPr>
          <w:rFonts w:eastAsiaTheme="minorEastAsia"/>
          <w:b/>
          <w:i/>
          <w:lang w:val="en-GB" w:eastAsia="zh-CN"/>
        </w:rPr>
        <w:t xml:space="preserve"> UE performs resource selection.</w:t>
      </w:r>
    </w:p>
    <w:p w:rsidR="00485270" w:rsidRDefault="00485270" w:rsidP="00485270">
      <w:pPr>
        <w:pStyle w:val="a1"/>
        <w:rPr>
          <w:rFonts w:eastAsiaTheme="minorEastAsia"/>
          <w:b/>
          <w:i/>
          <w:lang w:eastAsia="zh-CN"/>
        </w:rPr>
      </w:pPr>
      <w:r w:rsidRPr="004618AD">
        <w:rPr>
          <w:rFonts w:eastAsiaTheme="minorEastAsia"/>
          <w:b/>
          <w:i/>
          <w:lang w:eastAsia="zh-CN"/>
        </w:rPr>
        <w:t xml:space="preserve">Proposal 8: In the V2P/D2D broadcast scenario, a UE-common DRX configuration can be pre-configured or configured by the network. In the V2P/D2D </w:t>
      </w:r>
      <w:proofErr w:type="spellStart"/>
      <w:r w:rsidRPr="004618AD">
        <w:rPr>
          <w:rFonts w:eastAsiaTheme="minorEastAsia"/>
          <w:b/>
          <w:i/>
          <w:lang w:eastAsia="zh-CN"/>
        </w:rPr>
        <w:t>groupcast</w:t>
      </w:r>
      <w:proofErr w:type="spellEnd"/>
      <w:r w:rsidRPr="004618AD">
        <w:rPr>
          <w:rFonts w:eastAsiaTheme="minorEastAsia"/>
          <w:b/>
          <w:i/>
          <w:lang w:eastAsia="zh-CN"/>
        </w:rPr>
        <w:t xml:space="preserve"> or </w:t>
      </w:r>
      <w:proofErr w:type="spellStart"/>
      <w:r w:rsidRPr="004618AD">
        <w:rPr>
          <w:rFonts w:eastAsiaTheme="minorEastAsia"/>
          <w:b/>
          <w:i/>
          <w:lang w:eastAsia="zh-CN"/>
        </w:rPr>
        <w:t>unicast</w:t>
      </w:r>
      <w:proofErr w:type="spellEnd"/>
      <w:r w:rsidRPr="004618AD">
        <w:rPr>
          <w:rFonts w:eastAsiaTheme="minorEastAsia"/>
          <w:b/>
          <w:i/>
          <w:lang w:eastAsia="zh-CN"/>
        </w:rPr>
        <w:t xml:space="preserve"> scenario, intra-group UE-common or UE-specific DRX configurations can be indicated by the </w:t>
      </w:r>
      <w:proofErr w:type="spellStart"/>
      <w:proofErr w:type="gramStart"/>
      <w:r w:rsidRPr="004618AD">
        <w:rPr>
          <w:rFonts w:eastAsiaTheme="minorEastAsia"/>
          <w:b/>
          <w:i/>
          <w:lang w:eastAsia="zh-CN"/>
        </w:rPr>
        <w:t>Tx</w:t>
      </w:r>
      <w:proofErr w:type="spellEnd"/>
      <w:proofErr w:type="gramEnd"/>
      <w:r w:rsidRPr="004618AD">
        <w:rPr>
          <w:rFonts w:eastAsiaTheme="minorEastAsia"/>
          <w:b/>
          <w:i/>
          <w:lang w:eastAsia="zh-CN"/>
        </w:rPr>
        <w:t xml:space="preserve"> UE.</w:t>
      </w:r>
    </w:p>
    <w:p w:rsidR="00485270" w:rsidRDefault="00485270" w:rsidP="00485270">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7</w:t>
      </w:r>
      <w:r w:rsidRPr="000D5787">
        <w:rPr>
          <w:rFonts w:eastAsiaTheme="minorEastAsia"/>
          <w:b/>
          <w:i/>
          <w:lang w:val="en-GB" w:eastAsia="zh-CN"/>
        </w:rPr>
        <w:t>:</w:t>
      </w:r>
      <w:r w:rsidRPr="001B40B3">
        <w:t xml:space="preserve"> </w:t>
      </w:r>
      <w:r w:rsidRPr="001B40B3">
        <w:rPr>
          <w:rFonts w:eastAsiaTheme="minorEastAsia"/>
          <w:b/>
          <w:i/>
          <w:lang w:val="en-GB" w:eastAsia="zh-CN"/>
        </w:rPr>
        <w:t xml:space="preserve">Restricting the </w:t>
      </w:r>
      <w:r>
        <w:rPr>
          <w:rFonts w:eastAsiaTheme="minorEastAsia"/>
          <w:b/>
          <w:i/>
          <w:lang w:val="en-GB" w:eastAsia="zh-CN"/>
        </w:rPr>
        <w:t xml:space="preserve">resource </w:t>
      </w:r>
      <w:r w:rsidRPr="001B40B3">
        <w:rPr>
          <w:rFonts w:eastAsiaTheme="minorEastAsia"/>
          <w:b/>
          <w:i/>
          <w:lang w:val="en-GB" w:eastAsia="zh-CN"/>
        </w:rPr>
        <w:t>selection window to be fully aligned with DRX-on</w:t>
      </w:r>
      <w:r>
        <w:rPr>
          <w:rFonts w:eastAsiaTheme="minorEastAsia"/>
          <w:b/>
          <w:i/>
          <w:lang w:val="en-GB" w:eastAsia="zh-CN"/>
        </w:rPr>
        <w:t xml:space="preserve"> duration of the Rx UE</w:t>
      </w:r>
      <w:r w:rsidRPr="001B40B3">
        <w:rPr>
          <w:rFonts w:eastAsiaTheme="minorEastAsia"/>
          <w:b/>
          <w:i/>
          <w:lang w:val="en-GB" w:eastAsia="zh-CN"/>
        </w:rPr>
        <w:t xml:space="preserve"> will </w:t>
      </w:r>
      <w:r>
        <w:rPr>
          <w:rFonts w:eastAsiaTheme="minorEastAsia"/>
          <w:b/>
          <w:i/>
          <w:lang w:val="en-GB" w:eastAsia="zh-CN"/>
        </w:rPr>
        <w:t>decrease</w:t>
      </w:r>
      <w:r w:rsidRPr="001B40B3">
        <w:rPr>
          <w:rFonts w:eastAsiaTheme="minorEastAsia"/>
          <w:b/>
          <w:i/>
          <w:lang w:val="en-GB" w:eastAsia="zh-CN"/>
        </w:rPr>
        <w:t xml:space="preserve"> PRR.</w:t>
      </w:r>
    </w:p>
    <w:p w:rsidR="00485270" w:rsidRPr="000D5787" w:rsidRDefault="00485270" w:rsidP="00485270">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8</w:t>
      </w:r>
      <w:r w:rsidRPr="000D5787">
        <w:rPr>
          <w:rFonts w:eastAsiaTheme="minorEastAsia"/>
          <w:b/>
          <w:i/>
          <w:lang w:val="en-GB" w:eastAsia="zh-CN"/>
        </w:rPr>
        <w:t xml:space="preserve">: </w:t>
      </w:r>
      <w:r w:rsidRPr="001B40B3">
        <w:rPr>
          <w:rFonts w:eastAsiaTheme="minorEastAsia"/>
          <w:b/>
          <w:i/>
          <w:lang w:val="en-GB" w:eastAsia="zh-CN"/>
        </w:rPr>
        <w:t>The introduction of</w:t>
      </w:r>
      <w:r>
        <w:rPr>
          <w:rFonts w:eastAsiaTheme="minorEastAsia"/>
          <w:b/>
          <w:i/>
          <w:lang w:val="en-GB" w:eastAsia="zh-CN"/>
        </w:rPr>
        <w:t xml:space="preserve"> SL </w:t>
      </w:r>
      <w:r w:rsidRPr="00350D59">
        <w:rPr>
          <w:rFonts w:eastAsiaTheme="minorEastAsia"/>
          <w:b/>
          <w:i/>
          <w:lang w:val="en-GB" w:eastAsia="zh-CN"/>
        </w:rPr>
        <w:t>DRX can significantly reduce power consumption</w:t>
      </w:r>
      <w:r>
        <w:rPr>
          <w:rFonts w:eastAsiaTheme="minorEastAsia"/>
          <w:b/>
          <w:i/>
          <w:lang w:val="en-GB" w:eastAsia="zh-CN"/>
        </w:rPr>
        <w:t xml:space="preserve"> of power saving UE</w:t>
      </w:r>
      <w:r w:rsidRPr="00350D59">
        <w:rPr>
          <w:rFonts w:eastAsiaTheme="minorEastAsia"/>
          <w:b/>
          <w:i/>
          <w:lang w:val="en-GB" w:eastAsia="zh-CN"/>
        </w:rPr>
        <w:t>.</w:t>
      </w:r>
    </w:p>
    <w:p w:rsidR="00485270" w:rsidRPr="006F3C0A" w:rsidRDefault="00485270" w:rsidP="00485270">
      <w:pPr>
        <w:pStyle w:val="a1"/>
      </w:pPr>
      <w:r w:rsidRPr="000D5787">
        <w:rPr>
          <w:rFonts w:eastAsiaTheme="minorEastAsia"/>
          <w:b/>
          <w:i/>
          <w:lang w:val="en-GB" w:eastAsia="zh-CN"/>
        </w:rPr>
        <w:t xml:space="preserve">Proposal </w:t>
      </w:r>
      <w:r>
        <w:rPr>
          <w:rFonts w:eastAsiaTheme="minorEastAsia"/>
          <w:b/>
          <w:i/>
          <w:lang w:val="en-GB" w:eastAsia="zh-CN"/>
        </w:rPr>
        <w:t>9</w:t>
      </w:r>
      <w:r w:rsidRPr="000D5787">
        <w:rPr>
          <w:rFonts w:eastAsiaTheme="minorEastAsia"/>
          <w:b/>
          <w:i/>
          <w:lang w:val="en-GB" w:eastAsia="zh-CN"/>
        </w:rPr>
        <w:t>:</w:t>
      </w:r>
      <w:r>
        <w:rPr>
          <w:rFonts w:eastAsiaTheme="minorEastAsia"/>
          <w:b/>
          <w:i/>
          <w:lang w:val="en-GB" w:eastAsia="zh-CN"/>
        </w:rPr>
        <w:t xml:space="preserve"> When the Rx UE is DRX enabled, </w:t>
      </w:r>
      <w:proofErr w:type="spellStart"/>
      <w:r>
        <w:rPr>
          <w:rFonts w:eastAsiaTheme="minorEastAsia"/>
          <w:b/>
          <w:i/>
          <w:lang w:val="en-GB" w:eastAsia="zh-CN"/>
        </w:rPr>
        <w:t>Tx</w:t>
      </w:r>
      <w:proofErr w:type="spellEnd"/>
      <w:r>
        <w:rPr>
          <w:rFonts w:eastAsiaTheme="minorEastAsia"/>
          <w:b/>
          <w:i/>
          <w:lang w:val="en-GB" w:eastAsia="zh-CN"/>
        </w:rPr>
        <w:t xml:space="preserve"> UE should</w:t>
      </w:r>
      <w:r w:rsidRPr="00350D59">
        <w:rPr>
          <w:rFonts w:eastAsiaTheme="minorEastAsia"/>
          <w:b/>
          <w:i/>
          <w:lang w:val="en-GB" w:eastAsia="zh-CN"/>
        </w:rPr>
        <w:t xml:space="preserve"> ensure that at least the initial transmission can be made during DRX-on duration</w:t>
      </w:r>
      <w:r>
        <w:rPr>
          <w:rFonts w:eastAsiaTheme="minorEastAsia"/>
          <w:b/>
          <w:i/>
          <w:lang w:val="en-GB" w:eastAsia="zh-CN"/>
        </w:rPr>
        <w:t xml:space="preserve"> of the Rx UE t</w:t>
      </w:r>
      <w:r w:rsidRPr="009B3D17">
        <w:rPr>
          <w:rFonts w:eastAsiaTheme="minorEastAsia"/>
          <w:b/>
          <w:i/>
          <w:lang w:val="en-GB" w:eastAsia="zh-CN"/>
        </w:rPr>
        <w:t xml:space="preserve">o achieve a trade-off between Packet </w:t>
      </w:r>
      <w:r>
        <w:rPr>
          <w:rFonts w:eastAsiaTheme="minorEastAsia"/>
          <w:b/>
          <w:i/>
          <w:lang w:val="en-GB" w:eastAsia="zh-CN"/>
        </w:rPr>
        <w:t>R</w:t>
      </w:r>
      <w:r w:rsidRPr="009B3D17">
        <w:rPr>
          <w:rFonts w:eastAsiaTheme="minorEastAsia"/>
          <w:b/>
          <w:i/>
          <w:lang w:val="en-GB" w:eastAsia="zh-CN"/>
        </w:rPr>
        <w:t>eception</w:t>
      </w:r>
      <w:r>
        <w:rPr>
          <w:rFonts w:eastAsiaTheme="minorEastAsia"/>
          <w:b/>
          <w:i/>
          <w:lang w:val="en-GB" w:eastAsia="zh-CN"/>
        </w:rPr>
        <w:t xml:space="preserve"> </w:t>
      </w:r>
      <w:proofErr w:type="gramStart"/>
      <w:r>
        <w:rPr>
          <w:rFonts w:eastAsiaTheme="minorEastAsia"/>
          <w:b/>
          <w:i/>
          <w:lang w:val="en-GB" w:eastAsia="zh-CN"/>
        </w:rPr>
        <w:t>R</w:t>
      </w:r>
      <w:r w:rsidRPr="009B3D17">
        <w:rPr>
          <w:rFonts w:eastAsiaTheme="minorEastAsia"/>
          <w:b/>
          <w:i/>
          <w:lang w:val="en-GB" w:eastAsia="zh-CN"/>
        </w:rPr>
        <w:t>atio</w:t>
      </w:r>
      <w:r>
        <w:rPr>
          <w:rFonts w:eastAsiaTheme="minorEastAsia"/>
          <w:b/>
          <w:i/>
          <w:lang w:val="en-GB" w:eastAsia="zh-CN"/>
        </w:rPr>
        <w:t>(</w:t>
      </w:r>
      <w:proofErr w:type="gramEnd"/>
      <w:r w:rsidRPr="009B3D17">
        <w:rPr>
          <w:rFonts w:eastAsiaTheme="minorEastAsia"/>
          <w:b/>
          <w:i/>
          <w:lang w:val="en-GB" w:eastAsia="zh-CN"/>
        </w:rPr>
        <w:t>PRR</w:t>
      </w:r>
      <w:r>
        <w:rPr>
          <w:rFonts w:eastAsiaTheme="minorEastAsia"/>
          <w:b/>
          <w:i/>
          <w:lang w:val="en-GB" w:eastAsia="zh-CN"/>
        </w:rPr>
        <w:t>)</w:t>
      </w:r>
      <w:r w:rsidRPr="009B3D17">
        <w:rPr>
          <w:rFonts w:eastAsiaTheme="minorEastAsia"/>
          <w:b/>
          <w:i/>
          <w:lang w:val="en-GB" w:eastAsia="zh-CN"/>
        </w:rPr>
        <w:t xml:space="preserve"> and power consumption</w:t>
      </w:r>
      <w:r w:rsidRPr="00350D59">
        <w:rPr>
          <w:rFonts w:eastAsiaTheme="minorEastAsia"/>
          <w:b/>
          <w:i/>
          <w:lang w:val="en-GB" w:eastAsia="zh-CN"/>
        </w:rPr>
        <w:t>.</w:t>
      </w:r>
      <w:r>
        <w:rPr>
          <w:rFonts w:eastAsiaTheme="minorEastAsia"/>
          <w:lang w:val="en-GB" w:eastAsia="zh-CN"/>
        </w:rPr>
        <w:t xml:space="preserve"> </w:t>
      </w:r>
    </w:p>
    <w:p w:rsidR="00830F4E" w:rsidRDefault="00830F4E" w:rsidP="00A74F8D">
      <w:pPr>
        <w:pStyle w:val="1"/>
        <w:ind w:left="431" w:hanging="431"/>
      </w:pPr>
      <w:r w:rsidRPr="0052231C">
        <w:t>References</w:t>
      </w:r>
    </w:p>
    <w:p w:rsidR="00C8103F" w:rsidRDefault="002F5585"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9" w:name="_Ref525291815"/>
      <w:bookmarkStart w:id="10" w:name="_Ref520799645"/>
      <w:r>
        <w:rPr>
          <w:rFonts w:eastAsia="宋体" w:hint="eastAsia"/>
          <w:noProof/>
          <w:lang w:eastAsia="zh-CN"/>
        </w:rPr>
        <w:t xml:space="preserve">RP-193257, </w:t>
      </w:r>
      <w:r>
        <w:rPr>
          <w:rFonts w:eastAsia="宋体"/>
          <w:noProof/>
          <w:lang w:eastAsia="zh-CN"/>
        </w:rPr>
        <w:t>“</w:t>
      </w:r>
      <w:r w:rsidR="006A7E3C" w:rsidRPr="006A7E3C">
        <w:rPr>
          <w:rFonts w:eastAsia="宋体"/>
          <w:noProof/>
          <w:lang w:eastAsia="zh-CN"/>
        </w:rPr>
        <w:t>New WID on NR sidelink enhancement</w:t>
      </w:r>
      <w:r>
        <w:rPr>
          <w:rFonts w:eastAsia="宋体"/>
          <w:noProof/>
          <w:lang w:eastAsia="zh-CN"/>
        </w:rPr>
        <w:t>”</w:t>
      </w:r>
      <w:r>
        <w:rPr>
          <w:rFonts w:eastAsia="宋体" w:hint="eastAsia"/>
          <w:noProof/>
          <w:lang w:eastAsia="zh-CN"/>
        </w:rPr>
        <w:t>, RAN #8</w:t>
      </w:r>
      <w:r w:rsidR="006A7E3C">
        <w:rPr>
          <w:rFonts w:eastAsia="宋体" w:hint="eastAsia"/>
          <w:noProof/>
          <w:lang w:eastAsia="zh-CN"/>
        </w:rPr>
        <w:t>6</w:t>
      </w:r>
      <w:r>
        <w:rPr>
          <w:rFonts w:eastAsia="宋体" w:hint="eastAsia"/>
          <w:noProof/>
          <w:lang w:eastAsia="zh-CN"/>
        </w:rPr>
        <w:t xml:space="preserve"> meeting.</w:t>
      </w:r>
    </w:p>
    <w:p w:rsidR="00A8068B" w:rsidRDefault="006A7E3C" w:rsidP="00A8068B">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1" w:name="_Ref23853986"/>
      <w:r>
        <w:rPr>
          <w:rFonts w:eastAsia="宋体" w:hint="eastAsia"/>
          <w:noProof/>
          <w:lang w:eastAsia="zh-CN"/>
        </w:rPr>
        <w:t>RP-20</w:t>
      </w:r>
      <w:r w:rsidR="000438B1" w:rsidRPr="000438B1">
        <w:rPr>
          <w:rFonts w:eastAsia="宋体"/>
          <w:noProof/>
          <w:lang w:eastAsia="zh-CN"/>
        </w:rPr>
        <w:t>2846</w:t>
      </w:r>
      <w:r>
        <w:rPr>
          <w:rFonts w:eastAsia="宋体" w:hint="eastAsia"/>
          <w:noProof/>
          <w:lang w:eastAsia="zh-CN"/>
        </w:rPr>
        <w:t xml:space="preserve">, </w:t>
      </w:r>
      <w:r>
        <w:rPr>
          <w:rFonts w:eastAsia="宋体"/>
          <w:noProof/>
          <w:lang w:eastAsia="zh-CN"/>
        </w:rPr>
        <w:t>“</w:t>
      </w:r>
      <w:r w:rsidRPr="006A7E3C">
        <w:rPr>
          <w:rFonts w:eastAsia="宋体"/>
          <w:noProof/>
          <w:lang w:eastAsia="zh-CN"/>
        </w:rPr>
        <w:t>WID revision: NR sidelink enhancement</w:t>
      </w:r>
      <w:r>
        <w:rPr>
          <w:rFonts w:eastAsia="宋体"/>
          <w:noProof/>
          <w:lang w:eastAsia="zh-CN"/>
        </w:rPr>
        <w:t>”</w:t>
      </w:r>
      <w:r>
        <w:rPr>
          <w:rFonts w:eastAsia="宋体" w:hint="eastAsia"/>
          <w:noProof/>
          <w:lang w:eastAsia="zh-CN"/>
        </w:rPr>
        <w:t>, RAN #</w:t>
      </w:r>
      <w:r w:rsidR="000438B1">
        <w:rPr>
          <w:rFonts w:eastAsia="宋体" w:hint="eastAsia"/>
          <w:noProof/>
          <w:lang w:eastAsia="zh-CN"/>
        </w:rPr>
        <w:t>90</w:t>
      </w:r>
      <w:r>
        <w:rPr>
          <w:rFonts w:eastAsia="宋体" w:hint="eastAsia"/>
          <w:noProof/>
          <w:lang w:eastAsia="zh-CN"/>
        </w:rPr>
        <w:t>-E meeting.</w:t>
      </w:r>
    </w:p>
    <w:p w:rsidR="001730B1" w:rsidRDefault="004618AD">
      <w:pPr>
        <w:pStyle w:val="a1"/>
        <w:numPr>
          <w:ilvl w:val="1"/>
          <w:numId w:val="1"/>
        </w:numPr>
        <w:tabs>
          <w:tab w:val="clear" w:pos="1545"/>
          <w:tab w:val="left" w:pos="0"/>
          <w:tab w:val="left" w:pos="540"/>
        </w:tabs>
        <w:spacing w:line="240" w:lineRule="atLeast"/>
        <w:ind w:left="540" w:hangingChars="270" w:hanging="540"/>
        <w:rPr>
          <w:noProof/>
          <w:lang w:eastAsia="zh-CN"/>
        </w:rPr>
      </w:pPr>
      <w:bookmarkStart w:id="12" w:name="_Ref60582750"/>
      <w:r w:rsidRPr="004618AD">
        <w:rPr>
          <w:rFonts w:eastAsia="宋体"/>
          <w:noProof/>
          <w:lang w:eastAsia="zh-CN"/>
        </w:rPr>
        <w:t>3GPP TSG RAN WG1 Meeting RAN1 #103e Chairman's Notes, Novemeber. 2020.</w:t>
      </w:r>
    </w:p>
    <w:p w:rsidR="00C56793" w:rsidRPr="00F54C50" w:rsidRDefault="00C56793" w:rsidP="00C56793">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3" w:name="_Ref61019081"/>
      <w:bookmarkEnd w:id="9"/>
      <w:bookmarkEnd w:id="10"/>
      <w:bookmarkEnd w:id="11"/>
      <w:bookmarkEnd w:id="12"/>
      <w:r w:rsidRPr="00F54C50">
        <w:rPr>
          <w:rFonts w:eastAsia="宋体"/>
          <w:noProof/>
          <w:lang w:eastAsia="zh-CN"/>
        </w:rPr>
        <w:t>R</w:t>
      </w:r>
      <w:r>
        <w:rPr>
          <w:rFonts w:eastAsia="宋体" w:hint="eastAsia"/>
          <w:noProof/>
          <w:lang w:eastAsia="zh-CN"/>
        </w:rPr>
        <w:t>1</w:t>
      </w:r>
      <w:r w:rsidRPr="00F54C50">
        <w:rPr>
          <w:rFonts w:eastAsia="宋体"/>
          <w:noProof/>
          <w:lang w:eastAsia="zh-CN"/>
        </w:rPr>
        <w:t>-2</w:t>
      </w:r>
      <w:r>
        <w:rPr>
          <w:rFonts w:eastAsia="宋体" w:hint="eastAsia"/>
          <w:noProof/>
          <w:lang w:eastAsia="zh-CN"/>
        </w:rPr>
        <w:t>100021</w:t>
      </w:r>
      <w:r w:rsidRPr="00F54C50">
        <w:rPr>
          <w:rFonts w:eastAsia="宋体"/>
          <w:noProof/>
          <w:lang w:eastAsia="zh-CN"/>
        </w:rPr>
        <w:t>, “LS to RAN1 on SL DRX design”, RAN2</w:t>
      </w:r>
      <w:bookmarkEnd w:id="13"/>
      <w:r>
        <w:rPr>
          <w:rFonts w:eastAsia="宋体"/>
          <w:noProof/>
          <w:lang w:eastAsia="zh-CN"/>
        </w:rPr>
        <w:t>.</w:t>
      </w:r>
    </w:p>
    <w:p w:rsidR="00C56793" w:rsidRPr="00C56793" w:rsidRDefault="00C56793" w:rsidP="00C56793">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4" w:name="_Ref61267987"/>
      <w:r>
        <w:rPr>
          <w:rFonts w:eastAsia="宋体"/>
          <w:noProof/>
          <w:lang w:eastAsia="zh-CN"/>
        </w:rPr>
        <w:t xml:space="preserve">3GPP </w:t>
      </w:r>
      <w:r>
        <w:rPr>
          <w:rFonts w:eastAsia="宋体" w:hint="eastAsia"/>
          <w:noProof/>
          <w:lang w:eastAsia="zh-CN"/>
        </w:rPr>
        <w:t>TR</w:t>
      </w:r>
      <w:r>
        <w:rPr>
          <w:rFonts w:eastAsia="宋体"/>
          <w:noProof/>
          <w:lang w:eastAsia="zh-CN"/>
        </w:rPr>
        <w:t xml:space="preserve"> 37.885 </w:t>
      </w:r>
      <w:r>
        <w:rPr>
          <w:rFonts w:eastAsia="宋体" w:hint="eastAsia"/>
          <w:noProof/>
          <w:lang w:eastAsia="zh-CN"/>
        </w:rPr>
        <w:t>V15.3</w:t>
      </w:r>
      <w:r>
        <w:rPr>
          <w:rFonts w:eastAsia="宋体"/>
          <w:noProof/>
          <w:lang w:eastAsia="zh-CN"/>
        </w:rPr>
        <w:t>.0.</w:t>
      </w:r>
    </w:p>
    <w:p w:rsidR="00C56793" w:rsidRPr="00C56793" w:rsidRDefault="00C56793" w:rsidP="00C56793">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Pr>
          <w:rFonts w:eastAsia="宋体"/>
          <w:noProof/>
          <w:lang w:eastAsia="zh-CN"/>
        </w:rPr>
        <w:t xml:space="preserve">3GPP </w:t>
      </w:r>
      <w:r>
        <w:rPr>
          <w:rFonts w:eastAsia="宋体" w:hint="eastAsia"/>
          <w:noProof/>
          <w:lang w:eastAsia="zh-CN"/>
        </w:rPr>
        <w:t>TR</w:t>
      </w:r>
      <w:r>
        <w:rPr>
          <w:rFonts w:eastAsia="宋体"/>
          <w:noProof/>
          <w:lang w:eastAsia="zh-CN"/>
        </w:rPr>
        <w:t xml:space="preserve"> 36.885 </w:t>
      </w:r>
      <w:r>
        <w:rPr>
          <w:rFonts w:eastAsia="宋体" w:hint="eastAsia"/>
          <w:noProof/>
          <w:lang w:eastAsia="zh-CN"/>
        </w:rPr>
        <w:t>V1</w:t>
      </w:r>
      <w:r>
        <w:rPr>
          <w:rFonts w:eastAsia="宋体"/>
          <w:noProof/>
          <w:lang w:eastAsia="zh-CN"/>
        </w:rPr>
        <w:t>4</w:t>
      </w:r>
      <w:r>
        <w:rPr>
          <w:rFonts w:eastAsia="宋体" w:hint="eastAsia"/>
          <w:noProof/>
          <w:lang w:eastAsia="zh-CN"/>
        </w:rPr>
        <w:t>.</w:t>
      </w:r>
      <w:r>
        <w:rPr>
          <w:rFonts w:eastAsia="宋体"/>
          <w:noProof/>
          <w:lang w:eastAsia="zh-CN"/>
        </w:rPr>
        <w:t>0.0.</w:t>
      </w:r>
    </w:p>
    <w:p w:rsidR="00C56793" w:rsidRDefault="00C56793" w:rsidP="00C56793">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E72603">
        <w:rPr>
          <w:rFonts w:eastAsia="宋体"/>
          <w:noProof/>
          <w:lang w:eastAsia="zh-CN"/>
        </w:rPr>
        <w:t>3GPP TSG RAN WG1 Meeting RAN1 #10</w:t>
      </w:r>
      <w:r>
        <w:rPr>
          <w:rFonts w:eastAsia="宋体"/>
          <w:noProof/>
          <w:lang w:eastAsia="zh-CN"/>
        </w:rPr>
        <w:t>2</w:t>
      </w:r>
      <w:r w:rsidRPr="00E72603">
        <w:rPr>
          <w:rFonts w:eastAsia="宋体"/>
          <w:noProof/>
          <w:lang w:eastAsia="zh-CN"/>
        </w:rPr>
        <w:t>e Chairman’s Notes,</w:t>
      </w:r>
      <w:r>
        <w:rPr>
          <w:rFonts w:eastAsia="宋体"/>
          <w:noProof/>
          <w:lang w:eastAsia="zh-CN"/>
        </w:rPr>
        <w:t xml:space="preserve"> Aug. 2020.</w:t>
      </w:r>
      <w:bookmarkEnd w:id="14"/>
    </w:p>
    <w:p w:rsidR="00C56793" w:rsidRPr="00A44FC8" w:rsidRDefault="00C56793" w:rsidP="00C56793">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5" w:name="_Ref61443385"/>
      <w:r w:rsidRPr="00A44FC8">
        <w:rPr>
          <w:rFonts w:eastAsia="宋体"/>
          <w:noProof/>
          <w:lang w:eastAsia="zh-CN"/>
        </w:rPr>
        <w:t>R1-2100311, “Discussion on LS from RAN2 on SL DRX design”, RAN1 #104e</w:t>
      </w:r>
      <w:r w:rsidRPr="00A44FC8">
        <w:rPr>
          <w:rFonts w:eastAsia="宋体" w:hint="eastAsia"/>
          <w:noProof/>
          <w:lang w:eastAsia="zh-CN"/>
        </w:rPr>
        <w:t xml:space="preserve">, </w:t>
      </w:r>
      <w:r w:rsidRPr="00A44FC8">
        <w:rPr>
          <w:rFonts w:eastAsia="宋体"/>
          <w:noProof/>
          <w:lang w:eastAsia="zh-CN"/>
        </w:rPr>
        <w:t>e-Meeting, Feb, 2021.</w:t>
      </w:r>
      <w:bookmarkEnd w:id="15"/>
    </w:p>
    <w:p w:rsidR="00A26947" w:rsidRDefault="00A26947" w:rsidP="00AA3090">
      <w:pPr>
        <w:pStyle w:val="a1"/>
        <w:tabs>
          <w:tab w:val="left" w:pos="0"/>
          <w:tab w:val="left" w:pos="540"/>
        </w:tabs>
        <w:spacing w:line="240" w:lineRule="atLeast"/>
        <w:rPr>
          <w:rFonts w:eastAsia="宋体"/>
          <w:noProof/>
          <w:lang w:eastAsia="zh-CN"/>
        </w:rPr>
      </w:pPr>
    </w:p>
    <w:p w:rsidR="00C56793" w:rsidRDefault="00C56793" w:rsidP="00AA3090">
      <w:pPr>
        <w:pStyle w:val="a1"/>
        <w:tabs>
          <w:tab w:val="left" w:pos="0"/>
          <w:tab w:val="left" w:pos="540"/>
        </w:tabs>
        <w:spacing w:line="240" w:lineRule="atLeast"/>
        <w:rPr>
          <w:rFonts w:eastAsia="宋体"/>
          <w:noProof/>
          <w:lang w:eastAsia="zh-CN"/>
        </w:rPr>
        <w:sectPr w:rsidR="00C56793" w:rsidSect="00034E8D">
          <w:headerReference w:type="default" r:id="rId27"/>
          <w:footerReference w:type="default" r:id="rId28"/>
          <w:pgSz w:w="11906" w:h="16838"/>
          <w:pgMar w:top="1021" w:right="1021" w:bottom="1021" w:left="1021" w:header="709" w:footer="709" w:gutter="0"/>
          <w:cols w:space="720"/>
          <w:docGrid w:linePitch="360"/>
        </w:sectPr>
      </w:pPr>
    </w:p>
    <w:p w:rsidR="00C56793" w:rsidRDefault="00C56793" w:rsidP="00C56793">
      <w:pPr>
        <w:pStyle w:val="1"/>
        <w:numPr>
          <w:ilvl w:val="0"/>
          <w:numId w:val="0"/>
        </w:numPr>
        <w:ind w:left="432" w:hanging="432"/>
        <w:jc w:val="both"/>
        <w:rPr>
          <w:rFonts w:ascii="Times New Roman" w:hAnsi="Times New Roman"/>
        </w:rPr>
      </w:pPr>
      <w:r>
        <w:rPr>
          <w:rFonts w:ascii="Times New Roman" w:hAnsi="Times New Roman"/>
        </w:rPr>
        <w:lastRenderedPageBreak/>
        <w:t xml:space="preserve">Annex </w:t>
      </w:r>
      <w:r>
        <w:rPr>
          <w:rFonts w:ascii="Times New Roman" w:hAnsi="Times New Roman" w:hint="eastAsia"/>
        </w:rPr>
        <w:t>A</w:t>
      </w:r>
      <w:r>
        <w:rPr>
          <w:rFonts w:ascii="Times New Roman" w:hAnsi="Times New Roman"/>
        </w:rPr>
        <w:t xml:space="preserve">: </w:t>
      </w:r>
      <w:r w:rsidRPr="00CF3300">
        <w:rPr>
          <w:rFonts w:ascii="Times New Roman" w:hAnsi="Times New Roman"/>
        </w:rPr>
        <w:t>System Level Evaluation Assumptions</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power</w:t>
      </w:r>
      <w:r>
        <w:rPr>
          <w:rFonts w:ascii="Times New Roman" w:hAnsi="Times New Roman"/>
        </w:rPr>
        <w:t xml:space="preserve"> </w:t>
      </w:r>
      <w:r>
        <w:rPr>
          <w:rFonts w:ascii="Times New Roman" w:hAnsi="Times New Roman" w:hint="eastAsia"/>
        </w:rPr>
        <w:t>saving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4"/>
        <w:gridCol w:w="7052"/>
      </w:tblGrid>
      <w:tr w:rsidR="00C56793" w:rsidTr="00B00237">
        <w:tc>
          <w:tcPr>
            <w:tcW w:w="1203" w:type="pct"/>
            <w:tcBorders>
              <w:top w:val="single" w:sz="4" w:space="0" w:color="auto"/>
              <w:left w:val="single" w:sz="4" w:space="0" w:color="auto"/>
              <w:bottom w:val="single" w:sz="4" w:space="0" w:color="auto"/>
              <w:right w:val="single" w:sz="4" w:space="0" w:color="auto"/>
            </w:tcBorders>
            <w:shd w:val="clear" w:color="auto" w:fill="FBE4D5"/>
            <w:hideMark/>
          </w:tcPr>
          <w:p w:rsidR="00C56793" w:rsidRDefault="00C56793" w:rsidP="008366B3">
            <w:pPr>
              <w:spacing w:after="120"/>
              <w:rPr>
                <w:b/>
              </w:rPr>
            </w:pPr>
            <w:r>
              <w:rPr>
                <w:b/>
              </w:rPr>
              <w:t>Parameter</w:t>
            </w:r>
          </w:p>
        </w:tc>
        <w:tc>
          <w:tcPr>
            <w:tcW w:w="3797" w:type="pct"/>
            <w:tcBorders>
              <w:top w:val="single" w:sz="4" w:space="0" w:color="auto"/>
              <w:left w:val="single" w:sz="4" w:space="0" w:color="auto"/>
              <w:bottom w:val="single" w:sz="4" w:space="0" w:color="auto"/>
              <w:right w:val="single" w:sz="4" w:space="0" w:color="auto"/>
            </w:tcBorders>
            <w:shd w:val="clear" w:color="auto" w:fill="FBE4D5"/>
            <w:hideMark/>
          </w:tcPr>
          <w:p w:rsidR="00C56793" w:rsidRDefault="00C56793" w:rsidP="008366B3">
            <w:pPr>
              <w:spacing w:after="120"/>
              <w:jc w:val="center"/>
              <w:rPr>
                <w:b/>
              </w:rPr>
            </w:pPr>
            <w:r>
              <w:rPr>
                <w:b/>
              </w:rPr>
              <w:t>Value</w:t>
            </w:r>
          </w:p>
        </w:tc>
      </w:tr>
      <w:tr w:rsidR="00C56793" w:rsidTr="00B00237">
        <w:tc>
          <w:tcPr>
            <w:tcW w:w="1203" w:type="pct"/>
            <w:tcBorders>
              <w:top w:val="single" w:sz="4" w:space="0" w:color="auto"/>
              <w:left w:val="single" w:sz="4" w:space="0" w:color="auto"/>
              <w:bottom w:val="single" w:sz="4" w:space="0" w:color="auto"/>
              <w:right w:val="single" w:sz="4" w:space="0" w:color="auto"/>
            </w:tcBorders>
          </w:tcPr>
          <w:p w:rsidR="00C56793" w:rsidRPr="003C2A8A" w:rsidRDefault="00C56793" w:rsidP="008366B3">
            <w:pPr>
              <w:spacing w:after="120"/>
            </w:pPr>
            <w:r w:rsidRPr="003C2A8A">
              <w:t>Deployment scenario</w:t>
            </w:r>
          </w:p>
        </w:tc>
        <w:tc>
          <w:tcPr>
            <w:tcW w:w="3797" w:type="pct"/>
            <w:tcBorders>
              <w:top w:val="single" w:sz="4" w:space="0" w:color="auto"/>
              <w:left w:val="single" w:sz="4" w:space="0" w:color="auto"/>
              <w:bottom w:val="single" w:sz="4" w:space="0" w:color="auto"/>
              <w:right w:val="single" w:sz="4" w:space="0" w:color="auto"/>
            </w:tcBorders>
          </w:tcPr>
          <w:p w:rsidR="00C56793" w:rsidRDefault="00C56793" w:rsidP="008366B3">
            <w:pPr>
              <w:autoSpaceDN w:val="0"/>
              <w:spacing w:after="60"/>
              <w:rPr>
                <w:rFonts w:eastAsia="MS Mincho"/>
                <w:iCs/>
                <w:lang w:eastAsia="ja-JP"/>
              </w:rPr>
            </w:pPr>
            <w:r>
              <w:rPr>
                <w:rFonts w:eastAsia="MS Mincho"/>
                <w:iCs/>
                <w:lang w:eastAsia="ja-JP"/>
              </w:rPr>
              <w:t>City scenario with Vehicles and Pedestrians</w:t>
            </w:r>
          </w:p>
          <w:p w:rsidR="00C56793" w:rsidRDefault="00C56793" w:rsidP="00C56793">
            <w:pPr>
              <w:pStyle w:val="af3"/>
              <w:numPr>
                <w:ilvl w:val="0"/>
                <w:numId w:val="39"/>
              </w:numPr>
              <w:autoSpaceDN w:val="0"/>
              <w:spacing w:after="6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UEs</w:t>
            </w:r>
          </w:p>
          <w:p w:rsidR="00C56793" w:rsidRDefault="00C56793" w:rsidP="008366B3">
            <w:pPr>
              <w:pStyle w:val="B2"/>
              <w:spacing w:after="6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rsidR="00C56793" w:rsidRDefault="00C56793" w:rsidP="008366B3">
            <w:pPr>
              <w:pStyle w:val="B2"/>
              <w:spacing w:after="60"/>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 xml:space="preserve">0 </w:t>
            </w:r>
            <w:r w:rsidRPr="00F01368">
              <w:rPr>
                <w:lang w:val="en-US" w:eastAsia="ko-KR"/>
              </w:rPr>
              <w:t>km/h in all the lanes</w:t>
            </w:r>
            <w:r>
              <w:rPr>
                <w:rFonts w:hint="eastAsia"/>
                <w:lang w:val="en-US" w:eastAsia="ko-KR"/>
              </w:rPr>
              <w:t>.</w:t>
            </w:r>
          </w:p>
          <w:p w:rsidR="00C56793" w:rsidRPr="00F82343" w:rsidRDefault="00C56793" w:rsidP="00C56793">
            <w:pPr>
              <w:pStyle w:val="af3"/>
              <w:numPr>
                <w:ilvl w:val="0"/>
                <w:numId w:val="39"/>
              </w:numPr>
              <w:autoSpaceDN w:val="0"/>
              <w:spacing w:after="6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Pedestrians are generated in sidewalk as defined in TR36.885</w:t>
            </w:r>
            <w:r w:rsidR="007411E3">
              <w:rPr>
                <w:rFonts w:ascii="Times New Roman" w:eastAsia="MS Mincho" w:hAnsi="Times New Roman"/>
                <w:iCs/>
                <w:sz w:val="20"/>
                <w:szCs w:val="20"/>
                <w:lang w:eastAsia="ja-JP"/>
              </w:rPr>
              <w:t>[6]</w:t>
            </w:r>
          </w:p>
        </w:tc>
      </w:tr>
      <w:tr w:rsidR="00C56793" w:rsidTr="00B00237">
        <w:tc>
          <w:tcPr>
            <w:tcW w:w="1203" w:type="pct"/>
            <w:tcBorders>
              <w:top w:val="single" w:sz="4" w:space="0" w:color="auto"/>
              <w:left w:val="single" w:sz="4" w:space="0" w:color="auto"/>
              <w:bottom w:val="single" w:sz="4" w:space="0" w:color="auto"/>
              <w:right w:val="single" w:sz="4" w:space="0" w:color="auto"/>
            </w:tcBorders>
          </w:tcPr>
          <w:p w:rsidR="00C56793" w:rsidRPr="003C2A8A" w:rsidRDefault="00C56793" w:rsidP="008366B3">
            <w:pPr>
              <w:spacing w:after="120"/>
            </w:pPr>
            <w:r w:rsidRPr="003C2A8A">
              <w:t>Channel model</w:t>
            </w:r>
          </w:p>
        </w:tc>
        <w:tc>
          <w:tcPr>
            <w:tcW w:w="3797" w:type="pct"/>
            <w:tcBorders>
              <w:top w:val="single" w:sz="4" w:space="0" w:color="auto"/>
              <w:left w:val="single" w:sz="4" w:space="0" w:color="auto"/>
              <w:bottom w:val="single" w:sz="4" w:space="0" w:color="auto"/>
              <w:right w:val="single" w:sz="4" w:space="0" w:color="auto"/>
            </w:tcBorders>
          </w:tcPr>
          <w:p w:rsidR="00C56793" w:rsidRPr="003C2A8A" w:rsidRDefault="00C56793" w:rsidP="008366B3">
            <w:pPr>
              <w:spacing w:after="60"/>
              <w:rPr>
                <w:rFonts w:eastAsia="MS Mincho"/>
                <w:iCs/>
                <w:lang w:eastAsia="ja-JP"/>
              </w:rPr>
            </w:pPr>
            <w:r>
              <w:rPr>
                <w:rFonts w:eastAsia="宋体"/>
                <w:lang w:val="en-GB" w:eastAsia="zh-CN"/>
              </w:rPr>
              <w:t>Sidelink: Urban-LOS &amp; Urban NLOS</w:t>
            </w:r>
            <w:r w:rsidR="007411E3">
              <w:rPr>
                <w:rFonts w:eastAsia="宋体"/>
                <w:lang w:val="en-GB" w:eastAsia="zh-CN"/>
              </w:rPr>
              <w:t>[5]</w:t>
            </w:r>
          </w:p>
        </w:tc>
      </w:tr>
      <w:tr w:rsidR="00C56793" w:rsidTr="00B00237">
        <w:tc>
          <w:tcPr>
            <w:tcW w:w="1203" w:type="pct"/>
            <w:tcBorders>
              <w:top w:val="single" w:sz="4" w:space="0" w:color="auto"/>
              <w:left w:val="single" w:sz="4" w:space="0" w:color="auto"/>
              <w:bottom w:val="single" w:sz="4" w:space="0" w:color="auto"/>
              <w:right w:val="single" w:sz="4" w:space="0" w:color="auto"/>
            </w:tcBorders>
          </w:tcPr>
          <w:p w:rsidR="00C56793" w:rsidRPr="003C2A8A" w:rsidRDefault="00C56793" w:rsidP="008366B3">
            <w:pPr>
              <w:spacing w:after="120"/>
            </w:pPr>
            <w:r w:rsidRPr="003C2A8A">
              <w:t>Spectrum allocation</w:t>
            </w:r>
          </w:p>
        </w:tc>
        <w:tc>
          <w:tcPr>
            <w:tcW w:w="3797" w:type="pct"/>
            <w:tcBorders>
              <w:top w:val="single" w:sz="4" w:space="0" w:color="auto"/>
              <w:left w:val="single" w:sz="4" w:space="0" w:color="auto"/>
              <w:bottom w:val="single" w:sz="4" w:space="0" w:color="auto"/>
              <w:right w:val="single" w:sz="4" w:space="0" w:color="auto"/>
            </w:tcBorders>
          </w:tcPr>
          <w:p w:rsidR="00C56793" w:rsidRPr="003C2A8A" w:rsidRDefault="00C56793" w:rsidP="008366B3">
            <w:pPr>
              <w:spacing w:after="60"/>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Pr>
                <w:rFonts w:eastAsia="MS Mincho"/>
                <w:iCs/>
                <w:lang w:eastAsia="ja-JP"/>
              </w:rPr>
              <w:t xml:space="preserve"> </w:t>
            </w:r>
          </w:p>
          <w:p w:rsidR="00C56793" w:rsidRPr="003C2A8A" w:rsidRDefault="00C56793" w:rsidP="008366B3">
            <w:pPr>
              <w:spacing w:after="60"/>
              <w:rPr>
                <w:rFonts w:eastAsia="MS Mincho"/>
                <w:iCs/>
                <w:lang w:eastAsia="ja-JP"/>
              </w:rPr>
            </w:pPr>
            <w:r>
              <w:rPr>
                <w:rFonts w:eastAsia="MS Mincho"/>
                <w:iCs/>
                <w:lang w:eastAsia="ja-JP"/>
              </w:rPr>
              <w:t>Simulated Bandwidth:4</w:t>
            </w:r>
            <w:r w:rsidRPr="003C2A8A">
              <w:rPr>
                <w:rFonts w:eastAsia="MS Mincho"/>
                <w:iCs/>
                <w:lang w:eastAsia="ja-JP"/>
              </w:rPr>
              <w:t>0 MHz</w:t>
            </w:r>
          </w:p>
        </w:tc>
      </w:tr>
      <w:tr w:rsidR="00C56793" w:rsidTr="00B00237">
        <w:tc>
          <w:tcPr>
            <w:tcW w:w="1203" w:type="pct"/>
            <w:tcBorders>
              <w:top w:val="single" w:sz="4" w:space="0" w:color="auto"/>
              <w:left w:val="single" w:sz="4" w:space="0" w:color="auto"/>
              <w:bottom w:val="single" w:sz="4" w:space="0" w:color="auto"/>
              <w:right w:val="single" w:sz="4" w:space="0" w:color="auto"/>
            </w:tcBorders>
          </w:tcPr>
          <w:p w:rsidR="00C56793" w:rsidRPr="003C2A8A" w:rsidRDefault="00C56793" w:rsidP="008366B3">
            <w:pPr>
              <w:spacing w:after="120"/>
            </w:pPr>
            <w:r w:rsidRPr="003C2A8A">
              <w:t>Subcarrier spacing</w:t>
            </w:r>
          </w:p>
        </w:tc>
        <w:tc>
          <w:tcPr>
            <w:tcW w:w="3797" w:type="pct"/>
            <w:tcBorders>
              <w:top w:val="single" w:sz="4" w:space="0" w:color="auto"/>
              <w:left w:val="single" w:sz="4" w:space="0" w:color="auto"/>
              <w:bottom w:val="single" w:sz="4" w:space="0" w:color="auto"/>
              <w:right w:val="single" w:sz="4" w:space="0" w:color="auto"/>
            </w:tcBorders>
          </w:tcPr>
          <w:p w:rsidR="00C56793" w:rsidRPr="003C2A8A" w:rsidRDefault="00C56793" w:rsidP="008366B3">
            <w:pPr>
              <w:spacing w:after="60"/>
              <w:rPr>
                <w:rFonts w:eastAsia="MS Mincho"/>
                <w:iCs/>
                <w:lang w:eastAsia="ja-JP"/>
              </w:rPr>
            </w:pPr>
            <w:r w:rsidRPr="003C2A8A">
              <w:rPr>
                <w:rFonts w:eastAsia="MS Mincho"/>
                <w:iCs/>
                <w:lang w:eastAsia="ja-JP"/>
              </w:rPr>
              <w:t>30 kHz</w:t>
            </w:r>
          </w:p>
        </w:tc>
      </w:tr>
      <w:tr w:rsidR="00C56793" w:rsidTr="00B00237">
        <w:tc>
          <w:tcPr>
            <w:tcW w:w="1203" w:type="pct"/>
            <w:tcBorders>
              <w:top w:val="single" w:sz="4" w:space="0" w:color="auto"/>
              <w:left w:val="single" w:sz="4" w:space="0" w:color="auto"/>
              <w:bottom w:val="single" w:sz="4" w:space="0" w:color="auto"/>
              <w:right w:val="single" w:sz="4" w:space="0" w:color="auto"/>
            </w:tcBorders>
            <w:hideMark/>
          </w:tcPr>
          <w:p w:rsidR="00C56793" w:rsidRPr="003C2A8A" w:rsidRDefault="00C56793" w:rsidP="008366B3">
            <w:pPr>
              <w:spacing w:after="120"/>
            </w:pPr>
            <w:r w:rsidRPr="003C2A8A">
              <w:t>Traffic model</w:t>
            </w:r>
          </w:p>
        </w:tc>
        <w:tc>
          <w:tcPr>
            <w:tcW w:w="3797" w:type="pct"/>
            <w:tcBorders>
              <w:top w:val="single" w:sz="4" w:space="0" w:color="auto"/>
              <w:left w:val="single" w:sz="4" w:space="0" w:color="auto"/>
              <w:bottom w:val="single" w:sz="4" w:space="0" w:color="auto"/>
              <w:right w:val="single" w:sz="4" w:space="0" w:color="auto"/>
            </w:tcBorders>
            <w:hideMark/>
          </w:tcPr>
          <w:p w:rsidR="00C56793" w:rsidRPr="000E35EA" w:rsidRDefault="00C56793" w:rsidP="00C56793">
            <w:pPr>
              <w:pStyle w:val="af3"/>
              <w:numPr>
                <w:ilvl w:val="0"/>
                <w:numId w:val="39"/>
              </w:numPr>
              <w:autoSpaceDN w:val="0"/>
              <w:spacing w:after="60"/>
              <w:ind w:firstLineChars="0"/>
              <w:rPr>
                <w:rFonts w:ascii="Times New Roman" w:eastAsia="MS Mincho" w:hAnsi="Times New Roman"/>
                <w:iCs/>
                <w:sz w:val="20"/>
                <w:szCs w:val="20"/>
                <w:lang w:eastAsia="ja-JP"/>
              </w:rPr>
            </w:pPr>
            <w:r w:rsidRPr="0053618D">
              <w:rPr>
                <w:rFonts w:ascii="Times New Roman" w:eastAsia="MS Mincho" w:hAnsi="Times New Roman"/>
                <w:iCs/>
                <w:sz w:val="20"/>
                <w:szCs w:val="20"/>
                <w:lang w:eastAsia="ja-JP"/>
              </w:rPr>
              <w:t>P2V</w:t>
            </w:r>
          </w:p>
          <w:p w:rsidR="00C56793" w:rsidRPr="000C05C2" w:rsidRDefault="00C56793" w:rsidP="00C56793">
            <w:pPr>
              <w:numPr>
                <w:ilvl w:val="0"/>
                <w:numId w:val="40"/>
              </w:numPr>
              <w:autoSpaceDE w:val="0"/>
              <w:autoSpaceDN w:val="0"/>
              <w:spacing w:line="240" w:lineRule="exact"/>
              <w:rPr>
                <w:lang w:eastAsia="ko-KR"/>
              </w:rPr>
            </w:pPr>
            <w:r w:rsidRPr="000C05C2">
              <w:rPr>
                <w:lang w:eastAsia="ko-KR"/>
              </w:rPr>
              <w:t>Option 1: Traffic model for P-UE’s transmission specified in TS 36.885</w:t>
            </w:r>
          </w:p>
          <w:p w:rsidR="00C56793" w:rsidRPr="000C05C2" w:rsidRDefault="00C56793" w:rsidP="00C56793">
            <w:pPr>
              <w:numPr>
                <w:ilvl w:val="1"/>
                <w:numId w:val="40"/>
              </w:numPr>
              <w:autoSpaceDE w:val="0"/>
              <w:autoSpaceDN w:val="0"/>
              <w:spacing w:line="240" w:lineRule="exact"/>
              <w:rPr>
                <w:lang w:eastAsia="ko-KR"/>
              </w:rPr>
            </w:pPr>
            <w:r w:rsidRPr="000C05C2">
              <w:rPr>
                <w:lang w:eastAsia="ko-KR"/>
              </w:rPr>
              <w:t>The message size is fixed at 300 bytes and</w:t>
            </w:r>
            <w:r>
              <w:rPr>
                <w:lang w:eastAsia="ko-KR"/>
              </w:rPr>
              <w:t xml:space="preserve"> transmission frequency is 1 Hz</w:t>
            </w:r>
          </w:p>
          <w:p w:rsidR="00C56793" w:rsidRPr="000C05C2" w:rsidRDefault="00C56793" w:rsidP="00C56793">
            <w:pPr>
              <w:numPr>
                <w:ilvl w:val="1"/>
                <w:numId w:val="40"/>
              </w:numPr>
              <w:autoSpaceDE w:val="0"/>
              <w:autoSpaceDN w:val="0"/>
              <w:spacing w:after="60" w:line="240" w:lineRule="exact"/>
              <w:rPr>
                <w:lang w:eastAsia="ko-KR"/>
              </w:rPr>
            </w:pPr>
            <w:r w:rsidRPr="000C05C2">
              <w:rPr>
                <w:lang w:eastAsia="ko-KR"/>
              </w:rPr>
              <w:t>‘100ms’ latency requirement</w:t>
            </w:r>
          </w:p>
          <w:p w:rsidR="00C56793" w:rsidRPr="0053618D" w:rsidRDefault="00C56793" w:rsidP="00C56793">
            <w:pPr>
              <w:pStyle w:val="af3"/>
              <w:numPr>
                <w:ilvl w:val="0"/>
                <w:numId w:val="39"/>
              </w:numPr>
              <w:autoSpaceDN w:val="0"/>
              <w:spacing w:after="120"/>
              <w:ind w:firstLineChars="0"/>
              <w:rPr>
                <w:rFonts w:ascii="Times New Roman" w:eastAsia="MS Mincho" w:hAnsi="Times New Roman"/>
                <w:iCs/>
                <w:sz w:val="20"/>
                <w:szCs w:val="20"/>
                <w:lang w:eastAsia="ja-JP"/>
              </w:rPr>
            </w:pPr>
            <w:r w:rsidRPr="0053618D">
              <w:rPr>
                <w:rFonts w:ascii="Times New Roman" w:eastAsia="MS Mincho" w:hAnsi="Times New Roman"/>
                <w:iCs/>
                <w:sz w:val="20"/>
                <w:szCs w:val="20"/>
                <w:lang w:eastAsia="ja-JP"/>
              </w:rPr>
              <w:t>V2V</w:t>
            </w:r>
          </w:p>
          <w:p w:rsidR="00C56793" w:rsidRPr="007C395B" w:rsidRDefault="00C56793" w:rsidP="00C56793">
            <w:pPr>
              <w:numPr>
                <w:ilvl w:val="0"/>
                <w:numId w:val="40"/>
              </w:numPr>
              <w:autoSpaceDE w:val="0"/>
              <w:autoSpaceDN w:val="0"/>
              <w:spacing w:line="240" w:lineRule="exact"/>
              <w:rPr>
                <w:lang w:eastAsia="ko-KR"/>
              </w:rPr>
            </w:pPr>
            <w:r w:rsidRPr="0053618D">
              <w:rPr>
                <w:rFonts w:eastAsia="MS Mincho" w:hint="eastAsia"/>
                <w:iCs/>
                <w:lang w:eastAsia="ja-JP"/>
              </w:rPr>
              <w:t>5</w:t>
            </w:r>
            <w:r w:rsidRPr="0053618D">
              <w:rPr>
                <w:rFonts w:eastAsia="MS Mincho"/>
                <w:iCs/>
                <w:lang w:eastAsia="ja-JP"/>
              </w:rPr>
              <w:t xml:space="preserve">0% Vehicle UEs </w:t>
            </w:r>
            <w:r>
              <w:rPr>
                <w:rFonts w:eastAsia="MS Mincho"/>
                <w:iCs/>
                <w:lang w:eastAsia="ja-JP"/>
              </w:rPr>
              <w:t>transmit periodic packets</w:t>
            </w:r>
            <w:r>
              <w:rPr>
                <w:rFonts w:asciiTheme="minorEastAsia" w:eastAsiaTheme="minorEastAsia" w:hAnsiTheme="minorEastAsia" w:hint="eastAsia"/>
                <w:iCs/>
                <w:lang w:eastAsia="zh-CN"/>
              </w:rPr>
              <w:t>.</w:t>
            </w:r>
            <w:r>
              <w:rPr>
                <w:rFonts w:asciiTheme="minorEastAsia" w:eastAsiaTheme="minorEastAsia" w:hAnsiTheme="minorEastAsia"/>
                <w:iCs/>
                <w:lang w:eastAsia="zh-CN"/>
              </w:rPr>
              <w:t xml:space="preserve"> </w:t>
            </w:r>
          </w:p>
          <w:p w:rsidR="00C56793" w:rsidRPr="000E35EA" w:rsidRDefault="00C56793" w:rsidP="008366B3">
            <w:pPr>
              <w:autoSpaceDE w:val="0"/>
              <w:autoSpaceDN w:val="0"/>
              <w:spacing w:line="240" w:lineRule="exact"/>
              <w:ind w:left="820"/>
              <w:rPr>
                <w:lang w:eastAsia="ko-KR"/>
              </w:rPr>
            </w:pPr>
            <w:r>
              <w:rPr>
                <w:rFonts w:hint="eastAsia"/>
                <w:lang w:eastAsia="ko-KR"/>
              </w:rPr>
              <w:t>Model 2 (medium traffic intensity)</w:t>
            </w:r>
            <w:r w:rsidR="007411E3">
              <w:rPr>
                <w:lang w:eastAsia="ko-KR"/>
              </w:rPr>
              <w:t>[5]</w:t>
            </w:r>
          </w:p>
          <w:p w:rsidR="00C56793" w:rsidRPr="000E35EA" w:rsidRDefault="00C56793" w:rsidP="00C56793">
            <w:pPr>
              <w:numPr>
                <w:ilvl w:val="1"/>
                <w:numId w:val="40"/>
              </w:numPr>
              <w:autoSpaceDE w:val="0"/>
              <w:autoSpaceDN w:val="0"/>
              <w:spacing w:line="240" w:lineRule="exact"/>
              <w:rPr>
                <w:lang w:eastAsia="ko-KR"/>
              </w:rPr>
            </w:pPr>
            <w:r w:rsidRPr="009503C2">
              <w:rPr>
                <w:rFonts w:eastAsia="MS Mincho"/>
                <w:iCs/>
                <w:lang w:eastAsia="ja-JP"/>
              </w:rPr>
              <w:t>I</w:t>
            </w:r>
            <w:r w:rsidRPr="000E35EA">
              <w:rPr>
                <w:lang w:eastAsia="ko-KR"/>
              </w:rPr>
              <w:t>nter-packet arrival time: 100 ms</w:t>
            </w:r>
          </w:p>
          <w:p w:rsidR="00C56793" w:rsidRPr="000E35EA" w:rsidRDefault="00C56793" w:rsidP="00C56793">
            <w:pPr>
              <w:numPr>
                <w:ilvl w:val="1"/>
                <w:numId w:val="40"/>
              </w:numPr>
              <w:autoSpaceDE w:val="0"/>
              <w:autoSpaceDN w:val="0"/>
              <w:spacing w:line="240" w:lineRule="exact"/>
              <w:rPr>
                <w:lang w:eastAsia="ko-KR"/>
              </w:rPr>
            </w:pPr>
            <w:r w:rsidRPr="000E35EA">
              <w:rPr>
                <w:lang w:eastAsia="ko-KR"/>
              </w:rPr>
              <w:t>Packet size: 1200 bytes with probability of 0.2 and 800 bytes with probability of 0.8</w:t>
            </w:r>
          </w:p>
          <w:p w:rsidR="00C56793" w:rsidRPr="000E35EA" w:rsidRDefault="00C56793" w:rsidP="00C56793">
            <w:pPr>
              <w:numPr>
                <w:ilvl w:val="1"/>
                <w:numId w:val="40"/>
              </w:numPr>
              <w:autoSpaceDE w:val="0"/>
              <w:autoSpaceDN w:val="0"/>
              <w:spacing w:after="60" w:line="240" w:lineRule="exact"/>
              <w:rPr>
                <w:lang w:eastAsia="ko-KR"/>
              </w:rPr>
            </w:pPr>
            <w:r w:rsidRPr="000E35EA">
              <w:rPr>
                <w:lang w:eastAsia="ko-KR"/>
              </w:rPr>
              <w:t>Latency requirement: 50 ms</w:t>
            </w:r>
          </w:p>
          <w:p w:rsidR="00C56793" w:rsidRPr="007C395B" w:rsidRDefault="00C56793" w:rsidP="00C56793">
            <w:pPr>
              <w:numPr>
                <w:ilvl w:val="0"/>
                <w:numId w:val="40"/>
              </w:numPr>
              <w:autoSpaceDE w:val="0"/>
              <w:autoSpaceDN w:val="0"/>
              <w:spacing w:line="240" w:lineRule="exact"/>
              <w:rPr>
                <w:lang w:eastAsia="ko-KR"/>
              </w:rPr>
            </w:pPr>
            <w:r w:rsidRPr="000E35EA">
              <w:rPr>
                <w:rFonts w:eastAsia="MS Mincho" w:hint="eastAsia"/>
                <w:iCs/>
                <w:lang w:eastAsia="ja-JP"/>
              </w:rPr>
              <w:t>5</w:t>
            </w:r>
            <w:r w:rsidRPr="000E35EA">
              <w:rPr>
                <w:rFonts w:eastAsia="MS Mincho"/>
                <w:iCs/>
                <w:lang w:eastAsia="ja-JP"/>
              </w:rPr>
              <w:t xml:space="preserve">0% Vehicle UEs transmit </w:t>
            </w:r>
            <w:proofErr w:type="spellStart"/>
            <w:r w:rsidRPr="000E35EA">
              <w:rPr>
                <w:rFonts w:eastAsia="MS Mincho"/>
                <w:iCs/>
                <w:lang w:eastAsia="ja-JP"/>
              </w:rPr>
              <w:t>aperiodic</w:t>
            </w:r>
            <w:proofErr w:type="spellEnd"/>
            <w:r w:rsidRPr="000E35EA">
              <w:rPr>
                <w:rFonts w:eastAsia="MS Mincho"/>
                <w:iCs/>
                <w:lang w:eastAsia="ja-JP"/>
              </w:rPr>
              <w:t xml:space="preserve"> packets. </w:t>
            </w:r>
          </w:p>
          <w:p w:rsidR="00C56793" w:rsidRPr="000E35EA" w:rsidRDefault="00C56793" w:rsidP="008366B3">
            <w:pPr>
              <w:autoSpaceDE w:val="0"/>
              <w:autoSpaceDN w:val="0"/>
              <w:spacing w:line="240" w:lineRule="exact"/>
              <w:ind w:left="820"/>
              <w:rPr>
                <w:lang w:eastAsia="ko-KR"/>
              </w:rPr>
            </w:pPr>
            <w:r w:rsidRPr="000E35EA">
              <w:rPr>
                <w:rFonts w:hint="eastAsia"/>
                <w:lang w:eastAsia="ko-KR"/>
              </w:rPr>
              <w:t>Model 1 (medium traffic intensity)</w:t>
            </w:r>
            <w:r w:rsidR="007411E3">
              <w:rPr>
                <w:lang w:eastAsia="ko-KR"/>
              </w:rPr>
              <w:t>[5]</w:t>
            </w:r>
          </w:p>
          <w:p w:rsidR="00C56793" w:rsidRPr="000E35EA" w:rsidRDefault="00C56793" w:rsidP="00C56793">
            <w:pPr>
              <w:numPr>
                <w:ilvl w:val="1"/>
                <w:numId w:val="40"/>
              </w:numPr>
              <w:autoSpaceDE w:val="0"/>
              <w:autoSpaceDN w:val="0"/>
              <w:spacing w:line="240" w:lineRule="exact"/>
              <w:rPr>
                <w:rFonts w:eastAsia="MS Mincho"/>
                <w:iCs/>
                <w:lang w:eastAsia="ja-JP"/>
              </w:rPr>
            </w:pPr>
            <w:r w:rsidRPr="000E35EA">
              <w:rPr>
                <w:rFonts w:eastAsia="MS Mincho"/>
                <w:iCs/>
                <w:lang w:eastAsia="ja-JP"/>
              </w:rPr>
              <w:t>Inter-packet arrival time: 50 ms + an exponential random variable with the mean of 50 ms</w:t>
            </w:r>
          </w:p>
          <w:p w:rsidR="00C56793" w:rsidRPr="000E35EA" w:rsidRDefault="00C56793" w:rsidP="00C56793">
            <w:pPr>
              <w:numPr>
                <w:ilvl w:val="1"/>
                <w:numId w:val="40"/>
              </w:numPr>
              <w:autoSpaceDE w:val="0"/>
              <w:autoSpaceDN w:val="0"/>
              <w:spacing w:line="240" w:lineRule="exact"/>
              <w:rPr>
                <w:rFonts w:eastAsia="MS Mincho"/>
                <w:iCs/>
                <w:lang w:eastAsia="ja-JP"/>
              </w:rPr>
            </w:pPr>
            <w:r w:rsidRPr="000E35EA">
              <w:rPr>
                <w:rFonts w:eastAsia="MS Mincho"/>
                <w:iCs/>
                <w:lang w:eastAsia="ja-JP"/>
              </w:rPr>
              <w:t>Packet size: Uniform</w:t>
            </w:r>
            <w:r>
              <w:rPr>
                <w:rFonts w:eastAsia="MS Mincho"/>
                <w:iCs/>
                <w:lang w:eastAsia="ja-JP"/>
              </w:rPr>
              <w:t>ly random in the range between 4</w:t>
            </w:r>
            <w:r w:rsidRPr="000E35EA">
              <w:rPr>
                <w:rFonts w:eastAsia="MS Mincho"/>
                <w:iCs/>
                <w:lang w:eastAsia="ja-JP"/>
              </w:rPr>
              <w:t xml:space="preserve">00 bytes and 2000 bytes with the quantization step of </w:t>
            </w:r>
            <w:r>
              <w:rPr>
                <w:rFonts w:eastAsia="MS Mincho"/>
                <w:iCs/>
                <w:lang w:eastAsia="ja-JP"/>
              </w:rPr>
              <w:t>4</w:t>
            </w:r>
            <w:r w:rsidRPr="000E35EA">
              <w:rPr>
                <w:rFonts w:eastAsia="MS Mincho"/>
                <w:iCs/>
                <w:lang w:eastAsia="ja-JP"/>
              </w:rPr>
              <w:t>00 bytes</w:t>
            </w:r>
          </w:p>
          <w:p w:rsidR="00C56793" w:rsidRPr="000E35EA" w:rsidRDefault="00C56793" w:rsidP="00C56793">
            <w:pPr>
              <w:numPr>
                <w:ilvl w:val="1"/>
                <w:numId w:val="40"/>
              </w:numPr>
              <w:autoSpaceDE w:val="0"/>
              <w:autoSpaceDN w:val="0"/>
              <w:spacing w:after="60" w:line="240" w:lineRule="exact"/>
              <w:rPr>
                <w:rFonts w:eastAsia="MS Mincho"/>
                <w:iCs/>
                <w:lang w:eastAsia="ja-JP"/>
              </w:rPr>
            </w:pPr>
            <w:r w:rsidRPr="000E35EA">
              <w:rPr>
                <w:rFonts w:eastAsia="MS Mincho"/>
                <w:iCs/>
                <w:lang w:eastAsia="ja-JP"/>
              </w:rPr>
              <w:t>Latency requirement: 50 ms</w:t>
            </w:r>
          </w:p>
        </w:tc>
      </w:tr>
      <w:tr w:rsidR="00C56793" w:rsidTr="00B00237">
        <w:tc>
          <w:tcPr>
            <w:tcW w:w="1203" w:type="pct"/>
            <w:tcBorders>
              <w:top w:val="single" w:sz="4" w:space="0" w:color="auto"/>
              <w:left w:val="single" w:sz="4" w:space="0" w:color="auto"/>
              <w:bottom w:val="single" w:sz="4" w:space="0" w:color="auto"/>
              <w:right w:val="single" w:sz="4" w:space="0" w:color="auto"/>
            </w:tcBorders>
            <w:hideMark/>
          </w:tcPr>
          <w:p w:rsidR="00C56793" w:rsidRPr="003C2A8A" w:rsidRDefault="00C56793" w:rsidP="008366B3">
            <w:pPr>
              <w:spacing w:after="120"/>
            </w:pPr>
            <w:r w:rsidRPr="003C2A8A">
              <w:t>SCI/Data frequency resource allocation</w:t>
            </w:r>
            <w:r>
              <w:t xml:space="preserve"> and </w:t>
            </w:r>
            <w:proofErr w:type="spellStart"/>
            <w:r>
              <w:t>Tx</w:t>
            </w:r>
            <w:proofErr w:type="spellEnd"/>
            <w:r>
              <w:t xml:space="preserve"> parameters</w:t>
            </w:r>
          </w:p>
        </w:tc>
        <w:tc>
          <w:tcPr>
            <w:tcW w:w="3797" w:type="pct"/>
            <w:tcBorders>
              <w:top w:val="single" w:sz="4" w:space="0" w:color="auto"/>
              <w:left w:val="single" w:sz="4" w:space="0" w:color="auto"/>
              <w:bottom w:val="single" w:sz="4" w:space="0" w:color="auto"/>
              <w:right w:val="single" w:sz="4" w:space="0" w:color="auto"/>
            </w:tcBorders>
            <w:hideMark/>
          </w:tcPr>
          <w:p w:rsidR="00C56793" w:rsidRPr="003C2A8A" w:rsidRDefault="00C56793" w:rsidP="00C56793">
            <w:pPr>
              <w:numPr>
                <w:ilvl w:val="0"/>
                <w:numId w:val="38"/>
              </w:numPr>
              <w:tabs>
                <w:tab w:val="num" w:pos="183"/>
              </w:tabs>
              <w:autoSpaceDN w:val="0"/>
              <w:spacing w:after="60"/>
              <w:ind w:left="0" w:firstLine="0"/>
              <w:rPr>
                <w:rFonts w:eastAsia="MS Mincho"/>
                <w:iCs/>
                <w:lang w:eastAsia="ja-JP"/>
              </w:rPr>
            </w:pPr>
            <w:r w:rsidRPr="003C2A8A">
              <w:t>PSCCH: 1</w:t>
            </w:r>
            <w:r w:rsidR="0008406A">
              <w:t>0</w:t>
            </w:r>
            <w:r w:rsidRPr="003C2A8A">
              <w:t xml:space="preserve"> PRB</w:t>
            </w:r>
            <w:r>
              <w:t xml:space="preserve">, </w:t>
            </w:r>
            <w:r w:rsidR="0008406A">
              <w:t xml:space="preserve">3 </w:t>
            </w:r>
            <w:r>
              <w:t>OS, QPSK</w:t>
            </w:r>
          </w:p>
          <w:p w:rsidR="00C56793" w:rsidRPr="00493C32" w:rsidRDefault="00C56793" w:rsidP="00C56793">
            <w:pPr>
              <w:numPr>
                <w:ilvl w:val="0"/>
                <w:numId w:val="38"/>
              </w:numPr>
              <w:tabs>
                <w:tab w:val="num" w:pos="183"/>
              </w:tabs>
              <w:autoSpaceDN w:val="0"/>
              <w:ind w:left="0" w:firstLine="0"/>
              <w:rPr>
                <w:rFonts w:eastAsia="MS Mincho"/>
                <w:iCs/>
                <w:lang w:eastAsia="ja-JP"/>
              </w:rPr>
            </w:pPr>
            <w:r w:rsidRPr="003C2A8A">
              <w:t>PSSCH:</w:t>
            </w:r>
          </w:p>
          <w:p w:rsidR="00C56793" w:rsidRPr="00DA0A34" w:rsidRDefault="00C56793" w:rsidP="00C56793">
            <w:pPr>
              <w:numPr>
                <w:ilvl w:val="1"/>
                <w:numId w:val="40"/>
              </w:numPr>
              <w:autoSpaceDE w:val="0"/>
              <w:autoSpaceDN w:val="0"/>
              <w:spacing w:line="240" w:lineRule="exact"/>
              <w:rPr>
                <w:lang w:eastAsia="ko-KR"/>
              </w:rPr>
            </w:pPr>
            <w:r>
              <w:rPr>
                <w:lang w:eastAsia="ko-KR"/>
              </w:rPr>
              <w:t>20</w:t>
            </w:r>
            <w:r w:rsidRPr="00DA0A34">
              <w:rPr>
                <w:lang w:eastAsia="ko-KR"/>
              </w:rPr>
              <w:t xml:space="preserve"> PRB for 300 Bytes</w:t>
            </w:r>
            <w:r>
              <w:rPr>
                <w:lang w:eastAsia="ko-KR"/>
              </w:rPr>
              <w:t xml:space="preserve"> P2V </w:t>
            </w:r>
            <w:r w:rsidRPr="00DA0A34">
              <w:rPr>
                <w:lang w:eastAsia="ko-KR"/>
              </w:rPr>
              <w:t>packets, 16QAM</w:t>
            </w:r>
          </w:p>
          <w:p w:rsidR="00C56793" w:rsidRPr="00DA0A34" w:rsidRDefault="00C56793" w:rsidP="00C56793">
            <w:pPr>
              <w:numPr>
                <w:ilvl w:val="1"/>
                <w:numId w:val="40"/>
              </w:numPr>
              <w:autoSpaceDE w:val="0"/>
              <w:autoSpaceDN w:val="0"/>
              <w:spacing w:line="240" w:lineRule="exact"/>
              <w:rPr>
                <w:lang w:eastAsia="ko-KR"/>
              </w:rPr>
            </w:pPr>
            <w:r w:rsidRPr="00DA0A34">
              <w:rPr>
                <w:lang w:eastAsia="ko-KR"/>
              </w:rPr>
              <w:t>30 PRB for 800 Bytes and 1200 Bytes V2V periodic packets, 16QAM</w:t>
            </w:r>
          </w:p>
          <w:p w:rsidR="00C56793" w:rsidRPr="003C2A8A" w:rsidRDefault="00C56793" w:rsidP="00C56793">
            <w:pPr>
              <w:numPr>
                <w:ilvl w:val="1"/>
                <w:numId w:val="40"/>
              </w:numPr>
              <w:tabs>
                <w:tab w:val="num" w:pos="183"/>
              </w:tabs>
              <w:autoSpaceDE w:val="0"/>
              <w:autoSpaceDN w:val="0"/>
              <w:spacing w:after="60" w:line="240" w:lineRule="exact"/>
              <w:rPr>
                <w:rFonts w:eastAsia="MS Mincho"/>
                <w:iCs/>
                <w:lang w:eastAsia="ja-JP"/>
              </w:rPr>
            </w:pPr>
            <w:r w:rsidRPr="00DA0A34">
              <w:rPr>
                <w:lang w:eastAsia="ko-KR"/>
              </w:rPr>
              <w:t xml:space="preserve">10 PRB per 400 Bytes for V2V </w:t>
            </w:r>
            <w:proofErr w:type="spellStart"/>
            <w:r w:rsidRPr="00DA0A34">
              <w:rPr>
                <w:lang w:eastAsia="ko-KR"/>
              </w:rPr>
              <w:t>aperiodic</w:t>
            </w:r>
            <w:proofErr w:type="spellEnd"/>
            <w:r w:rsidRPr="00DA0A34">
              <w:rPr>
                <w:lang w:eastAsia="ko-KR"/>
              </w:rPr>
              <w:t xml:space="preserve"> packets, 16QAM</w:t>
            </w:r>
          </w:p>
        </w:tc>
      </w:tr>
      <w:tr w:rsidR="00C56793" w:rsidTr="0037706A">
        <w:tc>
          <w:tcPr>
            <w:tcW w:w="1203" w:type="pct"/>
            <w:tcBorders>
              <w:top w:val="single" w:sz="4" w:space="0" w:color="auto"/>
              <w:left w:val="single" w:sz="4" w:space="0" w:color="auto"/>
              <w:bottom w:val="single" w:sz="4" w:space="0" w:color="auto"/>
              <w:right w:val="single" w:sz="4" w:space="0" w:color="auto"/>
            </w:tcBorders>
          </w:tcPr>
          <w:p w:rsidR="00C56793" w:rsidRPr="000B08D1" w:rsidRDefault="00B00237" w:rsidP="0037706A">
            <w:pPr>
              <w:spacing w:after="120"/>
              <w:rPr>
                <w:rFonts w:eastAsiaTheme="minorEastAsia"/>
                <w:lang w:eastAsia="zh-CN"/>
              </w:rPr>
            </w:pPr>
            <w:r>
              <w:rPr>
                <w:rFonts w:eastAsiaTheme="minorEastAsia"/>
                <w:lang w:eastAsia="zh-CN"/>
              </w:rPr>
              <w:t xml:space="preserve">TX </w:t>
            </w:r>
            <w:r w:rsidR="00C56793">
              <w:rPr>
                <w:rFonts w:eastAsiaTheme="minorEastAsia"/>
                <w:lang w:eastAsia="zh-CN"/>
              </w:rPr>
              <w:t>number per TB</w:t>
            </w:r>
          </w:p>
        </w:tc>
        <w:tc>
          <w:tcPr>
            <w:tcW w:w="3797" w:type="pct"/>
            <w:tcBorders>
              <w:top w:val="single" w:sz="4" w:space="0" w:color="auto"/>
              <w:left w:val="single" w:sz="4" w:space="0" w:color="auto"/>
              <w:bottom w:val="single" w:sz="4" w:space="0" w:color="auto"/>
              <w:right w:val="single" w:sz="4" w:space="0" w:color="auto"/>
            </w:tcBorders>
          </w:tcPr>
          <w:p w:rsidR="00C56793" w:rsidRPr="003C2A8A" w:rsidRDefault="00C56793" w:rsidP="00C56793">
            <w:pPr>
              <w:numPr>
                <w:ilvl w:val="0"/>
                <w:numId w:val="38"/>
              </w:numPr>
              <w:tabs>
                <w:tab w:val="num" w:pos="183"/>
              </w:tabs>
              <w:autoSpaceDN w:val="0"/>
              <w:spacing w:after="60"/>
              <w:ind w:left="0" w:firstLine="0"/>
            </w:pPr>
            <w:r>
              <w:rPr>
                <w:rFonts w:eastAsiaTheme="minorEastAsia" w:hint="eastAsia"/>
                <w:lang w:eastAsia="zh-CN"/>
              </w:rPr>
              <w:t>2</w:t>
            </w:r>
          </w:p>
        </w:tc>
      </w:tr>
      <w:tr w:rsidR="00C56793" w:rsidRPr="00BD2E1D" w:rsidTr="00B00237">
        <w:tc>
          <w:tcPr>
            <w:tcW w:w="1203" w:type="pct"/>
            <w:tcBorders>
              <w:top w:val="single" w:sz="4" w:space="0" w:color="auto"/>
              <w:left w:val="single" w:sz="4" w:space="0" w:color="auto"/>
              <w:bottom w:val="single" w:sz="4" w:space="0" w:color="auto"/>
              <w:right w:val="single" w:sz="4" w:space="0" w:color="auto"/>
            </w:tcBorders>
            <w:vAlign w:val="center"/>
          </w:tcPr>
          <w:p w:rsidR="00C56793" w:rsidRPr="003C2A8A" w:rsidRDefault="00C56793" w:rsidP="008366B3">
            <w:pPr>
              <w:spacing w:after="120"/>
            </w:pPr>
            <w:r>
              <w:rPr>
                <w:rFonts w:eastAsia="宋体"/>
                <w:lang w:val="en-GB"/>
              </w:rPr>
              <w:t>Channel coding</w:t>
            </w:r>
            <w:r>
              <w:rPr>
                <w:rFonts w:eastAsia="宋体"/>
              </w:rPr>
              <w:t xml:space="preserve"> </w:t>
            </w:r>
          </w:p>
        </w:tc>
        <w:tc>
          <w:tcPr>
            <w:tcW w:w="3797" w:type="pct"/>
            <w:tcBorders>
              <w:top w:val="single" w:sz="4" w:space="0" w:color="auto"/>
              <w:left w:val="single" w:sz="4" w:space="0" w:color="auto"/>
              <w:bottom w:val="single" w:sz="4" w:space="0" w:color="auto"/>
              <w:right w:val="single" w:sz="4" w:space="0" w:color="auto"/>
            </w:tcBorders>
            <w:vAlign w:val="center"/>
          </w:tcPr>
          <w:p w:rsidR="00C56793" w:rsidRDefault="00C56793" w:rsidP="008366B3">
            <w:pPr>
              <w:spacing w:after="60"/>
              <w:rPr>
                <w:rFonts w:eastAsia="宋体"/>
                <w:lang w:val="en-GB" w:eastAsia="zh-CN"/>
              </w:rPr>
            </w:pPr>
            <w:r>
              <w:rPr>
                <w:rFonts w:eastAsia="宋体" w:hint="eastAsia"/>
                <w:lang w:val="en-GB" w:eastAsia="zh-CN"/>
              </w:rPr>
              <w:t>PSCCH: Polar code</w:t>
            </w:r>
          </w:p>
          <w:p w:rsidR="00C56793" w:rsidRPr="003C2A8A" w:rsidRDefault="00C56793" w:rsidP="008366B3">
            <w:pPr>
              <w:spacing w:after="60"/>
              <w:rPr>
                <w:rFonts w:eastAsia="MS Mincho"/>
                <w:iCs/>
                <w:u w:val="single"/>
                <w:lang w:eastAsia="ja-JP"/>
              </w:rPr>
            </w:pPr>
            <w:r>
              <w:rPr>
                <w:rFonts w:eastAsia="宋体"/>
                <w:lang w:val="en-GB" w:eastAsia="zh-CN"/>
              </w:rPr>
              <w:t xml:space="preserve">PSSCH: </w:t>
            </w:r>
            <w:r>
              <w:rPr>
                <w:rFonts w:eastAsia="宋体"/>
                <w:lang w:val="en-GB"/>
              </w:rPr>
              <w:t>LDPC</w:t>
            </w:r>
          </w:p>
        </w:tc>
      </w:tr>
      <w:tr w:rsidR="00C56793" w:rsidRPr="00BD2E1D" w:rsidTr="00B00237">
        <w:tc>
          <w:tcPr>
            <w:tcW w:w="1203" w:type="pct"/>
            <w:tcBorders>
              <w:top w:val="single" w:sz="4" w:space="0" w:color="auto"/>
              <w:left w:val="single" w:sz="4" w:space="0" w:color="auto"/>
              <w:bottom w:val="single" w:sz="4" w:space="0" w:color="auto"/>
              <w:right w:val="single" w:sz="4" w:space="0" w:color="auto"/>
            </w:tcBorders>
            <w:vAlign w:val="center"/>
          </w:tcPr>
          <w:p w:rsidR="00C56793" w:rsidRDefault="00C56793" w:rsidP="008366B3">
            <w:pPr>
              <w:spacing w:after="120"/>
              <w:rPr>
                <w:rFonts w:eastAsia="宋体"/>
                <w:lang w:val="en-GB"/>
              </w:rPr>
            </w:pPr>
            <w:r>
              <w:rPr>
                <w:rFonts w:eastAsia="宋体"/>
                <w:lang w:val="en-GB"/>
              </w:rPr>
              <w:t>Antenna configuration</w:t>
            </w:r>
            <w:r>
              <w:rPr>
                <w:rFonts w:eastAsia="宋体"/>
              </w:rPr>
              <w:t xml:space="preserve"> </w:t>
            </w:r>
          </w:p>
        </w:tc>
        <w:tc>
          <w:tcPr>
            <w:tcW w:w="3797" w:type="pct"/>
            <w:tcBorders>
              <w:top w:val="single" w:sz="4" w:space="0" w:color="auto"/>
              <w:left w:val="single" w:sz="4" w:space="0" w:color="auto"/>
              <w:bottom w:val="single" w:sz="4" w:space="0" w:color="auto"/>
              <w:right w:val="single" w:sz="4" w:space="0" w:color="auto"/>
            </w:tcBorders>
            <w:vAlign w:val="center"/>
          </w:tcPr>
          <w:p w:rsidR="00C56793" w:rsidRDefault="00C56793" w:rsidP="008366B3">
            <w:pPr>
              <w:spacing w:after="60"/>
              <w:rPr>
                <w:rFonts w:eastAsia="宋体"/>
                <w:lang w:val="en-GB"/>
              </w:rPr>
            </w:pPr>
            <w:r>
              <w:rPr>
                <w:rFonts w:eastAsia="宋体"/>
                <w:lang w:val="en-GB"/>
              </w:rPr>
              <w:t>(</w:t>
            </w:r>
            <w:proofErr w:type="spellStart"/>
            <w:r>
              <w:rPr>
                <w:rFonts w:eastAsia="宋体"/>
                <w:lang w:val="en-GB"/>
              </w:rPr>
              <w:t>Tx</w:t>
            </w:r>
            <w:proofErr w:type="spellEnd"/>
            <w:r>
              <w:rPr>
                <w:rFonts w:eastAsia="宋体"/>
                <w:lang w:val="en-GB"/>
              </w:rPr>
              <w:t>,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C56793" w:rsidRPr="00BD2E1D" w:rsidTr="00B00237">
        <w:tc>
          <w:tcPr>
            <w:tcW w:w="1203" w:type="pct"/>
            <w:tcBorders>
              <w:top w:val="single" w:sz="4" w:space="0" w:color="auto"/>
              <w:left w:val="single" w:sz="4" w:space="0" w:color="auto"/>
              <w:bottom w:val="single" w:sz="4" w:space="0" w:color="auto"/>
              <w:right w:val="single" w:sz="4" w:space="0" w:color="auto"/>
            </w:tcBorders>
            <w:vAlign w:val="center"/>
          </w:tcPr>
          <w:p w:rsidR="00C56793" w:rsidRDefault="00C56793" w:rsidP="008366B3">
            <w:pPr>
              <w:spacing w:after="120"/>
              <w:rPr>
                <w:rFonts w:eastAsia="宋体"/>
                <w:lang w:val="en-GB"/>
              </w:rPr>
            </w:pPr>
            <w:r>
              <w:rPr>
                <w:rFonts w:eastAsia="宋体"/>
                <w:lang w:val="en-GB" w:eastAsia="zh-CN"/>
              </w:rPr>
              <w:t>P</w:t>
            </w:r>
            <w:r>
              <w:rPr>
                <w:rFonts w:eastAsia="宋体" w:hint="eastAsia"/>
                <w:lang w:val="en-GB" w:eastAsia="zh-CN"/>
              </w:rPr>
              <w:t>ower</w:t>
            </w:r>
            <w:r>
              <w:rPr>
                <w:rFonts w:eastAsia="宋体"/>
                <w:lang w:val="en-GB"/>
              </w:rPr>
              <w:t xml:space="preserve"> </w:t>
            </w:r>
            <w:r>
              <w:rPr>
                <w:rFonts w:eastAsia="宋体" w:hint="eastAsia"/>
                <w:lang w:val="en-GB" w:eastAsia="zh-CN"/>
              </w:rPr>
              <w:t>saving</w:t>
            </w:r>
            <w:r>
              <w:rPr>
                <w:rFonts w:eastAsia="宋体"/>
                <w:lang w:val="en-GB"/>
              </w:rPr>
              <w:t xml:space="preserve"> </w:t>
            </w:r>
            <w:r>
              <w:rPr>
                <w:rFonts w:eastAsia="宋体" w:hint="eastAsia"/>
                <w:lang w:val="en-GB" w:eastAsia="zh-CN"/>
              </w:rPr>
              <w:t>mechanism</w:t>
            </w:r>
          </w:p>
        </w:tc>
        <w:tc>
          <w:tcPr>
            <w:tcW w:w="3797" w:type="pct"/>
            <w:tcBorders>
              <w:top w:val="single" w:sz="4" w:space="0" w:color="auto"/>
              <w:left w:val="single" w:sz="4" w:space="0" w:color="auto"/>
              <w:bottom w:val="single" w:sz="4" w:space="0" w:color="auto"/>
              <w:right w:val="single" w:sz="4" w:space="0" w:color="auto"/>
            </w:tcBorders>
            <w:vAlign w:val="center"/>
          </w:tcPr>
          <w:p w:rsidR="00C56793" w:rsidRDefault="00C56793" w:rsidP="00C56793">
            <w:pPr>
              <w:numPr>
                <w:ilvl w:val="0"/>
                <w:numId w:val="38"/>
              </w:numPr>
              <w:tabs>
                <w:tab w:val="num" w:pos="183"/>
              </w:tabs>
              <w:autoSpaceDN w:val="0"/>
              <w:spacing w:after="60"/>
              <w:ind w:left="0" w:firstLine="0"/>
              <w:rPr>
                <w:rFonts w:eastAsia="宋体"/>
                <w:lang w:val="en-GB" w:eastAsia="zh-CN"/>
              </w:rPr>
            </w:pPr>
            <w:r>
              <w:rPr>
                <w:rFonts w:eastAsia="宋体"/>
                <w:lang w:val="en-GB" w:eastAsia="zh-CN"/>
              </w:rPr>
              <w:t>Power saving UE(Pedestrian UE)</w:t>
            </w:r>
          </w:p>
          <w:p w:rsidR="00C56793" w:rsidRPr="00DA0A34" w:rsidRDefault="00C56793" w:rsidP="00C56793">
            <w:pPr>
              <w:numPr>
                <w:ilvl w:val="1"/>
                <w:numId w:val="40"/>
              </w:numPr>
              <w:autoSpaceDE w:val="0"/>
              <w:autoSpaceDN w:val="0"/>
              <w:spacing w:line="240" w:lineRule="exact"/>
              <w:rPr>
                <w:rFonts w:eastAsia="MS Mincho"/>
                <w:iCs/>
                <w:lang w:eastAsia="ja-JP"/>
              </w:rPr>
            </w:pPr>
            <w:r w:rsidRPr="00DA0A34">
              <w:rPr>
                <w:rFonts w:eastAsia="MS Mincho"/>
                <w:iCs/>
                <w:lang w:eastAsia="ja-JP"/>
              </w:rPr>
              <w:t>F</w:t>
            </w:r>
            <w:r w:rsidRPr="00DA0A34">
              <w:rPr>
                <w:rFonts w:eastAsia="MS Mincho" w:hint="eastAsia"/>
                <w:iCs/>
                <w:lang w:eastAsia="ja-JP"/>
              </w:rPr>
              <w:t>ull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sidRPr="00DA0A34">
              <w:rPr>
                <w:rFonts w:eastAsia="MS Mincho"/>
                <w:iCs/>
                <w:lang w:eastAsia="ja-JP"/>
              </w:rPr>
              <w:t xml:space="preserve"> </w:t>
            </w:r>
            <w:r w:rsidRPr="00DA0A34">
              <w:rPr>
                <w:rFonts w:eastAsia="MS Mincho" w:hint="eastAsia"/>
                <w:iCs/>
                <w:lang w:eastAsia="ja-JP"/>
              </w:rPr>
              <w:t>performing</w:t>
            </w:r>
            <w:r w:rsidRPr="00DA0A34">
              <w:rPr>
                <w:rFonts w:eastAsia="MS Mincho"/>
                <w:iCs/>
                <w:lang w:eastAsia="ja-JP"/>
              </w:rPr>
              <w:t xml:space="preserve"> </w:t>
            </w:r>
            <w:r w:rsidRPr="00DA0A34">
              <w:rPr>
                <w:rFonts w:eastAsia="MS Mincho" w:hint="eastAsia"/>
                <w:iCs/>
                <w:lang w:eastAsia="ja-JP"/>
              </w:rPr>
              <w:t>Re-evaluation</w:t>
            </w:r>
          </w:p>
          <w:p w:rsidR="00C56793" w:rsidRPr="00DA0A34" w:rsidRDefault="00C56793" w:rsidP="00C56793">
            <w:pPr>
              <w:numPr>
                <w:ilvl w:val="1"/>
                <w:numId w:val="40"/>
              </w:numPr>
              <w:autoSpaceDE w:val="0"/>
              <w:autoSpaceDN w:val="0"/>
              <w:spacing w:line="240" w:lineRule="exact"/>
              <w:rPr>
                <w:rFonts w:eastAsia="MS Mincho"/>
                <w:iCs/>
                <w:lang w:eastAsia="ja-JP"/>
              </w:rPr>
            </w:pPr>
            <w:r w:rsidRPr="00DA0A34">
              <w:rPr>
                <w:rFonts w:eastAsia="MS Mincho"/>
                <w:iCs/>
                <w:lang w:eastAsia="ja-JP"/>
              </w:rPr>
              <w:t>P</w:t>
            </w:r>
            <w:r w:rsidRPr="00DA0A34">
              <w:rPr>
                <w:rFonts w:eastAsia="MS Mincho" w:hint="eastAsia"/>
                <w:iCs/>
                <w:lang w:eastAsia="ja-JP"/>
              </w:rPr>
              <w:t>artial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Pr>
                <w:rFonts w:eastAsia="MS Mincho"/>
                <w:iCs/>
                <w:lang w:eastAsia="ja-JP"/>
              </w:rPr>
              <w:t xml:space="preserve"> </w:t>
            </w:r>
            <w:r w:rsidRPr="00DA0A34">
              <w:rPr>
                <w:rFonts w:eastAsia="MS Mincho"/>
                <w:iCs/>
                <w:lang w:eastAsia="ja-JP"/>
              </w:rPr>
              <w:t>performing Re-evaluation</w:t>
            </w:r>
          </w:p>
          <w:p w:rsidR="00C56793" w:rsidRPr="00DA0A34" w:rsidRDefault="00C56793" w:rsidP="00C56793">
            <w:pPr>
              <w:numPr>
                <w:ilvl w:val="1"/>
                <w:numId w:val="40"/>
              </w:numPr>
              <w:autoSpaceDE w:val="0"/>
              <w:autoSpaceDN w:val="0"/>
              <w:spacing w:line="240" w:lineRule="exact"/>
              <w:rPr>
                <w:rFonts w:eastAsia="MS Mincho"/>
                <w:iCs/>
                <w:lang w:eastAsia="ja-JP"/>
              </w:rPr>
            </w:pPr>
            <w:r w:rsidRPr="00DA0A34">
              <w:rPr>
                <w:rFonts w:eastAsia="MS Mincho"/>
                <w:iCs/>
                <w:lang w:eastAsia="ja-JP"/>
              </w:rPr>
              <w:t>Random selection</w:t>
            </w:r>
          </w:p>
          <w:p w:rsidR="00C56793" w:rsidRDefault="00C56793" w:rsidP="00C56793">
            <w:pPr>
              <w:numPr>
                <w:ilvl w:val="0"/>
                <w:numId w:val="38"/>
              </w:numPr>
              <w:tabs>
                <w:tab w:val="num" w:pos="183"/>
              </w:tabs>
              <w:autoSpaceDN w:val="0"/>
              <w:spacing w:after="60"/>
              <w:ind w:left="0" w:firstLine="0"/>
              <w:rPr>
                <w:rFonts w:eastAsia="宋体"/>
                <w:lang w:val="en-GB" w:eastAsia="zh-CN"/>
              </w:rPr>
            </w:pPr>
            <w:r>
              <w:rPr>
                <w:rFonts w:eastAsia="宋体"/>
                <w:lang w:val="en-GB" w:eastAsia="zh-CN"/>
              </w:rPr>
              <w:t>Vehicle UE</w:t>
            </w:r>
          </w:p>
          <w:p w:rsidR="00C56793" w:rsidRPr="00382C50" w:rsidRDefault="00C56793" w:rsidP="00C56793">
            <w:pPr>
              <w:numPr>
                <w:ilvl w:val="1"/>
                <w:numId w:val="40"/>
              </w:numPr>
              <w:tabs>
                <w:tab w:val="num" w:pos="183"/>
              </w:tabs>
              <w:autoSpaceDE w:val="0"/>
              <w:autoSpaceDN w:val="0"/>
              <w:spacing w:line="240" w:lineRule="exact"/>
              <w:rPr>
                <w:rFonts w:eastAsia="宋体"/>
                <w:lang w:val="en-GB" w:eastAsia="zh-CN"/>
              </w:rPr>
            </w:pPr>
            <w:r w:rsidRPr="00DA0A34">
              <w:rPr>
                <w:rFonts w:eastAsia="MS Mincho"/>
                <w:iCs/>
                <w:lang w:eastAsia="ja-JP"/>
              </w:rPr>
              <w:t>F</w:t>
            </w:r>
            <w:r w:rsidRPr="00DA0A34">
              <w:rPr>
                <w:rFonts w:eastAsia="MS Mincho" w:hint="eastAsia"/>
                <w:iCs/>
                <w:lang w:eastAsia="ja-JP"/>
              </w:rPr>
              <w:t>ull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sidRPr="00DA0A34">
              <w:rPr>
                <w:rFonts w:eastAsia="MS Mincho"/>
                <w:iCs/>
                <w:lang w:eastAsia="ja-JP"/>
              </w:rPr>
              <w:t xml:space="preserve"> </w:t>
            </w:r>
            <w:r w:rsidRPr="00DA0A34">
              <w:rPr>
                <w:rFonts w:eastAsia="MS Mincho" w:hint="eastAsia"/>
                <w:iCs/>
                <w:lang w:eastAsia="ja-JP"/>
              </w:rPr>
              <w:t>performing</w:t>
            </w:r>
            <w:r w:rsidRPr="00DA0A34">
              <w:rPr>
                <w:rFonts w:eastAsia="MS Mincho"/>
                <w:iCs/>
                <w:lang w:eastAsia="ja-JP"/>
              </w:rPr>
              <w:t xml:space="preserve"> </w:t>
            </w:r>
            <w:r w:rsidRPr="00DA0A34">
              <w:rPr>
                <w:rFonts w:eastAsia="MS Mincho" w:hint="eastAsia"/>
                <w:iCs/>
                <w:lang w:eastAsia="ja-JP"/>
              </w:rPr>
              <w:t>Re-evaluation</w:t>
            </w:r>
          </w:p>
        </w:tc>
      </w:tr>
      <w:tr w:rsidR="00C56793" w:rsidRPr="00BD2E1D" w:rsidTr="00B00237">
        <w:tc>
          <w:tcPr>
            <w:tcW w:w="1203" w:type="pct"/>
            <w:tcBorders>
              <w:top w:val="single" w:sz="4" w:space="0" w:color="auto"/>
              <w:left w:val="single" w:sz="4" w:space="0" w:color="auto"/>
              <w:bottom w:val="single" w:sz="4" w:space="0" w:color="auto"/>
              <w:right w:val="single" w:sz="4" w:space="0" w:color="auto"/>
            </w:tcBorders>
            <w:vAlign w:val="center"/>
          </w:tcPr>
          <w:p w:rsidR="00C56793" w:rsidRDefault="00C56793" w:rsidP="008366B3">
            <w:pPr>
              <w:spacing w:after="120"/>
              <w:rPr>
                <w:rFonts w:eastAsia="宋体"/>
                <w:lang w:val="en-GB" w:eastAsia="zh-CN"/>
              </w:rPr>
            </w:pPr>
            <w:r w:rsidRPr="001B5EEC">
              <w:rPr>
                <w:rFonts w:eastAsia="宋体"/>
                <w:lang w:val="en-GB" w:eastAsia="zh-CN"/>
              </w:rPr>
              <w:t>Performance metric</w:t>
            </w:r>
          </w:p>
        </w:tc>
        <w:tc>
          <w:tcPr>
            <w:tcW w:w="3797" w:type="pct"/>
            <w:tcBorders>
              <w:top w:val="single" w:sz="4" w:space="0" w:color="auto"/>
              <w:left w:val="single" w:sz="4" w:space="0" w:color="auto"/>
              <w:bottom w:val="single" w:sz="4" w:space="0" w:color="auto"/>
              <w:right w:val="single" w:sz="4" w:space="0" w:color="auto"/>
            </w:tcBorders>
            <w:vAlign w:val="center"/>
          </w:tcPr>
          <w:p w:rsidR="00C56793" w:rsidRDefault="00C56793" w:rsidP="00C56793">
            <w:pPr>
              <w:numPr>
                <w:ilvl w:val="0"/>
                <w:numId w:val="38"/>
              </w:numPr>
              <w:tabs>
                <w:tab w:val="num" w:pos="183"/>
              </w:tabs>
              <w:autoSpaceDN w:val="0"/>
              <w:spacing w:after="60"/>
              <w:ind w:left="0" w:firstLine="0"/>
              <w:rPr>
                <w:rFonts w:eastAsia="宋体"/>
                <w:lang w:val="en-GB" w:eastAsia="zh-CN"/>
              </w:rPr>
            </w:pPr>
            <w:r>
              <w:rPr>
                <w:rFonts w:eastAsia="宋体" w:hint="eastAsia"/>
                <w:lang w:val="en-GB" w:eastAsia="zh-CN"/>
              </w:rPr>
              <w:t>P</w:t>
            </w:r>
            <w:r>
              <w:rPr>
                <w:rFonts w:eastAsia="宋体"/>
                <w:lang w:val="en-GB" w:eastAsia="zh-CN"/>
              </w:rPr>
              <w:t>RR</w:t>
            </w:r>
          </w:p>
          <w:p w:rsidR="00C56793" w:rsidRDefault="00C56793" w:rsidP="00C56793">
            <w:pPr>
              <w:numPr>
                <w:ilvl w:val="0"/>
                <w:numId w:val="38"/>
              </w:numPr>
              <w:tabs>
                <w:tab w:val="num" w:pos="183"/>
              </w:tabs>
              <w:autoSpaceDN w:val="0"/>
              <w:spacing w:after="60"/>
              <w:ind w:left="0" w:firstLine="0"/>
              <w:rPr>
                <w:rFonts w:eastAsia="宋体"/>
                <w:lang w:val="en-GB" w:eastAsia="zh-CN"/>
              </w:rPr>
            </w:pPr>
            <w:r>
              <w:rPr>
                <w:rFonts w:eastAsia="宋体"/>
                <w:lang w:val="en-GB" w:eastAsia="zh-CN"/>
              </w:rPr>
              <w:t>Power consumption</w:t>
            </w:r>
          </w:p>
        </w:tc>
      </w:tr>
    </w:tbl>
    <w:p w:rsidR="00BD4A76" w:rsidRDefault="00BD4A76" w:rsidP="00BD4A76">
      <w:pPr>
        <w:pStyle w:val="1"/>
        <w:numPr>
          <w:ilvl w:val="0"/>
          <w:numId w:val="0"/>
        </w:numPr>
        <w:ind w:left="432" w:hanging="432"/>
        <w:rPr>
          <w:rFonts w:ascii="Times New Roman" w:hAnsi="Times New Roman"/>
        </w:rPr>
      </w:pPr>
      <w:r>
        <w:rPr>
          <w:rFonts w:ascii="Times New Roman" w:hAnsi="Times New Roman"/>
        </w:rPr>
        <w:lastRenderedPageBreak/>
        <w:t xml:space="preserve">Annex B: </w:t>
      </w:r>
      <w:r w:rsidRPr="00CF3300">
        <w:rPr>
          <w:rFonts w:ascii="Times New Roman" w:hAnsi="Times New Roman"/>
        </w:rPr>
        <w:t>System Level Evaluation Assumptions</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2"/>
        <w:gridCol w:w="1238"/>
        <w:gridCol w:w="6138"/>
      </w:tblGrid>
      <w:tr w:rsidR="00BD4A76" w:rsidTr="00A755FB">
        <w:tc>
          <w:tcPr>
            <w:tcW w:w="1802" w:type="dxa"/>
            <w:tcBorders>
              <w:top w:val="single" w:sz="4" w:space="0" w:color="auto"/>
              <w:left w:val="single" w:sz="4" w:space="0" w:color="auto"/>
              <w:bottom w:val="single" w:sz="4" w:space="0" w:color="auto"/>
              <w:right w:val="single" w:sz="4" w:space="0" w:color="auto"/>
            </w:tcBorders>
            <w:shd w:val="clear" w:color="auto" w:fill="FBE4D5"/>
            <w:hideMark/>
          </w:tcPr>
          <w:p w:rsidR="00BD4A76" w:rsidRDefault="00BD4A76" w:rsidP="00A755FB">
            <w:pPr>
              <w:spacing w:after="120"/>
              <w:rPr>
                <w:b/>
              </w:rPr>
            </w:pPr>
            <w:r>
              <w:rPr>
                <w:b/>
              </w:rPr>
              <w:t>Parameter</w:t>
            </w:r>
          </w:p>
        </w:tc>
        <w:tc>
          <w:tcPr>
            <w:tcW w:w="7376" w:type="dxa"/>
            <w:gridSpan w:val="2"/>
            <w:tcBorders>
              <w:top w:val="single" w:sz="4" w:space="0" w:color="auto"/>
              <w:left w:val="single" w:sz="4" w:space="0" w:color="auto"/>
              <w:bottom w:val="single" w:sz="4" w:space="0" w:color="auto"/>
              <w:right w:val="single" w:sz="4" w:space="0" w:color="auto"/>
            </w:tcBorders>
            <w:shd w:val="clear" w:color="auto" w:fill="FBE4D5"/>
            <w:hideMark/>
          </w:tcPr>
          <w:p w:rsidR="00BD4A76" w:rsidRDefault="00BD4A76" w:rsidP="00A755FB">
            <w:pPr>
              <w:spacing w:after="120"/>
              <w:jc w:val="center"/>
              <w:rPr>
                <w:b/>
              </w:rPr>
            </w:pPr>
            <w:r>
              <w:rPr>
                <w:b/>
              </w:rPr>
              <w:t>Value</w:t>
            </w:r>
          </w:p>
        </w:tc>
      </w:tr>
      <w:tr w:rsidR="00BD4A76" w:rsidTr="00A755FB">
        <w:tc>
          <w:tcPr>
            <w:tcW w:w="1802" w:type="dxa"/>
            <w:tcBorders>
              <w:top w:val="single" w:sz="4" w:space="0" w:color="auto"/>
              <w:left w:val="single" w:sz="4" w:space="0" w:color="auto"/>
              <w:bottom w:val="single" w:sz="4" w:space="0" w:color="auto"/>
              <w:right w:val="single" w:sz="4" w:space="0" w:color="auto"/>
            </w:tcBorders>
          </w:tcPr>
          <w:p w:rsidR="00BD4A76" w:rsidRPr="003C2A8A" w:rsidRDefault="00BD4A76" w:rsidP="00A755FB">
            <w:pPr>
              <w:spacing w:after="120"/>
            </w:pPr>
            <w:r w:rsidRPr="003C2A8A">
              <w:t>Deployment scenario</w:t>
            </w:r>
          </w:p>
        </w:tc>
        <w:tc>
          <w:tcPr>
            <w:tcW w:w="7376" w:type="dxa"/>
            <w:gridSpan w:val="2"/>
            <w:tcBorders>
              <w:top w:val="single" w:sz="4" w:space="0" w:color="auto"/>
              <w:left w:val="single" w:sz="4" w:space="0" w:color="auto"/>
              <w:bottom w:val="single" w:sz="4" w:space="0" w:color="auto"/>
              <w:right w:val="single" w:sz="4" w:space="0" w:color="auto"/>
            </w:tcBorders>
          </w:tcPr>
          <w:p w:rsidR="00BD4A76" w:rsidRPr="00AD18BA" w:rsidRDefault="00BD4A76" w:rsidP="00A755FB">
            <w:pPr>
              <w:autoSpaceDN w:val="0"/>
              <w:spacing w:after="60"/>
              <w:rPr>
                <w:rFonts w:eastAsiaTheme="minorEastAsia"/>
                <w:iCs/>
                <w:lang w:eastAsia="zh-CN"/>
              </w:rPr>
            </w:pPr>
            <w:r>
              <w:rPr>
                <w:rFonts w:eastAsiaTheme="minorEastAsia" w:hint="eastAsia"/>
                <w:iCs/>
                <w:lang w:eastAsia="zh-CN"/>
              </w:rPr>
              <w:t xml:space="preserve">City: </w:t>
            </w:r>
            <w:r w:rsidRPr="003C2A8A">
              <w:rPr>
                <w:rFonts w:eastAsia="MS Mincho"/>
                <w:iCs/>
                <w:lang w:eastAsia="ja-JP"/>
              </w:rPr>
              <w:t xml:space="preserve"> Option A scenario</w:t>
            </w:r>
            <w:r>
              <w:rPr>
                <w:rFonts w:eastAsia="宋体"/>
                <w:lang w:val="en-GB" w:eastAsia="zh-CN"/>
              </w:rPr>
              <w:t>[5]</w:t>
            </w:r>
          </w:p>
          <w:p w:rsidR="00BD4A76" w:rsidRPr="00F82343" w:rsidRDefault="00BD4A76" w:rsidP="00A755FB">
            <w:pPr>
              <w:pStyle w:val="af3"/>
              <w:numPr>
                <w:ilvl w:val="0"/>
                <w:numId w:val="39"/>
              </w:numPr>
              <w:autoSpaceDN w:val="0"/>
              <w:spacing w:after="60"/>
              <w:ind w:firstLineChars="0"/>
              <w:jc w:val="both"/>
              <w:rPr>
                <w:rFonts w:ascii="Times New Roman" w:eastAsia="MS Mincho" w:hAnsi="Times New Roman"/>
                <w:iCs/>
                <w:sz w:val="20"/>
                <w:szCs w:val="20"/>
                <w:lang w:eastAsia="ja-JP"/>
              </w:rPr>
            </w:pPr>
            <w:r w:rsidRPr="00F82343">
              <w:rPr>
                <w:rFonts w:ascii="Times New Roman" w:eastAsia="MS Mincho" w:hAnsi="Times New Roman"/>
                <w:iCs/>
                <w:sz w:val="20"/>
                <w:szCs w:val="20"/>
                <w:lang w:eastAsia="ja-JP"/>
              </w:rPr>
              <w:t xml:space="preserve">Vehicle </w:t>
            </w:r>
            <w:proofErr w:type="spellStart"/>
            <w:r w:rsidRPr="00F82343">
              <w:rPr>
                <w:rFonts w:ascii="Times New Roman" w:eastAsia="MS Mincho" w:hAnsi="Times New Roman"/>
                <w:iCs/>
                <w:sz w:val="20"/>
                <w:szCs w:val="20"/>
                <w:lang w:eastAsia="ja-JP"/>
              </w:rPr>
              <w:t>spee</w:t>
            </w:r>
            <w:proofErr w:type="spellEnd"/>
            <w:r w:rsidRPr="000E40CE">
              <w:rPr>
                <w:rFonts w:ascii="Times New Roman" w:hAnsi="Times New Roman"/>
                <w:sz w:val="20"/>
                <w:szCs w:val="20"/>
                <w:lang w:val="en-GB"/>
              </w:rPr>
              <w:t xml:space="preserve">d = </w:t>
            </w:r>
            <w:r w:rsidRPr="000E40CE">
              <w:rPr>
                <w:rFonts w:ascii="Times New Roman" w:hAnsi="Times New Roman" w:hint="eastAsia"/>
                <w:sz w:val="20"/>
                <w:szCs w:val="20"/>
                <w:lang w:val="en-GB"/>
              </w:rPr>
              <w:t>6</w:t>
            </w:r>
            <w:r w:rsidRPr="000E40CE">
              <w:rPr>
                <w:rFonts w:ascii="Times New Roman" w:hAnsi="Times New Roman"/>
                <w:sz w:val="20"/>
                <w:szCs w:val="20"/>
                <w:lang w:val="en-GB"/>
              </w:rPr>
              <w:t>0 k</w:t>
            </w:r>
            <w:r w:rsidRPr="00F82343">
              <w:rPr>
                <w:rFonts w:ascii="Times New Roman" w:eastAsia="MS Mincho" w:hAnsi="Times New Roman"/>
                <w:iCs/>
                <w:sz w:val="20"/>
                <w:szCs w:val="20"/>
                <w:lang w:eastAsia="ja-JP"/>
              </w:rPr>
              <w:t>m/h</w:t>
            </w:r>
          </w:p>
        </w:tc>
      </w:tr>
      <w:tr w:rsidR="00BD4A76" w:rsidTr="00A755FB">
        <w:tc>
          <w:tcPr>
            <w:tcW w:w="1802" w:type="dxa"/>
            <w:tcBorders>
              <w:top w:val="single" w:sz="4" w:space="0" w:color="auto"/>
              <w:left w:val="single" w:sz="4" w:space="0" w:color="auto"/>
              <w:bottom w:val="single" w:sz="4" w:space="0" w:color="auto"/>
              <w:right w:val="single" w:sz="4" w:space="0" w:color="auto"/>
            </w:tcBorders>
          </w:tcPr>
          <w:p w:rsidR="00BD4A76" w:rsidRPr="003C2A8A" w:rsidRDefault="00BD4A76" w:rsidP="00A755FB">
            <w:pPr>
              <w:spacing w:after="120"/>
            </w:pPr>
            <w:r w:rsidRPr="003C2A8A">
              <w:t>Channel model</w:t>
            </w:r>
          </w:p>
        </w:tc>
        <w:tc>
          <w:tcPr>
            <w:tcW w:w="7376" w:type="dxa"/>
            <w:gridSpan w:val="2"/>
            <w:tcBorders>
              <w:top w:val="single" w:sz="4" w:space="0" w:color="auto"/>
              <w:left w:val="single" w:sz="4" w:space="0" w:color="auto"/>
              <w:bottom w:val="single" w:sz="4" w:space="0" w:color="auto"/>
              <w:right w:val="single" w:sz="4" w:space="0" w:color="auto"/>
            </w:tcBorders>
          </w:tcPr>
          <w:p w:rsidR="00BD4A76" w:rsidRPr="003C2A8A" w:rsidRDefault="00BD4A76" w:rsidP="00A755FB">
            <w:pPr>
              <w:spacing w:after="60"/>
              <w:rPr>
                <w:rFonts w:eastAsia="MS Mincho"/>
                <w:iCs/>
                <w:lang w:eastAsia="ja-JP"/>
              </w:rPr>
            </w:pPr>
            <w:r>
              <w:rPr>
                <w:rFonts w:eastAsia="宋体"/>
                <w:lang w:val="en-GB" w:eastAsia="zh-CN"/>
              </w:rPr>
              <w:t>Sidelink: Urban-LOS &amp; Urban NLOS[5]</w:t>
            </w:r>
          </w:p>
        </w:tc>
      </w:tr>
      <w:tr w:rsidR="00BD4A76" w:rsidTr="00A755FB">
        <w:tc>
          <w:tcPr>
            <w:tcW w:w="1802" w:type="dxa"/>
            <w:tcBorders>
              <w:top w:val="single" w:sz="4" w:space="0" w:color="auto"/>
              <w:left w:val="single" w:sz="4" w:space="0" w:color="auto"/>
              <w:bottom w:val="single" w:sz="4" w:space="0" w:color="auto"/>
              <w:right w:val="single" w:sz="4" w:space="0" w:color="auto"/>
            </w:tcBorders>
          </w:tcPr>
          <w:p w:rsidR="00BD4A76" w:rsidRPr="003C2A8A" w:rsidRDefault="00BD4A76" w:rsidP="00A755FB">
            <w:pPr>
              <w:spacing w:after="120"/>
            </w:pPr>
            <w:r w:rsidRPr="003C2A8A">
              <w:t>Spectrum allocation</w:t>
            </w:r>
          </w:p>
        </w:tc>
        <w:tc>
          <w:tcPr>
            <w:tcW w:w="7376" w:type="dxa"/>
            <w:gridSpan w:val="2"/>
            <w:tcBorders>
              <w:top w:val="single" w:sz="4" w:space="0" w:color="auto"/>
              <w:left w:val="single" w:sz="4" w:space="0" w:color="auto"/>
              <w:bottom w:val="single" w:sz="4" w:space="0" w:color="auto"/>
              <w:right w:val="single" w:sz="4" w:space="0" w:color="auto"/>
            </w:tcBorders>
          </w:tcPr>
          <w:p w:rsidR="00BD4A76" w:rsidRPr="003C2A8A" w:rsidRDefault="00BD4A76" w:rsidP="00A755FB">
            <w:pPr>
              <w:spacing w:after="60"/>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Pr>
                <w:rFonts w:eastAsia="MS Mincho"/>
                <w:iCs/>
                <w:lang w:eastAsia="ja-JP"/>
              </w:rPr>
              <w:t xml:space="preserve"> </w:t>
            </w:r>
          </w:p>
          <w:p w:rsidR="00BD4A76" w:rsidRPr="003C2A8A" w:rsidRDefault="00BD4A76" w:rsidP="00A755FB">
            <w:pPr>
              <w:spacing w:after="60"/>
              <w:rPr>
                <w:rFonts w:eastAsia="MS Mincho"/>
                <w:iCs/>
                <w:lang w:eastAsia="ja-JP"/>
              </w:rPr>
            </w:pPr>
            <w:r w:rsidRPr="003C2A8A">
              <w:rPr>
                <w:rFonts w:eastAsia="MS Mincho"/>
                <w:iCs/>
                <w:lang w:eastAsia="ja-JP"/>
              </w:rPr>
              <w:t>Simulated Bandwidth:20 MHz</w:t>
            </w:r>
          </w:p>
        </w:tc>
      </w:tr>
      <w:tr w:rsidR="00BD4A76" w:rsidTr="00A755FB">
        <w:tc>
          <w:tcPr>
            <w:tcW w:w="1802" w:type="dxa"/>
            <w:tcBorders>
              <w:top w:val="single" w:sz="4" w:space="0" w:color="auto"/>
              <w:left w:val="single" w:sz="4" w:space="0" w:color="auto"/>
              <w:bottom w:val="single" w:sz="4" w:space="0" w:color="auto"/>
              <w:right w:val="single" w:sz="4" w:space="0" w:color="auto"/>
            </w:tcBorders>
          </w:tcPr>
          <w:p w:rsidR="00BD4A76" w:rsidRPr="003C2A8A" w:rsidRDefault="00BD4A76" w:rsidP="00A755FB">
            <w:pPr>
              <w:spacing w:after="120"/>
            </w:pPr>
            <w:r w:rsidRPr="003C2A8A">
              <w:t>Subcarrier spacing</w:t>
            </w:r>
          </w:p>
        </w:tc>
        <w:tc>
          <w:tcPr>
            <w:tcW w:w="7376" w:type="dxa"/>
            <w:gridSpan w:val="2"/>
            <w:tcBorders>
              <w:top w:val="single" w:sz="4" w:space="0" w:color="auto"/>
              <w:left w:val="single" w:sz="4" w:space="0" w:color="auto"/>
              <w:bottom w:val="single" w:sz="4" w:space="0" w:color="auto"/>
              <w:right w:val="single" w:sz="4" w:space="0" w:color="auto"/>
            </w:tcBorders>
          </w:tcPr>
          <w:p w:rsidR="00BD4A76" w:rsidRPr="003C2A8A" w:rsidRDefault="00BD4A76" w:rsidP="00A755FB">
            <w:pPr>
              <w:spacing w:after="60"/>
              <w:rPr>
                <w:rFonts w:eastAsia="MS Mincho"/>
                <w:iCs/>
                <w:lang w:eastAsia="ja-JP"/>
              </w:rPr>
            </w:pPr>
            <w:r w:rsidRPr="003C2A8A">
              <w:rPr>
                <w:rFonts w:eastAsia="MS Mincho"/>
                <w:iCs/>
                <w:lang w:eastAsia="ja-JP"/>
              </w:rPr>
              <w:t>30 kHz</w:t>
            </w:r>
          </w:p>
        </w:tc>
      </w:tr>
      <w:tr w:rsidR="00BD4A76" w:rsidTr="00A755FB">
        <w:trPr>
          <w:trHeight w:val="1346"/>
        </w:trPr>
        <w:tc>
          <w:tcPr>
            <w:tcW w:w="1802" w:type="dxa"/>
            <w:vMerge w:val="restart"/>
            <w:tcBorders>
              <w:left w:val="single" w:sz="4" w:space="0" w:color="auto"/>
              <w:right w:val="single" w:sz="4" w:space="0" w:color="auto"/>
            </w:tcBorders>
          </w:tcPr>
          <w:p w:rsidR="00BD4A76" w:rsidRPr="003C2A8A" w:rsidRDefault="00BD4A76" w:rsidP="00A755FB">
            <w:pPr>
              <w:spacing w:after="120"/>
            </w:pPr>
            <w:r w:rsidRPr="003C2A8A">
              <w:t>Traffic model</w:t>
            </w:r>
          </w:p>
        </w:tc>
        <w:tc>
          <w:tcPr>
            <w:tcW w:w="1238" w:type="dxa"/>
            <w:tcBorders>
              <w:top w:val="single" w:sz="4" w:space="0" w:color="auto"/>
              <w:left w:val="single" w:sz="4" w:space="0" w:color="auto"/>
              <w:bottom w:val="single" w:sz="4" w:space="0" w:color="auto"/>
              <w:right w:val="single" w:sz="4" w:space="0" w:color="auto"/>
            </w:tcBorders>
          </w:tcPr>
          <w:p w:rsidR="00BD4A76" w:rsidRPr="00BB6294" w:rsidRDefault="00BD4A76" w:rsidP="00A755FB">
            <w:pPr>
              <w:autoSpaceDE w:val="0"/>
              <w:autoSpaceDN w:val="0"/>
              <w:spacing w:line="240" w:lineRule="exact"/>
              <w:jc w:val="both"/>
              <w:rPr>
                <w:lang w:eastAsia="ko-KR"/>
              </w:rPr>
            </w:pPr>
            <w:r w:rsidRPr="00AD18BA">
              <w:rPr>
                <w:rFonts w:hint="eastAsia"/>
              </w:rPr>
              <w:t>V2</w:t>
            </w:r>
            <w:r w:rsidRPr="00C41F45">
              <w:rPr>
                <w:rFonts w:eastAsiaTheme="minorEastAsia" w:hint="eastAsia"/>
                <w:lang w:eastAsia="zh-CN"/>
              </w:rPr>
              <w:t>V</w:t>
            </w:r>
          </w:p>
        </w:tc>
        <w:tc>
          <w:tcPr>
            <w:tcW w:w="6138" w:type="dxa"/>
            <w:tcBorders>
              <w:top w:val="single" w:sz="4" w:space="0" w:color="auto"/>
              <w:left w:val="single" w:sz="4" w:space="0" w:color="auto"/>
              <w:bottom w:val="single" w:sz="4" w:space="0" w:color="auto"/>
              <w:right w:val="single" w:sz="4" w:space="0" w:color="auto"/>
            </w:tcBorders>
          </w:tcPr>
          <w:p w:rsidR="00BD4A76" w:rsidRPr="00163083" w:rsidRDefault="00BD4A76" w:rsidP="00A755FB">
            <w:pPr>
              <w:numPr>
                <w:ilvl w:val="0"/>
                <w:numId w:val="38"/>
              </w:numPr>
              <w:tabs>
                <w:tab w:val="num" w:pos="183"/>
              </w:tabs>
              <w:autoSpaceDN w:val="0"/>
              <w:spacing w:after="60"/>
              <w:ind w:left="0" w:firstLine="0"/>
              <w:jc w:val="both"/>
              <w:rPr>
                <w:rFonts w:eastAsiaTheme="minorEastAsia"/>
                <w:lang w:eastAsia="zh-CN"/>
              </w:rPr>
            </w:pPr>
            <w:r>
              <w:rPr>
                <w:rFonts w:eastAsiaTheme="minorEastAsia"/>
                <w:lang w:eastAsia="zh-CN"/>
              </w:rPr>
              <w:t xml:space="preserve">50% </w:t>
            </w:r>
            <w:r>
              <w:rPr>
                <w:rFonts w:eastAsiaTheme="minorEastAsia" w:hint="eastAsia"/>
                <w:lang w:eastAsia="zh-CN"/>
              </w:rPr>
              <w:t>Vehicle</w:t>
            </w:r>
            <w:r>
              <w:rPr>
                <w:rFonts w:eastAsiaTheme="minorEastAsia"/>
                <w:lang w:eastAsia="zh-CN"/>
              </w:rPr>
              <w:t xml:space="preserve"> </w:t>
            </w:r>
            <w:r>
              <w:rPr>
                <w:rFonts w:eastAsiaTheme="minorEastAsia" w:hint="eastAsia"/>
                <w:lang w:eastAsia="zh-CN"/>
              </w:rPr>
              <w:t>UEs</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packets</w:t>
            </w:r>
          </w:p>
          <w:p w:rsidR="00BD4A76" w:rsidRPr="00163083" w:rsidRDefault="00BD4A76" w:rsidP="00A755FB">
            <w:pPr>
              <w:numPr>
                <w:ilvl w:val="0"/>
                <w:numId w:val="38"/>
              </w:numPr>
              <w:tabs>
                <w:tab w:val="num" w:pos="183"/>
              </w:tabs>
              <w:autoSpaceDN w:val="0"/>
              <w:spacing w:after="60"/>
              <w:ind w:left="0" w:firstLine="0"/>
              <w:jc w:val="both"/>
              <w:rPr>
                <w:rFonts w:eastAsiaTheme="minorEastAsia"/>
                <w:lang w:eastAsia="zh-CN"/>
              </w:rPr>
            </w:pPr>
            <w:r w:rsidRPr="00163083">
              <w:rPr>
                <w:rFonts w:eastAsiaTheme="minorEastAsia"/>
                <w:lang w:eastAsia="zh-CN"/>
              </w:rPr>
              <w:t xml:space="preserve">Periodic: </w:t>
            </w:r>
            <w:r w:rsidRPr="00163083">
              <w:rPr>
                <w:rFonts w:eastAsiaTheme="minorEastAsia" w:hint="eastAsia"/>
                <w:lang w:eastAsia="zh-CN"/>
              </w:rPr>
              <w:t>Model 2 (medium traffic intensity)</w:t>
            </w:r>
            <w:r w:rsidRPr="00163083">
              <w:rPr>
                <w:rFonts w:eastAsiaTheme="minorEastAsia"/>
                <w:lang w:eastAsia="zh-CN"/>
              </w:rPr>
              <w:t xml:space="preserve"> </w:t>
            </w:r>
            <w:r w:rsidR="00E17D13">
              <w:rPr>
                <w:rFonts w:eastAsiaTheme="minorEastAsia"/>
                <w:lang w:eastAsia="zh-CN"/>
              </w:rPr>
              <w:fldChar w:fldCharType="begin"/>
            </w:r>
            <w:r>
              <w:rPr>
                <w:rFonts w:eastAsiaTheme="minorEastAsia"/>
                <w:lang w:eastAsia="zh-CN"/>
              </w:rPr>
              <w:instrText xml:space="preserve"> REF _Ref61600412 \r \h </w:instrText>
            </w:r>
            <w:r w:rsidR="00E17D13">
              <w:rPr>
                <w:rFonts w:eastAsiaTheme="minorEastAsia"/>
                <w:lang w:eastAsia="zh-CN"/>
              </w:rPr>
            </w:r>
            <w:r w:rsidR="00E17D13">
              <w:rPr>
                <w:rFonts w:eastAsiaTheme="minorEastAsia"/>
                <w:lang w:eastAsia="zh-CN"/>
              </w:rPr>
              <w:fldChar w:fldCharType="separate"/>
            </w:r>
            <w:r>
              <w:rPr>
                <w:rFonts w:eastAsiaTheme="minorEastAsia"/>
                <w:lang w:eastAsia="zh-CN"/>
              </w:rPr>
              <w:t>[5]</w:t>
            </w:r>
            <w:r w:rsidR="00E17D13">
              <w:rPr>
                <w:rFonts w:eastAsiaTheme="minorEastAsia"/>
                <w:lang w:eastAsia="zh-CN"/>
              </w:rPr>
              <w:fldChar w:fldCharType="end"/>
            </w:r>
          </w:p>
          <w:p w:rsidR="00BD4A76" w:rsidRPr="00C41F45" w:rsidRDefault="00BD4A76" w:rsidP="00A755FB">
            <w:pPr>
              <w:numPr>
                <w:ilvl w:val="1"/>
                <w:numId w:val="40"/>
              </w:numPr>
              <w:autoSpaceDE w:val="0"/>
              <w:autoSpaceDN w:val="0"/>
              <w:spacing w:line="240" w:lineRule="exact"/>
              <w:ind w:leftChars="200" w:left="803" w:hanging="403"/>
              <w:jc w:val="both"/>
              <w:rPr>
                <w:lang w:eastAsia="ko-KR"/>
              </w:rPr>
            </w:pPr>
            <w:r w:rsidRPr="00C41F45">
              <w:rPr>
                <w:lang w:eastAsia="ko-KR"/>
              </w:rPr>
              <w:t>Inter-packet arrival time: 100 ms</w:t>
            </w:r>
          </w:p>
          <w:p w:rsidR="00BD4A76" w:rsidRPr="00E214AD" w:rsidRDefault="00BD4A76" w:rsidP="00A755FB">
            <w:pPr>
              <w:numPr>
                <w:ilvl w:val="1"/>
                <w:numId w:val="40"/>
              </w:numPr>
              <w:autoSpaceDE w:val="0"/>
              <w:autoSpaceDN w:val="0"/>
              <w:spacing w:line="240" w:lineRule="exact"/>
              <w:ind w:leftChars="200" w:left="803" w:hanging="403"/>
              <w:jc w:val="both"/>
              <w:rPr>
                <w:lang w:eastAsia="ko-KR"/>
              </w:rPr>
            </w:pPr>
            <w:r w:rsidRPr="00C41F45">
              <w:rPr>
                <w:lang w:eastAsia="ko-KR"/>
              </w:rPr>
              <w:t>Packet size: 1200 bytes with probability of 0.2 and 800 bytes with probability of 0.8</w:t>
            </w:r>
          </w:p>
          <w:p w:rsidR="00BD4A76" w:rsidRPr="00BB6294" w:rsidRDefault="00BD4A76" w:rsidP="00A755FB">
            <w:pPr>
              <w:numPr>
                <w:ilvl w:val="1"/>
                <w:numId w:val="40"/>
              </w:numPr>
              <w:autoSpaceDE w:val="0"/>
              <w:autoSpaceDN w:val="0"/>
              <w:spacing w:line="240" w:lineRule="exact"/>
              <w:ind w:leftChars="200" w:left="803" w:hanging="403"/>
              <w:jc w:val="both"/>
              <w:rPr>
                <w:lang w:eastAsia="ko-KR"/>
              </w:rPr>
            </w:pPr>
            <w:r w:rsidRPr="00C41F45">
              <w:rPr>
                <w:lang w:eastAsia="ko-KR"/>
              </w:rPr>
              <w:t>Latency requirement: 50 ms</w:t>
            </w:r>
          </w:p>
        </w:tc>
      </w:tr>
      <w:tr w:rsidR="00BD4A76" w:rsidTr="00A755FB">
        <w:trPr>
          <w:trHeight w:val="31"/>
        </w:trPr>
        <w:tc>
          <w:tcPr>
            <w:tcW w:w="1802" w:type="dxa"/>
            <w:vMerge/>
            <w:tcBorders>
              <w:left w:val="single" w:sz="4" w:space="0" w:color="auto"/>
              <w:bottom w:val="single" w:sz="4" w:space="0" w:color="auto"/>
              <w:right w:val="single" w:sz="4" w:space="0" w:color="auto"/>
            </w:tcBorders>
          </w:tcPr>
          <w:p w:rsidR="00BD4A76" w:rsidRPr="003C2A8A" w:rsidRDefault="00BD4A76" w:rsidP="00A755FB">
            <w:pPr>
              <w:spacing w:after="120"/>
            </w:pPr>
          </w:p>
        </w:tc>
        <w:tc>
          <w:tcPr>
            <w:tcW w:w="1238" w:type="dxa"/>
            <w:tcBorders>
              <w:top w:val="single" w:sz="4" w:space="0" w:color="auto"/>
              <w:left w:val="single" w:sz="4" w:space="0" w:color="auto"/>
              <w:bottom w:val="single" w:sz="4" w:space="0" w:color="auto"/>
              <w:right w:val="single" w:sz="4" w:space="0" w:color="auto"/>
            </w:tcBorders>
          </w:tcPr>
          <w:p w:rsidR="00BD4A76" w:rsidRPr="00AD18BA" w:rsidDel="005D349C" w:rsidRDefault="00BD4A76" w:rsidP="00A755FB">
            <w:pPr>
              <w:autoSpaceDE w:val="0"/>
              <w:autoSpaceDN w:val="0"/>
              <w:spacing w:line="240" w:lineRule="exact"/>
              <w:jc w:val="both"/>
            </w:pPr>
            <w:r w:rsidRPr="00AD18BA">
              <w:rPr>
                <w:rFonts w:hint="eastAsia"/>
              </w:rPr>
              <w:t>V2P</w:t>
            </w:r>
          </w:p>
        </w:tc>
        <w:tc>
          <w:tcPr>
            <w:tcW w:w="6138" w:type="dxa"/>
            <w:tcBorders>
              <w:top w:val="single" w:sz="4" w:space="0" w:color="auto"/>
              <w:left w:val="single" w:sz="4" w:space="0" w:color="auto"/>
              <w:bottom w:val="single" w:sz="4" w:space="0" w:color="auto"/>
              <w:right w:val="single" w:sz="4" w:space="0" w:color="auto"/>
            </w:tcBorders>
          </w:tcPr>
          <w:p w:rsidR="00BD4A76" w:rsidRPr="00163083" w:rsidRDefault="00BD4A76" w:rsidP="00A755FB">
            <w:pPr>
              <w:numPr>
                <w:ilvl w:val="0"/>
                <w:numId w:val="38"/>
              </w:numPr>
              <w:tabs>
                <w:tab w:val="num" w:pos="183"/>
              </w:tabs>
              <w:autoSpaceDN w:val="0"/>
              <w:spacing w:after="60"/>
              <w:ind w:left="0" w:firstLine="0"/>
              <w:jc w:val="both"/>
              <w:rPr>
                <w:rFonts w:eastAsiaTheme="minorEastAsia"/>
                <w:lang w:eastAsia="zh-CN"/>
              </w:rPr>
            </w:pPr>
            <w:r>
              <w:rPr>
                <w:rFonts w:eastAsiaTheme="minorEastAsia"/>
                <w:lang w:eastAsia="zh-CN"/>
              </w:rPr>
              <w:t xml:space="preserve">50% </w:t>
            </w:r>
            <w:r>
              <w:rPr>
                <w:rFonts w:eastAsiaTheme="minorEastAsia" w:hint="eastAsia"/>
                <w:lang w:eastAsia="zh-CN"/>
              </w:rPr>
              <w:t>Vehicle</w:t>
            </w:r>
            <w:r>
              <w:rPr>
                <w:rFonts w:eastAsiaTheme="minorEastAsia"/>
                <w:lang w:eastAsia="zh-CN"/>
              </w:rPr>
              <w:t xml:space="preserve"> </w:t>
            </w:r>
            <w:r>
              <w:rPr>
                <w:rFonts w:eastAsiaTheme="minorEastAsia" w:hint="eastAsia"/>
                <w:lang w:eastAsia="zh-CN"/>
              </w:rPr>
              <w:t>UEs</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packets</w:t>
            </w:r>
          </w:p>
          <w:p w:rsidR="00BD4A76" w:rsidRPr="00163083" w:rsidRDefault="00BD4A76" w:rsidP="00A755FB">
            <w:pPr>
              <w:numPr>
                <w:ilvl w:val="0"/>
                <w:numId w:val="38"/>
              </w:numPr>
              <w:tabs>
                <w:tab w:val="num" w:pos="183"/>
              </w:tabs>
              <w:autoSpaceDN w:val="0"/>
              <w:spacing w:after="60"/>
              <w:ind w:left="0" w:firstLine="0"/>
              <w:jc w:val="both"/>
              <w:rPr>
                <w:rFonts w:eastAsiaTheme="minorEastAsia"/>
                <w:lang w:eastAsia="zh-CN"/>
              </w:rPr>
            </w:pPr>
            <w:r w:rsidRPr="00163083">
              <w:rPr>
                <w:rFonts w:eastAsiaTheme="minorEastAsia"/>
                <w:lang w:eastAsia="zh-CN"/>
              </w:rPr>
              <w:t xml:space="preserve">Option 7: Periodic Model 2 specified in TR 37.885 with following change: </w:t>
            </w:r>
            <w:r w:rsidR="00E17D13">
              <w:rPr>
                <w:rFonts w:eastAsiaTheme="minorEastAsia"/>
                <w:lang w:eastAsia="zh-CN"/>
              </w:rPr>
              <w:fldChar w:fldCharType="begin"/>
            </w:r>
            <w:r>
              <w:rPr>
                <w:rFonts w:eastAsiaTheme="minorEastAsia"/>
                <w:lang w:eastAsia="zh-CN"/>
              </w:rPr>
              <w:instrText xml:space="preserve"> REF _Ref60582750 \r \h </w:instrText>
            </w:r>
            <w:r w:rsidR="00E17D13">
              <w:rPr>
                <w:rFonts w:eastAsiaTheme="minorEastAsia"/>
                <w:lang w:eastAsia="zh-CN"/>
              </w:rPr>
            </w:r>
            <w:r w:rsidR="00E17D13">
              <w:rPr>
                <w:rFonts w:eastAsiaTheme="minorEastAsia"/>
                <w:lang w:eastAsia="zh-CN"/>
              </w:rPr>
              <w:fldChar w:fldCharType="separate"/>
            </w:r>
            <w:r>
              <w:rPr>
                <w:rFonts w:eastAsiaTheme="minorEastAsia"/>
                <w:lang w:eastAsia="zh-CN"/>
              </w:rPr>
              <w:t>[3]</w:t>
            </w:r>
            <w:r w:rsidR="00E17D13">
              <w:rPr>
                <w:rFonts w:eastAsiaTheme="minorEastAsia"/>
                <w:lang w:eastAsia="zh-CN"/>
              </w:rPr>
              <w:fldChar w:fldCharType="end"/>
            </w:r>
          </w:p>
          <w:p w:rsidR="00BD4A76" w:rsidRPr="000C05C2" w:rsidRDefault="00BD4A76" w:rsidP="00A755FB">
            <w:pPr>
              <w:numPr>
                <w:ilvl w:val="1"/>
                <w:numId w:val="40"/>
              </w:numPr>
              <w:autoSpaceDE w:val="0"/>
              <w:autoSpaceDN w:val="0"/>
              <w:spacing w:line="240" w:lineRule="exact"/>
              <w:ind w:leftChars="200" w:left="803" w:hanging="403"/>
              <w:jc w:val="both"/>
              <w:rPr>
                <w:lang w:eastAsia="ko-KR"/>
              </w:rPr>
            </w:pPr>
            <w:r w:rsidRPr="000C05C2">
              <w:rPr>
                <w:lang w:eastAsia="ko-KR"/>
              </w:rPr>
              <w:t>Inter-packet arrival time: 500ms</w:t>
            </w:r>
          </w:p>
          <w:p w:rsidR="00BD4A76" w:rsidRPr="00AD18BA" w:rsidDel="005D349C" w:rsidRDefault="00BD4A76" w:rsidP="00A755FB">
            <w:pPr>
              <w:numPr>
                <w:ilvl w:val="1"/>
                <w:numId w:val="40"/>
              </w:numPr>
              <w:autoSpaceDE w:val="0"/>
              <w:autoSpaceDN w:val="0"/>
              <w:spacing w:line="240" w:lineRule="exact"/>
              <w:ind w:leftChars="200" w:left="803" w:hanging="403"/>
              <w:jc w:val="both"/>
            </w:pPr>
            <w:r w:rsidRPr="000C05C2">
              <w:rPr>
                <w:lang w:eastAsia="ko-KR"/>
              </w:rPr>
              <w:t>Latency requirement: 100 ms</w:t>
            </w:r>
          </w:p>
        </w:tc>
      </w:tr>
      <w:tr w:rsidR="00BD4A76" w:rsidTr="00A755FB">
        <w:tc>
          <w:tcPr>
            <w:tcW w:w="1802" w:type="dxa"/>
            <w:tcBorders>
              <w:top w:val="single" w:sz="4" w:space="0" w:color="auto"/>
              <w:left w:val="single" w:sz="4" w:space="0" w:color="auto"/>
              <w:bottom w:val="single" w:sz="4" w:space="0" w:color="auto"/>
              <w:right w:val="single" w:sz="4" w:space="0" w:color="auto"/>
            </w:tcBorders>
            <w:hideMark/>
          </w:tcPr>
          <w:p w:rsidR="00BD4A76" w:rsidRPr="003C2A8A" w:rsidRDefault="00BD4A76" w:rsidP="00A755FB">
            <w:pPr>
              <w:spacing w:after="120"/>
            </w:pPr>
            <w:r w:rsidRPr="003C2A8A">
              <w:t>SCI/Data frequency resource allocation</w:t>
            </w:r>
          </w:p>
        </w:tc>
        <w:tc>
          <w:tcPr>
            <w:tcW w:w="7376" w:type="dxa"/>
            <w:gridSpan w:val="2"/>
            <w:tcBorders>
              <w:top w:val="single" w:sz="4" w:space="0" w:color="auto"/>
              <w:left w:val="single" w:sz="4" w:space="0" w:color="auto"/>
              <w:bottom w:val="single" w:sz="4" w:space="0" w:color="auto"/>
              <w:right w:val="single" w:sz="4" w:space="0" w:color="auto"/>
            </w:tcBorders>
            <w:hideMark/>
          </w:tcPr>
          <w:p w:rsidR="00BD4A76" w:rsidRPr="003C2A8A" w:rsidRDefault="00BD4A76" w:rsidP="00A755FB">
            <w:pPr>
              <w:numPr>
                <w:ilvl w:val="0"/>
                <w:numId w:val="38"/>
              </w:numPr>
              <w:tabs>
                <w:tab w:val="num" w:pos="183"/>
              </w:tabs>
              <w:autoSpaceDN w:val="0"/>
              <w:spacing w:after="60"/>
              <w:ind w:left="0" w:firstLine="0"/>
              <w:jc w:val="both"/>
              <w:rPr>
                <w:rFonts w:eastAsia="MS Mincho"/>
                <w:iCs/>
                <w:lang w:eastAsia="ja-JP"/>
              </w:rPr>
            </w:pPr>
            <w:r w:rsidRPr="003C2A8A">
              <w:t xml:space="preserve">PSCCH: </w:t>
            </w:r>
            <w:r w:rsidR="0008406A">
              <w:t>10</w:t>
            </w:r>
            <w:r w:rsidR="0008406A" w:rsidRPr="003C2A8A">
              <w:t xml:space="preserve"> </w:t>
            </w:r>
            <w:r w:rsidRPr="003C2A8A">
              <w:t>PRB</w:t>
            </w:r>
            <w:r>
              <w:t xml:space="preserve">, </w:t>
            </w:r>
            <w:r w:rsidR="0008406A">
              <w:t xml:space="preserve">3 </w:t>
            </w:r>
            <w:r>
              <w:t>OS</w:t>
            </w:r>
          </w:p>
          <w:p w:rsidR="00BD4A76" w:rsidRPr="003C2A8A" w:rsidRDefault="00BD4A76" w:rsidP="00A755FB">
            <w:pPr>
              <w:numPr>
                <w:ilvl w:val="0"/>
                <w:numId w:val="38"/>
              </w:numPr>
              <w:tabs>
                <w:tab w:val="num" w:pos="183"/>
              </w:tabs>
              <w:autoSpaceDN w:val="0"/>
              <w:spacing w:after="60"/>
              <w:ind w:left="0" w:firstLine="0"/>
              <w:jc w:val="both"/>
              <w:rPr>
                <w:rFonts w:eastAsia="MS Mincho"/>
                <w:iCs/>
                <w:lang w:eastAsia="ja-JP"/>
              </w:rPr>
            </w:pPr>
            <w:r w:rsidRPr="003C2A8A">
              <w:t xml:space="preserve">PSSCH: </w:t>
            </w:r>
            <w:r>
              <w:t>30</w:t>
            </w:r>
            <w:r w:rsidRPr="003C2A8A">
              <w:rPr>
                <w:rFonts w:eastAsia="MS Mincho"/>
                <w:iCs/>
                <w:lang w:eastAsia="ja-JP"/>
              </w:rPr>
              <w:t xml:space="preserve"> PRB</w:t>
            </w:r>
            <w:r>
              <w:rPr>
                <w:rFonts w:eastAsia="MS Mincho"/>
                <w:iCs/>
                <w:lang w:eastAsia="ja-JP"/>
              </w:rPr>
              <w:t xml:space="preserve"> for packet size of </w:t>
            </w:r>
            <w:r>
              <w:rPr>
                <w:rFonts w:eastAsiaTheme="minorEastAsia"/>
                <w:iCs/>
                <w:lang w:eastAsia="zh-CN"/>
              </w:rPr>
              <w:t>800 and 1200 Bytes</w:t>
            </w:r>
          </w:p>
        </w:tc>
      </w:tr>
      <w:tr w:rsidR="00BD4A76" w:rsidRPr="00BD2E1D" w:rsidTr="00A755FB">
        <w:tc>
          <w:tcPr>
            <w:tcW w:w="1802" w:type="dxa"/>
            <w:tcBorders>
              <w:top w:val="single" w:sz="4" w:space="0" w:color="auto"/>
              <w:left w:val="single" w:sz="4" w:space="0" w:color="auto"/>
              <w:bottom w:val="single" w:sz="4" w:space="0" w:color="auto"/>
              <w:right w:val="single" w:sz="4" w:space="0" w:color="auto"/>
            </w:tcBorders>
            <w:hideMark/>
          </w:tcPr>
          <w:p w:rsidR="00BD4A76" w:rsidRPr="003C2A8A" w:rsidRDefault="00BD4A76" w:rsidP="00A755FB">
            <w:pPr>
              <w:spacing w:after="120"/>
              <w:rPr>
                <w:highlight w:val="yellow"/>
              </w:rPr>
            </w:pPr>
            <w:r w:rsidRPr="003C2A8A">
              <w:t xml:space="preserve">Data Packet </w:t>
            </w:r>
            <w:proofErr w:type="spellStart"/>
            <w:r w:rsidRPr="003C2A8A">
              <w:t>Tx</w:t>
            </w:r>
            <w:proofErr w:type="spellEnd"/>
            <w:r w:rsidRPr="003C2A8A">
              <w:t xml:space="preserve"> parameters</w:t>
            </w:r>
          </w:p>
        </w:tc>
        <w:tc>
          <w:tcPr>
            <w:tcW w:w="7376" w:type="dxa"/>
            <w:gridSpan w:val="2"/>
            <w:tcBorders>
              <w:top w:val="single" w:sz="4" w:space="0" w:color="auto"/>
              <w:left w:val="single" w:sz="4" w:space="0" w:color="auto"/>
              <w:bottom w:val="single" w:sz="4" w:space="0" w:color="auto"/>
              <w:right w:val="single" w:sz="4" w:space="0" w:color="auto"/>
            </w:tcBorders>
            <w:hideMark/>
          </w:tcPr>
          <w:p w:rsidR="00BD4A76" w:rsidRPr="003C2A8A" w:rsidRDefault="00BD4A76" w:rsidP="00A755FB">
            <w:pPr>
              <w:spacing w:after="60"/>
              <w:rPr>
                <w:rFonts w:eastAsia="MS Mincho"/>
                <w:iCs/>
                <w:u w:val="single"/>
                <w:lang w:eastAsia="ja-JP"/>
              </w:rPr>
            </w:pPr>
            <w:r>
              <w:rPr>
                <w:rFonts w:eastAsia="MS Mincho"/>
                <w:iCs/>
                <w:u w:val="single"/>
                <w:lang w:eastAsia="ja-JP"/>
              </w:rPr>
              <w:t>Pe</w:t>
            </w:r>
            <w:r w:rsidRPr="003C2A8A">
              <w:rPr>
                <w:rFonts w:eastAsia="MS Mincho"/>
                <w:iCs/>
                <w:u w:val="single"/>
                <w:lang w:eastAsia="ja-JP"/>
              </w:rPr>
              <w:t xml:space="preserve">riodic variable packet size evaluations: </w:t>
            </w:r>
          </w:p>
          <w:p w:rsidR="00BD4A76" w:rsidRPr="003C2A8A" w:rsidRDefault="00BD4A76" w:rsidP="00A755FB">
            <w:pPr>
              <w:numPr>
                <w:ilvl w:val="0"/>
                <w:numId w:val="38"/>
              </w:numPr>
              <w:tabs>
                <w:tab w:val="num" w:pos="183"/>
              </w:tabs>
              <w:autoSpaceDN w:val="0"/>
              <w:spacing w:after="60"/>
              <w:ind w:left="0" w:firstLine="0"/>
              <w:jc w:val="both"/>
              <w:rPr>
                <w:rFonts w:eastAsia="MS Mincho"/>
                <w:iCs/>
                <w:lang w:eastAsia="ja-JP"/>
              </w:rPr>
            </w:pPr>
            <w:r w:rsidRPr="003C2A8A">
              <w:rPr>
                <w:rFonts w:eastAsia="MS Mincho"/>
                <w:iCs/>
                <w:lang w:eastAsia="ja-JP"/>
              </w:rPr>
              <w:t xml:space="preserve">800 </w:t>
            </w:r>
            <w:r w:rsidRPr="008B1E6E">
              <w:rPr>
                <w:rFonts w:eastAsia="MS Mincho"/>
                <w:iCs/>
                <w:lang w:eastAsia="ja-JP"/>
              </w:rPr>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t xml:space="preserve"> </w:t>
            </w:r>
            <w:r w:rsidRPr="003C2A8A">
              <w:rPr>
                <w:rFonts w:eastAsia="MS Mincho"/>
                <w:iCs/>
                <w:lang w:eastAsia="ja-JP"/>
              </w:rPr>
              <w:t>(CR = 0.</w:t>
            </w:r>
            <w:r>
              <w:rPr>
                <w:rFonts w:eastAsia="MS Mincho"/>
                <w:iCs/>
                <w:lang w:eastAsia="ja-JP"/>
              </w:rPr>
              <w:t>444</w:t>
            </w:r>
            <w:r w:rsidRPr="003C2A8A">
              <w:rPr>
                <w:rFonts w:eastAsia="MS Mincho"/>
                <w:iCs/>
                <w:lang w:eastAsia="ja-JP"/>
              </w:rPr>
              <w:t>)</w:t>
            </w:r>
          </w:p>
          <w:p w:rsidR="00BD4A76" w:rsidRPr="00CB1B78" w:rsidRDefault="00BD4A76" w:rsidP="00A755FB">
            <w:pPr>
              <w:numPr>
                <w:ilvl w:val="0"/>
                <w:numId w:val="38"/>
              </w:numPr>
              <w:tabs>
                <w:tab w:val="num" w:pos="183"/>
              </w:tabs>
              <w:autoSpaceDN w:val="0"/>
              <w:spacing w:after="60"/>
              <w:ind w:left="0" w:firstLine="0"/>
              <w:jc w:val="both"/>
              <w:rPr>
                <w:rFonts w:eastAsia="MS Mincho"/>
                <w:iCs/>
                <w:lang w:eastAsia="ja-JP"/>
              </w:rPr>
            </w:pPr>
            <w:r w:rsidRPr="003C2A8A">
              <w:rPr>
                <w:rFonts w:eastAsia="MS Mincho"/>
                <w:iCs/>
                <w:lang w:eastAsia="ja-JP"/>
              </w:rPr>
              <w:t xml:space="preserve">1200 </w:t>
            </w:r>
            <w:r w:rsidRPr="003C2A8A">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rsidRPr="003C2A8A">
              <w:rPr>
                <w:rFonts w:eastAsia="MS Mincho"/>
                <w:iCs/>
                <w:lang w:eastAsia="ja-JP"/>
              </w:rPr>
              <w:t xml:space="preserve"> (CR = 0.667)</w:t>
            </w:r>
          </w:p>
        </w:tc>
      </w:tr>
      <w:tr w:rsidR="00BD4A76" w:rsidRPr="00BD2E1D" w:rsidTr="00A755FB">
        <w:tc>
          <w:tcPr>
            <w:tcW w:w="1802" w:type="dxa"/>
            <w:tcBorders>
              <w:top w:val="single" w:sz="4" w:space="0" w:color="auto"/>
              <w:left w:val="single" w:sz="4" w:space="0" w:color="auto"/>
              <w:bottom w:val="single" w:sz="4" w:space="0" w:color="auto"/>
              <w:right w:val="single" w:sz="4" w:space="0" w:color="auto"/>
            </w:tcBorders>
            <w:vAlign w:val="center"/>
          </w:tcPr>
          <w:p w:rsidR="00BD4A76" w:rsidRPr="003C2A8A" w:rsidRDefault="00BD4A76" w:rsidP="00A755FB">
            <w:pPr>
              <w:spacing w:after="120"/>
            </w:pPr>
            <w:r>
              <w:rPr>
                <w:rFonts w:eastAsia="宋体"/>
                <w:lang w:val="en-GB"/>
              </w:rPr>
              <w:t>Channel coding</w:t>
            </w:r>
            <w:r>
              <w:rPr>
                <w:rFonts w:eastAsia="宋体"/>
              </w:rPr>
              <w:t xml:space="preserve"> </w:t>
            </w:r>
          </w:p>
        </w:tc>
        <w:tc>
          <w:tcPr>
            <w:tcW w:w="7376" w:type="dxa"/>
            <w:gridSpan w:val="2"/>
            <w:tcBorders>
              <w:top w:val="single" w:sz="4" w:space="0" w:color="auto"/>
              <w:left w:val="single" w:sz="4" w:space="0" w:color="auto"/>
              <w:bottom w:val="single" w:sz="4" w:space="0" w:color="auto"/>
              <w:right w:val="single" w:sz="4" w:space="0" w:color="auto"/>
            </w:tcBorders>
            <w:vAlign w:val="center"/>
          </w:tcPr>
          <w:p w:rsidR="00BD4A76" w:rsidRDefault="00BD4A76" w:rsidP="00A755FB">
            <w:pPr>
              <w:spacing w:after="60"/>
              <w:rPr>
                <w:rFonts w:eastAsia="宋体"/>
                <w:lang w:val="en-GB" w:eastAsia="zh-CN"/>
              </w:rPr>
            </w:pPr>
            <w:r>
              <w:rPr>
                <w:rFonts w:eastAsia="宋体" w:hint="eastAsia"/>
                <w:lang w:val="en-GB" w:eastAsia="zh-CN"/>
              </w:rPr>
              <w:t>PSCCH: Polar code</w:t>
            </w:r>
          </w:p>
          <w:p w:rsidR="00BD4A76" w:rsidRPr="003C2A8A" w:rsidRDefault="00BD4A76" w:rsidP="00A755FB">
            <w:pPr>
              <w:spacing w:after="60"/>
              <w:rPr>
                <w:rFonts w:eastAsia="MS Mincho"/>
                <w:iCs/>
                <w:u w:val="single"/>
                <w:lang w:eastAsia="ja-JP"/>
              </w:rPr>
            </w:pPr>
            <w:r>
              <w:rPr>
                <w:rFonts w:eastAsia="宋体"/>
                <w:lang w:val="en-GB" w:eastAsia="zh-CN"/>
              </w:rPr>
              <w:t xml:space="preserve">PSSCH: </w:t>
            </w:r>
            <w:r>
              <w:rPr>
                <w:rFonts w:eastAsia="宋体"/>
                <w:lang w:val="en-GB"/>
              </w:rPr>
              <w:t>LDPC</w:t>
            </w:r>
          </w:p>
        </w:tc>
      </w:tr>
      <w:tr w:rsidR="00BD4A76" w:rsidRPr="00BD2E1D" w:rsidTr="00A755FB">
        <w:tc>
          <w:tcPr>
            <w:tcW w:w="1802" w:type="dxa"/>
            <w:tcBorders>
              <w:top w:val="single" w:sz="4" w:space="0" w:color="auto"/>
              <w:left w:val="single" w:sz="4" w:space="0" w:color="auto"/>
              <w:bottom w:val="single" w:sz="4" w:space="0" w:color="auto"/>
              <w:right w:val="single" w:sz="4" w:space="0" w:color="auto"/>
            </w:tcBorders>
            <w:vAlign w:val="center"/>
          </w:tcPr>
          <w:p w:rsidR="00BD4A76" w:rsidRDefault="00BD4A76" w:rsidP="00A755FB">
            <w:pPr>
              <w:spacing w:after="120"/>
              <w:rPr>
                <w:rFonts w:eastAsia="宋体"/>
                <w:lang w:val="en-GB"/>
              </w:rPr>
            </w:pPr>
            <w:r>
              <w:rPr>
                <w:rFonts w:eastAsia="宋体"/>
                <w:lang w:val="en-GB"/>
              </w:rPr>
              <w:t>Antenna configuration</w:t>
            </w:r>
            <w:r>
              <w:rPr>
                <w:rFonts w:eastAsia="宋体"/>
              </w:rPr>
              <w:t xml:space="preserve"> </w:t>
            </w:r>
          </w:p>
        </w:tc>
        <w:tc>
          <w:tcPr>
            <w:tcW w:w="7376" w:type="dxa"/>
            <w:gridSpan w:val="2"/>
            <w:tcBorders>
              <w:top w:val="single" w:sz="4" w:space="0" w:color="auto"/>
              <w:left w:val="single" w:sz="4" w:space="0" w:color="auto"/>
              <w:bottom w:val="single" w:sz="4" w:space="0" w:color="auto"/>
              <w:right w:val="single" w:sz="4" w:space="0" w:color="auto"/>
            </w:tcBorders>
            <w:vAlign w:val="center"/>
          </w:tcPr>
          <w:p w:rsidR="00BD4A76" w:rsidRDefault="00BD4A76" w:rsidP="00A755FB">
            <w:pPr>
              <w:spacing w:after="60"/>
              <w:rPr>
                <w:rFonts w:eastAsia="宋体"/>
                <w:lang w:val="en-GB"/>
              </w:rPr>
            </w:pPr>
            <w:r>
              <w:rPr>
                <w:rFonts w:eastAsia="宋体"/>
                <w:lang w:val="en-GB"/>
              </w:rPr>
              <w:t>(</w:t>
            </w:r>
            <w:proofErr w:type="spellStart"/>
            <w:r>
              <w:rPr>
                <w:rFonts w:eastAsia="宋体"/>
                <w:lang w:val="en-GB"/>
              </w:rPr>
              <w:t>Tx</w:t>
            </w:r>
            <w:proofErr w:type="spellEnd"/>
            <w:r>
              <w:rPr>
                <w:rFonts w:eastAsia="宋体"/>
                <w:lang w:val="en-GB"/>
              </w:rPr>
              <w:t>,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BD4A76" w:rsidRPr="00BD2E1D" w:rsidTr="00A755FB">
        <w:tc>
          <w:tcPr>
            <w:tcW w:w="1802" w:type="dxa"/>
            <w:tcBorders>
              <w:top w:val="single" w:sz="4" w:space="0" w:color="auto"/>
              <w:left w:val="single" w:sz="4" w:space="0" w:color="auto"/>
              <w:bottom w:val="single" w:sz="4" w:space="0" w:color="auto"/>
              <w:right w:val="single" w:sz="4" w:space="0" w:color="auto"/>
            </w:tcBorders>
          </w:tcPr>
          <w:p w:rsidR="00BD4A76" w:rsidRPr="001B5EEC" w:rsidRDefault="00BD4A76" w:rsidP="00A755FB">
            <w:pPr>
              <w:spacing w:after="120"/>
              <w:rPr>
                <w:rFonts w:eastAsia="宋体"/>
                <w:lang w:val="en-GB" w:eastAsia="zh-CN"/>
              </w:rPr>
            </w:pPr>
            <w:r>
              <w:rPr>
                <w:rFonts w:eastAsiaTheme="minorEastAsia"/>
                <w:lang w:eastAsia="zh-CN"/>
              </w:rPr>
              <w:t>Transmission number per TB</w:t>
            </w:r>
          </w:p>
        </w:tc>
        <w:tc>
          <w:tcPr>
            <w:tcW w:w="7376" w:type="dxa"/>
            <w:gridSpan w:val="2"/>
            <w:tcBorders>
              <w:top w:val="single" w:sz="4" w:space="0" w:color="auto"/>
              <w:left w:val="single" w:sz="4" w:space="0" w:color="auto"/>
              <w:bottom w:val="single" w:sz="4" w:space="0" w:color="auto"/>
              <w:right w:val="single" w:sz="4" w:space="0" w:color="auto"/>
            </w:tcBorders>
          </w:tcPr>
          <w:p w:rsidR="00BD4A76" w:rsidRDefault="00BD4A76" w:rsidP="00A755FB">
            <w:pPr>
              <w:numPr>
                <w:ilvl w:val="0"/>
                <w:numId w:val="38"/>
              </w:numPr>
              <w:tabs>
                <w:tab w:val="num" w:pos="183"/>
              </w:tabs>
              <w:autoSpaceDN w:val="0"/>
              <w:spacing w:after="60"/>
              <w:ind w:left="0" w:firstLine="0"/>
              <w:rPr>
                <w:rFonts w:eastAsia="宋体"/>
                <w:lang w:val="en-GB" w:eastAsia="zh-CN"/>
              </w:rPr>
            </w:pPr>
            <w:r>
              <w:rPr>
                <w:rFonts w:eastAsiaTheme="minorEastAsia"/>
                <w:lang w:eastAsia="zh-CN"/>
              </w:rPr>
              <w:t>3</w:t>
            </w:r>
          </w:p>
        </w:tc>
      </w:tr>
      <w:tr w:rsidR="00BD4A76" w:rsidRPr="00BD2E1D" w:rsidTr="00A755FB">
        <w:tc>
          <w:tcPr>
            <w:tcW w:w="1802" w:type="dxa"/>
            <w:tcBorders>
              <w:top w:val="single" w:sz="4" w:space="0" w:color="auto"/>
              <w:left w:val="single" w:sz="4" w:space="0" w:color="auto"/>
              <w:bottom w:val="single" w:sz="4" w:space="0" w:color="auto"/>
              <w:right w:val="single" w:sz="4" w:space="0" w:color="auto"/>
            </w:tcBorders>
          </w:tcPr>
          <w:p w:rsidR="00BD4A76" w:rsidRDefault="00BD4A76" w:rsidP="00A755FB">
            <w:pPr>
              <w:spacing w:after="120"/>
              <w:rPr>
                <w:rFonts w:eastAsiaTheme="minorEastAsia"/>
                <w:lang w:eastAsia="zh-CN"/>
              </w:rPr>
            </w:pPr>
            <w:r>
              <w:rPr>
                <w:rFonts w:eastAsiaTheme="minorEastAsia" w:hint="eastAsia"/>
                <w:lang w:eastAsia="zh-CN"/>
              </w:rPr>
              <w:t>D</w:t>
            </w:r>
            <w:r>
              <w:rPr>
                <w:rFonts w:eastAsiaTheme="minorEastAsia"/>
                <w:lang w:eastAsia="zh-CN"/>
              </w:rPr>
              <w:t>RX configuration</w:t>
            </w:r>
          </w:p>
        </w:tc>
        <w:tc>
          <w:tcPr>
            <w:tcW w:w="7376" w:type="dxa"/>
            <w:gridSpan w:val="2"/>
            <w:tcBorders>
              <w:top w:val="single" w:sz="4" w:space="0" w:color="auto"/>
              <w:left w:val="single" w:sz="4" w:space="0" w:color="auto"/>
              <w:bottom w:val="single" w:sz="4" w:space="0" w:color="auto"/>
              <w:right w:val="single" w:sz="4" w:space="0" w:color="auto"/>
            </w:tcBorders>
          </w:tcPr>
          <w:p w:rsidR="00BD4A76" w:rsidRDefault="00BD4A76" w:rsidP="00A755FB">
            <w:pPr>
              <w:numPr>
                <w:ilvl w:val="0"/>
                <w:numId w:val="38"/>
              </w:numPr>
              <w:tabs>
                <w:tab w:val="num" w:pos="183"/>
              </w:tabs>
              <w:autoSpaceDN w:val="0"/>
              <w:spacing w:after="60"/>
              <w:ind w:left="0" w:firstLine="0"/>
              <w:rPr>
                <w:rFonts w:eastAsia="宋体"/>
                <w:lang w:val="en-GB" w:eastAsia="zh-CN"/>
              </w:rPr>
            </w:pPr>
            <w:r>
              <w:rPr>
                <w:rFonts w:eastAsia="宋体"/>
                <w:lang w:val="en-GB" w:eastAsia="zh-CN"/>
              </w:rPr>
              <w:t>Power saving UE (Pedestrian UE)</w:t>
            </w:r>
          </w:p>
          <w:p w:rsidR="00BD4A76" w:rsidRDefault="00BD4A76" w:rsidP="00A755FB">
            <w:pPr>
              <w:numPr>
                <w:ilvl w:val="1"/>
                <w:numId w:val="40"/>
              </w:numPr>
              <w:autoSpaceDE w:val="0"/>
              <w:autoSpaceDN w:val="0"/>
              <w:spacing w:line="240" w:lineRule="exact"/>
              <w:ind w:leftChars="200" w:left="803" w:hanging="403"/>
              <w:jc w:val="both"/>
              <w:rPr>
                <w:lang w:eastAsia="ko-KR"/>
              </w:rPr>
            </w:pPr>
            <w:r>
              <w:rPr>
                <w:lang w:eastAsia="ko-KR"/>
              </w:rPr>
              <w:t>DRX cycle: 100ms</w:t>
            </w:r>
          </w:p>
          <w:p w:rsidR="00BD4A76" w:rsidRDefault="00BD4A76" w:rsidP="00A755FB">
            <w:pPr>
              <w:numPr>
                <w:ilvl w:val="1"/>
                <w:numId w:val="40"/>
              </w:numPr>
              <w:autoSpaceDE w:val="0"/>
              <w:autoSpaceDN w:val="0"/>
              <w:spacing w:line="240" w:lineRule="exact"/>
              <w:ind w:leftChars="200" w:left="803" w:hanging="403"/>
              <w:jc w:val="both"/>
              <w:rPr>
                <w:lang w:eastAsia="ko-KR"/>
              </w:rPr>
            </w:pPr>
            <w:r>
              <w:rPr>
                <w:lang w:eastAsia="ko-KR"/>
              </w:rPr>
              <w:t xml:space="preserve">DRX </w:t>
            </w:r>
            <w:r w:rsidR="00650500">
              <w:rPr>
                <w:lang w:eastAsia="ko-KR"/>
              </w:rPr>
              <w:t xml:space="preserve">slot </w:t>
            </w:r>
            <w:r>
              <w:rPr>
                <w:lang w:eastAsia="ko-KR"/>
              </w:rPr>
              <w:t>offset: 0</w:t>
            </w:r>
          </w:p>
          <w:p w:rsidR="00BD4A76" w:rsidRDefault="00BD4A76" w:rsidP="00A755FB">
            <w:pPr>
              <w:numPr>
                <w:ilvl w:val="1"/>
                <w:numId w:val="40"/>
              </w:numPr>
              <w:autoSpaceDE w:val="0"/>
              <w:autoSpaceDN w:val="0"/>
              <w:spacing w:line="240" w:lineRule="exact"/>
              <w:ind w:leftChars="200" w:left="803" w:hanging="403"/>
              <w:jc w:val="both"/>
              <w:rPr>
                <w:lang w:eastAsia="ko-KR"/>
              </w:rPr>
            </w:pPr>
            <w:r>
              <w:rPr>
                <w:lang w:eastAsia="ko-KR"/>
              </w:rPr>
              <w:t xml:space="preserve">DRX-on duration: </w:t>
            </w:r>
          </w:p>
          <w:p w:rsidR="00BD4A76" w:rsidRDefault="00BD4A76" w:rsidP="00BD4A76">
            <w:pPr>
              <w:numPr>
                <w:ilvl w:val="1"/>
                <w:numId w:val="42"/>
              </w:numPr>
              <w:autoSpaceDE w:val="0"/>
              <w:autoSpaceDN w:val="0"/>
              <w:spacing w:line="240" w:lineRule="exact"/>
              <w:jc w:val="both"/>
              <w:rPr>
                <w:lang w:eastAsia="ko-KR"/>
              </w:rPr>
            </w:pPr>
            <w:r>
              <w:rPr>
                <w:lang w:eastAsia="ko-KR"/>
              </w:rPr>
              <w:t>Scheme 1: 20ms</w:t>
            </w:r>
          </w:p>
          <w:p w:rsidR="00BD4A76" w:rsidRDefault="00BD4A76" w:rsidP="00BD4A76">
            <w:pPr>
              <w:numPr>
                <w:ilvl w:val="1"/>
                <w:numId w:val="42"/>
              </w:numPr>
              <w:autoSpaceDE w:val="0"/>
              <w:autoSpaceDN w:val="0"/>
              <w:spacing w:line="240" w:lineRule="exact"/>
              <w:jc w:val="both"/>
              <w:rPr>
                <w:lang w:eastAsia="ko-KR"/>
              </w:rPr>
            </w:pPr>
            <w:r>
              <w:rPr>
                <w:lang w:eastAsia="ko-KR"/>
              </w:rPr>
              <w:t>Scheme 2: 15ms or 20ms</w:t>
            </w:r>
          </w:p>
          <w:p w:rsidR="00BD4A76" w:rsidRPr="00C41F45" w:rsidRDefault="00BD4A76" w:rsidP="00A755FB">
            <w:pPr>
              <w:numPr>
                <w:ilvl w:val="1"/>
                <w:numId w:val="40"/>
              </w:numPr>
              <w:autoSpaceDE w:val="0"/>
              <w:autoSpaceDN w:val="0"/>
              <w:spacing w:line="240" w:lineRule="exact"/>
              <w:ind w:leftChars="200" w:left="803" w:hanging="403"/>
              <w:jc w:val="both"/>
              <w:rPr>
                <w:lang w:eastAsia="ko-KR"/>
              </w:rPr>
            </w:pPr>
            <w:r w:rsidRPr="007F26B8">
              <w:rPr>
                <w:lang w:eastAsia="ko-KR"/>
              </w:rPr>
              <w:t>All pedestrians use the same DRX configuration</w:t>
            </w:r>
          </w:p>
          <w:p w:rsidR="00BD4A76" w:rsidRDefault="00BD4A76" w:rsidP="00A755FB">
            <w:pPr>
              <w:numPr>
                <w:ilvl w:val="0"/>
                <w:numId w:val="38"/>
              </w:numPr>
              <w:tabs>
                <w:tab w:val="num" w:pos="183"/>
              </w:tabs>
              <w:autoSpaceDN w:val="0"/>
              <w:spacing w:after="60"/>
              <w:ind w:left="0" w:firstLine="0"/>
              <w:rPr>
                <w:rFonts w:eastAsia="宋体"/>
                <w:lang w:val="en-GB" w:eastAsia="zh-CN"/>
              </w:rPr>
            </w:pPr>
            <w:r>
              <w:rPr>
                <w:rFonts w:eastAsia="宋体"/>
                <w:lang w:val="en-GB" w:eastAsia="zh-CN"/>
              </w:rPr>
              <w:t>Vehicle UE</w:t>
            </w:r>
          </w:p>
          <w:p w:rsidR="00BD4A76" w:rsidRPr="003D7B52" w:rsidRDefault="00BD4A76" w:rsidP="00A755FB">
            <w:pPr>
              <w:numPr>
                <w:ilvl w:val="1"/>
                <w:numId w:val="40"/>
              </w:numPr>
              <w:autoSpaceDE w:val="0"/>
              <w:autoSpaceDN w:val="0"/>
              <w:spacing w:line="240" w:lineRule="exact"/>
              <w:ind w:leftChars="200" w:left="803" w:hanging="403"/>
              <w:jc w:val="both"/>
              <w:rPr>
                <w:rFonts w:eastAsiaTheme="minorEastAsia"/>
                <w:lang w:eastAsia="zh-CN"/>
              </w:rPr>
            </w:pPr>
            <w:r>
              <w:rPr>
                <w:lang w:eastAsia="ko-KR"/>
              </w:rPr>
              <w:t>DRX disabled</w:t>
            </w:r>
          </w:p>
          <w:p w:rsidR="00BD4A76" w:rsidRDefault="00BD4A76" w:rsidP="00A755FB">
            <w:pPr>
              <w:numPr>
                <w:ilvl w:val="1"/>
                <w:numId w:val="40"/>
              </w:numPr>
              <w:autoSpaceDE w:val="0"/>
              <w:autoSpaceDN w:val="0"/>
              <w:spacing w:line="240" w:lineRule="exact"/>
              <w:ind w:leftChars="200" w:left="803" w:hanging="403"/>
              <w:jc w:val="both"/>
              <w:rPr>
                <w:rFonts w:eastAsiaTheme="minorEastAsia"/>
                <w:lang w:eastAsia="zh-CN"/>
              </w:rPr>
            </w:pPr>
            <w:r>
              <w:rPr>
                <w:lang w:eastAsia="ko-KR"/>
              </w:rPr>
              <w:t>V2P UEs were informed of PUE</w:t>
            </w:r>
            <w:r w:rsidRPr="00E214AD">
              <w:rPr>
                <w:lang w:eastAsia="ko-KR"/>
              </w:rPr>
              <w:t>’s DRX configuration in advance</w:t>
            </w:r>
          </w:p>
        </w:tc>
      </w:tr>
      <w:tr w:rsidR="00BD4A76" w:rsidRPr="00BD2E1D" w:rsidTr="00A755FB">
        <w:tc>
          <w:tcPr>
            <w:tcW w:w="1802" w:type="dxa"/>
            <w:tcBorders>
              <w:top w:val="single" w:sz="4" w:space="0" w:color="auto"/>
              <w:left w:val="single" w:sz="4" w:space="0" w:color="auto"/>
              <w:bottom w:val="single" w:sz="4" w:space="0" w:color="auto"/>
              <w:right w:val="single" w:sz="4" w:space="0" w:color="auto"/>
            </w:tcBorders>
            <w:vAlign w:val="center"/>
          </w:tcPr>
          <w:p w:rsidR="00BD4A76" w:rsidRDefault="00BD4A76" w:rsidP="00A755FB">
            <w:pPr>
              <w:spacing w:after="120"/>
              <w:rPr>
                <w:rFonts w:eastAsia="宋体"/>
                <w:lang w:val="en-GB"/>
              </w:rPr>
            </w:pPr>
            <w:r w:rsidRPr="001B5EEC">
              <w:rPr>
                <w:rFonts w:eastAsia="宋体"/>
                <w:lang w:val="en-GB" w:eastAsia="zh-CN"/>
              </w:rPr>
              <w:t>Performance metric</w:t>
            </w:r>
          </w:p>
        </w:tc>
        <w:tc>
          <w:tcPr>
            <w:tcW w:w="7376" w:type="dxa"/>
            <w:gridSpan w:val="2"/>
            <w:tcBorders>
              <w:top w:val="single" w:sz="4" w:space="0" w:color="auto"/>
              <w:left w:val="single" w:sz="4" w:space="0" w:color="auto"/>
              <w:bottom w:val="single" w:sz="4" w:space="0" w:color="auto"/>
              <w:right w:val="single" w:sz="4" w:space="0" w:color="auto"/>
            </w:tcBorders>
            <w:vAlign w:val="center"/>
          </w:tcPr>
          <w:p w:rsidR="00BD4A76" w:rsidRDefault="00BD4A76" w:rsidP="00A755FB">
            <w:pPr>
              <w:numPr>
                <w:ilvl w:val="0"/>
                <w:numId w:val="38"/>
              </w:numPr>
              <w:tabs>
                <w:tab w:val="num" w:pos="183"/>
              </w:tabs>
              <w:autoSpaceDN w:val="0"/>
              <w:spacing w:after="60"/>
              <w:ind w:left="0" w:firstLine="0"/>
              <w:rPr>
                <w:rFonts w:eastAsia="宋体"/>
                <w:lang w:val="en-GB" w:eastAsia="zh-CN"/>
              </w:rPr>
            </w:pPr>
            <w:r>
              <w:rPr>
                <w:rFonts w:eastAsia="宋体" w:hint="eastAsia"/>
                <w:lang w:val="en-GB" w:eastAsia="zh-CN"/>
              </w:rPr>
              <w:t>P</w:t>
            </w:r>
            <w:r>
              <w:rPr>
                <w:rFonts w:eastAsia="宋体"/>
                <w:lang w:val="en-GB" w:eastAsia="zh-CN"/>
              </w:rPr>
              <w:t>RR</w:t>
            </w:r>
          </w:p>
          <w:p w:rsidR="00BD4A76" w:rsidRDefault="00BD4A76" w:rsidP="00A755FB">
            <w:pPr>
              <w:numPr>
                <w:ilvl w:val="0"/>
                <w:numId w:val="38"/>
              </w:numPr>
              <w:tabs>
                <w:tab w:val="num" w:pos="183"/>
              </w:tabs>
              <w:autoSpaceDN w:val="0"/>
              <w:spacing w:after="60"/>
              <w:ind w:left="0" w:firstLine="0"/>
              <w:rPr>
                <w:rFonts w:eastAsia="宋体"/>
                <w:lang w:val="en-GB"/>
              </w:rPr>
            </w:pPr>
            <w:r>
              <w:rPr>
                <w:rFonts w:eastAsia="宋体"/>
                <w:lang w:val="en-GB" w:eastAsia="zh-CN"/>
              </w:rPr>
              <w:t>Power consumption</w:t>
            </w:r>
          </w:p>
        </w:tc>
      </w:tr>
    </w:tbl>
    <w:p w:rsidR="00BD4A76" w:rsidRPr="00C56793" w:rsidRDefault="00BD4A76" w:rsidP="00BD4A76">
      <w:pPr>
        <w:pStyle w:val="a1"/>
        <w:tabs>
          <w:tab w:val="left" w:pos="0"/>
          <w:tab w:val="left" w:pos="540"/>
        </w:tabs>
        <w:spacing w:line="240" w:lineRule="atLeast"/>
        <w:rPr>
          <w:rFonts w:eastAsia="宋体"/>
          <w:noProof/>
          <w:lang w:eastAsia="zh-CN"/>
        </w:rPr>
      </w:pPr>
    </w:p>
    <w:p w:rsidR="00C56793" w:rsidRDefault="00C56793" w:rsidP="00C56793">
      <w:pPr>
        <w:pStyle w:val="a1"/>
        <w:rPr>
          <w:rFonts w:eastAsia="宋体"/>
          <w:bCs/>
          <w:lang w:eastAsia="zh-CN"/>
        </w:rPr>
      </w:pPr>
    </w:p>
    <w:p w:rsidR="00C56793" w:rsidRPr="00C56793" w:rsidRDefault="00C56793" w:rsidP="00AA3090">
      <w:pPr>
        <w:pStyle w:val="a1"/>
        <w:tabs>
          <w:tab w:val="left" w:pos="0"/>
          <w:tab w:val="left" w:pos="540"/>
        </w:tabs>
        <w:spacing w:line="240" w:lineRule="atLeast"/>
        <w:rPr>
          <w:rFonts w:eastAsia="宋体"/>
          <w:noProof/>
          <w:lang w:eastAsia="zh-CN"/>
        </w:rPr>
      </w:pPr>
    </w:p>
    <w:sectPr w:rsidR="00C56793" w:rsidRPr="00C56793" w:rsidSect="00EB35EA">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4F3BF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D62" w:rsidRDefault="006F3D62" w:rsidP="00E9523A">
      <w:pPr>
        <w:ind w:left="-2"/>
      </w:pPr>
      <w:r>
        <w:separator/>
      </w:r>
    </w:p>
  </w:endnote>
  <w:endnote w:type="continuationSeparator" w:id="0">
    <w:p w:rsidR="006F3D62" w:rsidRDefault="006F3D62"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mn-ea">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CC3DAF" w:rsidRDefault="00CC3DAF">
            <w:pPr>
              <w:pStyle w:val="ac"/>
              <w:jc w:val="center"/>
            </w:pPr>
            <w:r>
              <w:rPr>
                <w:lang w:val="zh-CN"/>
              </w:rPr>
              <w:t xml:space="preserve"> </w:t>
            </w:r>
            <w:r w:rsidR="00E17D13" w:rsidRPr="00EB35EA">
              <w:rPr>
                <w:rFonts w:ascii="Arial" w:hAnsi="Arial" w:cs="Arial"/>
                <w:b/>
                <w:i/>
                <w:sz w:val="21"/>
                <w:szCs w:val="24"/>
              </w:rPr>
              <w:fldChar w:fldCharType="begin"/>
            </w:r>
            <w:r w:rsidRPr="00EB35EA">
              <w:rPr>
                <w:rFonts w:ascii="Arial" w:hAnsi="Arial" w:cs="Arial"/>
                <w:b/>
                <w:i/>
                <w:sz w:val="15"/>
              </w:rPr>
              <w:instrText>PAGE</w:instrText>
            </w:r>
            <w:r w:rsidR="00E17D13" w:rsidRPr="00EB35EA">
              <w:rPr>
                <w:rFonts w:ascii="Arial" w:hAnsi="Arial" w:cs="Arial"/>
                <w:b/>
                <w:i/>
                <w:sz w:val="21"/>
                <w:szCs w:val="24"/>
              </w:rPr>
              <w:fldChar w:fldCharType="separate"/>
            </w:r>
            <w:r w:rsidR="00485270">
              <w:rPr>
                <w:rFonts w:ascii="Arial" w:hAnsi="Arial" w:cs="Arial"/>
                <w:b/>
                <w:i/>
                <w:noProof/>
                <w:sz w:val="15"/>
              </w:rPr>
              <w:t>14</w:t>
            </w:r>
            <w:r w:rsidR="00E17D13"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i/>
                <w:sz w:val="15"/>
                <w:lang w:val="zh-CN"/>
              </w:rPr>
              <w:t xml:space="preserve">/ </w:t>
            </w:r>
            <w:r w:rsidR="00E17D13" w:rsidRPr="00EB35EA">
              <w:rPr>
                <w:rFonts w:ascii="Arial" w:hAnsi="Arial" w:cs="Arial"/>
                <w:b/>
                <w:i/>
                <w:sz w:val="21"/>
                <w:szCs w:val="24"/>
              </w:rPr>
              <w:fldChar w:fldCharType="begin"/>
            </w:r>
            <w:r w:rsidRPr="00EB35EA">
              <w:rPr>
                <w:rFonts w:ascii="Arial" w:hAnsi="Arial" w:cs="Arial"/>
                <w:b/>
                <w:i/>
                <w:sz w:val="15"/>
              </w:rPr>
              <w:instrText>NUMPAGES</w:instrText>
            </w:r>
            <w:r w:rsidR="00E17D13" w:rsidRPr="00EB35EA">
              <w:rPr>
                <w:rFonts w:ascii="Arial" w:hAnsi="Arial" w:cs="Arial"/>
                <w:b/>
                <w:i/>
                <w:sz w:val="21"/>
                <w:szCs w:val="24"/>
              </w:rPr>
              <w:fldChar w:fldCharType="separate"/>
            </w:r>
            <w:r w:rsidR="00485270">
              <w:rPr>
                <w:rFonts w:ascii="Arial" w:hAnsi="Arial" w:cs="Arial"/>
                <w:b/>
                <w:i/>
                <w:noProof/>
                <w:sz w:val="15"/>
              </w:rPr>
              <w:t>14</w:t>
            </w:r>
            <w:r w:rsidR="00E17D13" w:rsidRPr="00EB35EA">
              <w:rPr>
                <w:rFonts w:ascii="Arial" w:hAnsi="Arial" w:cs="Arial"/>
                <w:b/>
                <w:i/>
                <w:sz w:val="21"/>
                <w:szCs w:val="24"/>
              </w:rPr>
              <w:fldChar w:fldCharType="end"/>
            </w:r>
          </w:p>
        </w:sdtContent>
      </w:sdt>
    </w:sdtContent>
  </w:sdt>
  <w:p w:rsidR="00CC3DAF" w:rsidRDefault="00CC3DA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D62" w:rsidRDefault="006F3D62" w:rsidP="00E9523A">
      <w:pPr>
        <w:ind w:left="-2"/>
      </w:pPr>
      <w:r>
        <w:separator/>
      </w:r>
    </w:p>
  </w:footnote>
  <w:footnote w:type="continuationSeparator" w:id="0">
    <w:p w:rsidR="006F3D62" w:rsidRDefault="006F3D62"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DAF" w:rsidRPr="001A329E" w:rsidRDefault="00CC3DAF"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21091E23"/>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6">
    <w:nsid w:val="2A0F367D"/>
    <w:multiLevelType w:val="hybridMultilevel"/>
    <w:tmpl w:val="438A93A4"/>
    <w:lvl w:ilvl="0" w:tplc="A7EC8722">
      <w:start w:val="1"/>
      <w:numFmt w:val="bullet"/>
      <w:lvlText w:val="•"/>
      <w:lvlJc w:val="left"/>
      <w:pPr>
        <w:tabs>
          <w:tab w:val="num" w:pos="720"/>
        </w:tabs>
        <w:ind w:left="720" w:hanging="360"/>
      </w:pPr>
      <w:rPr>
        <w:rFonts w:ascii="Arial" w:hAnsi="Arial" w:hint="default"/>
      </w:rPr>
    </w:lvl>
    <w:lvl w:ilvl="1" w:tplc="8902AC1E">
      <w:start w:val="2491"/>
      <w:numFmt w:val="bullet"/>
      <w:lvlText w:val="–"/>
      <w:lvlJc w:val="left"/>
      <w:pPr>
        <w:tabs>
          <w:tab w:val="num" w:pos="1440"/>
        </w:tabs>
        <w:ind w:left="1440" w:hanging="360"/>
      </w:pPr>
      <w:rPr>
        <w:rFonts w:ascii="Arial" w:hAnsi="Arial" w:hint="default"/>
      </w:rPr>
    </w:lvl>
    <w:lvl w:ilvl="2" w:tplc="A20410A0" w:tentative="1">
      <w:start w:val="1"/>
      <w:numFmt w:val="bullet"/>
      <w:lvlText w:val="•"/>
      <w:lvlJc w:val="left"/>
      <w:pPr>
        <w:tabs>
          <w:tab w:val="num" w:pos="2160"/>
        </w:tabs>
        <w:ind w:left="2160" w:hanging="360"/>
      </w:pPr>
      <w:rPr>
        <w:rFonts w:ascii="Arial" w:hAnsi="Arial" w:hint="default"/>
      </w:rPr>
    </w:lvl>
    <w:lvl w:ilvl="3" w:tplc="50785E94" w:tentative="1">
      <w:start w:val="1"/>
      <w:numFmt w:val="bullet"/>
      <w:lvlText w:val="•"/>
      <w:lvlJc w:val="left"/>
      <w:pPr>
        <w:tabs>
          <w:tab w:val="num" w:pos="2880"/>
        </w:tabs>
        <w:ind w:left="2880" w:hanging="360"/>
      </w:pPr>
      <w:rPr>
        <w:rFonts w:ascii="Arial" w:hAnsi="Arial" w:hint="default"/>
      </w:rPr>
    </w:lvl>
    <w:lvl w:ilvl="4" w:tplc="D7BE2896" w:tentative="1">
      <w:start w:val="1"/>
      <w:numFmt w:val="bullet"/>
      <w:lvlText w:val="•"/>
      <w:lvlJc w:val="left"/>
      <w:pPr>
        <w:tabs>
          <w:tab w:val="num" w:pos="3600"/>
        </w:tabs>
        <w:ind w:left="3600" w:hanging="360"/>
      </w:pPr>
      <w:rPr>
        <w:rFonts w:ascii="Arial" w:hAnsi="Arial" w:hint="default"/>
      </w:rPr>
    </w:lvl>
    <w:lvl w:ilvl="5" w:tplc="4D0A1018" w:tentative="1">
      <w:start w:val="1"/>
      <w:numFmt w:val="bullet"/>
      <w:lvlText w:val="•"/>
      <w:lvlJc w:val="left"/>
      <w:pPr>
        <w:tabs>
          <w:tab w:val="num" w:pos="4320"/>
        </w:tabs>
        <w:ind w:left="4320" w:hanging="360"/>
      </w:pPr>
      <w:rPr>
        <w:rFonts w:ascii="Arial" w:hAnsi="Arial" w:hint="default"/>
      </w:rPr>
    </w:lvl>
    <w:lvl w:ilvl="6" w:tplc="C4A2003E" w:tentative="1">
      <w:start w:val="1"/>
      <w:numFmt w:val="bullet"/>
      <w:lvlText w:val="•"/>
      <w:lvlJc w:val="left"/>
      <w:pPr>
        <w:tabs>
          <w:tab w:val="num" w:pos="5040"/>
        </w:tabs>
        <w:ind w:left="5040" w:hanging="360"/>
      </w:pPr>
      <w:rPr>
        <w:rFonts w:ascii="Arial" w:hAnsi="Arial" w:hint="default"/>
      </w:rPr>
    </w:lvl>
    <w:lvl w:ilvl="7" w:tplc="BB100192" w:tentative="1">
      <w:start w:val="1"/>
      <w:numFmt w:val="bullet"/>
      <w:lvlText w:val="•"/>
      <w:lvlJc w:val="left"/>
      <w:pPr>
        <w:tabs>
          <w:tab w:val="num" w:pos="5760"/>
        </w:tabs>
        <w:ind w:left="5760" w:hanging="360"/>
      </w:pPr>
      <w:rPr>
        <w:rFonts w:ascii="Arial" w:hAnsi="Arial" w:hint="default"/>
      </w:rPr>
    </w:lvl>
    <w:lvl w:ilvl="8" w:tplc="C0BEEE00" w:tentative="1">
      <w:start w:val="1"/>
      <w:numFmt w:val="bullet"/>
      <w:lvlText w:val="•"/>
      <w:lvlJc w:val="left"/>
      <w:pPr>
        <w:tabs>
          <w:tab w:val="num" w:pos="6480"/>
        </w:tabs>
        <w:ind w:left="6480" w:hanging="360"/>
      </w:pPr>
      <w:rPr>
        <w:rFonts w:ascii="Arial" w:hAnsi="Arial" w:hint="default"/>
      </w:rPr>
    </w:lvl>
  </w:abstractNum>
  <w:abstractNum w:abstractNumId="7">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459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8">
    <w:nsid w:val="35F401DB"/>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8BC2615"/>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A203658"/>
    <w:multiLevelType w:val="hybridMultilevel"/>
    <w:tmpl w:val="FC225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ED56E54"/>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1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nsid w:val="602660F8"/>
    <w:multiLevelType w:val="hybridMultilevel"/>
    <w:tmpl w:val="9170DC68"/>
    <w:lvl w:ilvl="0" w:tplc="0E8EC706">
      <w:start w:val="1"/>
      <w:numFmt w:val="bullet"/>
      <w:lvlText w:val="•"/>
      <w:lvlJc w:val="left"/>
      <w:pPr>
        <w:tabs>
          <w:tab w:val="num" w:pos="720"/>
        </w:tabs>
        <w:ind w:left="720" w:hanging="360"/>
      </w:pPr>
      <w:rPr>
        <w:rFonts w:ascii="Arial" w:hAnsi="Arial" w:hint="default"/>
      </w:rPr>
    </w:lvl>
    <w:lvl w:ilvl="1" w:tplc="C86A2CF8">
      <w:start w:val="3209"/>
      <w:numFmt w:val="bullet"/>
      <w:lvlText w:val="–"/>
      <w:lvlJc w:val="left"/>
      <w:pPr>
        <w:tabs>
          <w:tab w:val="num" w:pos="1440"/>
        </w:tabs>
        <w:ind w:left="1440" w:hanging="360"/>
      </w:pPr>
      <w:rPr>
        <w:rFonts w:ascii="Arial" w:hAnsi="Arial" w:hint="default"/>
      </w:rPr>
    </w:lvl>
    <w:lvl w:ilvl="2" w:tplc="A8F0AE9A">
      <w:start w:val="3209"/>
      <w:numFmt w:val="bullet"/>
      <w:lvlText w:val="•"/>
      <w:lvlJc w:val="left"/>
      <w:pPr>
        <w:tabs>
          <w:tab w:val="num" w:pos="2160"/>
        </w:tabs>
        <w:ind w:left="2160" w:hanging="360"/>
      </w:pPr>
      <w:rPr>
        <w:rFonts w:ascii="Arial" w:hAnsi="Arial" w:hint="default"/>
      </w:rPr>
    </w:lvl>
    <w:lvl w:ilvl="3" w:tplc="E44CC246" w:tentative="1">
      <w:start w:val="1"/>
      <w:numFmt w:val="bullet"/>
      <w:lvlText w:val="•"/>
      <w:lvlJc w:val="left"/>
      <w:pPr>
        <w:tabs>
          <w:tab w:val="num" w:pos="2880"/>
        </w:tabs>
        <w:ind w:left="2880" w:hanging="360"/>
      </w:pPr>
      <w:rPr>
        <w:rFonts w:ascii="Arial" w:hAnsi="Arial" w:hint="default"/>
      </w:rPr>
    </w:lvl>
    <w:lvl w:ilvl="4" w:tplc="9624595A" w:tentative="1">
      <w:start w:val="1"/>
      <w:numFmt w:val="bullet"/>
      <w:lvlText w:val="•"/>
      <w:lvlJc w:val="left"/>
      <w:pPr>
        <w:tabs>
          <w:tab w:val="num" w:pos="3600"/>
        </w:tabs>
        <w:ind w:left="3600" w:hanging="360"/>
      </w:pPr>
      <w:rPr>
        <w:rFonts w:ascii="Arial" w:hAnsi="Arial" w:hint="default"/>
      </w:rPr>
    </w:lvl>
    <w:lvl w:ilvl="5" w:tplc="6EBEE60E" w:tentative="1">
      <w:start w:val="1"/>
      <w:numFmt w:val="bullet"/>
      <w:lvlText w:val="•"/>
      <w:lvlJc w:val="left"/>
      <w:pPr>
        <w:tabs>
          <w:tab w:val="num" w:pos="4320"/>
        </w:tabs>
        <w:ind w:left="4320" w:hanging="360"/>
      </w:pPr>
      <w:rPr>
        <w:rFonts w:ascii="Arial" w:hAnsi="Arial" w:hint="default"/>
      </w:rPr>
    </w:lvl>
    <w:lvl w:ilvl="6" w:tplc="60840736" w:tentative="1">
      <w:start w:val="1"/>
      <w:numFmt w:val="bullet"/>
      <w:lvlText w:val="•"/>
      <w:lvlJc w:val="left"/>
      <w:pPr>
        <w:tabs>
          <w:tab w:val="num" w:pos="5040"/>
        </w:tabs>
        <w:ind w:left="5040" w:hanging="360"/>
      </w:pPr>
      <w:rPr>
        <w:rFonts w:ascii="Arial" w:hAnsi="Arial" w:hint="default"/>
      </w:rPr>
    </w:lvl>
    <w:lvl w:ilvl="7" w:tplc="FBB28758" w:tentative="1">
      <w:start w:val="1"/>
      <w:numFmt w:val="bullet"/>
      <w:lvlText w:val="•"/>
      <w:lvlJc w:val="left"/>
      <w:pPr>
        <w:tabs>
          <w:tab w:val="num" w:pos="5760"/>
        </w:tabs>
        <w:ind w:left="5760" w:hanging="360"/>
      </w:pPr>
      <w:rPr>
        <w:rFonts w:ascii="Arial" w:hAnsi="Arial" w:hint="default"/>
      </w:rPr>
    </w:lvl>
    <w:lvl w:ilvl="8" w:tplc="9C2A99D8" w:tentative="1">
      <w:start w:val="1"/>
      <w:numFmt w:val="bullet"/>
      <w:lvlText w:val="•"/>
      <w:lvlJc w:val="left"/>
      <w:pPr>
        <w:tabs>
          <w:tab w:val="num" w:pos="6480"/>
        </w:tabs>
        <w:ind w:left="6480" w:hanging="360"/>
      </w:pPr>
      <w:rPr>
        <w:rFonts w:ascii="Arial" w:hAnsi="Arial" w:hint="default"/>
      </w:rPr>
    </w:lvl>
  </w:abstractNum>
  <w:abstractNum w:abstractNumId="19">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2">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abstractNum w:abstractNumId="26">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7E8B7E28"/>
    <w:multiLevelType w:val="hybridMultilevel"/>
    <w:tmpl w:val="328208C2"/>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4"/>
  </w:num>
  <w:num w:numId="3">
    <w:abstractNumId w:val="7"/>
  </w:num>
  <w:num w:numId="4">
    <w:abstractNumId w:val="0"/>
  </w:num>
  <w:num w:numId="5">
    <w:abstractNumId w:val="17"/>
  </w:num>
  <w:num w:numId="6">
    <w:abstractNumId w:val="9"/>
  </w:num>
  <w:num w:numId="7">
    <w:abstractNumId w:val="23"/>
  </w:num>
  <w:num w:numId="8">
    <w:abstractNumId w:val="18"/>
  </w:num>
  <w:num w:numId="9">
    <w:abstractNumId w:val="6"/>
  </w:num>
  <w:num w:numId="10">
    <w:abstractNumId w:val="22"/>
  </w:num>
  <w:num w:numId="11">
    <w:abstractNumId w:val="25"/>
  </w:num>
  <w:num w:numId="12">
    <w:abstractNumId w:val="7"/>
  </w:num>
  <w:num w:numId="13">
    <w:abstractNumId w:val="7"/>
  </w:num>
  <w:num w:numId="14">
    <w:abstractNumId w:val="7"/>
  </w:num>
  <w:num w:numId="15">
    <w:abstractNumId w:val="7"/>
  </w:num>
  <w:num w:numId="16">
    <w:abstractNumId w:val="2"/>
  </w:num>
  <w:num w:numId="17">
    <w:abstractNumId w:val="4"/>
  </w:num>
  <w:num w:numId="18">
    <w:abstractNumId w:val="19"/>
  </w:num>
  <w:num w:numId="19">
    <w:abstractNumId w:val="26"/>
  </w:num>
  <w:num w:numId="20">
    <w:abstractNumId w:val="2"/>
  </w:num>
  <w:num w:numId="21">
    <w:abstractNumId w:val="4"/>
  </w:num>
  <w:num w:numId="22">
    <w:abstractNumId w:val="19"/>
  </w:num>
  <w:num w:numId="23">
    <w:abstractNumId w:val="26"/>
  </w:num>
  <w:num w:numId="24">
    <w:abstractNumId w:val="11"/>
  </w:num>
  <w:num w:numId="25">
    <w:abstractNumId w:val="13"/>
  </w:num>
  <w:num w:numId="26">
    <w:abstractNumId w:val="27"/>
  </w:num>
  <w:num w:numId="27">
    <w:abstractNumId w:val="7"/>
  </w:num>
  <w:num w:numId="28">
    <w:abstractNumId w:val="10"/>
  </w:num>
  <w:num w:numId="29">
    <w:abstractNumId w:val="12"/>
  </w:num>
  <w:num w:numId="30">
    <w:abstractNumId w:val="8"/>
  </w:num>
  <w:num w:numId="31">
    <w:abstractNumId w:val="3"/>
  </w:num>
  <w:num w:numId="32">
    <w:abstractNumId w:val="7"/>
  </w:num>
  <w:num w:numId="33">
    <w:abstractNumId w:val="7"/>
  </w:num>
  <w:num w:numId="34">
    <w:abstractNumId w:val="7"/>
  </w:num>
  <w:num w:numId="35">
    <w:abstractNumId w:val="7"/>
  </w:num>
  <w:num w:numId="36">
    <w:abstractNumId w:val="7"/>
  </w:num>
  <w:num w:numId="37">
    <w:abstractNumId w:val="24"/>
  </w:num>
  <w:num w:numId="38">
    <w:abstractNumId w:val="21"/>
  </w:num>
  <w:num w:numId="39">
    <w:abstractNumId w:val="20"/>
  </w:num>
  <w:num w:numId="40">
    <w:abstractNumId w:val="5"/>
  </w:num>
  <w:num w:numId="41">
    <w:abstractNumId w:val="15"/>
  </w:num>
  <w:num w:numId="42">
    <w:abstractNumId w:val="16"/>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4FB5"/>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2C79"/>
    <w:rsid w:val="000135A6"/>
    <w:rsid w:val="00013FE3"/>
    <w:rsid w:val="00014114"/>
    <w:rsid w:val="00014211"/>
    <w:rsid w:val="0001436C"/>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F27"/>
    <w:rsid w:val="00023317"/>
    <w:rsid w:val="00023E66"/>
    <w:rsid w:val="00023E9E"/>
    <w:rsid w:val="00024CB3"/>
    <w:rsid w:val="00024D20"/>
    <w:rsid w:val="00024D22"/>
    <w:rsid w:val="00024D89"/>
    <w:rsid w:val="00024E00"/>
    <w:rsid w:val="00025493"/>
    <w:rsid w:val="000258CD"/>
    <w:rsid w:val="00025AA4"/>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E8D"/>
    <w:rsid w:val="00034F0E"/>
    <w:rsid w:val="00034F6F"/>
    <w:rsid w:val="00034FE0"/>
    <w:rsid w:val="000350C8"/>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167D"/>
    <w:rsid w:val="00042BBB"/>
    <w:rsid w:val="0004310A"/>
    <w:rsid w:val="00043695"/>
    <w:rsid w:val="000438B1"/>
    <w:rsid w:val="00043AD0"/>
    <w:rsid w:val="00043C48"/>
    <w:rsid w:val="00043D61"/>
    <w:rsid w:val="00043D69"/>
    <w:rsid w:val="00043F5C"/>
    <w:rsid w:val="000444FE"/>
    <w:rsid w:val="00044EC0"/>
    <w:rsid w:val="0004534F"/>
    <w:rsid w:val="00045952"/>
    <w:rsid w:val="00045DC2"/>
    <w:rsid w:val="00045F8C"/>
    <w:rsid w:val="000461B3"/>
    <w:rsid w:val="0004646A"/>
    <w:rsid w:val="0004667C"/>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92F"/>
    <w:rsid w:val="00055E84"/>
    <w:rsid w:val="00055FF1"/>
    <w:rsid w:val="000563A3"/>
    <w:rsid w:val="00056872"/>
    <w:rsid w:val="00057985"/>
    <w:rsid w:val="00057A91"/>
    <w:rsid w:val="00057AB9"/>
    <w:rsid w:val="00057C36"/>
    <w:rsid w:val="000602E0"/>
    <w:rsid w:val="0006076C"/>
    <w:rsid w:val="00060AA8"/>
    <w:rsid w:val="00061017"/>
    <w:rsid w:val="00061322"/>
    <w:rsid w:val="000616A6"/>
    <w:rsid w:val="000620EB"/>
    <w:rsid w:val="00062BE0"/>
    <w:rsid w:val="00062CC3"/>
    <w:rsid w:val="0006379E"/>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549"/>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2BC"/>
    <w:rsid w:val="00081414"/>
    <w:rsid w:val="000814B1"/>
    <w:rsid w:val="00081BFB"/>
    <w:rsid w:val="00081DFF"/>
    <w:rsid w:val="00081EC4"/>
    <w:rsid w:val="000823D6"/>
    <w:rsid w:val="0008254A"/>
    <w:rsid w:val="0008264F"/>
    <w:rsid w:val="0008290B"/>
    <w:rsid w:val="00082950"/>
    <w:rsid w:val="00082E78"/>
    <w:rsid w:val="00083CB2"/>
    <w:rsid w:val="0008406A"/>
    <w:rsid w:val="000844DB"/>
    <w:rsid w:val="00084F5F"/>
    <w:rsid w:val="00085080"/>
    <w:rsid w:val="0008531E"/>
    <w:rsid w:val="000853B9"/>
    <w:rsid w:val="0008560C"/>
    <w:rsid w:val="00085A5B"/>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E8"/>
    <w:rsid w:val="00091D52"/>
    <w:rsid w:val="00092357"/>
    <w:rsid w:val="000924D0"/>
    <w:rsid w:val="0009258B"/>
    <w:rsid w:val="000929C4"/>
    <w:rsid w:val="00092EF0"/>
    <w:rsid w:val="00092F6C"/>
    <w:rsid w:val="0009369C"/>
    <w:rsid w:val="00093F31"/>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C0C"/>
    <w:rsid w:val="000D011B"/>
    <w:rsid w:val="000D04C7"/>
    <w:rsid w:val="000D06AF"/>
    <w:rsid w:val="000D0A5A"/>
    <w:rsid w:val="000D0D36"/>
    <w:rsid w:val="000D165B"/>
    <w:rsid w:val="000D1903"/>
    <w:rsid w:val="000D193E"/>
    <w:rsid w:val="000D19F2"/>
    <w:rsid w:val="000D1D70"/>
    <w:rsid w:val="000D1FA7"/>
    <w:rsid w:val="000D3116"/>
    <w:rsid w:val="000D3694"/>
    <w:rsid w:val="000D371F"/>
    <w:rsid w:val="000D3D0E"/>
    <w:rsid w:val="000D3E50"/>
    <w:rsid w:val="000D3F04"/>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497"/>
    <w:rsid w:val="000E0E57"/>
    <w:rsid w:val="000E0EB9"/>
    <w:rsid w:val="000E1084"/>
    <w:rsid w:val="000E1A20"/>
    <w:rsid w:val="000E226C"/>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5B"/>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1E62"/>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7F2"/>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31F"/>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B23"/>
    <w:rsid w:val="0013240C"/>
    <w:rsid w:val="00132414"/>
    <w:rsid w:val="001325DD"/>
    <w:rsid w:val="0013284D"/>
    <w:rsid w:val="00132ABC"/>
    <w:rsid w:val="001331A9"/>
    <w:rsid w:val="0013324B"/>
    <w:rsid w:val="001332D7"/>
    <w:rsid w:val="00133C44"/>
    <w:rsid w:val="00134241"/>
    <w:rsid w:val="001351E6"/>
    <w:rsid w:val="00135445"/>
    <w:rsid w:val="00135827"/>
    <w:rsid w:val="00135AC8"/>
    <w:rsid w:val="00135B13"/>
    <w:rsid w:val="00135EFC"/>
    <w:rsid w:val="001362E4"/>
    <w:rsid w:val="00136680"/>
    <w:rsid w:val="0013668F"/>
    <w:rsid w:val="00136A81"/>
    <w:rsid w:val="00136ABE"/>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7C4"/>
    <w:rsid w:val="00143816"/>
    <w:rsid w:val="00143D7E"/>
    <w:rsid w:val="00143DDF"/>
    <w:rsid w:val="00143E47"/>
    <w:rsid w:val="00144167"/>
    <w:rsid w:val="001449FD"/>
    <w:rsid w:val="00144D07"/>
    <w:rsid w:val="00144E14"/>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47893"/>
    <w:rsid w:val="00147FCF"/>
    <w:rsid w:val="0015041A"/>
    <w:rsid w:val="00150A7E"/>
    <w:rsid w:val="00150AA0"/>
    <w:rsid w:val="00150B2D"/>
    <w:rsid w:val="00150DF0"/>
    <w:rsid w:val="001517A8"/>
    <w:rsid w:val="001517D1"/>
    <w:rsid w:val="00151989"/>
    <w:rsid w:val="00151DE7"/>
    <w:rsid w:val="0015204B"/>
    <w:rsid w:val="001520CE"/>
    <w:rsid w:val="00152365"/>
    <w:rsid w:val="0015269C"/>
    <w:rsid w:val="00152C5C"/>
    <w:rsid w:val="00153059"/>
    <w:rsid w:val="001532AB"/>
    <w:rsid w:val="001532DD"/>
    <w:rsid w:val="0015343C"/>
    <w:rsid w:val="001534F1"/>
    <w:rsid w:val="001538C9"/>
    <w:rsid w:val="00153E05"/>
    <w:rsid w:val="00154270"/>
    <w:rsid w:val="00154542"/>
    <w:rsid w:val="00156151"/>
    <w:rsid w:val="001562C2"/>
    <w:rsid w:val="001564B8"/>
    <w:rsid w:val="00156528"/>
    <w:rsid w:val="001565B5"/>
    <w:rsid w:val="001567FF"/>
    <w:rsid w:val="00156E04"/>
    <w:rsid w:val="001575F2"/>
    <w:rsid w:val="001576B0"/>
    <w:rsid w:val="00157D2B"/>
    <w:rsid w:val="00157FC4"/>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0A"/>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2DE0"/>
    <w:rsid w:val="00172EA0"/>
    <w:rsid w:val="001730B1"/>
    <w:rsid w:val="0017329F"/>
    <w:rsid w:val="00173339"/>
    <w:rsid w:val="00173570"/>
    <w:rsid w:val="00173921"/>
    <w:rsid w:val="00173A36"/>
    <w:rsid w:val="00173C9E"/>
    <w:rsid w:val="00173DF1"/>
    <w:rsid w:val="0017406E"/>
    <w:rsid w:val="001741F9"/>
    <w:rsid w:val="0017484E"/>
    <w:rsid w:val="00174D4D"/>
    <w:rsid w:val="00175726"/>
    <w:rsid w:val="001758F8"/>
    <w:rsid w:val="00175981"/>
    <w:rsid w:val="00175BB1"/>
    <w:rsid w:val="00175F21"/>
    <w:rsid w:val="001761B4"/>
    <w:rsid w:val="00176379"/>
    <w:rsid w:val="001763B8"/>
    <w:rsid w:val="00176877"/>
    <w:rsid w:val="00176B43"/>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684"/>
    <w:rsid w:val="00187CF9"/>
    <w:rsid w:val="00187DED"/>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49D5"/>
    <w:rsid w:val="001956D1"/>
    <w:rsid w:val="001968C8"/>
    <w:rsid w:val="00196A6D"/>
    <w:rsid w:val="001970C6"/>
    <w:rsid w:val="00197327"/>
    <w:rsid w:val="00197359"/>
    <w:rsid w:val="0019783C"/>
    <w:rsid w:val="00197C69"/>
    <w:rsid w:val="00197C83"/>
    <w:rsid w:val="00197F6E"/>
    <w:rsid w:val="001A003C"/>
    <w:rsid w:val="001A0216"/>
    <w:rsid w:val="001A029E"/>
    <w:rsid w:val="001A0A5E"/>
    <w:rsid w:val="001A1794"/>
    <w:rsid w:val="001A18B1"/>
    <w:rsid w:val="001A1CB5"/>
    <w:rsid w:val="001A1EA4"/>
    <w:rsid w:val="001A20E8"/>
    <w:rsid w:val="001A214A"/>
    <w:rsid w:val="001A246C"/>
    <w:rsid w:val="001A2A0D"/>
    <w:rsid w:val="001A2CEF"/>
    <w:rsid w:val="001A329E"/>
    <w:rsid w:val="001A3360"/>
    <w:rsid w:val="001A3D34"/>
    <w:rsid w:val="001A4195"/>
    <w:rsid w:val="001A4454"/>
    <w:rsid w:val="001A4A85"/>
    <w:rsid w:val="001A56C6"/>
    <w:rsid w:val="001A582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364"/>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8D8"/>
    <w:rsid w:val="001D7DB1"/>
    <w:rsid w:val="001D7DE6"/>
    <w:rsid w:val="001E0258"/>
    <w:rsid w:val="001E0447"/>
    <w:rsid w:val="001E0836"/>
    <w:rsid w:val="001E0BBD"/>
    <w:rsid w:val="001E1361"/>
    <w:rsid w:val="001E1BBE"/>
    <w:rsid w:val="001E213C"/>
    <w:rsid w:val="001E229B"/>
    <w:rsid w:val="001E2405"/>
    <w:rsid w:val="001E2467"/>
    <w:rsid w:val="001E2994"/>
    <w:rsid w:val="001E2AEB"/>
    <w:rsid w:val="001E2E10"/>
    <w:rsid w:val="001E3EDF"/>
    <w:rsid w:val="001E3F77"/>
    <w:rsid w:val="001E4119"/>
    <w:rsid w:val="001E41F6"/>
    <w:rsid w:val="001E46B1"/>
    <w:rsid w:val="001E49E2"/>
    <w:rsid w:val="001E5151"/>
    <w:rsid w:val="001E558B"/>
    <w:rsid w:val="001E5C54"/>
    <w:rsid w:val="001E5C84"/>
    <w:rsid w:val="001E5E3D"/>
    <w:rsid w:val="001E60D6"/>
    <w:rsid w:val="001E62B0"/>
    <w:rsid w:val="001E65C5"/>
    <w:rsid w:val="001E6797"/>
    <w:rsid w:val="001E6955"/>
    <w:rsid w:val="001E7324"/>
    <w:rsid w:val="001E7D63"/>
    <w:rsid w:val="001E7FC6"/>
    <w:rsid w:val="001F0B93"/>
    <w:rsid w:val="001F0D83"/>
    <w:rsid w:val="001F1A1E"/>
    <w:rsid w:val="001F1A6F"/>
    <w:rsid w:val="001F1AEC"/>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4F8A"/>
    <w:rsid w:val="00205022"/>
    <w:rsid w:val="002057E5"/>
    <w:rsid w:val="0020598D"/>
    <w:rsid w:val="0020599C"/>
    <w:rsid w:val="00205A98"/>
    <w:rsid w:val="00205E54"/>
    <w:rsid w:val="00205F30"/>
    <w:rsid w:val="00205FE7"/>
    <w:rsid w:val="0020610F"/>
    <w:rsid w:val="002061B8"/>
    <w:rsid w:val="002068FC"/>
    <w:rsid w:val="00206B43"/>
    <w:rsid w:val="002079CA"/>
    <w:rsid w:val="00207C57"/>
    <w:rsid w:val="00207CDE"/>
    <w:rsid w:val="0021051F"/>
    <w:rsid w:val="0021085E"/>
    <w:rsid w:val="00211507"/>
    <w:rsid w:val="002119CD"/>
    <w:rsid w:val="00212035"/>
    <w:rsid w:val="002123E5"/>
    <w:rsid w:val="002125DB"/>
    <w:rsid w:val="002127B4"/>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1E"/>
    <w:rsid w:val="00216C55"/>
    <w:rsid w:val="00216DFD"/>
    <w:rsid w:val="00217308"/>
    <w:rsid w:val="00220181"/>
    <w:rsid w:val="0022027C"/>
    <w:rsid w:val="0022061F"/>
    <w:rsid w:val="0022074B"/>
    <w:rsid w:val="002211F9"/>
    <w:rsid w:val="002220F3"/>
    <w:rsid w:val="0022210F"/>
    <w:rsid w:val="002223A1"/>
    <w:rsid w:val="0022294B"/>
    <w:rsid w:val="00222C17"/>
    <w:rsid w:val="00222E3A"/>
    <w:rsid w:val="002232FB"/>
    <w:rsid w:val="002235CE"/>
    <w:rsid w:val="0022391E"/>
    <w:rsid w:val="00223B93"/>
    <w:rsid w:val="00223C5E"/>
    <w:rsid w:val="0022443F"/>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D7B"/>
    <w:rsid w:val="00231E88"/>
    <w:rsid w:val="00232229"/>
    <w:rsid w:val="0023234B"/>
    <w:rsid w:val="002323C5"/>
    <w:rsid w:val="00232407"/>
    <w:rsid w:val="00232957"/>
    <w:rsid w:val="00233072"/>
    <w:rsid w:val="002330D8"/>
    <w:rsid w:val="00233A91"/>
    <w:rsid w:val="00233AE9"/>
    <w:rsid w:val="00233B8B"/>
    <w:rsid w:val="00233D01"/>
    <w:rsid w:val="00233DCB"/>
    <w:rsid w:val="00233E6A"/>
    <w:rsid w:val="00234013"/>
    <w:rsid w:val="00234200"/>
    <w:rsid w:val="00234541"/>
    <w:rsid w:val="002346CF"/>
    <w:rsid w:val="00235446"/>
    <w:rsid w:val="00235763"/>
    <w:rsid w:val="00235ED3"/>
    <w:rsid w:val="002365F1"/>
    <w:rsid w:val="002367CF"/>
    <w:rsid w:val="00236AF5"/>
    <w:rsid w:val="00236EC9"/>
    <w:rsid w:val="002370EF"/>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1B"/>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91F"/>
    <w:rsid w:val="00265DDD"/>
    <w:rsid w:val="00265DF3"/>
    <w:rsid w:val="00266347"/>
    <w:rsid w:val="00266990"/>
    <w:rsid w:val="00267268"/>
    <w:rsid w:val="00267486"/>
    <w:rsid w:val="00270050"/>
    <w:rsid w:val="0027074D"/>
    <w:rsid w:val="00270A9C"/>
    <w:rsid w:val="00270B4C"/>
    <w:rsid w:val="00270EF2"/>
    <w:rsid w:val="00271323"/>
    <w:rsid w:val="0027165A"/>
    <w:rsid w:val="002716AA"/>
    <w:rsid w:val="002719BD"/>
    <w:rsid w:val="00271B9E"/>
    <w:rsid w:val="00271E2B"/>
    <w:rsid w:val="00272027"/>
    <w:rsid w:val="0027227D"/>
    <w:rsid w:val="002724AD"/>
    <w:rsid w:val="002724DC"/>
    <w:rsid w:val="00272ED5"/>
    <w:rsid w:val="002732C6"/>
    <w:rsid w:val="0027369D"/>
    <w:rsid w:val="0027391F"/>
    <w:rsid w:val="00273C19"/>
    <w:rsid w:val="00273D42"/>
    <w:rsid w:val="00273DDB"/>
    <w:rsid w:val="00274301"/>
    <w:rsid w:val="00274410"/>
    <w:rsid w:val="00274671"/>
    <w:rsid w:val="00274AAE"/>
    <w:rsid w:val="00274B6F"/>
    <w:rsid w:val="00275032"/>
    <w:rsid w:val="002752F7"/>
    <w:rsid w:val="00275408"/>
    <w:rsid w:val="002755E8"/>
    <w:rsid w:val="002756D4"/>
    <w:rsid w:val="00275739"/>
    <w:rsid w:val="002757E3"/>
    <w:rsid w:val="00275BB5"/>
    <w:rsid w:val="00275D4F"/>
    <w:rsid w:val="00275DC3"/>
    <w:rsid w:val="00275ED1"/>
    <w:rsid w:val="00276E99"/>
    <w:rsid w:val="00276F1B"/>
    <w:rsid w:val="002776B1"/>
    <w:rsid w:val="00277D89"/>
    <w:rsid w:val="00277F6A"/>
    <w:rsid w:val="002801D0"/>
    <w:rsid w:val="002809D2"/>
    <w:rsid w:val="00280B07"/>
    <w:rsid w:val="00280B63"/>
    <w:rsid w:val="00280D82"/>
    <w:rsid w:val="00280DC4"/>
    <w:rsid w:val="0028101D"/>
    <w:rsid w:val="00281262"/>
    <w:rsid w:val="00281720"/>
    <w:rsid w:val="00281E3B"/>
    <w:rsid w:val="00281F3F"/>
    <w:rsid w:val="00282E37"/>
    <w:rsid w:val="002835ED"/>
    <w:rsid w:val="002838FF"/>
    <w:rsid w:val="00284B74"/>
    <w:rsid w:val="00284FF6"/>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1034"/>
    <w:rsid w:val="00291B10"/>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97FA6"/>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11A"/>
    <w:rsid w:val="002C12A6"/>
    <w:rsid w:val="002C14EB"/>
    <w:rsid w:val="002C1643"/>
    <w:rsid w:val="002C18D9"/>
    <w:rsid w:val="002C19D4"/>
    <w:rsid w:val="002C1A51"/>
    <w:rsid w:val="002C1ADB"/>
    <w:rsid w:val="002C1C4B"/>
    <w:rsid w:val="002C1DA7"/>
    <w:rsid w:val="002C20C1"/>
    <w:rsid w:val="002C25DF"/>
    <w:rsid w:val="002C2CF7"/>
    <w:rsid w:val="002C31F8"/>
    <w:rsid w:val="002C333E"/>
    <w:rsid w:val="002C3651"/>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5EC4"/>
    <w:rsid w:val="002C6DE9"/>
    <w:rsid w:val="002C745E"/>
    <w:rsid w:val="002C7BED"/>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7EE"/>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A8F"/>
    <w:rsid w:val="002E1B6A"/>
    <w:rsid w:val="002E1C9C"/>
    <w:rsid w:val="002E1D6F"/>
    <w:rsid w:val="002E1F7B"/>
    <w:rsid w:val="002E2471"/>
    <w:rsid w:val="002E29CE"/>
    <w:rsid w:val="002E2CF3"/>
    <w:rsid w:val="002E2E0B"/>
    <w:rsid w:val="002E3F48"/>
    <w:rsid w:val="002E43C7"/>
    <w:rsid w:val="002E47D1"/>
    <w:rsid w:val="002E4879"/>
    <w:rsid w:val="002E4D82"/>
    <w:rsid w:val="002E608C"/>
    <w:rsid w:val="002E6B83"/>
    <w:rsid w:val="002E6FC3"/>
    <w:rsid w:val="002E6FD0"/>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585"/>
    <w:rsid w:val="002F57B6"/>
    <w:rsid w:val="002F57D5"/>
    <w:rsid w:val="002F5A0A"/>
    <w:rsid w:val="002F5E9E"/>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D44"/>
    <w:rsid w:val="00303DB8"/>
    <w:rsid w:val="00303F0F"/>
    <w:rsid w:val="00304265"/>
    <w:rsid w:val="0030434A"/>
    <w:rsid w:val="00304AAB"/>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28F2"/>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9F"/>
    <w:rsid w:val="00321ECC"/>
    <w:rsid w:val="00322046"/>
    <w:rsid w:val="0032236D"/>
    <w:rsid w:val="00322377"/>
    <w:rsid w:val="003223A2"/>
    <w:rsid w:val="00322406"/>
    <w:rsid w:val="00322666"/>
    <w:rsid w:val="00322CB7"/>
    <w:rsid w:val="00322DE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348"/>
    <w:rsid w:val="00327509"/>
    <w:rsid w:val="00327AD4"/>
    <w:rsid w:val="00327C80"/>
    <w:rsid w:val="00327D38"/>
    <w:rsid w:val="00327E4D"/>
    <w:rsid w:val="0033010F"/>
    <w:rsid w:val="00330C72"/>
    <w:rsid w:val="00330CDF"/>
    <w:rsid w:val="003310F1"/>
    <w:rsid w:val="0033158B"/>
    <w:rsid w:val="00331AA9"/>
    <w:rsid w:val="00332356"/>
    <w:rsid w:val="003330A3"/>
    <w:rsid w:val="0033360D"/>
    <w:rsid w:val="00333D13"/>
    <w:rsid w:val="00333FCA"/>
    <w:rsid w:val="003340BA"/>
    <w:rsid w:val="00334A31"/>
    <w:rsid w:val="00334AC7"/>
    <w:rsid w:val="00334DDA"/>
    <w:rsid w:val="0033529D"/>
    <w:rsid w:val="003354F4"/>
    <w:rsid w:val="003355E5"/>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065"/>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B21"/>
    <w:rsid w:val="00360FC4"/>
    <w:rsid w:val="0036134C"/>
    <w:rsid w:val="00362200"/>
    <w:rsid w:val="0036296E"/>
    <w:rsid w:val="00362C78"/>
    <w:rsid w:val="0036315A"/>
    <w:rsid w:val="00363E9E"/>
    <w:rsid w:val="00364653"/>
    <w:rsid w:val="00364884"/>
    <w:rsid w:val="003648AB"/>
    <w:rsid w:val="00364DE7"/>
    <w:rsid w:val="00365023"/>
    <w:rsid w:val="00365410"/>
    <w:rsid w:val="0036584B"/>
    <w:rsid w:val="003658F8"/>
    <w:rsid w:val="00365A9C"/>
    <w:rsid w:val="00365C6B"/>
    <w:rsid w:val="00365CC8"/>
    <w:rsid w:val="0036650E"/>
    <w:rsid w:val="00366D2B"/>
    <w:rsid w:val="00366D5D"/>
    <w:rsid w:val="00366DF7"/>
    <w:rsid w:val="00366E34"/>
    <w:rsid w:val="00367185"/>
    <w:rsid w:val="003677F9"/>
    <w:rsid w:val="003678FA"/>
    <w:rsid w:val="00367B98"/>
    <w:rsid w:val="00367D1B"/>
    <w:rsid w:val="003701BE"/>
    <w:rsid w:val="003703D3"/>
    <w:rsid w:val="00370774"/>
    <w:rsid w:val="00370B6D"/>
    <w:rsid w:val="00370F2E"/>
    <w:rsid w:val="0037180F"/>
    <w:rsid w:val="00371867"/>
    <w:rsid w:val="003718B8"/>
    <w:rsid w:val="003718DA"/>
    <w:rsid w:val="003719D7"/>
    <w:rsid w:val="00371E75"/>
    <w:rsid w:val="00372559"/>
    <w:rsid w:val="00372B02"/>
    <w:rsid w:val="00372C33"/>
    <w:rsid w:val="00372C38"/>
    <w:rsid w:val="00373050"/>
    <w:rsid w:val="003730C1"/>
    <w:rsid w:val="00373585"/>
    <w:rsid w:val="00373791"/>
    <w:rsid w:val="003737D4"/>
    <w:rsid w:val="00373F8F"/>
    <w:rsid w:val="003747FF"/>
    <w:rsid w:val="003748AB"/>
    <w:rsid w:val="00374DA8"/>
    <w:rsid w:val="00374DDD"/>
    <w:rsid w:val="0037521B"/>
    <w:rsid w:val="00375572"/>
    <w:rsid w:val="00375726"/>
    <w:rsid w:val="00375B41"/>
    <w:rsid w:val="003760BF"/>
    <w:rsid w:val="00376BB2"/>
    <w:rsid w:val="00376E30"/>
    <w:rsid w:val="0037706A"/>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97C64"/>
    <w:rsid w:val="003A025E"/>
    <w:rsid w:val="003A03A4"/>
    <w:rsid w:val="003A0701"/>
    <w:rsid w:val="003A086B"/>
    <w:rsid w:val="003A0C4A"/>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C8"/>
    <w:rsid w:val="003C25D1"/>
    <w:rsid w:val="003C3175"/>
    <w:rsid w:val="003C3248"/>
    <w:rsid w:val="003C337F"/>
    <w:rsid w:val="003C3496"/>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0F99"/>
    <w:rsid w:val="003D1080"/>
    <w:rsid w:val="003D1434"/>
    <w:rsid w:val="003D14A2"/>
    <w:rsid w:val="003D17BC"/>
    <w:rsid w:val="003D1A0C"/>
    <w:rsid w:val="003D1C55"/>
    <w:rsid w:val="003D1E45"/>
    <w:rsid w:val="003D24E4"/>
    <w:rsid w:val="003D2724"/>
    <w:rsid w:val="003D29D0"/>
    <w:rsid w:val="003D2E47"/>
    <w:rsid w:val="003D3D0F"/>
    <w:rsid w:val="003D4111"/>
    <w:rsid w:val="003D44F7"/>
    <w:rsid w:val="003D4F17"/>
    <w:rsid w:val="003D533C"/>
    <w:rsid w:val="003D5659"/>
    <w:rsid w:val="003D57BB"/>
    <w:rsid w:val="003D58AC"/>
    <w:rsid w:val="003D590F"/>
    <w:rsid w:val="003D59BE"/>
    <w:rsid w:val="003D5B52"/>
    <w:rsid w:val="003D6191"/>
    <w:rsid w:val="003D6683"/>
    <w:rsid w:val="003D6C4A"/>
    <w:rsid w:val="003D6D5C"/>
    <w:rsid w:val="003D71F7"/>
    <w:rsid w:val="003D7B8E"/>
    <w:rsid w:val="003D7E9F"/>
    <w:rsid w:val="003D7EFC"/>
    <w:rsid w:val="003E0135"/>
    <w:rsid w:val="003E081A"/>
    <w:rsid w:val="003E089E"/>
    <w:rsid w:val="003E1383"/>
    <w:rsid w:val="003E1A33"/>
    <w:rsid w:val="003E1C60"/>
    <w:rsid w:val="003E1DE1"/>
    <w:rsid w:val="003E2234"/>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C30"/>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318"/>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1"/>
    <w:rsid w:val="00446A84"/>
    <w:rsid w:val="00446D36"/>
    <w:rsid w:val="0044722A"/>
    <w:rsid w:val="00447781"/>
    <w:rsid w:val="00447990"/>
    <w:rsid w:val="004504DE"/>
    <w:rsid w:val="00450895"/>
    <w:rsid w:val="00450F34"/>
    <w:rsid w:val="004511F5"/>
    <w:rsid w:val="00451296"/>
    <w:rsid w:val="004517A1"/>
    <w:rsid w:val="00451BAF"/>
    <w:rsid w:val="00452083"/>
    <w:rsid w:val="004528D9"/>
    <w:rsid w:val="00452BE0"/>
    <w:rsid w:val="00452EFD"/>
    <w:rsid w:val="0045327B"/>
    <w:rsid w:val="00453A2C"/>
    <w:rsid w:val="00453AAE"/>
    <w:rsid w:val="00453BE9"/>
    <w:rsid w:val="00454528"/>
    <w:rsid w:val="004546AB"/>
    <w:rsid w:val="00454CE6"/>
    <w:rsid w:val="0045506C"/>
    <w:rsid w:val="00455590"/>
    <w:rsid w:val="0045573C"/>
    <w:rsid w:val="00455754"/>
    <w:rsid w:val="00455B12"/>
    <w:rsid w:val="00455E7A"/>
    <w:rsid w:val="004567E9"/>
    <w:rsid w:val="00456A2F"/>
    <w:rsid w:val="00456BB3"/>
    <w:rsid w:val="0045726F"/>
    <w:rsid w:val="00457457"/>
    <w:rsid w:val="004575A6"/>
    <w:rsid w:val="0045760C"/>
    <w:rsid w:val="00457A89"/>
    <w:rsid w:val="00457C26"/>
    <w:rsid w:val="00457CCE"/>
    <w:rsid w:val="00457F9C"/>
    <w:rsid w:val="004608F7"/>
    <w:rsid w:val="00460A50"/>
    <w:rsid w:val="00460E89"/>
    <w:rsid w:val="004618AD"/>
    <w:rsid w:val="00461C5A"/>
    <w:rsid w:val="00461EB8"/>
    <w:rsid w:val="00463201"/>
    <w:rsid w:val="004635F6"/>
    <w:rsid w:val="00463744"/>
    <w:rsid w:val="00463B3E"/>
    <w:rsid w:val="00464287"/>
    <w:rsid w:val="0046478E"/>
    <w:rsid w:val="00464C74"/>
    <w:rsid w:val="00464ED4"/>
    <w:rsid w:val="00464F51"/>
    <w:rsid w:val="00465A48"/>
    <w:rsid w:val="00465AB4"/>
    <w:rsid w:val="00465AE7"/>
    <w:rsid w:val="00465B58"/>
    <w:rsid w:val="00465BE5"/>
    <w:rsid w:val="00465D62"/>
    <w:rsid w:val="00465E17"/>
    <w:rsid w:val="004666CC"/>
    <w:rsid w:val="00466B8E"/>
    <w:rsid w:val="00466C53"/>
    <w:rsid w:val="00466DEF"/>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AB6"/>
    <w:rsid w:val="00475D75"/>
    <w:rsid w:val="0047638D"/>
    <w:rsid w:val="004763D5"/>
    <w:rsid w:val="00476843"/>
    <w:rsid w:val="00477829"/>
    <w:rsid w:val="00477BD8"/>
    <w:rsid w:val="00480224"/>
    <w:rsid w:val="0048039B"/>
    <w:rsid w:val="00480548"/>
    <w:rsid w:val="00482CDE"/>
    <w:rsid w:val="004833C8"/>
    <w:rsid w:val="0048383B"/>
    <w:rsid w:val="00483844"/>
    <w:rsid w:val="00483BF0"/>
    <w:rsid w:val="00483CBA"/>
    <w:rsid w:val="00483D18"/>
    <w:rsid w:val="004848F2"/>
    <w:rsid w:val="00484B8A"/>
    <w:rsid w:val="00484C7F"/>
    <w:rsid w:val="00485270"/>
    <w:rsid w:val="0048554C"/>
    <w:rsid w:val="004858D4"/>
    <w:rsid w:val="0048620C"/>
    <w:rsid w:val="00486266"/>
    <w:rsid w:val="004863D8"/>
    <w:rsid w:val="004864D8"/>
    <w:rsid w:val="00486955"/>
    <w:rsid w:val="00486E8A"/>
    <w:rsid w:val="00486F30"/>
    <w:rsid w:val="00487422"/>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6F0"/>
    <w:rsid w:val="004959FC"/>
    <w:rsid w:val="00495A72"/>
    <w:rsid w:val="00495AFF"/>
    <w:rsid w:val="00495C32"/>
    <w:rsid w:val="00495EA7"/>
    <w:rsid w:val="004962B4"/>
    <w:rsid w:val="004966BF"/>
    <w:rsid w:val="00496D58"/>
    <w:rsid w:val="00496D75"/>
    <w:rsid w:val="00497033"/>
    <w:rsid w:val="004976FB"/>
    <w:rsid w:val="004977A8"/>
    <w:rsid w:val="004A09CB"/>
    <w:rsid w:val="004A0FAA"/>
    <w:rsid w:val="004A0FCD"/>
    <w:rsid w:val="004A12E0"/>
    <w:rsid w:val="004A1994"/>
    <w:rsid w:val="004A1B61"/>
    <w:rsid w:val="004A1DF8"/>
    <w:rsid w:val="004A22CB"/>
    <w:rsid w:val="004A23F4"/>
    <w:rsid w:val="004A25AD"/>
    <w:rsid w:val="004A3AC4"/>
    <w:rsid w:val="004A3B96"/>
    <w:rsid w:val="004A3DFD"/>
    <w:rsid w:val="004A3FF9"/>
    <w:rsid w:val="004A41E2"/>
    <w:rsid w:val="004A49FF"/>
    <w:rsid w:val="004A5060"/>
    <w:rsid w:val="004A5D8D"/>
    <w:rsid w:val="004A5ED2"/>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3F0"/>
    <w:rsid w:val="004B592A"/>
    <w:rsid w:val="004B5C81"/>
    <w:rsid w:val="004B60F3"/>
    <w:rsid w:val="004B7107"/>
    <w:rsid w:val="004B72EC"/>
    <w:rsid w:val="004B7563"/>
    <w:rsid w:val="004B7764"/>
    <w:rsid w:val="004C001B"/>
    <w:rsid w:val="004C03C0"/>
    <w:rsid w:val="004C0E4B"/>
    <w:rsid w:val="004C1174"/>
    <w:rsid w:val="004C1207"/>
    <w:rsid w:val="004C1CDE"/>
    <w:rsid w:val="004C2153"/>
    <w:rsid w:val="004C227F"/>
    <w:rsid w:val="004C2321"/>
    <w:rsid w:val="004C2330"/>
    <w:rsid w:val="004C23A0"/>
    <w:rsid w:val="004C25F7"/>
    <w:rsid w:val="004C2965"/>
    <w:rsid w:val="004C3011"/>
    <w:rsid w:val="004C320F"/>
    <w:rsid w:val="004C3251"/>
    <w:rsid w:val="004C377E"/>
    <w:rsid w:val="004C3B04"/>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C7DE0"/>
    <w:rsid w:val="004D0551"/>
    <w:rsid w:val="004D0784"/>
    <w:rsid w:val="004D096D"/>
    <w:rsid w:val="004D102F"/>
    <w:rsid w:val="004D14C7"/>
    <w:rsid w:val="004D151B"/>
    <w:rsid w:val="004D1AD8"/>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410"/>
    <w:rsid w:val="004D5916"/>
    <w:rsid w:val="004D5CEC"/>
    <w:rsid w:val="004D5E6F"/>
    <w:rsid w:val="004D61A4"/>
    <w:rsid w:val="004D7234"/>
    <w:rsid w:val="004D7258"/>
    <w:rsid w:val="004D7666"/>
    <w:rsid w:val="004D76F2"/>
    <w:rsid w:val="004D77DD"/>
    <w:rsid w:val="004D7877"/>
    <w:rsid w:val="004D7C8C"/>
    <w:rsid w:val="004D7D52"/>
    <w:rsid w:val="004E06E4"/>
    <w:rsid w:val="004E0A7F"/>
    <w:rsid w:val="004E0B0E"/>
    <w:rsid w:val="004E0F79"/>
    <w:rsid w:val="004E1090"/>
    <w:rsid w:val="004E1152"/>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6D5"/>
    <w:rsid w:val="004E790A"/>
    <w:rsid w:val="004E7A9F"/>
    <w:rsid w:val="004F083B"/>
    <w:rsid w:val="004F194B"/>
    <w:rsid w:val="004F1B30"/>
    <w:rsid w:val="004F1CAD"/>
    <w:rsid w:val="004F1DE2"/>
    <w:rsid w:val="004F2425"/>
    <w:rsid w:val="004F368A"/>
    <w:rsid w:val="004F3EBC"/>
    <w:rsid w:val="004F4B5E"/>
    <w:rsid w:val="004F4B72"/>
    <w:rsid w:val="004F4E16"/>
    <w:rsid w:val="004F5060"/>
    <w:rsid w:val="004F509C"/>
    <w:rsid w:val="004F51EF"/>
    <w:rsid w:val="004F5AC2"/>
    <w:rsid w:val="004F6042"/>
    <w:rsid w:val="004F618B"/>
    <w:rsid w:val="004F6A9D"/>
    <w:rsid w:val="004F76ED"/>
    <w:rsid w:val="004F7F18"/>
    <w:rsid w:val="005001B5"/>
    <w:rsid w:val="00500503"/>
    <w:rsid w:val="0050136F"/>
    <w:rsid w:val="005013BF"/>
    <w:rsid w:val="005016B0"/>
    <w:rsid w:val="005017A5"/>
    <w:rsid w:val="00501A58"/>
    <w:rsid w:val="00501AD6"/>
    <w:rsid w:val="00502154"/>
    <w:rsid w:val="0050243C"/>
    <w:rsid w:val="005029FB"/>
    <w:rsid w:val="00503243"/>
    <w:rsid w:val="00503453"/>
    <w:rsid w:val="00503B34"/>
    <w:rsid w:val="00504202"/>
    <w:rsid w:val="005043A8"/>
    <w:rsid w:val="00504969"/>
    <w:rsid w:val="00504D1E"/>
    <w:rsid w:val="00505117"/>
    <w:rsid w:val="00505323"/>
    <w:rsid w:val="005053C7"/>
    <w:rsid w:val="0050566C"/>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AD3"/>
    <w:rsid w:val="00520FB4"/>
    <w:rsid w:val="00521023"/>
    <w:rsid w:val="00521AA5"/>
    <w:rsid w:val="005224A6"/>
    <w:rsid w:val="00522DBA"/>
    <w:rsid w:val="00522F2F"/>
    <w:rsid w:val="005231CE"/>
    <w:rsid w:val="0052335E"/>
    <w:rsid w:val="00523559"/>
    <w:rsid w:val="005239D0"/>
    <w:rsid w:val="00523E0D"/>
    <w:rsid w:val="005241A1"/>
    <w:rsid w:val="00524F36"/>
    <w:rsid w:val="00525264"/>
    <w:rsid w:val="005255EF"/>
    <w:rsid w:val="00525631"/>
    <w:rsid w:val="0052653A"/>
    <w:rsid w:val="00526A14"/>
    <w:rsid w:val="00526B4B"/>
    <w:rsid w:val="005270D1"/>
    <w:rsid w:val="0052784F"/>
    <w:rsid w:val="005279A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2D2D"/>
    <w:rsid w:val="005332D4"/>
    <w:rsid w:val="00533320"/>
    <w:rsid w:val="0053374C"/>
    <w:rsid w:val="005343C3"/>
    <w:rsid w:val="00534C21"/>
    <w:rsid w:val="00535B7E"/>
    <w:rsid w:val="00536256"/>
    <w:rsid w:val="00536686"/>
    <w:rsid w:val="00536B5D"/>
    <w:rsid w:val="00536D5B"/>
    <w:rsid w:val="00536F54"/>
    <w:rsid w:val="00537727"/>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BD7"/>
    <w:rsid w:val="00541F6F"/>
    <w:rsid w:val="00542297"/>
    <w:rsid w:val="0054284E"/>
    <w:rsid w:val="00542A17"/>
    <w:rsid w:val="00542F64"/>
    <w:rsid w:val="00542F6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42D"/>
    <w:rsid w:val="00560825"/>
    <w:rsid w:val="0056120A"/>
    <w:rsid w:val="005612DC"/>
    <w:rsid w:val="005613DD"/>
    <w:rsid w:val="00561571"/>
    <w:rsid w:val="00561682"/>
    <w:rsid w:val="005622E2"/>
    <w:rsid w:val="00562532"/>
    <w:rsid w:val="0056257B"/>
    <w:rsid w:val="0056290B"/>
    <w:rsid w:val="00562AD3"/>
    <w:rsid w:val="00562B84"/>
    <w:rsid w:val="00563222"/>
    <w:rsid w:val="00563308"/>
    <w:rsid w:val="005638BE"/>
    <w:rsid w:val="00563C5A"/>
    <w:rsid w:val="00564091"/>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465"/>
    <w:rsid w:val="0057682D"/>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CC"/>
    <w:rsid w:val="00590A7C"/>
    <w:rsid w:val="00590F21"/>
    <w:rsid w:val="005910A5"/>
    <w:rsid w:val="00591749"/>
    <w:rsid w:val="00591AEA"/>
    <w:rsid w:val="00591D59"/>
    <w:rsid w:val="0059227C"/>
    <w:rsid w:val="005927A4"/>
    <w:rsid w:val="00592CC7"/>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6B"/>
    <w:rsid w:val="005A3FFE"/>
    <w:rsid w:val="005A43A8"/>
    <w:rsid w:val="005A43B6"/>
    <w:rsid w:val="005A46EC"/>
    <w:rsid w:val="005A4CFB"/>
    <w:rsid w:val="005A4FA9"/>
    <w:rsid w:val="005A523C"/>
    <w:rsid w:val="005A5251"/>
    <w:rsid w:val="005A538F"/>
    <w:rsid w:val="005A5B16"/>
    <w:rsid w:val="005A5E7E"/>
    <w:rsid w:val="005A5F60"/>
    <w:rsid w:val="005A62D2"/>
    <w:rsid w:val="005A653A"/>
    <w:rsid w:val="005A6945"/>
    <w:rsid w:val="005A6D91"/>
    <w:rsid w:val="005A6DB8"/>
    <w:rsid w:val="005A706B"/>
    <w:rsid w:val="005A721C"/>
    <w:rsid w:val="005A7521"/>
    <w:rsid w:val="005A78CA"/>
    <w:rsid w:val="005B0464"/>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019"/>
    <w:rsid w:val="005D02C5"/>
    <w:rsid w:val="005D07C6"/>
    <w:rsid w:val="005D0879"/>
    <w:rsid w:val="005D09BD"/>
    <w:rsid w:val="005D0C6C"/>
    <w:rsid w:val="005D13AC"/>
    <w:rsid w:val="005D1AD0"/>
    <w:rsid w:val="005D1EB1"/>
    <w:rsid w:val="005D1ECC"/>
    <w:rsid w:val="005D1F0A"/>
    <w:rsid w:val="005D2663"/>
    <w:rsid w:val="005D3151"/>
    <w:rsid w:val="005D3480"/>
    <w:rsid w:val="005D359A"/>
    <w:rsid w:val="005D38BE"/>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13A"/>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187A"/>
    <w:rsid w:val="005F1ABF"/>
    <w:rsid w:val="005F2485"/>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5CBD"/>
    <w:rsid w:val="006060C2"/>
    <w:rsid w:val="00606125"/>
    <w:rsid w:val="006062C4"/>
    <w:rsid w:val="0060660B"/>
    <w:rsid w:val="006068FC"/>
    <w:rsid w:val="00606A63"/>
    <w:rsid w:val="00606B24"/>
    <w:rsid w:val="00606F35"/>
    <w:rsid w:val="00606F58"/>
    <w:rsid w:val="006074A1"/>
    <w:rsid w:val="00607C9C"/>
    <w:rsid w:val="00610131"/>
    <w:rsid w:val="00610ADC"/>
    <w:rsid w:val="00610C32"/>
    <w:rsid w:val="006111EA"/>
    <w:rsid w:val="00611926"/>
    <w:rsid w:val="00611E35"/>
    <w:rsid w:val="006120DE"/>
    <w:rsid w:val="0061231B"/>
    <w:rsid w:val="0061232F"/>
    <w:rsid w:val="00612505"/>
    <w:rsid w:val="00612A53"/>
    <w:rsid w:val="00612A7A"/>
    <w:rsid w:val="00612B45"/>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E6D"/>
    <w:rsid w:val="00627FFD"/>
    <w:rsid w:val="00630750"/>
    <w:rsid w:val="00630891"/>
    <w:rsid w:val="00630CF2"/>
    <w:rsid w:val="00631F05"/>
    <w:rsid w:val="006323B8"/>
    <w:rsid w:val="006328E4"/>
    <w:rsid w:val="00632A53"/>
    <w:rsid w:val="00632EAD"/>
    <w:rsid w:val="006333D5"/>
    <w:rsid w:val="006338A3"/>
    <w:rsid w:val="006344FF"/>
    <w:rsid w:val="00634BD8"/>
    <w:rsid w:val="00634DB0"/>
    <w:rsid w:val="006355CB"/>
    <w:rsid w:val="00635680"/>
    <w:rsid w:val="00635CBB"/>
    <w:rsid w:val="00635CE5"/>
    <w:rsid w:val="0063626D"/>
    <w:rsid w:val="006364C8"/>
    <w:rsid w:val="00636D15"/>
    <w:rsid w:val="00636E32"/>
    <w:rsid w:val="00636ED0"/>
    <w:rsid w:val="0063718B"/>
    <w:rsid w:val="006374E3"/>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C95"/>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500"/>
    <w:rsid w:val="006507DF"/>
    <w:rsid w:val="006509A3"/>
    <w:rsid w:val="00650A42"/>
    <w:rsid w:val="00650A9B"/>
    <w:rsid w:val="00650CEB"/>
    <w:rsid w:val="006510A5"/>
    <w:rsid w:val="00651313"/>
    <w:rsid w:val="00651B1B"/>
    <w:rsid w:val="00651DE8"/>
    <w:rsid w:val="00651F7F"/>
    <w:rsid w:val="0065244F"/>
    <w:rsid w:val="006527F2"/>
    <w:rsid w:val="00652A64"/>
    <w:rsid w:val="00652FC2"/>
    <w:rsid w:val="006532C8"/>
    <w:rsid w:val="00653681"/>
    <w:rsid w:val="00654843"/>
    <w:rsid w:val="00654D0F"/>
    <w:rsid w:val="0065523F"/>
    <w:rsid w:val="0065600E"/>
    <w:rsid w:val="006561DB"/>
    <w:rsid w:val="006564B1"/>
    <w:rsid w:val="00657907"/>
    <w:rsid w:val="00657B5D"/>
    <w:rsid w:val="00657DEE"/>
    <w:rsid w:val="00660333"/>
    <w:rsid w:val="0066073F"/>
    <w:rsid w:val="00660EA1"/>
    <w:rsid w:val="00661142"/>
    <w:rsid w:val="00661C1B"/>
    <w:rsid w:val="00661EA1"/>
    <w:rsid w:val="006624EA"/>
    <w:rsid w:val="00662645"/>
    <w:rsid w:val="00662912"/>
    <w:rsid w:val="00662ED3"/>
    <w:rsid w:val="00663BF4"/>
    <w:rsid w:val="006641F6"/>
    <w:rsid w:val="0066433E"/>
    <w:rsid w:val="006645EA"/>
    <w:rsid w:val="006651AC"/>
    <w:rsid w:val="00665247"/>
    <w:rsid w:val="0066562F"/>
    <w:rsid w:val="0066565D"/>
    <w:rsid w:val="00665FFF"/>
    <w:rsid w:val="00666795"/>
    <w:rsid w:val="00666EE7"/>
    <w:rsid w:val="006673C5"/>
    <w:rsid w:val="00667804"/>
    <w:rsid w:val="00667A1E"/>
    <w:rsid w:val="00670A36"/>
    <w:rsid w:val="00670BBA"/>
    <w:rsid w:val="00671249"/>
    <w:rsid w:val="00671D46"/>
    <w:rsid w:val="00671FA3"/>
    <w:rsid w:val="00672813"/>
    <w:rsid w:val="00672CCD"/>
    <w:rsid w:val="0067365D"/>
    <w:rsid w:val="00673EB8"/>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77EE8"/>
    <w:rsid w:val="00680F3A"/>
    <w:rsid w:val="006812C8"/>
    <w:rsid w:val="00681682"/>
    <w:rsid w:val="0068191A"/>
    <w:rsid w:val="00682079"/>
    <w:rsid w:val="006824E8"/>
    <w:rsid w:val="0068265A"/>
    <w:rsid w:val="00683464"/>
    <w:rsid w:val="006839C5"/>
    <w:rsid w:val="00684064"/>
    <w:rsid w:val="006841EF"/>
    <w:rsid w:val="00684418"/>
    <w:rsid w:val="00684514"/>
    <w:rsid w:val="006847B6"/>
    <w:rsid w:val="00684848"/>
    <w:rsid w:val="00684B26"/>
    <w:rsid w:val="00684EB2"/>
    <w:rsid w:val="00684FF6"/>
    <w:rsid w:val="006855E9"/>
    <w:rsid w:val="00685603"/>
    <w:rsid w:val="0068589E"/>
    <w:rsid w:val="00685935"/>
    <w:rsid w:val="00685B59"/>
    <w:rsid w:val="00685EC9"/>
    <w:rsid w:val="0068635A"/>
    <w:rsid w:val="006868AF"/>
    <w:rsid w:val="00686C3B"/>
    <w:rsid w:val="00686CD9"/>
    <w:rsid w:val="00686D9F"/>
    <w:rsid w:val="0068716B"/>
    <w:rsid w:val="006872D8"/>
    <w:rsid w:val="00687B2A"/>
    <w:rsid w:val="006900D9"/>
    <w:rsid w:val="006901BE"/>
    <w:rsid w:val="00690267"/>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64E"/>
    <w:rsid w:val="00693869"/>
    <w:rsid w:val="00693B03"/>
    <w:rsid w:val="00693F13"/>
    <w:rsid w:val="00693F5D"/>
    <w:rsid w:val="006940A6"/>
    <w:rsid w:val="00694653"/>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C2E"/>
    <w:rsid w:val="006A6DDD"/>
    <w:rsid w:val="006A6EEB"/>
    <w:rsid w:val="006A7AF4"/>
    <w:rsid w:val="006A7E3C"/>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02D"/>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882"/>
    <w:rsid w:val="006B7A4A"/>
    <w:rsid w:val="006B7E95"/>
    <w:rsid w:val="006C0D76"/>
    <w:rsid w:val="006C12ED"/>
    <w:rsid w:val="006C18DC"/>
    <w:rsid w:val="006C2A35"/>
    <w:rsid w:val="006C2C26"/>
    <w:rsid w:val="006C2E78"/>
    <w:rsid w:val="006C310B"/>
    <w:rsid w:val="006C31DD"/>
    <w:rsid w:val="006C37C1"/>
    <w:rsid w:val="006C3BDC"/>
    <w:rsid w:val="006C4032"/>
    <w:rsid w:val="006C4330"/>
    <w:rsid w:val="006C45E3"/>
    <w:rsid w:val="006C482E"/>
    <w:rsid w:val="006C5263"/>
    <w:rsid w:val="006C52E9"/>
    <w:rsid w:val="006C58A2"/>
    <w:rsid w:val="006C6788"/>
    <w:rsid w:val="006C68E0"/>
    <w:rsid w:val="006C6920"/>
    <w:rsid w:val="006C7271"/>
    <w:rsid w:val="006C74CA"/>
    <w:rsid w:val="006C793B"/>
    <w:rsid w:val="006C7C13"/>
    <w:rsid w:val="006C7C7C"/>
    <w:rsid w:val="006C7CAB"/>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48D"/>
    <w:rsid w:val="006D79DF"/>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903"/>
    <w:rsid w:val="006F1BB3"/>
    <w:rsid w:val="006F1F9D"/>
    <w:rsid w:val="006F2083"/>
    <w:rsid w:val="006F2370"/>
    <w:rsid w:val="006F25AE"/>
    <w:rsid w:val="006F2708"/>
    <w:rsid w:val="006F2BBB"/>
    <w:rsid w:val="006F2E59"/>
    <w:rsid w:val="006F30B7"/>
    <w:rsid w:val="006F33CB"/>
    <w:rsid w:val="006F3D62"/>
    <w:rsid w:val="006F3DE7"/>
    <w:rsid w:val="006F406A"/>
    <w:rsid w:val="006F48CE"/>
    <w:rsid w:val="006F4AE6"/>
    <w:rsid w:val="006F5755"/>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0BCE"/>
    <w:rsid w:val="007113C8"/>
    <w:rsid w:val="00711649"/>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DDE"/>
    <w:rsid w:val="00716FC0"/>
    <w:rsid w:val="00717907"/>
    <w:rsid w:val="00717CA4"/>
    <w:rsid w:val="00720C3B"/>
    <w:rsid w:val="00720C81"/>
    <w:rsid w:val="0072111A"/>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88A"/>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457"/>
    <w:rsid w:val="00731615"/>
    <w:rsid w:val="007316EA"/>
    <w:rsid w:val="00732154"/>
    <w:rsid w:val="00732ADB"/>
    <w:rsid w:val="00732FF9"/>
    <w:rsid w:val="007336E3"/>
    <w:rsid w:val="0073375F"/>
    <w:rsid w:val="00733795"/>
    <w:rsid w:val="00734BED"/>
    <w:rsid w:val="007361A2"/>
    <w:rsid w:val="00736CD5"/>
    <w:rsid w:val="00737022"/>
    <w:rsid w:val="007372F2"/>
    <w:rsid w:val="00737775"/>
    <w:rsid w:val="0073782C"/>
    <w:rsid w:val="00737BBC"/>
    <w:rsid w:val="00737E2A"/>
    <w:rsid w:val="007403D7"/>
    <w:rsid w:val="00740A2B"/>
    <w:rsid w:val="00740AF2"/>
    <w:rsid w:val="00740C60"/>
    <w:rsid w:val="007411E3"/>
    <w:rsid w:val="00741285"/>
    <w:rsid w:val="0074128E"/>
    <w:rsid w:val="00741392"/>
    <w:rsid w:val="007414C4"/>
    <w:rsid w:val="007417DB"/>
    <w:rsid w:val="007420B2"/>
    <w:rsid w:val="0074306A"/>
    <w:rsid w:val="00743787"/>
    <w:rsid w:val="00744E85"/>
    <w:rsid w:val="00745489"/>
    <w:rsid w:val="00745C09"/>
    <w:rsid w:val="00745DC5"/>
    <w:rsid w:val="00746039"/>
    <w:rsid w:val="00746086"/>
    <w:rsid w:val="007460B0"/>
    <w:rsid w:val="0074627A"/>
    <w:rsid w:val="00746281"/>
    <w:rsid w:val="0074653F"/>
    <w:rsid w:val="007466DA"/>
    <w:rsid w:val="00746D92"/>
    <w:rsid w:val="00747102"/>
    <w:rsid w:val="0074731C"/>
    <w:rsid w:val="00747354"/>
    <w:rsid w:val="007476EC"/>
    <w:rsid w:val="00747B89"/>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D40"/>
    <w:rsid w:val="00754F25"/>
    <w:rsid w:val="0075565C"/>
    <w:rsid w:val="00755C6C"/>
    <w:rsid w:val="00755D4D"/>
    <w:rsid w:val="00756527"/>
    <w:rsid w:val="00756A62"/>
    <w:rsid w:val="00756C71"/>
    <w:rsid w:val="00756E84"/>
    <w:rsid w:val="0075719E"/>
    <w:rsid w:val="00757DAC"/>
    <w:rsid w:val="00757E52"/>
    <w:rsid w:val="00760D16"/>
    <w:rsid w:val="00760E47"/>
    <w:rsid w:val="00761040"/>
    <w:rsid w:val="00761337"/>
    <w:rsid w:val="00761751"/>
    <w:rsid w:val="007623B7"/>
    <w:rsid w:val="0076275D"/>
    <w:rsid w:val="00762B85"/>
    <w:rsid w:val="00762E50"/>
    <w:rsid w:val="0076331E"/>
    <w:rsid w:val="007635DA"/>
    <w:rsid w:val="00763A94"/>
    <w:rsid w:val="00763DF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9D"/>
    <w:rsid w:val="00771AC2"/>
    <w:rsid w:val="00771FE2"/>
    <w:rsid w:val="00771FFB"/>
    <w:rsid w:val="00772894"/>
    <w:rsid w:val="007728B8"/>
    <w:rsid w:val="00773376"/>
    <w:rsid w:val="00773C4C"/>
    <w:rsid w:val="0077412A"/>
    <w:rsid w:val="00774450"/>
    <w:rsid w:val="00774851"/>
    <w:rsid w:val="007751F4"/>
    <w:rsid w:val="00775233"/>
    <w:rsid w:val="0077545E"/>
    <w:rsid w:val="00775E9C"/>
    <w:rsid w:val="0077614F"/>
    <w:rsid w:val="00776AFA"/>
    <w:rsid w:val="0077717B"/>
    <w:rsid w:val="00777272"/>
    <w:rsid w:val="007773F5"/>
    <w:rsid w:val="007775D0"/>
    <w:rsid w:val="00777937"/>
    <w:rsid w:val="00777E53"/>
    <w:rsid w:val="00780130"/>
    <w:rsid w:val="007806B4"/>
    <w:rsid w:val="007806E1"/>
    <w:rsid w:val="00780EB0"/>
    <w:rsid w:val="00780EF1"/>
    <w:rsid w:val="00781221"/>
    <w:rsid w:val="00781CB6"/>
    <w:rsid w:val="00781CD7"/>
    <w:rsid w:val="00782BA8"/>
    <w:rsid w:val="00782C49"/>
    <w:rsid w:val="0078333D"/>
    <w:rsid w:val="00783611"/>
    <w:rsid w:val="007836FC"/>
    <w:rsid w:val="00784813"/>
    <w:rsid w:val="00785447"/>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18B"/>
    <w:rsid w:val="00797A8C"/>
    <w:rsid w:val="00797F27"/>
    <w:rsid w:val="00797F65"/>
    <w:rsid w:val="007A03BC"/>
    <w:rsid w:val="007A0B27"/>
    <w:rsid w:val="007A17B8"/>
    <w:rsid w:val="007A19F2"/>
    <w:rsid w:val="007A1F96"/>
    <w:rsid w:val="007A203E"/>
    <w:rsid w:val="007A210A"/>
    <w:rsid w:val="007A24A3"/>
    <w:rsid w:val="007A3B00"/>
    <w:rsid w:val="007A3BED"/>
    <w:rsid w:val="007A4268"/>
    <w:rsid w:val="007A437B"/>
    <w:rsid w:val="007A4415"/>
    <w:rsid w:val="007A499A"/>
    <w:rsid w:val="007A60BB"/>
    <w:rsid w:val="007A7309"/>
    <w:rsid w:val="007A7811"/>
    <w:rsid w:val="007A7B0C"/>
    <w:rsid w:val="007B0600"/>
    <w:rsid w:val="007B0714"/>
    <w:rsid w:val="007B09D9"/>
    <w:rsid w:val="007B0AC3"/>
    <w:rsid w:val="007B0B3B"/>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0861"/>
    <w:rsid w:val="007C121E"/>
    <w:rsid w:val="007C1611"/>
    <w:rsid w:val="007C194D"/>
    <w:rsid w:val="007C1A6A"/>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66A3"/>
    <w:rsid w:val="007C671A"/>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2C5F"/>
    <w:rsid w:val="007D3287"/>
    <w:rsid w:val="007D3558"/>
    <w:rsid w:val="007D378B"/>
    <w:rsid w:val="007D38FF"/>
    <w:rsid w:val="007D3E76"/>
    <w:rsid w:val="007D41FC"/>
    <w:rsid w:val="007D43D6"/>
    <w:rsid w:val="007D449F"/>
    <w:rsid w:val="007D4CAB"/>
    <w:rsid w:val="007D4E2A"/>
    <w:rsid w:val="007D5044"/>
    <w:rsid w:val="007D535D"/>
    <w:rsid w:val="007D5450"/>
    <w:rsid w:val="007D55B7"/>
    <w:rsid w:val="007D5993"/>
    <w:rsid w:val="007D5AE7"/>
    <w:rsid w:val="007D5C0E"/>
    <w:rsid w:val="007D5EDC"/>
    <w:rsid w:val="007D6173"/>
    <w:rsid w:val="007D655C"/>
    <w:rsid w:val="007D68E4"/>
    <w:rsid w:val="007D6A69"/>
    <w:rsid w:val="007D7019"/>
    <w:rsid w:val="007D70B2"/>
    <w:rsid w:val="007D70F6"/>
    <w:rsid w:val="007E0518"/>
    <w:rsid w:val="007E079E"/>
    <w:rsid w:val="007E13C7"/>
    <w:rsid w:val="007E1581"/>
    <w:rsid w:val="007E16BB"/>
    <w:rsid w:val="007E189F"/>
    <w:rsid w:val="007E1C2B"/>
    <w:rsid w:val="007E1D21"/>
    <w:rsid w:val="007E1E3F"/>
    <w:rsid w:val="007E1E8B"/>
    <w:rsid w:val="007E1FB3"/>
    <w:rsid w:val="007E3211"/>
    <w:rsid w:val="007E33EF"/>
    <w:rsid w:val="007E3521"/>
    <w:rsid w:val="007E3573"/>
    <w:rsid w:val="007E3936"/>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529"/>
    <w:rsid w:val="007F0905"/>
    <w:rsid w:val="007F0912"/>
    <w:rsid w:val="007F0F22"/>
    <w:rsid w:val="007F1098"/>
    <w:rsid w:val="007F1424"/>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91D"/>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450"/>
    <w:rsid w:val="00804548"/>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0FAA"/>
    <w:rsid w:val="00811062"/>
    <w:rsid w:val="008111E3"/>
    <w:rsid w:val="0081129C"/>
    <w:rsid w:val="00811F27"/>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373"/>
    <w:rsid w:val="00824541"/>
    <w:rsid w:val="008246D2"/>
    <w:rsid w:val="00825187"/>
    <w:rsid w:val="00825415"/>
    <w:rsid w:val="00825B28"/>
    <w:rsid w:val="008261F3"/>
    <w:rsid w:val="00826323"/>
    <w:rsid w:val="008265D5"/>
    <w:rsid w:val="0082671D"/>
    <w:rsid w:val="0082685E"/>
    <w:rsid w:val="00826A65"/>
    <w:rsid w:val="00826B48"/>
    <w:rsid w:val="00826D17"/>
    <w:rsid w:val="00826E3F"/>
    <w:rsid w:val="00826E63"/>
    <w:rsid w:val="008274D5"/>
    <w:rsid w:val="00827B87"/>
    <w:rsid w:val="00827DD5"/>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9FE"/>
    <w:rsid w:val="00833AFE"/>
    <w:rsid w:val="00833F55"/>
    <w:rsid w:val="00834136"/>
    <w:rsid w:val="00834527"/>
    <w:rsid w:val="008349C6"/>
    <w:rsid w:val="0083552A"/>
    <w:rsid w:val="00835546"/>
    <w:rsid w:val="0083568F"/>
    <w:rsid w:val="008358CE"/>
    <w:rsid w:val="0083595A"/>
    <w:rsid w:val="008363ED"/>
    <w:rsid w:val="0083648A"/>
    <w:rsid w:val="008366B3"/>
    <w:rsid w:val="00836727"/>
    <w:rsid w:val="00836BBA"/>
    <w:rsid w:val="00836DBF"/>
    <w:rsid w:val="00837039"/>
    <w:rsid w:val="0083768C"/>
    <w:rsid w:val="00837901"/>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06C"/>
    <w:rsid w:val="00851362"/>
    <w:rsid w:val="00851592"/>
    <w:rsid w:val="008517E1"/>
    <w:rsid w:val="00851915"/>
    <w:rsid w:val="0085212D"/>
    <w:rsid w:val="0085251C"/>
    <w:rsid w:val="00852536"/>
    <w:rsid w:val="00852625"/>
    <w:rsid w:val="00852CD5"/>
    <w:rsid w:val="00853CCB"/>
    <w:rsid w:val="00854343"/>
    <w:rsid w:val="00854416"/>
    <w:rsid w:val="00854A95"/>
    <w:rsid w:val="00854FBA"/>
    <w:rsid w:val="00855641"/>
    <w:rsid w:val="00855854"/>
    <w:rsid w:val="00855DD8"/>
    <w:rsid w:val="00855EDF"/>
    <w:rsid w:val="00856552"/>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2CA"/>
    <w:rsid w:val="008636D1"/>
    <w:rsid w:val="00863E54"/>
    <w:rsid w:val="00863E89"/>
    <w:rsid w:val="00863FB2"/>
    <w:rsid w:val="0086441E"/>
    <w:rsid w:val="00864D42"/>
    <w:rsid w:val="008654E0"/>
    <w:rsid w:val="008654E5"/>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456E"/>
    <w:rsid w:val="00874FEB"/>
    <w:rsid w:val="00875333"/>
    <w:rsid w:val="008758FF"/>
    <w:rsid w:val="00875A3D"/>
    <w:rsid w:val="00875BD6"/>
    <w:rsid w:val="00875FB5"/>
    <w:rsid w:val="00876359"/>
    <w:rsid w:val="00876487"/>
    <w:rsid w:val="00876D2E"/>
    <w:rsid w:val="00876E91"/>
    <w:rsid w:val="00877025"/>
    <w:rsid w:val="008770B5"/>
    <w:rsid w:val="008771A8"/>
    <w:rsid w:val="00877ED6"/>
    <w:rsid w:val="00877F32"/>
    <w:rsid w:val="008801E8"/>
    <w:rsid w:val="00880BBE"/>
    <w:rsid w:val="00880C25"/>
    <w:rsid w:val="008813F0"/>
    <w:rsid w:val="00881E1C"/>
    <w:rsid w:val="0088212F"/>
    <w:rsid w:val="00882C26"/>
    <w:rsid w:val="00883208"/>
    <w:rsid w:val="008833ED"/>
    <w:rsid w:val="008835A0"/>
    <w:rsid w:val="00883800"/>
    <w:rsid w:val="00883D42"/>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753"/>
    <w:rsid w:val="00892A9A"/>
    <w:rsid w:val="00892B99"/>
    <w:rsid w:val="00892C88"/>
    <w:rsid w:val="008935F5"/>
    <w:rsid w:val="008938D2"/>
    <w:rsid w:val="00894476"/>
    <w:rsid w:val="00894753"/>
    <w:rsid w:val="00894A42"/>
    <w:rsid w:val="00894A65"/>
    <w:rsid w:val="00894ACE"/>
    <w:rsid w:val="00894C70"/>
    <w:rsid w:val="00894E4D"/>
    <w:rsid w:val="00895058"/>
    <w:rsid w:val="008955F0"/>
    <w:rsid w:val="0089588F"/>
    <w:rsid w:val="00895FA7"/>
    <w:rsid w:val="008963AC"/>
    <w:rsid w:val="00896525"/>
    <w:rsid w:val="00896649"/>
    <w:rsid w:val="00896873"/>
    <w:rsid w:val="00896D2F"/>
    <w:rsid w:val="00896D6C"/>
    <w:rsid w:val="0089700C"/>
    <w:rsid w:val="008A02B2"/>
    <w:rsid w:val="008A078A"/>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C01"/>
    <w:rsid w:val="008B096F"/>
    <w:rsid w:val="008B0BDD"/>
    <w:rsid w:val="008B1460"/>
    <w:rsid w:val="008B14B4"/>
    <w:rsid w:val="008B1A0A"/>
    <w:rsid w:val="008B1D42"/>
    <w:rsid w:val="008B1EC5"/>
    <w:rsid w:val="008B254E"/>
    <w:rsid w:val="008B2C24"/>
    <w:rsid w:val="008B2D25"/>
    <w:rsid w:val="008B2F72"/>
    <w:rsid w:val="008B362E"/>
    <w:rsid w:val="008B392F"/>
    <w:rsid w:val="008B3A20"/>
    <w:rsid w:val="008B451E"/>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2E4E"/>
    <w:rsid w:val="008D31D1"/>
    <w:rsid w:val="008D34A6"/>
    <w:rsid w:val="008D3535"/>
    <w:rsid w:val="008D3BDE"/>
    <w:rsid w:val="008D3C10"/>
    <w:rsid w:val="008D3F07"/>
    <w:rsid w:val="008D46A2"/>
    <w:rsid w:val="008D49FF"/>
    <w:rsid w:val="008D529D"/>
    <w:rsid w:val="008D59CE"/>
    <w:rsid w:val="008D5FCC"/>
    <w:rsid w:val="008D608D"/>
    <w:rsid w:val="008D63B6"/>
    <w:rsid w:val="008D641A"/>
    <w:rsid w:val="008D6470"/>
    <w:rsid w:val="008D6628"/>
    <w:rsid w:val="008D6A10"/>
    <w:rsid w:val="008D6DE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884"/>
    <w:rsid w:val="008F027D"/>
    <w:rsid w:val="008F0888"/>
    <w:rsid w:val="008F0B59"/>
    <w:rsid w:val="008F10BF"/>
    <w:rsid w:val="008F111B"/>
    <w:rsid w:val="008F11DA"/>
    <w:rsid w:val="008F120B"/>
    <w:rsid w:val="008F12FF"/>
    <w:rsid w:val="008F1789"/>
    <w:rsid w:val="008F1A36"/>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6B"/>
    <w:rsid w:val="009028F8"/>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0D9"/>
    <w:rsid w:val="00913C2B"/>
    <w:rsid w:val="009144D0"/>
    <w:rsid w:val="00914E1E"/>
    <w:rsid w:val="009152B8"/>
    <w:rsid w:val="00915571"/>
    <w:rsid w:val="0091571D"/>
    <w:rsid w:val="00915EEC"/>
    <w:rsid w:val="009163DE"/>
    <w:rsid w:val="009166DC"/>
    <w:rsid w:val="009166E1"/>
    <w:rsid w:val="0091672C"/>
    <w:rsid w:val="00916BE6"/>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1F6"/>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286"/>
    <w:rsid w:val="009416CC"/>
    <w:rsid w:val="00941BFB"/>
    <w:rsid w:val="00941D91"/>
    <w:rsid w:val="00942038"/>
    <w:rsid w:val="009425DD"/>
    <w:rsid w:val="00943380"/>
    <w:rsid w:val="00943B84"/>
    <w:rsid w:val="00944326"/>
    <w:rsid w:val="009445D1"/>
    <w:rsid w:val="00944605"/>
    <w:rsid w:val="009446D9"/>
    <w:rsid w:val="00944710"/>
    <w:rsid w:val="00944725"/>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7D1"/>
    <w:rsid w:val="00953B36"/>
    <w:rsid w:val="00954149"/>
    <w:rsid w:val="009543A7"/>
    <w:rsid w:val="00954992"/>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15CB"/>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66F"/>
    <w:rsid w:val="00966C25"/>
    <w:rsid w:val="00966D29"/>
    <w:rsid w:val="009679BB"/>
    <w:rsid w:val="00967D96"/>
    <w:rsid w:val="00967E4E"/>
    <w:rsid w:val="00967EBC"/>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1BA"/>
    <w:rsid w:val="00977C74"/>
    <w:rsid w:val="00980796"/>
    <w:rsid w:val="009809BF"/>
    <w:rsid w:val="00980E50"/>
    <w:rsid w:val="0098103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C1"/>
    <w:rsid w:val="009A27FB"/>
    <w:rsid w:val="009A296C"/>
    <w:rsid w:val="009A29FB"/>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3FA"/>
    <w:rsid w:val="009C75B6"/>
    <w:rsid w:val="009C7EDF"/>
    <w:rsid w:val="009D0667"/>
    <w:rsid w:val="009D09C7"/>
    <w:rsid w:val="009D0FFF"/>
    <w:rsid w:val="009D1A93"/>
    <w:rsid w:val="009D1BC4"/>
    <w:rsid w:val="009D1D21"/>
    <w:rsid w:val="009D1D46"/>
    <w:rsid w:val="009D210E"/>
    <w:rsid w:val="009D237F"/>
    <w:rsid w:val="009D2424"/>
    <w:rsid w:val="009D250F"/>
    <w:rsid w:val="009D2BEC"/>
    <w:rsid w:val="009D2C6D"/>
    <w:rsid w:val="009D2E7D"/>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313"/>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356"/>
    <w:rsid w:val="009F67AD"/>
    <w:rsid w:val="009F790A"/>
    <w:rsid w:val="009F7BFF"/>
    <w:rsid w:val="00A00471"/>
    <w:rsid w:val="00A00726"/>
    <w:rsid w:val="00A00CE5"/>
    <w:rsid w:val="00A00D07"/>
    <w:rsid w:val="00A012A0"/>
    <w:rsid w:val="00A013D1"/>
    <w:rsid w:val="00A0165E"/>
    <w:rsid w:val="00A0176C"/>
    <w:rsid w:val="00A01BC5"/>
    <w:rsid w:val="00A0240F"/>
    <w:rsid w:val="00A02498"/>
    <w:rsid w:val="00A024D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020"/>
    <w:rsid w:val="00A07278"/>
    <w:rsid w:val="00A07ED1"/>
    <w:rsid w:val="00A1001F"/>
    <w:rsid w:val="00A10034"/>
    <w:rsid w:val="00A10357"/>
    <w:rsid w:val="00A10818"/>
    <w:rsid w:val="00A10A95"/>
    <w:rsid w:val="00A11063"/>
    <w:rsid w:val="00A11298"/>
    <w:rsid w:val="00A11599"/>
    <w:rsid w:val="00A11634"/>
    <w:rsid w:val="00A11881"/>
    <w:rsid w:val="00A11918"/>
    <w:rsid w:val="00A11A39"/>
    <w:rsid w:val="00A11C7F"/>
    <w:rsid w:val="00A1282E"/>
    <w:rsid w:val="00A12963"/>
    <w:rsid w:val="00A12A2D"/>
    <w:rsid w:val="00A12BCA"/>
    <w:rsid w:val="00A12D8D"/>
    <w:rsid w:val="00A130E7"/>
    <w:rsid w:val="00A136AF"/>
    <w:rsid w:val="00A13BC0"/>
    <w:rsid w:val="00A14A2D"/>
    <w:rsid w:val="00A14CD5"/>
    <w:rsid w:val="00A15145"/>
    <w:rsid w:val="00A153B2"/>
    <w:rsid w:val="00A153CE"/>
    <w:rsid w:val="00A15511"/>
    <w:rsid w:val="00A15897"/>
    <w:rsid w:val="00A15C71"/>
    <w:rsid w:val="00A15E2B"/>
    <w:rsid w:val="00A15F2D"/>
    <w:rsid w:val="00A15FAC"/>
    <w:rsid w:val="00A16020"/>
    <w:rsid w:val="00A160ED"/>
    <w:rsid w:val="00A16454"/>
    <w:rsid w:val="00A16DE9"/>
    <w:rsid w:val="00A172DB"/>
    <w:rsid w:val="00A178D4"/>
    <w:rsid w:val="00A17B7D"/>
    <w:rsid w:val="00A20453"/>
    <w:rsid w:val="00A20C55"/>
    <w:rsid w:val="00A20C5E"/>
    <w:rsid w:val="00A20D35"/>
    <w:rsid w:val="00A2195F"/>
    <w:rsid w:val="00A22371"/>
    <w:rsid w:val="00A22551"/>
    <w:rsid w:val="00A2255E"/>
    <w:rsid w:val="00A22B71"/>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54"/>
    <w:rsid w:val="00A33847"/>
    <w:rsid w:val="00A34297"/>
    <w:rsid w:val="00A345A6"/>
    <w:rsid w:val="00A34717"/>
    <w:rsid w:val="00A3490B"/>
    <w:rsid w:val="00A34D54"/>
    <w:rsid w:val="00A360E6"/>
    <w:rsid w:val="00A3661F"/>
    <w:rsid w:val="00A3692D"/>
    <w:rsid w:val="00A369AE"/>
    <w:rsid w:val="00A36AC0"/>
    <w:rsid w:val="00A37291"/>
    <w:rsid w:val="00A37465"/>
    <w:rsid w:val="00A374BA"/>
    <w:rsid w:val="00A37780"/>
    <w:rsid w:val="00A37822"/>
    <w:rsid w:val="00A37B99"/>
    <w:rsid w:val="00A37BE6"/>
    <w:rsid w:val="00A4020D"/>
    <w:rsid w:val="00A4079E"/>
    <w:rsid w:val="00A408B5"/>
    <w:rsid w:val="00A4099C"/>
    <w:rsid w:val="00A40B8A"/>
    <w:rsid w:val="00A4175B"/>
    <w:rsid w:val="00A427A1"/>
    <w:rsid w:val="00A42902"/>
    <w:rsid w:val="00A42B14"/>
    <w:rsid w:val="00A42C4C"/>
    <w:rsid w:val="00A432DB"/>
    <w:rsid w:val="00A433F1"/>
    <w:rsid w:val="00A437F0"/>
    <w:rsid w:val="00A44081"/>
    <w:rsid w:val="00A44490"/>
    <w:rsid w:val="00A445AE"/>
    <w:rsid w:val="00A44945"/>
    <w:rsid w:val="00A44BDB"/>
    <w:rsid w:val="00A44D97"/>
    <w:rsid w:val="00A451D8"/>
    <w:rsid w:val="00A45C02"/>
    <w:rsid w:val="00A46099"/>
    <w:rsid w:val="00A4696F"/>
    <w:rsid w:val="00A47A52"/>
    <w:rsid w:val="00A47CBA"/>
    <w:rsid w:val="00A50207"/>
    <w:rsid w:val="00A507AA"/>
    <w:rsid w:val="00A508CD"/>
    <w:rsid w:val="00A50EE3"/>
    <w:rsid w:val="00A5138B"/>
    <w:rsid w:val="00A5141E"/>
    <w:rsid w:val="00A5144A"/>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B29"/>
    <w:rsid w:val="00A55FE9"/>
    <w:rsid w:val="00A565B7"/>
    <w:rsid w:val="00A56CD6"/>
    <w:rsid w:val="00A57A7B"/>
    <w:rsid w:val="00A57EAB"/>
    <w:rsid w:val="00A60E00"/>
    <w:rsid w:val="00A60E97"/>
    <w:rsid w:val="00A612FA"/>
    <w:rsid w:val="00A61D70"/>
    <w:rsid w:val="00A61EBB"/>
    <w:rsid w:val="00A6206E"/>
    <w:rsid w:val="00A62143"/>
    <w:rsid w:val="00A62266"/>
    <w:rsid w:val="00A6272C"/>
    <w:rsid w:val="00A6357E"/>
    <w:rsid w:val="00A63C04"/>
    <w:rsid w:val="00A63CC4"/>
    <w:rsid w:val="00A640BE"/>
    <w:rsid w:val="00A64107"/>
    <w:rsid w:val="00A64110"/>
    <w:rsid w:val="00A641B1"/>
    <w:rsid w:val="00A64286"/>
    <w:rsid w:val="00A644F8"/>
    <w:rsid w:val="00A652E1"/>
    <w:rsid w:val="00A65BB3"/>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DFB"/>
    <w:rsid w:val="00A731E0"/>
    <w:rsid w:val="00A733B5"/>
    <w:rsid w:val="00A734F7"/>
    <w:rsid w:val="00A736EF"/>
    <w:rsid w:val="00A737D8"/>
    <w:rsid w:val="00A738AE"/>
    <w:rsid w:val="00A74213"/>
    <w:rsid w:val="00A74721"/>
    <w:rsid w:val="00A74B9A"/>
    <w:rsid w:val="00A74C95"/>
    <w:rsid w:val="00A74CBA"/>
    <w:rsid w:val="00A74E3F"/>
    <w:rsid w:val="00A74F32"/>
    <w:rsid w:val="00A74F8D"/>
    <w:rsid w:val="00A750D0"/>
    <w:rsid w:val="00A75437"/>
    <w:rsid w:val="00A7557D"/>
    <w:rsid w:val="00A755FB"/>
    <w:rsid w:val="00A757E4"/>
    <w:rsid w:val="00A75951"/>
    <w:rsid w:val="00A75D47"/>
    <w:rsid w:val="00A75E32"/>
    <w:rsid w:val="00A76146"/>
    <w:rsid w:val="00A761F1"/>
    <w:rsid w:val="00A769C5"/>
    <w:rsid w:val="00A76C20"/>
    <w:rsid w:val="00A76DD1"/>
    <w:rsid w:val="00A77316"/>
    <w:rsid w:val="00A77370"/>
    <w:rsid w:val="00A7772E"/>
    <w:rsid w:val="00A77D62"/>
    <w:rsid w:val="00A8068B"/>
    <w:rsid w:val="00A80FB0"/>
    <w:rsid w:val="00A814FF"/>
    <w:rsid w:val="00A8169F"/>
    <w:rsid w:val="00A81D69"/>
    <w:rsid w:val="00A81DC7"/>
    <w:rsid w:val="00A81F5D"/>
    <w:rsid w:val="00A82721"/>
    <w:rsid w:val="00A82767"/>
    <w:rsid w:val="00A82C94"/>
    <w:rsid w:val="00A83193"/>
    <w:rsid w:val="00A83816"/>
    <w:rsid w:val="00A839AC"/>
    <w:rsid w:val="00A83B49"/>
    <w:rsid w:val="00A83E07"/>
    <w:rsid w:val="00A840F8"/>
    <w:rsid w:val="00A8444A"/>
    <w:rsid w:val="00A85E5D"/>
    <w:rsid w:val="00A85EDD"/>
    <w:rsid w:val="00A866AA"/>
    <w:rsid w:val="00A86767"/>
    <w:rsid w:val="00A86E10"/>
    <w:rsid w:val="00A8781A"/>
    <w:rsid w:val="00A9077A"/>
    <w:rsid w:val="00A91463"/>
    <w:rsid w:val="00A91D33"/>
    <w:rsid w:val="00A91E8B"/>
    <w:rsid w:val="00A923AD"/>
    <w:rsid w:val="00A9245F"/>
    <w:rsid w:val="00A924FE"/>
    <w:rsid w:val="00A92C5D"/>
    <w:rsid w:val="00A9336B"/>
    <w:rsid w:val="00A93A9A"/>
    <w:rsid w:val="00A93D7B"/>
    <w:rsid w:val="00A93F07"/>
    <w:rsid w:val="00A9456E"/>
    <w:rsid w:val="00A9468F"/>
    <w:rsid w:val="00A94737"/>
    <w:rsid w:val="00A94D2C"/>
    <w:rsid w:val="00A94E65"/>
    <w:rsid w:val="00A94FBD"/>
    <w:rsid w:val="00A94FF6"/>
    <w:rsid w:val="00A9506C"/>
    <w:rsid w:val="00A95C26"/>
    <w:rsid w:val="00A9697A"/>
    <w:rsid w:val="00A96A40"/>
    <w:rsid w:val="00A96C98"/>
    <w:rsid w:val="00A970E6"/>
    <w:rsid w:val="00A97252"/>
    <w:rsid w:val="00A972AD"/>
    <w:rsid w:val="00A9752B"/>
    <w:rsid w:val="00A977DA"/>
    <w:rsid w:val="00A97CA4"/>
    <w:rsid w:val="00A97D1F"/>
    <w:rsid w:val="00A97E0D"/>
    <w:rsid w:val="00A97E51"/>
    <w:rsid w:val="00AA0A6E"/>
    <w:rsid w:val="00AA0B49"/>
    <w:rsid w:val="00AA138F"/>
    <w:rsid w:val="00AA15F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A73AD"/>
    <w:rsid w:val="00AB0DAA"/>
    <w:rsid w:val="00AB0E29"/>
    <w:rsid w:val="00AB0FC8"/>
    <w:rsid w:val="00AB16A2"/>
    <w:rsid w:val="00AB175C"/>
    <w:rsid w:val="00AB1CA7"/>
    <w:rsid w:val="00AB1F5E"/>
    <w:rsid w:val="00AB27AF"/>
    <w:rsid w:val="00AB2C35"/>
    <w:rsid w:val="00AB353B"/>
    <w:rsid w:val="00AB38D1"/>
    <w:rsid w:val="00AB4219"/>
    <w:rsid w:val="00AB4411"/>
    <w:rsid w:val="00AB4BB7"/>
    <w:rsid w:val="00AB4C8E"/>
    <w:rsid w:val="00AB5199"/>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521"/>
    <w:rsid w:val="00AC6713"/>
    <w:rsid w:val="00AC67BE"/>
    <w:rsid w:val="00AC688D"/>
    <w:rsid w:val="00AC6A9F"/>
    <w:rsid w:val="00AC6B7F"/>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581"/>
    <w:rsid w:val="00AF181E"/>
    <w:rsid w:val="00AF1829"/>
    <w:rsid w:val="00AF1DF6"/>
    <w:rsid w:val="00AF2297"/>
    <w:rsid w:val="00AF238D"/>
    <w:rsid w:val="00AF245A"/>
    <w:rsid w:val="00AF2C15"/>
    <w:rsid w:val="00AF33EE"/>
    <w:rsid w:val="00AF3629"/>
    <w:rsid w:val="00AF3736"/>
    <w:rsid w:val="00AF3A50"/>
    <w:rsid w:val="00AF3AC1"/>
    <w:rsid w:val="00AF3BE5"/>
    <w:rsid w:val="00AF3D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237"/>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20E"/>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423"/>
    <w:rsid w:val="00B21ACD"/>
    <w:rsid w:val="00B21FA5"/>
    <w:rsid w:val="00B22162"/>
    <w:rsid w:val="00B22447"/>
    <w:rsid w:val="00B22A89"/>
    <w:rsid w:val="00B22AED"/>
    <w:rsid w:val="00B230A9"/>
    <w:rsid w:val="00B233EC"/>
    <w:rsid w:val="00B23BB3"/>
    <w:rsid w:val="00B23D06"/>
    <w:rsid w:val="00B23DC7"/>
    <w:rsid w:val="00B24092"/>
    <w:rsid w:val="00B24615"/>
    <w:rsid w:val="00B2512F"/>
    <w:rsid w:val="00B252C9"/>
    <w:rsid w:val="00B2542D"/>
    <w:rsid w:val="00B2637D"/>
    <w:rsid w:val="00B26688"/>
    <w:rsid w:val="00B268AB"/>
    <w:rsid w:val="00B270E4"/>
    <w:rsid w:val="00B272A1"/>
    <w:rsid w:val="00B274E0"/>
    <w:rsid w:val="00B27AB5"/>
    <w:rsid w:val="00B27F22"/>
    <w:rsid w:val="00B303CE"/>
    <w:rsid w:val="00B30F00"/>
    <w:rsid w:val="00B31126"/>
    <w:rsid w:val="00B31302"/>
    <w:rsid w:val="00B3132F"/>
    <w:rsid w:val="00B31962"/>
    <w:rsid w:val="00B31F31"/>
    <w:rsid w:val="00B3251E"/>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6A"/>
    <w:rsid w:val="00B374DA"/>
    <w:rsid w:val="00B37926"/>
    <w:rsid w:val="00B37C2A"/>
    <w:rsid w:val="00B40334"/>
    <w:rsid w:val="00B405B7"/>
    <w:rsid w:val="00B40646"/>
    <w:rsid w:val="00B40669"/>
    <w:rsid w:val="00B40E55"/>
    <w:rsid w:val="00B41A95"/>
    <w:rsid w:val="00B41D7C"/>
    <w:rsid w:val="00B41DCF"/>
    <w:rsid w:val="00B42055"/>
    <w:rsid w:val="00B42340"/>
    <w:rsid w:val="00B429B6"/>
    <w:rsid w:val="00B42A7A"/>
    <w:rsid w:val="00B42AAA"/>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C62"/>
    <w:rsid w:val="00B47EDE"/>
    <w:rsid w:val="00B504B6"/>
    <w:rsid w:val="00B50A4B"/>
    <w:rsid w:val="00B514F3"/>
    <w:rsid w:val="00B5152E"/>
    <w:rsid w:val="00B51793"/>
    <w:rsid w:val="00B51AAF"/>
    <w:rsid w:val="00B51AD0"/>
    <w:rsid w:val="00B51EBD"/>
    <w:rsid w:val="00B5246A"/>
    <w:rsid w:val="00B52485"/>
    <w:rsid w:val="00B526DE"/>
    <w:rsid w:val="00B52723"/>
    <w:rsid w:val="00B528AE"/>
    <w:rsid w:val="00B52B55"/>
    <w:rsid w:val="00B52DFD"/>
    <w:rsid w:val="00B53698"/>
    <w:rsid w:val="00B540D2"/>
    <w:rsid w:val="00B5462A"/>
    <w:rsid w:val="00B5485B"/>
    <w:rsid w:val="00B5486D"/>
    <w:rsid w:val="00B54990"/>
    <w:rsid w:val="00B5500C"/>
    <w:rsid w:val="00B5509F"/>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25C3"/>
    <w:rsid w:val="00B6295F"/>
    <w:rsid w:val="00B63136"/>
    <w:rsid w:val="00B631AA"/>
    <w:rsid w:val="00B634F3"/>
    <w:rsid w:val="00B63642"/>
    <w:rsid w:val="00B63B38"/>
    <w:rsid w:val="00B6453F"/>
    <w:rsid w:val="00B645A9"/>
    <w:rsid w:val="00B64BAF"/>
    <w:rsid w:val="00B64D16"/>
    <w:rsid w:val="00B64F23"/>
    <w:rsid w:val="00B65236"/>
    <w:rsid w:val="00B658C0"/>
    <w:rsid w:val="00B66A0F"/>
    <w:rsid w:val="00B66A41"/>
    <w:rsid w:val="00B66F67"/>
    <w:rsid w:val="00B67218"/>
    <w:rsid w:val="00B672A2"/>
    <w:rsid w:val="00B672A3"/>
    <w:rsid w:val="00B675E3"/>
    <w:rsid w:val="00B67962"/>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7746F"/>
    <w:rsid w:val="00B774E8"/>
    <w:rsid w:val="00B77949"/>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0AE3"/>
    <w:rsid w:val="00B91315"/>
    <w:rsid w:val="00B91462"/>
    <w:rsid w:val="00B91969"/>
    <w:rsid w:val="00B91D41"/>
    <w:rsid w:val="00B91EA7"/>
    <w:rsid w:val="00B925FC"/>
    <w:rsid w:val="00B927D5"/>
    <w:rsid w:val="00B92821"/>
    <w:rsid w:val="00B935AA"/>
    <w:rsid w:val="00B93951"/>
    <w:rsid w:val="00B93DF9"/>
    <w:rsid w:val="00B9419B"/>
    <w:rsid w:val="00B943E2"/>
    <w:rsid w:val="00B94991"/>
    <w:rsid w:val="00B94F7A"/>
    <w:rsid w:val="00B954DD"/>
    <w:rsid w:val="00B957F9"/>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27"/>
    <w:rsid w:val="00BA0A83"/>
    <w:rsid w:val="00BA0B5E"/>
    <w:rsid w:val="00BA0CCC"/>
    <w:rsid w:val="00BA0CCD"/>
    <w:rsid w:val="00BA110A"/>
    <w:rsid w:val="00BA1741"/>
    <w:rsid w:val="00BA1A33"/>
    <w:rsid w:val="00BA1E33"/>
    <w:rsid w:val="00BA20F6"/>
    <w:rsid w:val="00BA24CC"/>
    <w:rsid w:val="00BA29D5"/>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66A"/>
    <w:rsid w:val="00BA7DBD"/>
    <w:rsid w:val="00BA7F94"/>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76B"/>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3EE7"/>
    <w:rsid w:val="00BC444B"/>
    <w:rsid w:val="00BC45AF"/>
    <w:rsid w:val="00BC47F2"/>
    <w:rsid w:val="00BC4AD1"/>
    <w:rsid w:val="00BC4FBE"/>
    <w:rsid w:val="00BC5A57"/>
    <w:rsid w:val="00BC68E0"/>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5C6"/>
    <w:rsid w:val="00BD1AAC"/>
    <w:rsid w:val="00BD1F81"/>
    <w:rsid w:val="00BD23D4"/>
    <w:rsid w:val="00BD273A"/>
    <w:rsid w:val="00BD280E"/>
    <w:rsid w:val="00BD2BE4"/>
    <w:rsid w:val="00BD2E00"/>
    <w:rsid w:val="00BD34D6"/>
    <w:rsid w:val="00BD3DF3"/>
    <w:rsid w:val="00BD3FE9"/>
    <w:rsid w:val="00BD467C"/>
    <w:rsid w:val="00BD46EE"/>
    <w:rsid w:val="00BD4785"/>
    <w:rsid w:val="00BD4A76"/>
    <w:rsid w:val="00BD4F96"/>
    <w:rsid w:val="00BD537B"/>
    <w:rsid w:val="00BD62F9"/>
    <w:rsid w:val="00BD64B9"/>
    <w:rsid w:val="00BD71AE"/>
    <w:rsid w:val="00BD7311"/>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A81"/>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C47"/>
    <w:rsid w:val="00C12E8F"/>
    <w:rsid w:val="00C130B1"/>
    <w:rsid w:val="00C1374C"/>
    <w:rsid w:val="00C138C6"/>
    <w:rsid w:val="00C139EB"/>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58D"/>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043"/>
    <w:rsid w:val="00C2724A"/>
    <w:rsid w:val="00C27CD1"/>
    <w:rsid w:val="00C27D86"/>
    <w:rsid w:val="00C30615"/>
    <w:rsid w:val="00C3090F"/>
    <w:rsid w:val="00C30BFA"/>
    <w:rsid w:val="00C30F48"/>
    <w:rsid w:val="00C3139E"/>
    <w:rsid w:val="00C31936"/>
    <w:rsid w:val="00C31BA2"/>
    <w:rsid w:val="00C31C33"/>
    <w:rsid w:val="00C31E22"/>
    <w:rsid w:val="00C32206"/>
    <w:rsid w:val="00C32423"/>
    <w:rsid w:val="00C325A2"/>
    <w:rsid w:val="00C32901"/>
    <w:rsid w:val="00C32FD5"/>
    <w:rsid w:val="00C334D4"/>
    <w:rsid w:val="00C3362D"/>
    <w:rsid w:val="00C338F9"/>
    <w:rsid w:val="00C33990"/>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F8B"/>
    <w:rsid w:val="00C37FB2"/>
    <w:rsid w:val="00C40346"/>
    <w:rsid w:val="00C40A0D"/>
    <w:rsid w:val="00C40D72"/>
    <w:rsid w:val="00C40E29"/>
    <w:rsid w:val="00C40F97"/>
    <w:rsid w:val="00C410DA"/>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9FC"/>
    <w:rsid w:val="00C47F93"/>
    <w:rsid w:val="00C514F5"/>
    <w:rsid w:val="00C51A1E"/>
    <w:rsid w:val="00C52465"/>
    <w:rsid w:val="00C527F3"/>
    <w:rsid w:val="00C52962"/>
    <w:rsid w:val="00C52B40"/>
    <w:rsid w:val="00C52C5B"/>
    <w:rsid w:val="00C5356D"/>
    <w:rsid w:val="00C536C0"/>
    <w:rsid w:val="00C53EBD"/>
    <w:rsid w:val="00C54FFD"/>
    <w:rsid w:val="00C5667E"/>
    <w:rsid w:val="00C56793"/>
    <w:rsid w:val="00C5696D"/>
    <w:rsid w:val="00C56F5A"/>
    <w:rsid w:val="00C57205"/>
    <w:rsid w:val="00C5752E"/>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1A97"/>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5F39"/>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596"/>
    <w:rsid w:val="00C90759"/>
    <w:rsid w:val="00C90942"/>
    <w:rsid w:val="00C90FC1"/>
    <w:rsid w:val="00C9104B"/>
    <w:rsid w:val="00C9156D"/>
    <w:rsid w:val="00C91A09"/>
    <w:rsid w:val="00C91CAB"/>
    <w:rsid w:val="00C91CE0"/>
    <w:rsid w:val="00C91DF4"/>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30B"/>
    <w:rsid w:val="00CA3570"/>
    <w:rsid w:val="00CA3618"/>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B2D"/>
    <w:rsid w:val="00CB0B31"/>
    <w:rsid w:val="00CB0C04"/>
    <w:rsid w:val="00CB1716"/>
    <w:rsid w:val="00CB1F05"/>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C01A0"/>
    <w:rsid w:val="00CC021A"/>
    <w:rsid w:val="00CC0E23"/>
    <w:rsid w:val="00CC21D9"/>
    <w:rsid w:val="00CC2720"/>
    <w:rsid w:val="00CC2810"/>
    <w:rsid w:val="00CC2944"/>
    <w:rsid w:val="00CC2AC2"/>
    <w:rsid w:val="00CC2D47"/>
    <w:rsid w:val="00CC316B"/>
    <w:rsid w:val="00CC34E7"/>
    <w:rsid w:val="00CC35CC"/>
    <w:rsid w:val="00CC3869"/>
    <w:rsid w:val="00CC3DAF"/>
    <w:rsid w:val="00CC3E96"/>
    <w:rsid w:val="00CC4651"/>
    <w:rsid w:val="00CC4980"/>
    <w:rsid w:val="00CC4D6A"/>
    <w:rsid w:val="00CC4F9F"/>
    <w:rsid w:val="00CC5049"/>
    <w:rsid w:val="00CC5226"/>
    <w:rsid w:val="00CC53E0"/>
    <w:rsid w:val="00CC5633"/>
    <w:rsid w:val="00CC5C1F"/>
    <w:rsid w:val="00CC5D66"/>
    <w:rsid w:val="00CC5ECA"/>
    <w:rsid w:val="00CC5FAB"/>
    <w:rsid w:val="00CC67E1"/>
    <w:rsid w:val="00CC699E"/>
    <w:rsid w:val="00CC6D29"/>
    <w:rsid w:val="00CC6E22"/>
    <w:rsid w:val="00CC6F02"/>
    <w:rsid w:val="00CC76D9"/>
    <w:rsid w:val="00CC7BC8"/>
    <w:rsid w:val="00CD15AC"/>
    <w:rsid w:val="00CD1B7A"/>
    <w:rsid w:val="00CD2146"/>
    <w:rsid w:val="00CD272D"/>
    <w:rsid w:val="00CD30B6"/>
    <w:rsid w:val="00CD34A7"/>
    <w:rsid w:val="00CD41AA"/>
    <w:rsid w:val="00CD42CB"/>
    <w:rsid w:val="00CD454A"/>
    <w:rsid w:val="00CD4786"/>
    <w:rsid w:val="00CD495D"/>
    <w:rsid w:val="00CD49BC"/>
    <w:rsid w:val="00CD4CB9"/>
    <w:rsid w:val="00CD4D59"/>
    <w:rsid w:val="00CD5ADF"/>
    <w:rsid w:val="00CD5E4A"/>
    <w:rsid w:val="00CD6124"/>
    <w:rsid w:val="00CD6CDC"/>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B10"/>
    <w:rsid w:val="00CE3D24"/>
    <w:rsid w:val="00CE4116"/>
    <w:rsid w:val="00CE412B"/>
    <w:rsid w:val="00CE41FB"/>
    <w:rsid w:val="00CE4241"/>
    <w:rsid w:val="00CE51A1"/>
    <w:rsid w:val="00CE52C8"/>
    <w:rsid w:val="00CE5426"/>
    <w:rsid w:val="00CE5633"/>
    <w:rsid w:val="00CE5E44"/>
    <w:rsid w:val="00CE617E"/>
    <w:rsid w:val="00CE656D"/>
    <w:rsid w:val="00CE6582"/>
    <w:rsid w:val="00CE66BA"/>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DD"/>
    <w:rsid w:val="00CF3C97"/>
    <w:rsid w:val="00CF3E08"/>
    <w:rsid w:val="00CF3E2D"/>
    <w:rsid w:val="00CF464B"/>
    <w:rsid w:val="00CF4A85"/>
    <w:rsid w:val="00CF4D6E"/>
    <w:rsid w:val="00CF4E98"/>
    <w:rsid w:val="00CF4F81"/>
    <w:rsid w:val="00CF5623"/>
    <w:rsid w:val="00CF5725"/>
    <w:rsid w:val="00CF5AC0"/>
    <w:rsid w:val="00CF5CFB"/>
    <w:rsid w:val="00CF60AE"/>
    <w:rsid w:val="00CF6A2C"/>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073"/>
    <w:rsid w:val="00D06181"/>
    <w:rsid w:val="00D06397"/>
    <w:rsid w:val="00D06510"/>
    <w:rsid w:val="00D07573"/>
    <w:rsid w:val="00D07965"/>
    <w:rsid w:val="00D07A13"/>
    <w:rsid w:val="00D10AAE"/>
    <w:rsid w:val="00D10CC8"/>
    <w:rsid w:val="00D10E23"/>
    <w:rsid w:val="00D11567"/>
    <w:rsid w:val="00D11787"/>
    <w:rsid w:val="00D119D0"/>
    <w:rsid w:val="00D11A32"/>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6AE3"/>
    <w:rsid w:val="00D26D9C"/>
    <w:rsid w:val="00D271BE"/>
    <w:rsid w:val="00D272BF"/>
    <w:rsid w:val="00D27AB2"/>
    <w:rsid w:val="00D27D4E"/>
    <w:rsid w:val="00D27EBF"/>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F80"/>
    <w:rsid w:val="00D413A7"/>
    <w:rsid w:val="00D41F42"/>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9E6"/>
    <w:rsid w:val="00D7162A"/>
    <w:rsid w:val="00D71BD0"/>
    <w:rsid w:val="00D71C76"/>
    <w:rsid w:val="00D723D1"/>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63D4"/>
    <w:rsid w:val="00D76C2B"/>
    <w:rsid w:val="00D76E5B"/>
    <w:rsid w:val="00D77065"/>
    <w:rsid w:val="00D773C5"/>
    <w:rsid w:val="00D774E8"/>
    <w:rsid w:val="00D8018E"/>
    <w:rsid w:val="00D804E9"/>
    <w:rsid w:val="00D807E1"/>
    <w:rsid w:val="00D80E00"/>
    <w:rsid w:val="00D8137B"/>
    <w:rsid w:val="00D818E1"/>
    <w:rsid w:val="00D81A74"/>
    <w:rsid w:val="00D822B9"/>
    <w:rsid w:val="00D827AE"/>
    <w:rsid w:val="00D82804"/>
    <w:rsid w:val="00D82E42"/>
    <w:rsid w:val="00D82E4F"/>
    <w:rsid w:val="00D83000"/>
    <w:rsid w:val="00D83289"/>
    <w:rsid w:val="00D83B70"/>
    <w:rsid w:val="00D84352"/>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539"/>
    <w:rsid w:val="00D96B02"/>
    <w:rsid w:val="00D96B7E"/>
    <w:rsid w:val="00D96B80"/>
    <w:rsid w:val="00D9732E"/>
    <w:rsid w:val="00D9736A"/>
    <w:rsid w:val="00D9770F"/>
    <w:rsid w:val="00D97B95"/>
    <w:rsid w:val="00DA0D76"/>
    <w:rsid w:val="00DA0E20"/>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A7A99"/>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15C"/>
    <w:rsid w:val="00DB4799"/>
    <w:rsid w:val="00DB4BCB"/>
    <w:rsid w:val="00DB4EC2"/>
    <w:rsid w:val="00DB4F24"/>
    <w:rsid w:val="00DB4F4F"/>
    <w:rsid w:val="00DB56D6"/>
    <w:rsid w:val="00DB5788"/>
    <w:rsid w:val="00DB5BEA"/>
    <w:rsid w:val="00DB6195"/>
    <w:rsid w:val="00DB6248"/>
    <w:rsid w:val="00DB72FA"/>
    <w:rsid w:val="00DB7858"/>
    <w:rsid w:val="00DB7ADF"/>
    <w:rsid w:val="00DB7E25"/>
    <w:rsid w:val="00DC00DC"/>
    <w:rsid w:val="00DC04A8"/>
    <w:rsid w:val="00DC06E3"/>
    <w:rsid w:val="00DC0A50"/>
    <w:rsid w:val="00DC1114"/>
    <w:rsid w:val="00DC12F0"/>
    <w:rsid w:val="00DC2B03"/>
    <w:rsid w:val="00DC2C9B"/>
    <w:rsid w:val="00DC2D41"/>
    <w:rsid w:val="00DC3C59"/>
    <w:rsid w:val="00DC3D9E"/>
    <w:rsid w:val="00DC3F96"/>
    <w:rsid w:val="00DC4187"/>
    <w:rsid w:val="00DC42CC"/>
    <w:rsid w:val="00DC4348"/>
    <w:rsid w:val="00DC4697"/>
    <w:rsid w:val="00DC4A2A"/>
    <w:rsid w:val="00DC4BEC"/>
    <w:rsid w:val="00DC4E71"/>
    <w:rsid w:val="00DC4FB5"/>
    <w:rsid w:val="00DC5382"/>
    <w:rsid w:val="00DC5861"/>
    <w:rsid w:val="00DC58AA"/>
    <w:rsid w:val="00DC5D13"/>
    <w:rsid w:val="00DC5F0C"/>
    <w:rsid w:val="00DC60C0"/>
    <w:rsid w:val="00DC63F1"/>
    <w:rsid w:val="00DC673B"/>
    <w:rsid w:val="00DC71CB"/>
    <w:rsid w:val="00DC7EB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5C2D"/>
    <w:rsid w:val="00DE629A"/>
    <w:rsid w:val="00DE6450"/>
    <w:rsid w:val="00DE699C"/>
    <w:rsid w:val="00DE7005"/>
    <w:rsid w:val="00DE74DB"/>
    <w:rsid w:val="00DE7B8E"/>
    <w:rsid w:val="00DF00D2"/>
    <w:rsid w:val="00DF0859"/>
    <w:rsid w:val="00DF0907"/>
    <w:rsid w:val="00DF0B7C"/>
    <w:rsid w:val="00DF1496"/>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82C"/>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4F4F"/>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C0"/>
    <w:rsid w:val="00E07BC7"/>
    <w:rsid w:val="00E07DFB"/>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487"/>
    <w:rsid w:val="00E13D19"/>
    <w:rsid w:val="00E13FC0"/>
    <w:rsid w:val="00E14128"/>
    <w:rsid w:val="00E1422F"/>
    <w:rsid w:val="00E147B7"/>
    <w:rsid w:val="00E148BC"/>
    <w:rsid w:val="00E14908"/>
    <w:rsid w:val="00E14968"/>
    <w:rsid w:val="00E14AE7"/>
    <w:rsid w:val="00E14CA9"/>
    <w:rsid w:val="00E14D60"/>
    <w:rsid w:val="00E1517C"/>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D13"/>
    <w:rsid w:val="00E17F5D"/>
    <w:rsid w:val="00E20699"/>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492"/>
    <w:rsid w:val="00E26543"/>
    <w:rsid w:val="00E26E56"/>
    <w:rsid w:val="00E2721B"/>
    <w:rsid w:val="00E279AE"/>
    <w:rsid w:val="00E27D10"/>
    <w:rsid w:val="00E27DEA"/>
    <w:rsid w:val="00E3058B"/>
    <w:rsid w:val="00E3081C"/>
    <w:rsid w:val="00E30D59"/>
    <w:rsid w:val="00E31845"/>
    <w:rsid w:val="00E3276A"/>
    <w:rsid w:val="00E3279D"/>
    <w:rsid w:val="00E32880"/>
    <w:rsid w:val="00E32F1D"/>
    <w:rsid w:val="00E33FF2"/>
    <w:rsid w:val="00E344B2"/>
    <w:rsid w:val="00E345C9"/>
    <w:rsid w:val="00E35524"/>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37F"/>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14"/>
    <w:rsid w:val="00E4535C"/>
    <w:rsid w:val="00E45779"/>
    <w:rsid w:val="00E45947"/>
    <w:rsid w:val="00E45A15"/>
    <w:rsid w:val="00E45AEF"/>
    <w:rsid w:val="00E45B13"/>
    <w:rsid w:val="00E460D1"/>
    <w:rsid w:val="00E46719"/>
    <w:rsid w:val="00E46D81"/>
    <w:rsid w:val="00E46E35"/>
    <w:rsid w:val="00E471AA"/>
    <w:rsid w:val="00E47F7D"/>
    <w:rsid w:val="00E50191"/>
    <w:rsid w:val="00E504DE"/>
    <w:rsid w:val="00E50818"/>
    <w:rsid w:val="00E50A96"/>
    <w:rsid w:val="00E50C13"/>
    <w:rsid w:val="00E512F5"/>
    <w:rsid w:val="00E5196D"/>
    <w:rsid w:val="00E51D06"/>
    <w:rsid w:val="00E51E3C"/>
    <w:rsid w:val="00E522D0"/>
    <w:rsid w:val="00E523B8"/>
    <w:rsid w:val="00E527E7"/>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0E"/>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6F7"/>
    <w:rsid w:val="00E80809"/>
    <w:rsid w:val="00E809E0"/>
    <w:rsid w:val="00E80DFC"/>
    <w:rsid w:val="00E8167B"/>
    <w:rsid w:val="00E81D06"/>
    <w:rsid w:val="00E81F80"/>
    <w:rsid w:val="00E8204F"/>
    <w:rsid w:val="00E823AE"/>
    <w:rsid w:val="00E82BEA"/>
    <w:rsid w:val="00E82E98"/>
    <w:rsid w:val="00E8303F"/>
    <w:rsid w:val="00E8315B"/>
    <w:rsid w:val="00E835C0"/>
    <w:rsid w:val="00E83909"/>
    <w:rsid w:val="00E83BF8"/>
    <w:rsid w:val="00E8472A"/>
    <w:rsid w:val="00E848AA"/>
    <w:rsid w:val="00E84A23"/>
    <w:rsid w:val="00E85493"/>
    <w:rsid w:val="00E85528"/>
    <w:rsid w:val="00E85949"/>
    <w:rsid w:val="00E85CEF"/>
    <w:rsid w:val="00E85F50"/>
    <w:rsid w:val="00E860C5"/>
    <w:rsid w:val="00E86932"/>
    <w:rsid w:val="00E874BE"/>
    <w:rsid w:val="00E878A3"/>
    <w:rsid w:val="00E87B07"/>
    <w:rsid w:val="00E87E29"/>
    <w:rsid w:val="00E9010B"/>
    <w:rsid w:val="00E901FD"/>
    <w:rsid w:val="00E9027B"/>
    <w:rsid w:val="00E9038B"/>
    <w:rsid w:val="00E9056F"/>
    <w:rsid w:val="00E90D7A"/>
    <w:rsid w:val="00E91487"/>
    <w:rsid w:val="00E916BB"/>
    <w:rsid w:val="00E91795"/>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60F"/>
    <w:rsid w:val="00EB0A06"/>
    <w:rsid w:val="00EB16E0"/>
    <w:rsid w:val="00EB191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538"/>
    <w:rsid w:val="00EB6600"/>
    <w:rsid w:val="00EB6C1A"/>
    <w:rsid w:val="00EB6D33"/>
    <w:rsid w:val="00EB70D4"/>
    <w:rsid w:val="00EB7DB6"/>
    <w:rsid w:val="00EB7E3B"/>
    <w:rsid w:val="00EB7F27"/>
    <w:rsid w:val="00EB7FE4"/>
    <w:rsid w:val="00EC03C7"/>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72B"/>
    <w:rsid w:val="00EC4AB7"/>
    <w:rsid w:val="00EC537F"/>
    <w:rsid w:val="00EC554A"/>
    <w:rsid w:val="00EC5571"/>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57A"/>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2F"/>
    <w:rsid w:val="00EE5596"/>
    <w:rsid w:val="00EE56FB"/>
    <w:rsid w:val="00EE5982"/>
    <w:rsid w:val="00EE5AAC"/>
    <w:rsid w:val="00EE5AFA"/>
    <w:rsid w:val="00EE5E47"/>
    <w:rsid w:val="00EE630A"/>
    <w:rsid w:val="00EE6506"/>
    <w:rsid w:val="00EE66AE"/>
    <w:rsid w:val="00EE691C"/>
    <w:rsid w:val="00EE6A09"/>
    <w:rsid w:val="00EE6F59"/>
    <w:rsid w:val="00EE7434"/>
    <w:rsid w:val="00EE78EB"/>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2C9"/>
    <w:rsid w:val="00F0575F"/>
    <w:rsid w:val="00F061F9"/>
    <w:rsid w:val="00F07AA9"/>
    <w:rsid w:val="00F07EBF"/>
    <w:rsid w:val="00F1006C"/>
    <w:rsid w:val="00F10763"/>
    <w:rsid w:val="00F10E96"/>
    <w:rsid w:val="00F10EC4"/>
    <w:rsid w:val="00F111E5"/>
    <w:rsid w:val="00F117FD"/>
    <w:rsid w:val="00F11A2B"/>
    <w:rsid w:val="00F11BB4"/>
    <w:rsid w:val="00F12441"/>
    <w:rsid w:val="00F12454"/>
    <w:rsid w:val="00F124AB"/>
    <w:rsid w:val="00F124BE"/>
    <w:rsid w:val="00F12B19"/>
    <w:rsid w:val="00F12B39"/>
    <w:rsid w:val="00F12B93"/>
    <w:rsid w:val="00F12F30"/>
    <w:rsid w:val="00F12F71"/>
    <w:rsid w:val="00F1328A"/>
    <w:rsid w:val="00F1350D"/>
    <w:rsid w:val="00F135B8"/>
    <w:rsid w:val="00F1363A"/>
    <w:rsid w:val="00F13968"/>
    <w:rsid w:val="00F13C5B"/>
    <w:rsid w:val="00F13CCB"/>
    <w:rsid w:val="00F13D9B"/>
    <w:rsid w:val="00F13FB3"/>
    <w:rsid w:val="00F148A8"/>
    <w:rsid w:val="00F14ABD"/>
    <w:rsid w:val="00F14B1E"/>
    <w:rsid w:val="00F14C1C"/>
    <w:rsid w:val="00F14C6E"/>
    <w:rsid w:val="00F14E6B"/>
    <w:rsid w:val="00F14FA9"/>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66C8"/>
    <w:rsid w:val="00F26892"/>
    <w:rsid w:val="00F2694D"/>
    <w:rsid w:val="00F26A69"/>
    <w:rsid w:val="00F26B40"/>
    <w:rsid w:val="00F26CF0"/>
    <w:rsid w:val="00F26E31"/>
    <w:rsid w:val="00F27458"/>
    <w:rsid w:val="00F2795E"/>
    <w:rsid w:val="00F27C4D"/>
    <w:rsid w:val="00F27C7A"/>
    <w:rsid w:val="00F27DC6"/>
    <w:rsid w:val="00F3025F"/>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954"/>
    <w:rsid w:val="00F40B21"/>
    <w:rsid w:val="00F422D7"/>
    <w:rsid w:val="00F4288F"/>
    <w:rsid w:val="00F42961"/>
    <w:rsid w:val="00F429C6"/>
    <w:rsid w:val="00F434EF"/>
    <w:rsid w:val="00F43BBB"/>
    <w:rsid w:val="00F43DB6"/>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CC8"/>
    <w:rsid w:val="00F54EDF"/>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C05"/>
    <w:rsid w:val="00F67E5C"/>
    <w:rsid w:val="00F70205"/>
    <w:rsid w:val="00F7065F"/>
    <w:rsid w:val="00F70A2B"/>
    <w:rsid w:val="00F70BA6"/>
    <w:rsid w:val="00F7115C"/>
    <w:rsid w:val="00F7143F"/>
    <w:rsid w:val="00F71705"/>
    <w:rsid w:val="00F71748"/>
    <w:rsid w:val="00F719B6"/>
    <w:rsid w:val="00F71C5B"/>
    <w:rsid w:val="00F71D4E"/>
    <w:rsid w:val="00F72C12"/>
    <w:rsid w:val="00F72DDB"/>
    <w:rsid w:val="00F72ED4"/>
    <w:rsid w:val="00F72FDA"/>
    <w:rsid w:val="00F73197"/>
    <w:rsid w:val="00F731D1"/>
    <w:rsid w:val="00F73517"/>
    <w:rsid w:val="00F73535"/>
    <w:rsid w:val="00F736EE"/>
    <w:rsid w:val="00F7373B"/>
    <w:rsid w:val="00F738DC"/>
    <w:rsid w:val="00F73A27"/>
    <w:rsid w:val="00F73AE7"/>
    <w:rsid w:val="00F73BE3"/>
    <w:rsid w:val="00F740CC"/>
    <w:rsid w:val="00F74160"/>
    <w:rsid w:val="00F74531"/>
    <w:rsid w:val="00F747E8"/>
    <w:rsid w:val="00F74839"/>
    <w:rsid w:val="00F748D2"/>
    <w:rsid w:val="00F74FB6"/>
    <w:rsid w:val="00F74FDD"/>
    <w:rsid w:val="00F7670D"/>
    <w:rsid w:val="00F77B48"/>
    <w:rsid w:val="00F77D7C"/>
    <w:rsid w:val="00F77F7B"/>
    <w:rsid w:val="00F80EC1"/>
    <w:rsid w:val="00F81ABF"/>
    <w:rsid w:val="00F81ADF"/>
    <w:rsid w:val="00F81F2B"/>
    <w:rsid w:val="00F823B0"/>
    <w:rsid w:val="00F82785"/>
    <w:rsid w:val="00F82BA1"/>
    <w:rsid w:val="00F82F1F"/>
    <w:rsid w:val="00F82FA6"/>
    <w:rsid w:val="00F834B5"/>
    <w:rsid w:val="00F849E8"/>
    <w:rsid w:val="00F85391"/>
    <w:rsid w:val="00F85439"/>
    <w:rsid w:val="00F85A15"/>
    <w:rsid w:val="00F85C0E"/>
    <w:rsid w:val="00F86089"/>
    <w:rsid w:val="00F86268"/>
    <w:rsid w:val="00F865A0"/>
    <w:rsid w:val="00F86615"/>
    <w:rsid w:val="00F86B57"/>
    <w:rsid w:val="00F86FB3"/>
    <w:rsid w:val="00F873CC"/>
    <w:rsid w:val="00F87800"/>
    <w:rsid w:val="00F87C08"/>
    <w:rsid w:val="00F87E21"/>
    <w:rsid w:val="00F907D4"/>
    <w:rsid w:val="00F9083E"/>
    <w:rsid w:val="00F90DB2"/>
    <w:rsid w:val="00F90F76"/>
    <w:rsid w:val="00F9157D"/>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66E0"/>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4366"/>
    <w:rsid w:val="00FB49A0"/>
    <w:rsid w:val="00FB50D3"/>
    <w:rsid w:val="00FB5115"/>
    <w:rsid w:val="00FB589E"/>
    <w:rsid w:val="00FB58BC"/>
    <w:rsid w:val="00FB5B07"/>
    <w:rsid w:val="00FB680E"/>
    <w:rsid w:val="00FB68DF"/>
    <w:rsid w:val="00FB69C2"/>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688"/>
    <w:rsid w:val="00FD1771"/>
    <w:rsid w:val="00FD1BE8"/>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AD"/>
    <w:rsid w:val="00FD5551"/>
    <w:rsid w:val="00FD5771"/>
    <w:rsid w:val="00FD57F2"/>
    <w:rsid w:val="00FD5CE0"/>
    <w:rsid w:val="00FD5DAF"/>
    <w:rsid w:val="00FD5FF0"/>
    <w:rsid w:val="00FD61D4"/>
    <w:rsid w:val="00FD64B8"/>
    <w:rsid w:val="00FD64DC"/>
    <w:rsid w:val="00FD65E9"/>
    <w:rsid w:val="00FD6767"/>
    <w:rsid w:val="00FD685A"/>
    <w:rsid w:val="00FD6A72"/>
    <w:rsid w:val="00FD6A8A"/>
    <w:rsid w:val="00FD7619"/>
    <w:rsid w:val="00FD7A0E"/>
    <w:rsid w:val="00FD7A7A"/>
    <w:rsid w:val="00FD7AD2"/>
    <w:rsid w:val="00FE02EA"/>
    <w:rsid w:val="00FE03DE"/>
    <w:rsid w:val="00FE0905"/>
    <w:rsid w:val="00FE0A0E"/>
    <w:rsid w:val="00FE0E31"/>
    <w:rsid w:val="00FE144F"/>
    <w:rsid w:val="00FE1E16"/>
    <w:rsid w:val="00FE2D65"/>
    <w:rsid w:val="00FE359F"/>
    <w:rsid w:val="00FE43E5"/>
    <w:rsid w:val="00FE4CD9"/>
    <w:rsid w:val="00FE4EE3"/>
    <w:rsid w:val="00FE4FD2"/>
    <w:rsid w:val="00FE537B"/>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2F5F"/>
    <w:rsid w:val="00FF4164"/>
    <w:rsid w:val="00FF450C"/>
    <w:rsid w:val="00FF4787"/>
    <w:rsid w:val="00FF4865"/>
    <w:rsid w:val="00FF5072"/>
    <w:rsid w:val="00FF5118"/>
    <w:rsid w:val="00FF5276"/>
    <w:rsid w:val="00FF5449"/>
    <w:rsid w:val="00FF6839"/>
    <w:rsid w:val="00FF6868"/>
    <w:rsid w:val="00FF6A97"/>
    <w:rsid w:val="00FF6AF4"/>
    <w:rsid w:val="00FF6BE7"/>
    <w:rsid w:val="00FF6D57"/>
    <w:rsid w:val="00FF6EA2"/>
    <w:rsid w:val="00FF6F39"/>
    <w:rsid w:val="00FF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cap Char Char Char Char Char Char1,cap Char Char Char Char Char Char Char"/>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9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목록 단락 Char1,リスト段落 Char1,列出段落1 Char1,¥¡¡¡¡ì¬º¥¹¥È¶ÎÂä Char1,ÁÐ³ö¶ÎÂä Char1,列表段落1 Char1,—ño’i—Ž Char1,¥ê¥¹¥È¶ÎÂä Char1"/>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0"/>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paragraph" w:customStyle="1" w:styleId="xxmsolistparagraph">
    <w:name w:val="x_xmsolistparagraph"/>
    <w:basedOn w:val="a0"/>
    <w:rsid w:val="00C31936"/>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4A5ED2"/>
    <w:pPr>
      <w:numPr>
        <w:numId w:val="28"/>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4A5ED2"/>
    <w:rPr>
      <w:sz w:val="22"/>
      <w:lang w:eastAsia="en-US"/>
    </w:rPr>
  </w:style>
  <w:style w:type="table" w:customStyle="1" w:styleId="10">
    <w:name w:val="网格型1"/>
    <w:basedOn w:val="a3"/>
    <w:next w:val="af4"/>
    <w:uiPriority w:val="59"/>
    <w:qFormat/>
    <w:rsid w:val="004A5ED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193809420">
      <w:bodyDiv w:val="1"/>
      <w:marLeft w:val="0"/>
      <w:marRight w:val="0"/>
      <w:marTop w:val="0"/>
      <w:marBottom w:val="0"/>
      <w:divBdr>
        <w:top w:val="none" w:sz="0" w:space="0" w:color="auto"/>
        <w:left w:val="none" w:sz="0" w:space="0" w:color="auto"/>
        <w:bottom w:val="none" w:sz="0" w:space="0" w:color="auto"/>
        <w:right w:val="none" w:sz="0" w:space="0" w:color="auto"/>
      </w:divBdr>
      <w:divsChild>
        <w:div w:id="713163216">
          <w:marLeft w:val="547"/>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6907457">
      <w:bodyDiv w:val="1"/>
      <w:marLeft w:val="0"/>
      <w:marRight w:val="0"/>
      <w:marTop w:val="0"/>
      <w:marBottom w:val="0"/>
      <w:divBdr>
        <w:top w:val="none" w:sz="0" w:space="0" w:color="auto"/>
        <w:left w:val="none" w:sz="0" w:space="0" w:color="auto"/>
        <w:bottom w:val="none" w:sz="0" w:space="0" w:color="auto"/>
        <w:right w:val="none" w:sz="0" w:space="0" w:color="auto"/>
      </w:divBdr>
      <w:divsChild>
        <w:div w:id="310449814">
          <w:marLeft w:val="1166"/>
          <w:marRight w:val="0"/>
          <w:marTop w:val="72"/>
          <w:marBottom w:val="0"/>
          <w:divBdr>
            <w:top w:val="none" w:sz="0" w:space="0" w:color="auto"/>
            <w:left w:val="none" w:sz="0" w:space="0" w:color="auto"/>
            <w:bottom w:val="none" w:sz="0" w:space="0" w:color="auto"/>
            <w:right w:val="none" w:sz="0" w:space="0" w:color="auto"/>
          </w:divBdr>
        </w:div>
        <w:div w:id="2008703750">
          <w:marLeft w:val="1166"/>
          <w:marRight w:val="0"/>
          <w:marTop w:val="72"/>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75729135">
      <w:bodyDiv w:val="1"/>
      <w:marLeft w:val="0"/>
      <w:marRight w:val="0"/>
      <w:marTop w:val="0"/>
      <w:marBottom w:val="0"/>
      <w:divBdr>
        <w:top w:val="none" w:sz="0" w:space="0" w:color="auto"/>
        <w:left w:val="none" w:sz="0" w:space="0" w:color="auto"/>
        <w:bottom w:val="none" w:sz="0" w:space="0" w:color="auto"/>
        <w:right w:val="none" w:sz="0" w:space="0" w:color="auto"/>
      </w:divBdr>
      <w:divsChild>
        <w:div w:id="707070213">
          <w:marLeft w:val="547"/>
          <w:marRight w:val="0"/>
          <w:marTop w:val="67"/>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5002862">
      <w:bodyDiv w:val="1"/>
      <w:marLeft w:val="0"/>
      <w:marRight w:val="0"/>
      <w:marTop w:val="0"/>
      <w:marBottom w:val="0"/>
      <w:divBdr>
        <w:top w:val="none" w:sz="0" w:space="0" w:color="auto"/>
        <w:left w:val="none" w:sz="0" w:space="0" w:color="auto"/>
        <w:bottom w:val="none" w:sz="0" w:space="0" w:color="auto"/>
        <w:right w:val="none" w:sz="0" w:space="0" w:color="auto"/>
      </w:divBdr>
    </w:div>
    <w:div w:id="547643849">
      <w:bodyDiv w:val="1"/>
      <w:marLeft w:val="0"/>
      <w:marRight w:val="0"/>
      <w:marTop w:val="0"/>
      <w:marBottom w:val="0"/>
      <w:divBdr>
        <w:top w:val="none" w:sz="0" w:space="0" w:color="auto"/>
        <w:left w:val="none" w:sz="0" w:space="0" w:color="auto"/>
        <w:bottom w:val="none" w:sz="0" w:space="0" w:color="auto"/>
        <w:right w:val="none" w:sz="0" w:space="0" w:color="auto"/>
      </w:divBdr>
      <w:divsChild>
        <w:div w:id="1045176188">
          <w:marLeft w:val="547"/>
          <w:marRight w:val="0"/>
          <w:marTop w:val="77"/>
          <w:marBottom w:val="0"/>
          <w:divBdr>
            <w:top w:val="none" w:sz="0" w:space="0" w:color="auto"/>
            <w:left w:val="none" w:sz="0" w:space="0" w:color="auto"/>
            <w:bottom w:val="none" w:sz="0" w:space="0" w:color="auto"/>
            <w:right w:val="none" w:sz="0" w:space="0" w:color="auto"/>
          </w:divBdr>
        </w:div>
        <w:div w:id="1611662517">
          <w:marLeft w:val="1166"/>
          <w:marRight w:val="0"/>
          <w:marTop w:val="72"/>
          <w:marBottom w:val="0"/>
          <w:divBdr>
            <w:top w:val="none" w:sz="0" w:space="0" w:color="auto"/>
            <w:left w:val="none" w:sz="0" w:space="0" w:color="auto"/>
            <w:bottom w:val="none" w:sz="0" w:space="0" w:color="auto"/>
            <w:right w:val="none" w:sz="0" w:space="0" w:color="auto"/>
          </w:divBdr>
        </w:div>
        <w:div w:id="640695481">
          <w:marLeft w:val="547"/>
          <w:marRight w:val="0"/>
          <w:marTop w:val="77"/>
          <w:marBottom w:val="0"/>
          <w:divBdr>
            <w:top w:val="none" w:sz="0" w:space="0" w:color="auto"/>
            <w:left w:val="none" w:sz="0" w:space="0" w:color="auto"/>
            <w:bottom w:val="none" w:sz="0" w:space="0" w:color="auto"/>
            <w:right w:val="none" w:sz="0" w:space="0" w:color="auto"/>
          </w:divBdr>
        </w:div>
        <w:div w:id="778181794">
          <w:marLeft w:val="1166"/>
          <w:marRight w:val="0"/>
          <w:marTop w:val="72"/>
          <w:marBottom w:val="0"/>
          <w:divBdr>
            <w:top w:val="none" w:sz="0" w:space="0" w:color="auto"/>
            <w:left w:val="none" w:sz="0" w:space="0" w:color="auto"/>
            <w:bottom w:val="none" w:sz="0" w:space="0" w:color="auto"/>
            <w:right w:val="none" w:sz="0" w:space="0" w:color="auto"/>
          </w:divBdr>
        </w:div>
        <w:div w:id="11222088">
          <w:marLeft w:val="1166"/>
          <w:marRight w:val="0"/>
          <w:marTop w:val="72"/>
          <w:marBottom w:val="0"/>
          <w:divBdr>
            <w:top w:val="none" w:sz="0" w:space="0" w:color="auto"/>
            <w:left w:val="none" w:sz="0" w:space="0" w:color="auto"/>
            <w:bottom w:val="none" w:sz="0" w:space="0" w:color="auto"/>
            <w:right w:val="none" w:sz="0" w:space="0" w:color="auto"/>
          </w:divBdr>
        </w:div>
        <w:div w:id="494154749">
          <w:marLeft w:val="1800"/>
          <w:marRight w:val="0"/>
          <w:marTop w:val="62"/>
          <w:marBottom w:val="0"/>
          <w:divBdr>
            <w:top w:val="none" w:sz="0" w:space="0" w:color="auto"/>
            <w:left w:val="none" w:sz="0" w:space="0" w:color="auto"/>
            <w:bottom w:val="none" w:sz="0" w:space="0" w:color="auto"/>
            <w:right w:val="none" w:sz="0" w:space="0" w:color="auto"/>
          </w:divBdr>
        </w:div>
        <w:div w:id="172036728">
          <w:marLeft w:val="1800"/>
          <w:marRight w:val="0"/>
          <w:marTop w:val="62"/>
          <w:marBottom w:val="0"/>
          <w:divBdr>
            <w:top w:val="none" w:sz="0" w:space="0" w:color="auto"/>
            <w:left w:val="none" w:sz="0" w:space="0" w:color="auto"/>
            <w:bottom w:val="none" w:sz="0" w:space="0" w:color="auto"/>
            <w:right w:val="none" w:sz="0" w:space="0" w:color="auto"/>
          </w:divBdr>
        </w:div>
        <w:div w:id="500585337">
          <w:marLeft w:val="1800"/>
          <w:marRight w:val="0"/>
          <w:marTop w:val="62"/>
          <w:marBottom w:val="0"/>
          <w:divBdr>
            <w:top w:val="none" w:sz="0" w:space="0" w:color="auto"/>
            <w:left w:val="none" w:sz="0" w:space="0" w:color="auto"/>
            <w:bottom w:val="none" w:sz="0" w:space="0" w:color="auto"/>
            <w:right w:val="none" w:sz="0" w:space="0" w:color="auto"/>
          </w:divBdr>
        </w:div>
        <w:div w:id="1769961541">
          <w:marLeft w:val="1800"/>
          <w:marRight w:val="0"/>
          <w:marTop w:val="62"/>
          <w:marBottom w:val="0"/>
          <w:divBdr>
            <w:top w:val="none" w:sz="0" w:space="0" w:color="auto"/>
            <w:left w:val="none" w:sz="0" w:space="0" w:color="auto"/>
            <w:bottom w:val="none" w:sz="0" w:space="0" w:color="auto"/>
            <w:right w:val="none" w:sz="0" w:space="0" w:color="auto"/>
          </w:divBdr>
        </w:div>
        <w:div w:id="202644636">
          <w:marLeft w:val="1800"/>
          <w:marRight w:val="0"/>
          <w:marTop w:val="62"/>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5569998">
      <w:bodyDiv w:val="1"/>
      <w:marLeft w:val="0"/>
      <w:marRight w:val="0"/>
      <w:marTop w:val="0"/>
      <w:marBottom w:val="0"/>
      <w:divBdr>
        <w:top w:val="none" w:sz="0" w:space="0" w:color="auto"/>
        <w:left w:val="none" w:sz="0" w:space="0" w:color="auto"/>
        <w:bottom w:val="none" w:sz="0" w:space="0" w:color="auto"/>
        <w:right w:val="none" w:sz="0" w:space="0" w:color="auto"/>
      </w:divBdr>
      <w:divsChild>
        <w:div w:id="348799795">
          <w:marLeft w:val="547"/>
          <w:marRight w:val="0"/>
          <w:marTop w:val="67"/>
          <w:marBottom w:val="0"/>
          <w:divBdr>
            <w:top w:val="none" w:sz="0" w:space="0" w:color="auto"/>
            <w:left w:val="none" w:sz="0" w:space="0" w:color="auto"/>
            <w:bottom w:val="none" w:sz="0" w:space="0" w:color="auto"/>
            <w:right w:val="none" w:sz="0" w:space="0" w:color="auto"/>
          </w:divBdr>
        </w:div>
      </w:divsChild>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0589708">
      <w:bodyDiv w:val="1"/>
      <w:marLeft w:val="0"/>
      <w:marRight w:val="0"/>
      <w:marTop w:val="0"/>
      <w:marBottom w:val="0"/>
      <w:divBdr>
        <w:top w:val="none" w:sz="0" w:space="0" w:color="auto"/>
        <w:left w:val="none" w:sz="0" w:space="0" w:color="auto"/>
        <w:bottom w:val="none" w:sz="0" w:space="0" w:color="auto"/>
        <w:right w:val="none" w:sz="0" w:space="0" w:color="auto"/>
      </w:divBdr>
      <w:divsChild>
        <w:div w:id="341707488">
          <w:marLeft w:val="547"/>
          <w:marRight w:val="0"/>
          <w:marTop w:val="77"/>
          <w:marBottom w:val="0"/>
          <w:divBdr>
            <w:top w:val="none" w:sz="0" w:space="0" w:color="auto"/>
            <w:left w:val="none" w:sz="0" w:space="0" w:color="auto"/>
            <w:bottom w:val="none" w:sz="0" w:space="0" w:color="auto"/>
            <w:right w:val="none" w:sz="0" w:space="0" w:color="auto"/>
          </w:divBdr>
        </w:div>
        <w:div w:id="1128737682">
          <w:marLeft w:val="1166"/>
          <w:marRight w:val="0"/>
          <w:marTop w:val="72"/>
          <w:marBottom w:val="0"/>
          <w:divBdr>
            <w:top w:val="none" w:sz="0" w:space="0" w:color="auto"/>
            <w:left w:val="none" w:sz="0" w:space="0" w:color="auto"/>
            <w:bottom w:val="none" w:sz="0" w:space="0" w:color="auto"/>
            <w:right w:val="none" w:sz="0" w:space="0" w:color="auto"/>
          </w:divBdr>
        </w:div>
        <w:div w:id="615989181">
          <w:marLeft w:val="547"/>
          <w:marRight w:val="0"/>
          <w:marTop w:val="77"/>
          <w:marBottom w:val="0"/>
          <w:divBdr>
            <w:top w:val="none" w:sz="0" w:space="0" w:color="auto"/>
            <w:left w:val="none" w:sz="0" w:space="0" w:color="auto"/>
            <w:bottom w:val="none" w:sz="0" w:space="0" w:color="auto"/>
            <w:right w:val="none" w:sz="0" w:space="0" w:color="auto"/>
          </w:divBdr>
        </w:div>
        <w:div w:id="1036464573">
          <w:marLeft w:val="1166"/>
          <w:marRight w:val="0"/>
          <w:marTop w:val="72"/>
          <w:marBottom w:val="0"/>
          <w:divBdr>
            <w:top w:val="none" w:sz="0" w:space="0" w:color="auto"/>
            <w:left w:val="none" w:sz="0" w:space="0" w:color="auto"/>
            <w:bottom w:val="none" w:sz="0" w:space="0" w:color="auto"/>
            <w:right w:val="none" w:sz="0" w:space="0" w:color="auto"/>
          </w:divBdr>
        </w:div>
        <w:div w:id="601912840">
          <w:marLeft w:val="1166"/>
          <w:marRight w:val="0"/>
          <w:marTop w:val="72"/>
          <w:marBottom w:val="0"/>
          <w:divBdr>
            <w:top w:val="none" w:sz="0" w:space="0" w:color="auto"/>
            <w:left w:val="none" w:sz="0" w:space="0" w:color="auto"/>
            <w:bottom w:val="none" w:sz="0" w:space="0" w:color="auto"/>
            <w:right w:val="none" w:sz="0" w:space="0" w:color="auto"/>
          </w:divBdr>
        </w:div>
        <w:div w:id="1264728800">
          <w:marLeft w:val="1166"/>
          <w:marRight w:val="0"/>
          <w:marTop w:val="72"/>
          <w:marBottom w:val="0"/>
          <w:divBdr>
            <w:top w:val="none" w:sz="0" w:space="0" w:color="auto"/>
            <w:left w:val="none" w:sz="0" w:space="0" w:color="auto"/>
            <w:bottom w:val="none" w:sz="0" w:space="0" w:color="auto"/>
            <w:right w:val="none" w:sz="0" w:space="0" w:color="auto"/>
          </w:divBdr>
        </w:div>
        <w:div w:id="1299263486">
          <w:marLeft w:val="1166"/>
          <w:marRight w:val="0"/>
          <w:marTop w:val="72"/>
          <w:marBottom w:val="0"/>
          <w:divBdr>
            <w:top w:val="none" w:sz="0" w:space="0" w:color="auto"/>
            <w:left w:val="none" w:sz="0" w:space="0" w:color="auto"/>
            <w:bottom w:val="none" w:sz="0" w:space="0" w:color="auto"/>
            <w:right w:val="none" w:sz="0" w:space="0" w:color="auto"/>
          </w:divBdr>
        </w:div>
      </w:divsChild>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3252655">
      <w:bodyDiv w:val="1"/>
      <w:marLeft w:val="0"/>
      <w:marRight w:val="0"/>
      <w:marTop w:val="0"/>
      <w:marBottom w:val="0"/>
      <w:divBdr>
        <w:top w:val="none" w:sz="0" w:space="0" w:color="auto"/>
        <w:left w:val="none" w:sz="0" w:space="0" w:color="auto"/>
        <w:bottom w:val="none" w:sz="0" w:space="0" w:color="auto"/>
        <w:right w:val="none" w:sz="0" w:space="0" w:color="auto"/>
      </w:divBdr>
      <w:divsChild>
        <w:div w:id="1866015842">
          <w:marLeft w:val="1166"/>
          <w:marRight w:val="0"/>
          <w:marTop w:val="72"/>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6759780">
      <w:bodyDiv w:val="1"/>
      <w:marLeft w:val="0"/>
      <w:marRight w:val="0"/>
      <w:marTop w:val="0"/>
      <w:marBottom w:val="0"/>
      <w:divBdr>
        <w:top w:val="none" w:sz="0" w:space="0" w:color="auto"/>
        <w:left w:val="none" w:sz="0" w:space="0" w:color="auto"/>
        <w:bottom w:val="none" w:sz="0" w:space="0" w:color="auto"/>
        <w:right w:val="none" w:sz="0" w:space="0" w:color="auto"/>
      </w:divBdr>
      <w:divsChild>
        <w:div w:id="1155298698">
          <w:marLeft w:val="1166"/>
          <w:marRight w:val="0"/>
          <w:marTop w:val="96"/>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0728474">
      <w:bodyDiv w:val="1"/>
      <w:marLeft w:val="0"/>
      <w:marRight w:val="0"/>
      <w:marTop w:val="0"/>
      <w:marBottom w:val="0"/>
      <w:divBdr>
        <w:top w:val="none" w:sz="0" w:space="0" w:color="auto"/>
        <w:left w:val="none" w:sz="0" w:space="0" w:color="auto"/>
        <w:bottom w:val="none" w:sz="0" w:space="0" w:color="auto"/>
        <w:right w:val="none" w:sz="0" w:space="0" w:color="auto"/>
      </w:divBdr>
      <w:divsChild>
        <w:div w:id="1999141406">
          <w:marLeft w:val="547"/>
          <w:marRight w:val="0"/>
          <w:marTop w:val="77"/>
          <w:marBottom w:val="0"/>
          <w:divBdr>
            <w:top w:val="none" w:sz="0" w:space="0" w:color="auto"/>
            <w:left w:val="none" w:sz="0" w:space="0" w:color="auto"/>
            <w:bottom w:val="none" w:sz="0" w:space="0" w:color="auto"/>
            <w:right w:val="none" w:sz="0" w:space="0" w:color="auto"/>
          </w:divBdr>
        </w:div>
        <w:div w:id="1996756703">
          <w:marLeft w:val="1166"/>
          <w:marRight w:val="0"/>
          <w:marTop w:val="72"/>
          <w:marBottom w:val="0"/>
          <w:divBdr>
            <w:top w:val="none" w:sz="0" w:space="0" w:color="auto"/>
            <w:left w:val="none" w:sz="0" w:space="0" w:color="auto"/>
            <w:bottom w:val="none" w:sz="0" w:space="0" w:color="auto"/>
            <w:right w:val="none" w:sz="0" w:space="0" w:color="auto"/>
          </w:divBdr>
        </w:div>
        <w:div w:id="1956405757">
          <w:marLeft w:val="547"/>
          <w:marRight w:val="0"/>
          <w:marTop w:val="77"/>
          <w:marBottom w:val="0"/>
          <w:divBdr>
            <w:top w:val="none" w:sz="0" w:space="0" w:color="auto"/>
            <w:left w:val="none" w:sz="0" w:space="0" w:color="auto"/>
            <w:bottom w:val="none" w:sz="0" w:space="0" w:color="auto"/>
            <w:right w:val="none" w:sz="0" w:space="0" w:color="auto"/>
          </w:divBdr>
        </w:div>
        <w:div w:id="1215384450">
          <w:marLeft w:val="1166"/>
          <w:marRight w:val="0"/>
          <w:marTop w:val="72"/>
          <w:marBottom w:val="0"/>
          <w:divBdr>
            <w:top w:val="none" w:sz="0" w:space="0" w:color="auto"/>
            <w:left w:val="none" w:sz="0" w:space="0" w:color="auto"/>
            <w:bottom w:val="none" w:sz="0" w:space="0" w:color="auto"/>
            <w:right w:val="none" w:sz="0" w:space="0" w:color="auto"/>
          </w:divBdr>
        </w:div>
        <w:div w:id="1458720363">
          <w:marLeft w:val="1166"/>
          <w:marRight w:val="0"/>
          <w:marTop w:val="72"/>
          <w:marBottom w:val="0"/>
          <w:divBdr>
            <w:top w:val="none" w:sz="0" w:space="0" w:color="auto"/>
            <w:left w:val="none" w:sz="0" w:space="0" w:color="auto"/>
            <w:bottom w:val="none" w:sz="0" w:space="0" w:color="auto"/>
            <w:right w:val="none" w:sz="0" w:space="0" w:color="auto"/>
          </w:divBdr>
        </w:div>
        <w:div w:id="2134208146">
          <w:marLeft w:val="1166"/>
          <w:marRight w:val="0"/>
          <w:marTop w:val="72"/>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1229208">
      <w:bodyDiv w:val="1"/>
      <w:marLeft w:val="0"/>
      <w:marRight w:val="0"/>
      <w:marTop w:val="0"/>
      <w:marBottom w:val="0"/>
      <w:divBdr>
        <w:top w:val="none" w:sz="0" w:space="0" w:color="auto"/>
        <w:left w:val="none" w:sz="0" w:space="0" w:color="auto"/>
        <w:bottom w:val="none" w:sz="0" w:space="0" w:color="auto"/>
        <w:right w:val="none" w:sz="0" w:space="0" w:color="auto"/>
      </w:divBdr>
      <w:divsChild>
        <w:div w:id="1564221272">
          <w:marLeft w:val="547"/>
          <w:marRight w:val="0"/>
          <w:marTop w:val="86"/>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8e/Docs/RP-201385.zip" TargetMode="External"/><Relationship Id="rId13" Type="http://schemas.openxmlformats.org/officeDocument/2006/relationships/image" Target="media/image4.png"/><Relationship Id="rId18" Type="http://schemas.openxmlformats.org/officeDocument/2006/relationships/package" Target="embeddings/Microsoft_Visio___12.vsdx"/><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7.emf"/><Relationship Id="rId25" Type="http://schemas.openxmlformats.org/officeDocument/2006/relationships/image" Target="media/image11.png"/><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package" Target="embeddings/Microsoft_Visio___2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cid:image001.png@01D6EDBF.721C6BD0"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__34.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CAB0F-14EB-4FA6-B878-578D15626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14</Pages>
  <Words>5859</Words>
  <Characters>33401</Characters>
  <Application>Microsoft Office Word</Application>
  <DocSecurity>0</DocSecurity>
  <PresentationFormat/>
  <Lines>278</Lines>
  <Paragraphs>78</Paragraphs>
  <Slides>0</Slides>
  <Notes>0</Notes>
  <HiddenSlides>0</HiddenSlides>
  <MMClips>0</MMClips>
  <ScaleCrop>false</ScaleCrop>
  <Company>CATT</Company>
  <LinksUpToDate>false</LinksUpToDate>
  <CharactersWithSpaces>39182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8</cp:revision>
  <dcterms:created xsi:type="dcterms:W3CDTF">2021-01-18T09:43:00Z</dcterms:created>
  <dcterms:modified xsi:type="dcterms:W3CDTF">2021-01-18T13:29:00Z</dcterms:modified>
</cp:coreProperties>
</file>