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8A17" w14:textId="1511D0DB" w:rsidR="002D7E31" w:rsidRPr="00841BCD" w:rsidRDefault="002D7E31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WG1 Meeting #10</w:t>
      </w:r>
      <w:r w:rsidR="007C7C9F">
        <w:rPr>
          <w:rFonts w:ascii="Arial" w:eastAsia="SimSun" w:hAnsi="Arial"/>
          <w:b/>
          <w:sz w:val="24"/>
        </w:rPr>
        <w:t>2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7C7C9F">
        <w:rPr>
          <w:rFonts w:ascii="Arial" w:eastAsia="SimSun" w:hAnsi="Arial"/>
          <w:b/>
          <w:bCs/>
          <w:sz w:val="24"/>
          <w:lang w:eastAsia="zh-CN"/>
        </w:rPr>
        <w:t>6467</w:t>
      </w:r>
    </w:p>
    <w:p w14:paraId="7B926101" w14:textId="59896187" w:rsidR="002D7E31" w:rsidRDefault="002D7E31" w:rsidP="002D7E3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 w:rsidR="007C7C9F">
        <w:rPr>
          <w:b/>
          <w:noProof/>
          <w:sz w:val="24"/>
        </w:rPr>
        <w:t xml:space="preserve"> August</w:t>
      </w:r>
      <w:bookmarkStart w:id="3" w:name="_GoBack"/>
      <w:bookmarkEnd w:id="3"/>
      <w:r w:rsidRPr="00C56023">
        <w:rPr>
          <w:b/>
          <w:noProof/>
          <w:sz w:val="24"/>
        </w:rPr>
        <w:t xml:space="preserve"> </w:t>
      </w:r>
      <w:r w:rsidR="007C7C9F">
        <w:rPr>
          <w:b/>
          <w:noProof/>
          <w:sz w:val="24"/>
        </w:rPr>
        <w:t>17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 w:rsidR="007C7C9F">
        <w:rPr>
          <w:b/>
          <w:noProof/>
          <w:sz w:val="24"/>
        </w:rPr>
        <w:t>28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6E9757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78ED1F7" w:rsidR="001E41F3" w:rsidRPr="00410371" w:rsidRDefault="002D7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F4B7FBE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E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C9F">
              <w:rPr>
                <w:b/>
                <w:noProof/>
                <w:sz w:val="28"/>
              </w:rPr>
              <w:t>2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0A552F2C" w:rsidR="001E41F3" w:rsidRDefault="008D1923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RRC IE name fix</w:t>
            </w:r>
            <w:r w:rsidR="00C81749" w:rsidRPr="00C81749">
              <w:rPr>
                <w:noProof/>
                <w:lang w:eastAsia="zh-CN"/>
              </w:rPr>
              <w:t xml:space="preserve">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  <w:r w:rsidR="00E04420">
              <w:rPr>
                <w:noProof/>
                <w:lang w:eastAsia="zh-CN"/>
              </w:rPr>
              <w:t xml:space="preserve"> (Rel-15 origin)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03C7502A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7C7C9F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7C7C9F">
              <w:rPr>
                <w:noProof/>
                <w:lang w:eastAsia="zh-CN"/>
              </w:rPr>
              <w:t>07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FEB74E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7E31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proofErr w:type="spellStart"/>
            <w:r w:rsidR="00A466D8" w:rsidRPr="007079C9">
              <w:rPr>
                <w:i/>
              </w:rPr>
              <w:t>resourceAllocation</w:t>
            </w:r>
            <w:proofErr w:type="spellEnd"/>
            <w:r w:rsidR="00A466D8" w:rsidRPr="007079C9">
              <w:rPr>
                <w:i/>
              </w:rPr>
              <w:t xml:space="preserve"> ENUMERATED { resourceAllocationType0, resourceAllocationType1, </w:t>
            </w:r>
            <w:proofErr w:type="spellStart"/>
            <w:r w:rsidR="00A466D8" w:rsidRPr="007079C9">
              <w:rPr>
                <w:i/>
              </w:rPr>
              <w:t>dynamicSwitch</w:t>
            </w:r>
            <w:proofErr w:type="spellEnd"/>
            <w:r w:rsidR="00A466D8" w:rsidRPr="007079C9">
              <w:rPr>
                <w:i/>
              </w:rPr>
              <w:t xml:space="preserve">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8D1923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4FBFA678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changes in this CR are </w:t>
            </w:r>
            <w:r w:rsidR="008D1923">
              <w:rPr>
                <w:noProof/>
                <w:lang w:eastAsia="zh-CN"/>
              </w:rPr>
              <w:t xml:space="preserve">according to the </w:t>
            </w:r>
            <w:r>
              <w:rPr>
                <w:noProof/>
                <w:lang w:eastAsia="zh-CN"/>
              </w:rPr>
              <w:t>common understanding in RAN1 and does not change the existing functionalit</w:t>
            </w:r>
            <w:r w:rsidR="008D1923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823E0CA" w14:textId="77777777" w:rsidR="002D7CBD" w:rsidRPr="002625EB" w:rsidRDefault="002D7CBD" w:rsidP="002D7CBD">
      <w:pPr>
        <w:pStyle w:val="Heading5"/>
        <w:rPr>
          <w:lang w:eastAsia="zh-CN"/>
        </w:rPr>
      </w:pPr>
      <w:bookmarkStart w:id="6" w:name="_Toc19798776"/>
      <w:bookmarkStart w:id="7" w:name="_Toc2646724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6"/>
      <w:bookmarkEnd w:id="7"/>
    </w:p>
    <w:p w14:paraId="1373A058" w14:textId="77777777" w:rsidR="002D7CBD" w:rsidRPr="002625EB" w:rsidRDefault="002D7CBD" w:rsidP="002D7CB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55DB064A" w14:textId="77777777" w:rsidR="002D7CBD" w:rsidRPr="002625EB" w:rsidRDefault="002D7CBD" w:rsidP="002D7CBD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4E8D392C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1AD7233B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4A6F4488" w14:textId="77777777" w:rsidR="002D7CBD" w:rsidRPr="002625EB" w:rsidRDefault="002D7CBD" w:rsidP="002D7CB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29A4F4CB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384FCBFD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04BF8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16" o:title=""/>
          </v:shape>
          <o:OLEObject Type="Embed" ProgID="Equation.DSMT4" ShapeID="_x0000_i1025" DrawAspect="Content" ObjectID="_1658255373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421A52B0">
          <v:shape id="_x0000_i1026" type="#_x0000_t75" style="width:56.25pt;height:16.5pt" o:ole="">
            <v:imagedata r:id="rId18" o:title=""/>
          </v:shape>
          <o:OLEObject Type="Embed" ProgID="Equation.3" ShapeID="_x0000_i1026" DrawAspect="Content" ObjectID="_1658255374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6851843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06E30521">
          <v:shape id="_x0000_i1027" type="#_x0000_t75" style="width:77.25pt;height:15.75pt" o:ole="">
            <v:imagedata r:id="rId20" o:title=""/>
          </v:shape>
          <o:OLEObject Type="Embed" ProgID="Equation.3" ShapeID="_x0000_i1027" DrawAspect="Content" ObjectID="_1658255375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E4878A3">
          <v:shape id="_x0000_i1028" type="#_x0000_t75" style="width:48.75pt;height:16.5pt" o:ole="">
            <v:imagedata r:id="rId22" o:title=""/>
          </v:shape>
          <o:OLEObject Type="Embed" ProgID="Equation.DSMT4" ShapeID="_x0000_i1028" DrawAspect="Content" ObjectID="_1658255376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A4B4ED7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D48E127">
          <v:shape id="_x0000_i1029" type="#_x0000_t75" style="width:63pt;height:15.75pt" o:ole="">
            <v:imagedata r:id="rId24" o:title=""/>
          </v:shape>
          <o:OLEObject Type="Embed" ProgID="Equation.3" ShapeID="_x0000_i1029" DrawAspect="Content" ObjectID="_1658255377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561C3B70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14210D69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7FF26A22">
          <v:shape id="_x0000_i1030" type="#_x0000_t75" style="width:33pt;height:14.25pt" o:ole="">
            <v:imagedata r:id="rId26" o:title=""/>
          </v:shape>
          <o:OLEObject Type="Embed" ProgID="Equation.3" ShapeID="_x0000_i1030" DrawAspect="Content" ObjectID="_1658255378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530C20D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11DE99CF">
          <v:shape id="_x0000_i1031" type="#_x0000_t75" style="width:24pt;height:15pt" o:ole="">
            <v:imagedata r:id="rId28" o:title=""/>
          </v:shape>
          <o:OLEObject Type="Embed" ProgID="Equation.3" ShapeID="_x0000_i1031" DrawAspect="Content" ObjectID="_1658255379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23BF4CA1">
          <v:shape id="_x0000_i1032" type="#_x0000_t75" style="width:24pt;height:15pt" o:ole="">
            <v:imagedata r:id="rId28" o:title=""/>
          </v:shape>
          <o:OLEObject Type="Embed" ProgID="Equation.3" ShapeID="_x0000_i1032" DrawAspect="Content" ObjectID="_1658255380" r:id="rId30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13543AE3" w14:textId="75FAB174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7CEB7954">
          <v:shape id="_x0000_i1033" type="#_x0000_t75" style="width:132pt;height:18.75pt" o:ole="">
            <v:imagedata r:id="rId31" o:title=""/>
          </v:shape>
          <o:OLEObject Type="Embed" ProgID="Equation.3" ShapeID="_x0000_i1033" DrawAspect="Content" ObjectID="_1658255381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709A783C">
          <v:shape id="_x0000_i1034" type="#_x0000_t75" style="width:211.5pt;height:18pt" o:ole="">
            <v:imagedata r:id="rId33" o:title=""/>
            <o:lock v:ext="edit" aspectratio="f"/>
          </v:shape>
          <o:OLEObject Type="Embed" ProgID="Equation.3" ShapeID="_x0000_i1034" DrawAspect="Content" ObjectID="_1658255382" r:id="rId34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8" w:author="Nokia" w:date="2020-01-15T14:10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9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2163D016" w14:textId="3D375475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0" w:author="Nokia" w:date="2020-01-15T14:11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1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D32A99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1038536">
          <v:shape id="_x0000_i1035" type="#_x0000_t75" style="width:24pt;height:15pt" o:ole="">
            <v:imagedata r:id="rId28" o:title=""/>
          </v:shape>
          <o:OLEObject Type="Embed" ProgID="Equation.3" ShapeID="_x0000_i1035" DrawAspect="Content" ObjectID="_1658255383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6BA1F321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2F1A6CB8">
          <v:shape id="_x0000_i1036" type="#_x0000_t75" style="width:132pt;height:18.75pt" o:ole="">
            <v:imagedata r:id="rId31" o:title=""/>
          </v:shape>
          <o:OLEObject Type="Embed" ProgID="Equation.3" ShapeID="_x0000_i1036" DrawAspect="Content" ObjectID="_1658255384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3EF925EF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7311FDB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23C98B50">
          <v:shape id="_x0000_i1037" type="#_x0000_t75" style="width:31.5pt;height:15.75pt" o:ole="">
            <v:imagedata r:id="rId37" o:title=""/>
          </v:shape>
          <o:OLEObject Type="Embed" ProgID="Equation.3" ShapeID="_x0000_i1037" DrawAspect="Content" ObjectID="_1658255385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05F245F2">
          <v:shape id="_x0000_i1038" type="#_x0000_t75" style="width:45pt;height:15.75pt" o:ole="">
            <v:imagedata r:id="rId39" o:title=""/>
          </v:shape>
          <o:OLEObject Type="Embed" ProgID="Equation.3" ShapeID="_x0000_i1038" DrawAspect="Content" ObjectID="_1658255386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3A720C23">
          <v:shape id="_x0000_i1039" type="#_x0000_t75" style="width:45.75pt;height:15.75pt" o:ole="">
            <v:imagedata r:id="rId41" o:title=""/>
          </v:shape>
          <o:OLEObject Type="Embed" ProgID="Equation.3" ShapeID="_x0000_i1039" DrawAspect="Content" ObjectID="_1658255387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32A01330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44486F89">
          <v:shape id="_x0000_i1040" type="#_x0000_t75" style="width:168.75pt;height:20.25pt" o:ole="">
            <v:imagedata r:id="rId43" o:title=""/>
          </v:shape>
          <o:OLEObject Type="Embed" ProgID="Equation.3" ShapeID="_x0000_i1040" DrawAspect="Content" ObjectID="_1658255388" r:id="rId4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20CF161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594E105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9EBA5ED">
          <v:shape id="_x0000_i1041" type="#_x0000_t75" style="width:131.25pt;height:18.75pt" o:ole="">
            <v:imagedata r:id="rId45" o:title=""/>
          </v:shape>
          <o:OLEObject Type="Embed" ProgID="Equation.3" ShapeID="_x0000_i1041" DrawAspect="Content" ObjectID="_1658255389" r:id="rId4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D81BD2C" w14:textId="66846C5B" w:rsidR="002D7CBD" w:rsidRPr="002625EB" w:rsidRDefault="002D7CBD" w:rsidP="002D7CBD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2" w:author="Nokia" w:date="2020-01-15T14:17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3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del w:id="14" w:author="Nokia" w:date="2020-01-15T14:17:00Z">
        <w:r w:rsidRPr="002625EB" w:rsidDel="002D7CBD">
          <w:rPr>
            <w:rFonts w:hint="eastAsia"/>
            <w:lang w:eastAsia="zh-CN"/>
          </w:rPr>
          <w:delText xml:space="preserve"> </w:delText>
        </w:r>
      </w:del>
      <w:r w:rsidRPr="002625EB">
        <w:rPr>
          <w:rFonts w:hint="eastAsia"/>
          <w:lang w:eastAsia="zh-CN"/>
        </w:rPr>
        <w:t>field of the indicated bandwidth part.</w:t>
      </w:r>
    </w:p>
    <w:p w14:paraId="3543035F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3966F2EA">
          <v:shape id="_x0000_i1042" type="#_x0000_t75" style="width:44.25pt;height:16.5pt" o:ole="">
            <v:imagedata r:id="rId47" o:title=""/>
          </v:shape>
          <o:OLEObject Type="Embed" ProgID="Equation.3" ShapeID="_x0000_i1042" DrawAspect="Content" ObjectID="_1658255390" r:id="rId4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0F9C6F9" w14:textId="77777777" w:rsidR="002D7CBD" w:rsidRDefault="002D7CBD" w:rsidP="000A36BD">
      <w:pPr>
        <w:jc w:val="center"/>
        <w:rPr>
          <w:b/>
          <w:iCs/>
          <w:color w:val="FF0000"/>
          <w:sz w:val="28"/>
        </w:rPr>
      </w:pPr>
    </w:p>
    <w:p w14:paraId="65675C97" w14:textId="77777777" w:rsidR="002D7CBD" w:rsidRPr="002625EB" w:rsidRDefault="002D7CBD" w:rsidP="002D7CBD">
      <w:pPr>
        <w:pStyle w:val="Heading5"/>
        <w:rPr>
          <w:lang w:eastAsia="zh-CN"/>
        </w:rPr>
      </w:pPr>
      <w:bookmarkStart w:id="15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15"/>
    </w:p>
    <w:p w14:paraId="49580557" w14:textId="77777777" w:rsidR="002D7CBD" w:rsidRPr="002625EB" w:rsidRDefault="002D7CBD" w:rsidP="002D7CBD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0D1B771" w14:textId="77777777" w:rsidR="002D7CBD" w:rsidRPr="002625EB" w:rsidRDefault="002D7CBD" w:rsidP="002D7CBD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187745EA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32C1F002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52159F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7B84248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7EEC02">
          <v:shape id="_x0000_i1043" type="#_x0000_t75" style="width:33pt;height:16.5pt" o:ole="">
            <v:imagedata r:id="rId16" o:title=""/>
          </v:shape>
          <o:OLEObject Type="Embed" ProgID="Equation.DSMT4" ShapeID="_x0000_i1043" DrawAspect="Content" ObjectID="_1658255391" r:id="rId4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5630E2CA">
          <v:shape id="_x0000_i1044" type="#_x0000_t75" style="width:56.25pt;height:16.5pt" o:ole="">
            <v:imagedata r:id="rId50" o:title=""/>
          </v:shape>
          <o:OLEObject Type="Embed" ProgID="Equation.3" ShapeID="_x0000_i1044" DrawAspect="Content" ObjectID="_1658255392" r:id="rId5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77A2EC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2C7945F6">
          <v:shape id="_x0000_i1045" type="#_x0000_t75" style="width:75.75pt;height:15.75pt" o:ole="">
            <v:imagedata r:id="rId52" o:title=""/>
          </v:shape>
          <o:OLEObject Type="Embed" ProgID="Equation.3" ShapeID="_x0000_i1045" DrawAspect="Content" ObjectID="_1658255393" r:id="rId53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37DBB65">
          <v:shape id="_x0000_i1046" type="#_x0000_t75" style="width:48.75pt;height:16.5pt" o:ole="">
            <v:imagedata r:id="rId22" o:title=""/>
          </v:shape>
          <o:OLEObject Type="Embed" ProgID="Equation.DSMT4" ShapeID="_x0000_i1046" DrawAspect="Content" ObjectID="_1658255394" r:id="rId54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45624DB5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8AE10A">
          <v:shape id="_x0000_i1047" type="#_x0000_t75" style="width:63pt;height:15.75pt" o:ole="">
            <v:imagedata r:id="rId55" o:title=""/>
          </v:shape>
          <o:OLEObject Type="Embed" ProgID="Equation.3" ShapeID="_x0000_i1047" DrawAspect="Content" ObjectID="_1658255395" r:id="rId56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74BED6C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6E02BD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6FE8242E">
          <v:shape id="_x0000_i1048" type="#_x0000_t75" style="width:33.75pt;height:15pt" o:ole="">
            <v:imagedata r:id="rId57" o:title=""/>
          </v:shape>
          <o:OLEObject Type="Embed" ProgID="Equation.3" ShapeID="_x0000_i1048" DrawAspect="Content" ObjectID="_1658255396" r:id="rId5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0FDB3C3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7C0F9F7">
          <v:shape id="_x0000_i1049" type="#_x0000_t75" style="width:24pt;height:15pt" o:ole="">
            <v:imagedata r:id="rId59" o:title=""/>
          </v:shape>
          <o:OLEObject Type="Embed" ProgID="Equation.3" ShapeID="_x0000_i1049" DrawAspect="Content" ObjectID="_1658255397" r:id="rId6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14238F3">
          <v:shape id="_x0000_i1050" type="#_x0000_t75" style="width:24pt;height:15pt" o:ole="">
            <v:imagedata r:id="rId28" o:title=""/>
          </v:shape>
          <o:OLEObject Type="Embed" ProgID="Equation.3" ShapeID="_x0000_i1050" DrawAspect="Content" ObjectID="_1658255398" r:id="rId61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5FE61A9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648F68F0">
          <v:shape id="_x0000_i1051" type="#_x0000_t75" style="width:133.5pt;height:18.75pt" o:ole="">
            <v:imagedata r:id="rId62" o:title=""/>
          </v:shape>
          <o:OLEObject Type="Embed" ProgID="Equation.3" ShapeID="_x0000_i1051" DrawAspect="Content" ObjectID="_1658255399" r:id="rId6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19967855" w14:textId="274E6152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6CB9B4E6">
          <v:shape id="_x0000_i1052" type="#_x0000_t75" style="width:212.25pt;height:18pt" o:ole="">
            <v:imagedata r:id="rId64" o:title=""/>
            <o:lock v:ext="edit" aspectratio="f"/>
          </v:shape>
          <o:OLEObject Type="Embed" ProgID="Equation.3" ShapeID="_x0000_i1052" DrawAspect="Content" ObjectID="_1658255400" r:id="rId65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16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7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3C93232E" w14:textId="46F07A0D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8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9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3B96E6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2B5DCE92">
          <v:shape id="_x0000_i1053" type="#_x0000_t75" style="width:24pt;height:15pt" o:ole="">
            <v:imagedata r:id="rId28" o:title=""/>
          </v:shape>
          <o:OLEObject Type="Embed" ProgID="Equation.3" ShapeID="_x0000_i1053" DrawAspect="Content" ObjectID="_1658255401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BCE602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48CA89FC">
          <v:shape id="_x0000_i1054" type="#_x0000_t75" style="width:133.5pt;height:18.75pt" o:ole="">
            <v:imagedata r:id="rId67" o:title=""/>
          </v:shape>
          <o:OLEObject Type="Embed" ProgID="Equation.3" ShapeID="_x0000_i1054" DrawAspect="Content" ObjectID="_1658255402" r:id="rId6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274CA60B" w14:textId="0648A7A2" w:rsidR="002D7CBD" w:rsidRPr="002625EB" w:rsidRDefault="002D7CBD" w:rsidP="002D7CBD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20" w:author="Nokia" w:date="2020-01-15T14:16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21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428ACBF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1D1C6550">
          <v:shape id="_x0000_i1055" type="#_x0000_t75" style="width:37.5pt;height:15pt" o:ole="">
            <v:imagedata r:id="rId69" o:title=""/>
          </v:shape>
          <o:OLEObject Type="Embed" ProgID="Equation.3" ShapeID="_x0000_i1055" DrawAspect="Content" ObjectID="_1658255403" r:id="rId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2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22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6E09" w14:textId="77777777" w:rsidR="00C10FCB" w:rsidRDefault="00C10FCB">
      <w:r>
        <w:separator/>
      </w:r>
    </w:p>
  </w:endnote>
  <w:endnote w:type="continuationSeparator" w:id="0">
    <w:p w14:paraId="411DC5AB" w14:textId="77777777" w:rsidR="00C10FCB" w:rsidRDefault="00C1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69AFE" w14:textId="77777777" w:rsidR="00C10FCB" w:rsidRDefault="00C10FCB">
      <w:r>
        <w:separator/>
      </w:r>
    </w:p>
  </w:footnote>
  <w:footnote w:type="continuationSeparator" w:id="0">
    <w:p w14:paraId="36293420" w14:textId="77777777" w:rsidR="00C10FCB" w:rsidRDefault="00C10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E12CB0-9662-42CA-8EDC-77C03A458E4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A9CDBA-7050-463C-BCE0-13671F70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1364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2020-08-06T18:43:00Z</dcterms:created>
  <dcterms:modified xsi:type="dcterms:W3CDTF">2020-08-06T18:43:00Z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