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3C54B" w14:textId="51E01133"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58F494FA" w14:textId="30841D25"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3A0426A5" w14:textId="77777777" w:rsidR="006618DF" w:rsidRDefault="006618DF" w:rsidP="00A537B2">
      <w:pPr>
        <w:ind w:left="1800" w:hanging="1800"/>
        <w:rPr>
          <w:rFonts w:ascii="Calibri" w:eastAsia="Calibri" w:hAnsi="Calibri"/>
          <w:b/>
          <w:bCs/>
          <w:sz w:val="22"/>
          <w:szCs w:val="22"/>
        </w:rPr>
      </w:pPr>
    </w:p>
    <w:p w14:paraId="4C4B4A07"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F63D05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333BDB91" w14:textId="4DDCEE8F"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Summary of Mechanisms for resource multiplexing among backhaul and access links</w:t>
      </w:r>
    </w:p>
    <w:p w14:paraId="1A63143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60BEB01" w14:textId="77777777" w:rsidR="00A64CF7" w:rsidRPr="00A11840" w:rsidRDefault="00A64CF7" w:rsidP="00424124">
      <w:pPr>
        <w:pStyle w:val="NoSpacing"/>
        <w:jc w:val="left"/>
        <w:rPr>
          <w:sz w:val="16"/>
          <w:szCs w:val="16"/>
        </w:rPr>
      </w:pPr>
    </w:p>
    <w:p w14:paraId="724381D1" w14:textId="77777777" w:rsidR="00707D20" w:rsidRPr="00172743" w:rsidRDefault="00424124" w:rsidP="00326FF6">
      <w:pPr>
        <w:pStyle w:val="Heading1"/>
      </w:pPr>
      <w:r w:rsidRPr="00172743">
        <w:t>Introduction</w:t>
      </w:r>
    </w:p>
    <w:p w14:paraId="22D823D1" w14:textId="2A7A292B" w:rsidR="0051424F" w:rsidRDefault="003327F3" w:rsidP="003327F3">
      <w:pPr>
        <w:pStyle w:val="BodyText"/>
      </w:pPr>
      <w:r>
        <w:t xml:space="preserve">This contribution provides a summary on </w:t>
      </w:r>
      <w:r w:rsidR="00522F4F">
        <w:t xml:space="preserve">maintenance </w:t>
      </w:r>
      <w:r w:rsidR="007C182B">
        <w:t xml:space="preserve">issues </w:t>
      </w:r>
      <w:r w:rsidR="00522F4F">
        <w:t xml:space="preserve">for </w:t>
      </w:r>
      <w:r w:rsidR="0073499F">
        <w:t>IAB</w:t>
      </w:r>
      <w:r w:rsidR="00641ADE" w:rsidRPr="00641ADE">
        <w:t xml:space="preserve"> resource multiplexing among backhaul and access links</w:t>
      </w:r>
      <w:r w:rsidR="00641ADE">
        <w:t>.</w:t>
      </w:r>
    </w:p>
    <w:p w14:paraId="58E2CA30" w14:textId="77777777" w:rsidR="00DE0E10" w:rsidRPr="00F4616A" w:rsidRDefault="00DE0E10" w:rsidP="00DE0E10">
      <w:pPr>
        <w:rPr>
          <w:rFonts w:ascii="Calibri" w:eastAsia="Malgun Gothic" w:hAnsi="Calibri" w:cs="Batang"/>
          <w:lang w:val="en-GB" w:eastAsia="ko-KR"/>
        </w:rPr>
      </w:pPr>
    </w:p>
    <w:p w14:paraId="0F73754C"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5B67A0A0" w14:textId="70C964BD" w:rsidR="00A40164" w:rsidRDefault="00A40164" w:rsidP="00A40164">
      <w:pPr>
        <w:rPr>
          <w:rFonts w:ascii="Calibri" w:hAnsi="Calibri" w:cs="Calibri"/>
          <w:color w:val="000000"/>
          <w:sz w:val="22"/>
          <w:szCs w:val="22"/>
        </w:rPr>
      </w:pPr>
      <w:r>
        <w:rPr>
          <w:rFonts w:ascii="Calibri" w:hAnsi="Calibri" w:cs="Calibri"/>
          <w:color w:val="000000"/>
          <w:sz w:val="22"/>
          <w:szCs w:val="22"/>
        </w:rPr>
        <w:t xml:space="preserve">The following issues for maintenance of Rel-16 IAB </w:t>
      </w:r>
      <w:r w:rsidR="00641ADE">
        <w:rPr>
          <w:rFonts w:ascii="Calibri" w:hAnsi="Calibri" w:cs="Calibri"/>
          <w:color w:val="000000"/>
          <w:sz w:val="22"/>
          <w:szCs w:val="22"/>
        </w:rPr>
        <w:t>are under consideration for discussion in RAN1#101-e:</w:t>
      </w:r>
    </w:p>
    <w:p w14:paraId="792A9A92" w14:textId="7278D33D" w:rsidR="00641ADE" w:rsidRDefault="00641ADE" w:rsidP="00A40164">
      <w:pPr>
        <w:rPr>
          <w:rFonts w:ascii="Calibri" w:hAnsi="Calibri" w:cs="Calibri"/>
          <w:color w:val="000000"/>
          <w:sz w:val="22"/>
          <w:szCs w:val="22"/>
        </w:rPr>
      </w:pPr>
    </w:p>
    <w:p w14:paraId="204CC346" w14:textId="6617CAA3"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Response to RAN2 LS on IAB Guard Symbols</w:t>
      </w:r>
    </w:p>
    <w:p w14:paraId="39C5CC1F" w14:textId="329AD224"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Response to RAN3 LS on </w:t>
      </w:r>
      <w:r w:rsidRPr="00315356">
        <w:rPr>
          <w:rFonts w:cs="Arial"/>
          <w:sz w:val="22"/>
          <w:szCs w:val="22"/>
          <w:lang w:eastAsia="zh-CN"/>
        </w:rPr>
        <w:t>C</w:t>
      </w:r>
      <w:r w:rsidRPr="00315356">
        <w:rPr>
          <w:rFonts w:cs="Arial" w:hint="eastAsia"/>
          <w:sz w:val="22"/>
          <w:szCs w:val="22"/>
          <w:lang w:eastAsia="zh-CN"/>
        </w:rPr>
        <w:t>ell-specific signals/channels configurations in IAB</w:t>
      </w:r>
    </w:p>
    <w:p w14:paraId="787C7FC6" w14:textId="373D4280"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IAB-DU/IAB-MT Transition Location/Type</w:t>
      </w:r>
    </w:p>
    <w:p w14:paraId="442CFBF8" w14:textId="5DB06A64"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Configuration of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 xml:space="preserve"> and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-IAB-MT</w:t>
      </w:r>
    </w:p>
    <w:p w14:paraId="52E84FCB" w14:textId="77777777" w:rsidR="00315356" w:rsidRPr="00315356" w:rsidRDefault="00315356" w:rsidP="00315356">
      <w:pPr>
        <w:pStyle w:val="ListParagraph"/>
        <w:numPr>
          <w:ilvl w:val="0"/>
          <w:numId w:val="28"/>
        </w:numPr>
        <w:rPr>
          <w:rFonts w:ascii="Calibri" w:hAnsi="Calibri" w:cs="Calibri"/>
          <w:color w:val="000000"/>
          <w:sz w:val="22"/>
          <w:szCs w:val="22"/>
        </w:rPr>
      </w:pPr>
      <w:proofErr w:type="spellStart"/>
      <w:r w:rsidRPr="00315356">
        <w:rPr>
          <w:rFonts w:ascii="Calibri" w:hAnsi="Calibri" w:cs="Calibri"/>
          <w:color w:val="000000"/>
          <w:sz w:val="22"/>
          <w:szCs w:val="22"/>
        </w:rPr>
        <w:t>Alignement</w:t>
      </w:r>
      <w:proofErr w:type="spellEnd"/>
      <w:r w:rsidRPr="00315356">
        <w:rPr>
          <w:rFonts w:ascii="Calibri" w:hAnsi="Calibri" w:cs="Calibri"/>
          <w:color w:val="000000"/>
          <w:sz w:val="22"/>
          <w:szCs w:val="22"/>
        </w:rPr>
        <w:t xml:space="preserve"> of 38.331 and 38.213 parameters related to DCI Format 2_5</w:t>
      </w:r>
    </w:p>
    <w:p w14:paraId="313E2836" w14:textId="228DB282"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Updates on IAB terminology</w:t>
      </w:r>
    </w:p>
    <w:p w14:paraId="318A06EC" w14:textId="77777777" w:rsidR="00A40164" w:rsidRDefault="00A40164" w:rsidP="00A40164">
      <w:pPr>
        <w:rPr>
          <w:rFonts w:asciiTheme="minorHAnsi" w:hAnsiTheme="minorHAnsi" w:cstheme="minorHAnsi"/>
          <w:b/>
          <w:highlight w:val="green"/>
          <w:lang w:val="en-GB"/>
        </w:rPr>
      </w:pPr>
    </w:p>
    <w:p w14:paraId="240D33AB" w14:textId="77777777" w:rsidR="00315356" w:rsidRDefault="00315356">
      <w:pPr>
        <w:rPr>
          <w:rFonts w:ascii="Arial" w:hAnsi="Arial"/>
          <w:b/>
          <w:i/>
          <w:sz w:val="28"/>
          <w:szCs w:val="20"/>
          <w:lang w:val="en-GB"/>
        </w:rPr>
      </w:pPr>
      <w:r>
        <w:rPr>
          <w:lang w:val="en-GB"/>
        </w:rPr>
        <w:br w:type="page"/>
      </w:r>
    </w:p>
    <w:p w14:paraId="4953B59D" w14:textId="6C340E15" w:rsidR="00EC215E" w:rsidRPr="00655824" w:rsidRDefault="00655824" w:rsidP="00655824">
      <w:pPr>
        <w:pStyle w:val="Heading2"/>
        <w:rPr>
          <w:lang w:val="en-GB"/>
        </w:rPr>
      </w:pPr>
      <w:r w:rsidRPr="00655824">
        <w:rPr>
          <w:lang w:val="en-GB"/>
        </w:rPr>
        <w:lastRenderedPageBreak/>
        <w:t>Response to RAN2 LS on IAB Guard Symbols</w:t>
      </w:r>
    </w:p>
    <w:p w14:paraId="2B6B3090" w14:textId="1733A834"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4A32C6B3" w14:textId="77777777" w:rsidR="0073499F" w:rsidRDefault="0073499F" w:rsidP="00190804">
      <w:pPr>
        <w:rPr>
          <w:rFonts w:asciiTheme="minorHAnsi" w:hAnsiTheme="minorHAnsi" w:cstheme="minorHAnsi"/>
          <w:b/>
          <w:lang w:val="en-GB"/>
        </w:rPr>
      </w:pPr>
    </w:p>
    <w:p w14:paraId="50275E82"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11616FAE" w14:textId="77777777" w:rsidR="007C47E8" w:rsidRDefault="007C47E8" w:rsidP="007C47E8">
      <w:pPr>
        <w:rPr>
          <w:rFonts w:ascii="Calibri" w:eastAsia="Calibri" w:hAnsi="Calibri"/>
          <w:sz w:val="22"/>
          <w:szCs w:val="22"/>
        </w:rPr>
      </w:pPr>
    </w:p>
    <w:p w14:paraId="2019DAD8" w14:textId="59150367" w:rsidR="007C47E8" w:rsidRDefault="007C47E8" w:rsidP="007C47E8">
      <w:pPr>
        <w:pStyle w:val="Header"/>
        <w:rPr>
          <w:rFonts w:cs="Arial"/>
        </w:rPr>
      </w:pPr>
      <w:r>
        <w:rPr>
          <w:rFonts w:cs="Arial"/>
        </w:rPr>
        <w:t xml:space="preserve">     RAN1#99 agreement:</w:t>
      </w:r>
    </w:p>
    <w:p w14:paraId="1AED4C1D" w14:textId="77777777" w:rsidR="007C47E8" w:rsidRPr="001A151A" w:rsidRDefault="007C47E8" w:rsidP="007C47E8">
      <w:pPr>
        <w:rPr>
          <w:rFonts w:ascii="Times" w:eastAsia="Batang" w:hAnsi="Times"/>
          <w:lang w:eastAsia="x-none"/>
        </w:rPr>
      </w:pPr>
      <w:r w:rsidRPr="004B2424">
        <w:rPr>
          <w:rFonts w:ascii="Times" w:eastAsia="Batang" w:hAnsi="Times"/>
          <w:lang w:eastAsia="x-none"/>
        </w:rPr>
        <w:t xml:space="preserve">    </w:t>
      </w:r>
      <w:r>
        <w:rPr>
          <w:rFonts w:ascii="Times" w:eastAsia="Batang" w:hAnsi="Times"/>
          <w:highlight w:val="green"/>
          <w:lang w:eastAsia="x-none"/>
        </w:rPr>
        <w:t xml:space="preserve"> </w:t>
      </w:r>
      <w:r w:rsidRPr="001A151A">
        <w:rPr>
          <w:rFonts w:ascii="Times" w:eastAsia="Batang" w:hAnsi="Times"/>
          <w:highlight w:val="green"/>
          <w:lang w:eastAsia="x-none"/>
        </w:rPr>
        <w:t>Agreements</w:t>
      </w:r>
      <w:r w:rsidRPr="001A151A">
        <w:rPr>
          <w:rFonts w:ascii="Times" w:eastAsia="Batang" w:hAnsi="Times"/>
          <w:lang w:eastAsia="x-none"/>
        </w:rPr>
        <w:t>:</w:t>
      </w:r>
    </w:p>
    <w:p w14:paraId="1C8DBE7E"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04D1A5F8"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79D8C56D"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proofErr w:type="spellStart"/>
      <w:r w:rsidRPr="001A151A">
        <w:rPr>
          <w:bCs/>
          <w:i/>
          <w:iCs/>
          <w:lang w:eastAsia="ja-JP"/>
        </w:rPr>
        <w:t>GuardSymbol</w:t>
      </w:r>
      <w:proofErr w:type="spellEnd"/>
      <w:r w:rsidRPr="001A151A">
        <w:rPr>
          <w:bCs/>
          <w:i/>
          <w:iCs/>
          <w:lang w:eastAsia="ja-JP"/>
        </w:rPr>
        <w:t>-SCS</w:t>
      </w:r>
      <w:r w:rsidRPr="001A151A">
        <w:rPr>
          <w:bCs/>
          <w:lang w:eastAsia="ja-JP"/>
        </w:rPr>
        <w:t xml:space="preserve"> is also provided which indicates the reference SCS (FR1: {15kHz, 30kHz, 60kHz}, FR2: {60kHz, 120kHz}) to be used for the guard symbols.</w:t>
      </w:r>
    </w:p>
    <w:p w14:paraId="0C1AD87E" w14:textId="77777777" w:rsidR="007C47E8" w:rsidRDefault="007C47E8" w:rsidP="007C47E8">
      <w:pPr>
        <w:pStyle w:val="Header"/>
        <w:rPr>
          <w:rFonts w:cs="Arial"/>
        </w:rPr>
      </w:pPr>
    </w:p>
    <w:p w14:paraId="7CF010D8" w14:textId="77777777" w:rsidR="007C47E8" w:rsidRDefault="007C47E8" w:rsidP="007C47E8">
      <w:pPr>
        <w:pStyle w:val="Header"/>
        <w:rPr>
          <w:rFonts w:cs="Arial"/>
        </w:rPr>
      </w:pPr>
    </w:p>
    <w:p w14:paraId="780B0F06" w14:textId="16307670" w:rsidR="007C47E8" w:rsidRDefault="007C47E8" w:rsidP="007C47E8">
      <w:pPr>
        <w:pStyle w:val="Header"/>
        <w:rPr>
          <w:rFonts w:cs="Arial"/>
        </w:rPr>
      </w:pPr>
      <w:r>
        <w:rPr>
          <w:rFonts w:cs="Arial"/>
        </w:rPr>
        <w:t xml:space="preserve">      </w:t>
      </w:r>
      <w:r w:rsidRPr="003151A8">
        <w:rPr>
          <w:rFonts w:cs="Arial"/>
        </w:rPr>
        <w:t xml:space="preserve">RAN2#109-e </w:t>
      </w:r>
      <w:r>
        <w:rPr>
          <w:rFonts w:cs="Arial"/>
        </w:rPr>
        <w:t>agreement:</w:t>
      </w:r>
    </w:p>
    <w:p w14:paraId="18591598" w14:textId="540AB21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2C9E24EA"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49FADD6E" w14:textId="77777777" w:rsidR="007C47E8" w:rsidRDefault="007C47E8" w:rsidP="007C47E8">
      <w:pPr>
        <w:rPr>
          <w:rFonts w:ascii="Calibri" w:eastAsia="Calibri" w:hAnsi="Calibri"/>
          <w:sz w:val="22"/>
          <w:szCs w:val="22"/>
        </w:rPr>
      </w:pPr>
    </w:p>
    <w:p w14:paraId="380D962F" w14:textId="77777777" w:rsidR="007C47E8" w:rsidRDefault="007C47E8" w:rsidP="007C47E8">
      <w:pPr>
        <w:pStyle w:val="Header"/>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10F60B0C" w14:textId="7C475F03" w:rsidR="00B16D0D" w:rsidRPr="00B16D0D" w:rsidRDefault="00B16D0D" w:rsidP="007C47E8">
      <w:pPr>
        <w:rPr>
          <w:rFonts w:asciiTheme="minorHAnsi" w:hAnsiTheme="minorHAnsi" w:cstheme="minorHAnsi"/>
          <w:bCs/>
          <w:lang w:val="en-GB"/>
        </w:rPr>
      </w:pPr>
    </w:p>
    <w:p w14:paraId="0ED7581A" w14:textId="282D84C9" w:rsidR="007C47E8" w:rsidRDefault="007C47E8" w:rsidP="008322AB">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Pr>
          <w:rFonts w:ascii="Calibri" w:eastAsia="Calibri" w:hAnsi="Calibri"/>
          <w:sz w:val="22"/>
          <w:szCs w:val="22"/>
        </w:rPr>
        <w:t>While the RAN1 agreement states that the Number of Guard Symbols is provided per cell, in case of CA, multiple cells could in theory share a common value and thus reduce the signaling overhead of multiple MAC CEs. However the majority of companies providing feedback on the RAN2 LS indicated a desire to keep the RAN1 agreement to be applicable only to a specific cell and not to a group of cells (i.e. a TAG).</w:t>
      </w:r>
    </w:p>
    <w:p w14:paraId="337519CC" w14:textId="77777777" w:rsidR="007C47E8" w:rsidRDefault="007C47E8" w:rsidP="008322AB">
      <w:pPr>
        <w:spacing w:beforeLines="50" w:before="120"/>
        <w:rPr>
          <w:rFonts w:ascii="Calibri" w:eastAsia="Calibri" w:hAnsi="Calibri"/>
          <w:b/>
          <w:bCs/>
          <w:sz w:val="22"/>
          <w:szCs w:val="22"/>
        </w:rPr>
      </w:pPr>
    </w:p>
    <w:p w14:paraId="0AEA80A0" w14:textId="7FEF7618" w:rsidR="007C47E8" w:rsidRPr="00A56032" w:rsidRDefault="007C47E8" w:rsidP="007C47E8">
      <w:pPr>
        <w:rPr>
          <w:rFonts w:ascii="Calibri" w:eastAsia="Calibri" w:hAnsi="Calibri"/>
          <w:b/>
          <w:bCs/>
          <w:sz w:val="22"/>
          <w:szCs w:val="22"/>
        </w:rPr>
      </w:pPr>
      <w:r w:rsidRPr="007C47E8">
        <w:rPr>
          <w:rFonts w:ascii="Calibri" w:eastAsia="Calibri" w:hAnsi="Calibri"/>
          <w:b/>
          <w:bCs/>
          <w:sz w:val="22"/>
          <w:szCs w:val="22"/>
          <w:highlight w:val="yellow"/>
        </w:rPr>
        <w:t>FL Proposal 2.1.1</w:t>
      </w:r>
      <w:r>
        <w:rPr>
          <w:rFonts w:ascii="Calibri" w:eastAsia="Calibri" w:hAnsi="Calibri"/>
          <w:b/>
          <w:bCs/>
          <w:sz w:val="22"/>
          <w:szCs w:val="22"/>
        </w:rPr>
        <w:t>: Inform RAN2 that the Number of Guard Symbols should be applied to a specific cell and not all the cells in the cell group.</w:t>
      </w:r>
    </w:p>
    <w:p w14:paraId="30CBC8F0" w14:textId="77777777" w:rsidR="00BD1C69" w:rsidRDefault="00BD1C69" w:rsidP="000114C1">
      <w:pPr>
        <w:rPr>
          <w:rFonts w:asciiTheme="minorHAnsi" w:hAnsiTheme="minorHAnsi" w:cstheme="minorHAnsi"/>
          <w:b/>
          <w:lang w:val="en-GB"/>
        </w:rPr>
      </w:pPr>
    </w:p>
    <w:p w14:paraId="14E8603A" w14:textId="754BC8ED" w:rsidR="0073499F" w:rsidRPr="00D33D72" w:rsidRDefault="0073499F" w:rsidP="0073499F">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73499F" w:rsidRPr="008040F5" w14:paraId="753A7746" w14:textId="77777777" w:rsidTr="00785AED">
        <w:tc>
          <w:tcPr>
            <w:tcW w:w="1696" w:type="dxa"/>
          </w:tcPr>
          <w:p w14:paraId="31C05E06"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BE3D490" w14:textId="190A36F7"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r w:rsidR="009D62B4">
              <w:rPr>
                <w:rFonts w:ascii="Calibri" w:eastAsia="Calibri" w:hAnsi="Calibri"/>
                <w:b/>
                <w:bCs/>
                <w:sz w:val="22"/>
                <w:szCs w:val="22"/>
              </w:rPr>
              <w:t>.1</w:t>
            </w:r>
            <w:r>
              <w:rPr>
                <w:rFonts w:ascii="Calibri" w:eastAsia="Calibri" w:hAnsi="Calibri"/>
                <w:b/>
                <w:bCs/>
                <w:sz w:val="22"/>
                <w:szCs w:val="22"/>
              </w:rPr>
              <w:t>?</w:t>
            </w:r>
            <w:r w:rsidR="007C47E8">
              <w:rPr>
                <w:rFonts w:ascii="Calibri" w:eastAsia="Calibri" w:hAnsi="Calibri"/>
                <w:b/>
                <w:bCs/>
                <w:sz w:val="22"/>
                <w:szCs w:val="22"/>
              </w:rPr>
              <w:t xml:space="preserve"> If the answer is No, what would be the proposed response to RAN2?</w:t>
            </w:r>
          </w:p>
        </w:tc>
        <w:tc>
          <w:tcPr>
            <w:tcW w:w="6109" w:type="dxa"/>
          </w:tcPr>
          <w:p w14:paraId="2E5E5D9F"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14F514A4" w14:textId="77777777" w:rsidTr="00785AED">
        <w:tc>
          <w:tcPr>
            <w:tcW w:w="1696" w:type="dxa"/>
          </w:tcPr>
          <w:p w14:paraId="5EFEA274" w14:textId="70F3FB5B" w:rsidR="00C8060C" w:rsidRPr="00FD5D62" w:rsidRDefault="003C7701"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H</w:t>
            </w:r>
            <w:r>
              <w:rPr>
                <w:rFonts w:asciiTheme="minorHAnsi" w:eastAsiaTheme="minorEastAsia" w:hAnsiTheme="minorHAnsi" w:cstheme="minorHAnsi"/>
                <w:b/>
                <w:bCs/>
                <w:sz w:val="22"/>
                <w:szCs w:val="22"/>
                <w:lang w:eastAsia="zh-CN"/>
              </w:rPr>
              <w:t>uawei</w:t>
            </w:r>
          </w:p>
        </w:tc>
        <w:tc>
          <w:tcPr>
            <w:tcW w:w="2265" w:type="dxa"/>
          </w:tcPr>
          <w:p w14:paraId="69AB16E0" w14:textId="06C1CB4F" w:rsidR="00C8060C" w:rsidRPr="003C7701" w:rsidRDefault="00A80E58"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More discussion is needed.</w:t>
            </w:r>
          </w:p>
        </w:tc>
        <w:tc>
          <w:tcPr>
            <w:tcW w:w="6109" w:type="dxa"/>
          </w:tcPr>
          <w:p w14:paraId="63998E4D" w14:textId="6238A41C" w:rsidR="00CB4AE1" w:rsidRPr="00FD5D62" w:rsidRDefault="00A80E58" w:rsidP="00F82CD8">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 xml:space="preserve">In our view, at least </w:t>
            </w:r>
            <w:r w:rsidR="00F82CD8">
              <w:rPr>
                <w:rFonts w:asciiTheme="minorHAnsi" w:eastAsiaTheme="minorEastAsia" w:hAnsiTheme="minorHAnsi" w:cstheme="minorHAnsi"/>
                <w:b/>
                <w:bCs/>
                <w:sz w:val="22"/>
                <w:szCs w:val="22"/>
                <w:lang w:eastAsia="zh-CN"/>
              </w:rPr>
              <w:t>for</w:t>
            </w:r>
            <w:r w:rsidR="003C7701">
              <w:rPr>
                <w:rFonts w:asciiTheme="minorHAnsi" w:eastAsiaTheme="minorEastAsia" w:hAnsiTheme="minorHAnsi" w:cstheme="minorHAnsi"/>
                <w:b/>
                <w:bCs/>
                <w:sz w:val="22"/>
                <w:szCs w:val="22"/>
                <w:lang w:eastAsia="zh-CN"/>
              </w:rPr>
              <w:t xml:space="preserve"> typical deployment and implementations, the number of Guard Symbols are same within a TAG for an IAB node. This could </w:t>
            </w:r>
            <w:r>
              <w:rPr>
                <w:rFonts w:asciiTheme="minorHAnsi" w:eastAsiaTheme="minorEastAsia" w:hAnsiTheme="minorHAnsi" w:cstheme="minorHAnsi"/>
                <w:b/>
                <w:bCs/>
                <w:sz w:val="22"/>
                <w:szCs w:val="22"/>
                <w:lang w:eastAsia="zh-CN"/>
              </w:rPr>
              <w:t xml:space="preserve">also </w:t>
            </w:r>
            <w:r w:rsidR="003C7701">
              <w:rPr>
                <w:rFonts w:asciiTheme="minorHAnsi" w:eastAsiaTheme="minorEastAsia" w:hAnsiTheme="minorHAnsi" w:cstheme="minorHAnsi"/>
                <w:b/>
                <w:bCs/>
                <w:sz w:val="22"/>
                <w:szCs w:val="22"/>
                <w:lang w:eastAsia="zh-CN"/>
              </w:rPr>
              <w:t xml:space="preserve">save some signaling overhead between the parent node and IAB node. It is arguable that RAN1 agreement needs to be reverted since the signaling can still be per TAG while the number of Guard Symbols assumed for all cells are the same within one TAG. </w:t>
            </w:r>
          </w:p>
        </w:tc>
      </w:tr>
      <w:tr w:rsidR="00943FB3" w:rsidRPr="008040F5" w14:paraId="33C41F9D" w14:textId="77777777" w:rsidTr="00785AED">
        <w:tc>
          <w:tcPr>
            <w:tcW w:w="1696" w:type="dxa"/>
          </w:tcPr>
          <w:p w14:paraId="192583F0" w14:textId="00163D98"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lastRenderedPageBreak/>
              <w:t>Qualcomm</w:t>
            </w:r>
          </w:p>
        </w:tc>
        <w:tc>
          <w:tcPr>
            <w:tcW w:w="2265" w:type="dxa"/>
          </w:tcPr>
          <w:p w14:paraId="4F43560B" w14:textId="4BAD893C"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Yes</w:t>
            </w:r>
          </w:p>
        </w:tc>
        <w:tc>
          <w:tcPr>
            <w:tcW w:w="6109" w:type="dxa"/>
          </w:tcPr>
          <w:p w14:paraId="6548C540" w14:textId="66172829"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sz w:val="22"/>
                <w:szCs w:val="22"/>
                <w:lang w:eastAsia="zh-CN"/>
              </w:rPr>
              <w:t>principle, as noted in our contribution R1-2004449, the amount of guard symbols is really specific to each (MT cell, DU cell) pair within an IAB-node. It might be acceptable to provide guard symbols on a per MT cell basis, with the understanding that a value can be selected to work across all DU cells with a TDM constraint with the MT cell.</w:t>
            </w:r>
          </w:p>
        </w:tc>
      </w:tr>
      <w:tr w:rsidR="00F236E7" w:rsidRPr="008040F5" w14:paraId="6A1CBC02" w14:textId="77777777" w:rsidTr="00785AED">
        <w:tc>
          <w:tcPr>
            <w:tcW w:w="1696" w:type="dxa"/>
          </w:tcPr>
          <w:p w14:paraId="05FD8B14" w14:textId="0452B61E" w:rsidR="00F236E7" w:rsidRDefault="00F236E7" w:rsidP="00F236E7">
            <w:pPr>
              <w:rPr>
                <w:rFonts w:asciiTheme="minorHAnsi" w:eastAsiaTheme="minorEastAsia" w:hAnsiTheme="minorHAnsi" w:cstheme="minorHAnsi"/>
                <w:b/>
                <w:bCs/>
                <w:sz w:val="22"/>
                <w:szCs w:val="22"/>
                <w:lang w:eastAsia="zh-CN"/>
              </w:rPr>
            </w:pPr>
          </w:p>
        </w:tc>
        <w:tc>
          <w:tcPr>
            <w:tcW w:w="2265" w:type="dxa"/>
          </w:tcPr>
          <w:p w14:paraId="6ACD24DA" w14:textId="792E67D8" w:rsidR="00F236E7" w:rsidRDefault="00F236E7" w:rsidP="00F236E7">
            <w:pPr>
              <w:rPr>
                <w:rFonts w:asciiTheme="minorHAnsi" w:eastAsiaTheme="minorEastAsia" w:hAnsiTheme="minorHAnsi" w:cstheme="minorHAnsi"/>
                <w:b/>
                <w:bCs/>
                <w:sz w:val="22"/>
                <w:szCs w:val="22"/>
                <w:lang w:eastAsia="zh-CN"/>
              </w:rPr>
            </w:pPr>
          </w:p>
        </w:tc>
        <w:tc>
          <w:tcPr>
            <w:tcW w:w="6109" w:type="dxa"/>
          </w:tcPr>
          <w:p w14:paraId="5B0BADF0" w14:textId="228F9406" w:rsidR="00F236E7" w:rsidRDefault="00F236E7" w:rsidP="00F236E7">
            <w:pPr>
              <w:rPr>
                <w:rFonts w:asciiTheme="minorHAnsi" w:eastAsiaTheme="minorEastAsia" w:hAnsiTheme="minorHAnsi" w:cstheme="minorHAnsi"/>
                <w:b/>
                <w:bCs/>
                <w:sz w:val="22"/>
                <w:szCs w:val="22"/>
                <w:lang w:eastAsia="zh-CN"/>
              </w:rPr>
            </w:pPr>
          </w:p>
        </w:tc>
      </w:tr>
      <w:tr w:rsidR="0028552B" w:rsidRPr="008040F5" w14:paraId="6D50B7D7" w14:textId="77777777" w:rsidTr="00785AED">
        <w:tc>
          <w:tcPr>
            <w:tcW w:w="1696" w:type="dxa"/>
          </w:tcPr>
          <w:p w14:paraId="6B65812D" w14:textId="61DC9AF8" w:rsidR="0028552B" w:rsidRDefault="0028552B" w:rsidP="0028552B">
            <w:pPr>
              <w:rPr>
                <w:rFonts w:asciiTheme="minorHAnsi" w:eastAsiaTheme="minorEastAsia" w:hAnsiTheme="minorHAnsi" w:cstheme="minorHAnsi"/>
                <w:b/>
                <w:bCs/>
                <w:sz w:val="22"/>
                <w:szCs w:val="22"/>
                <w:lang w:eastAsia="zh-CN"/>
              </w:rPr>
            </w:pPr>
          </w:p>
        </w:tc>
        <w:tc>
          <w:tcPr>
            <w:tcW w:w="2265" w:type="dxa"/>
          </w:tcPr>
          <w:p w14:paraId="30197D21" w14:textId="3F48AB33" w:rsidR="0028552B" w:rsidRDefault="0028552B" w:rsidP="0028552B">
            <w:pPr>
              <w:rPr>
                <w:rFonts w:asciiTheme="minorHAnsi" w:eastAsiaTheme="minorEastAsia" w:hAnsiTheme="minorHAnsi" w:cstheme="minorHAnsi"/>
                <w:b/>
                <w:bCs/>
                <w:sz w:val="22"/>
                <w:szCs w:val="22"/>
                <w:lang w:eastAsia="zh-CN"/>
              </w:rPr>
            </w:pPr>
          </w:p>
        </w:tc>
        <w:tc>
          <w:tcPr>
            <w:tcW w:w="6109" w:type="dxa"/>
          </w:tcPr>
          <w:p w14:paraId="5CE23679" w14:textId="74215F0F" w:rsidR="0028552B" w:rsidRPr="0028552B" w:rsidRDefault="0028552B" w:rsidP="0028552B">
            <w:pPr>
              <w:rPr>
                <w:rFonts w:asciiTheme="minorHAnsi" w:eastAsiaTheme="minorEastAsia" w:hAnsiTheme="minorHAnsi" w:cstheme="minorHAnsi"/>
                <w:sz w:val="22"/>
                <w:szCs w:val="22"/>
                <w:lang w:eastAsia="zh-CN"/>
              </w:rPr>
            </w:pPr>
          </w:p>
        </w:tc>
      </w:tr>
      <w:tr w:rsidR="005F69D5" w:rsidRPr="008040F5" w14:paraId="5CBAB71A" w14:textId="77777777" w:rsidTr="00785AED">
        <w:tc>
          <w:tcPr>
            <w:tcW w:w="1696" w:type="dxa"/>
          </w:tcPr>
          <w:p w14:paraId="4CA9A4EC" w14:textId="028F452E" w:rsidR="005F69D5" w:rsidRDefault="005F69D5" w:rsidP="0028552B">
            <w:pPr>
              <w:rPr>
                <w:rFonts w:asciiTheme="minorHAnsi" w:eastAsia="Malgun Gothic" w:hAnsiTheme="minorHAnsi" w:cstheme="minorHAnsi"/>
                <w:b/>
                <w:bCs/>
                <w:sz w:val="22"/>
                <w:szCs w:val="22"/>
                <w:lang w:eastAsia="ko-KR"/>
              </w:rPr>
            </w:pPr>
          </w:p>
        </w:tc>
        <w:tc>
          <w:tcPr>
            <w:tcW w:w="2265" w:type="dxa"/>
          </w:tcPr>
          <w:p w14:paraId="2328C847" w14:textId="6731F4F5" w:rsidR="005F69D5" w:rsidRPr="005F69D5" w:rsidRDefault="005F69D5" w:rsidP="0028552B">
            <w:pPr>
              <w:rPr>
                <w:rFonts w:asciiTheme="minorHAnsi" w:eastAsia="Yu Mincho" w:hAnsiTheme="minorHAnsi" w:cstheme="minorHAnsi"/>
                <w:b/>
                <w:bCs/>
                <w:sz w:val="22"/>
                <w:szCs w:val="22"/>
                <w:lang w:eastAsia="ja-JP"/>
              </w:rPr>
            </w:pPr>
          </w:p>
        </w:tc>
        <w:tc>
          <w:tcPr>
            <w:tcW w:w="6109" w:type="dxa"/>
          </w:tcPr>
          <w:p w14:paraId="6E981DC3" w14:textId="77777777" w:rsidR="005F69D5" w:rsidRPr="0028552B" w:rsidRDefault="005F69D5" w:rsidP="0028552B">
            <w:pPr>
              <w:rPr>
                <w:rFonts w:asciiTheme="minorHAnsi" w:eastAsia="Malgun Gothic" w:hAnsiTheme="minorHAnsi" w:cstheme="minorHAnsi"/>
                <w:bCs/>
                <w:sz w:val="22"/>
                <w:szCs w:val="22"/>
                <w:lang w:eastAsia="ko-KR"/>
              </w:rPr>
            </w:pPr>
          </w:p>
        </w:tc>
      </w:tr>
      <w:tr w:rsidR="00E178B5" w:rsidRPr="008040F5" w14:paraId="0350BA04" w14:textId="77777777" w:rsidTr="00785AED">
        <w:tc>
          <w:tcPr>
            <w:tcW w:w="1696" w:type="dxa"/>
          </w:tcPr>
          <w:p w14:paraId="020F44A1" w14:textId="41466706" w:rsidR="00E178B5" w:rsidRDefault="00E178B5" w:rsidP="00E178B5">
            <w:pPr>
              <w:rPr>
                <w:rFonts w:asciiTheme="minorHAnsi" w:eastAsia="Malgun Gothic" w:hAnsiTheme="minorHAnsi" w:cstheme="minorHAnsi"/>
                <w:b/>
                <w:bCs/>
                <w:sz w:val="22"/>
                <w:szCs w:val="22"/>
                <w:lang w:eastAsia="ko-KR"/>
              </w:rPr>
            </w:pPr>
          </w:p>
        </w:tc>
        <w:tc>
          <w:tcPr>
            <w:tcW w:w="2265" w:type="dxa"/>
          </w:tcPr>
          <w:p w14:paraId="1EC88259" w14:textId="1F66AEA3" w:rsidR="00E178B5" w:rsidRDefault="00E178B5" w:rsidP="00E178B5">
            <w:pPr>
              <w:rPr>
                <w:rFonts w:asciiTheme="minorHAnsi" w:eastAsia="Yu Mincho" w:hAnsiTheme="minorHAnsi" w:cstheme="minorHAnsi"/>
                <w:b/>
                <w:bCs/>
                <w:sz w:val="22"/>
                <w:szCs w:val="22"/>
                <w:lang w:eastAsia="ja-JP"/>
              </w:rPr>
            </w:pPr>
          </w:p>
        </w:tc>
        <w:tc>
          <w:tcPr>
            <w:tcW w:w="6109" w:type="dxa"/>
          </w:tcPr>
          <w:p w14:paraId="0D3D4A1C" w14:textId="4D5DB7F2" w:rsidR="00E178B5" w:rsidRPr="0028552B" w:rsidRDefault="00E178B5" w:rsidP="00E178B5">
            <w:pPr>
              <w:rPr>
                <w:rFonts w:asciiTheme="minorHAnsi" w:eastAsia="Malgun Gothic" w:hAnsiTheme="minorHAnsi" w:cstheme="minorHAnsi"/>
                <w:bCs/>
                <w:sz w:val="22"/>
                <w:szCs w:val="22"/>
                <w:lang w:eastAsia="ko-KR"/>
              </w:rPr>
            </w:pPr>
          </w:p>
        </w:tc>
      </w:tr>
      <w:tr w:rsidR="00C47EFF" w:rsidRPr="008040F5" w14:paraId="7A74725C" w14:textId="77777777" w:rsidTr="00785AED">
        <w:tc>
          <w:tcPr>
            <w:tcW w:w="1696" w:type="dxa"/>
          </w:tcPr>
          <w:p w14:paraId="4AFCD483" w14:textId="0F147704" w:rsidR="00C47EFF" w:rsidRDefault="00C47EFF" w:rsidP="00E178B5">
            <w:pPr>
              <w:rPr>
                <w:rFonts w:asciiTheme="minorHAnsi" w:eastAsiaTheme="minorEastAsia" w:hAnsiTheme="minorHAnsi" w:cstheme="minorHAnsi"/>
                <w:b/>
                <w:bCs/>
                <w:sz w:val="22"/>
                <w:szCs w:val="22"/>
                <w:lang w:eastAsia="zh-CN"/>
              </w:rPr>
            </w:pPr>
          </w:p>
        </w:tc>
        <w:tc>
          <w:tcPr>
            <w:tcW w:w="2265" w:type="dxa"/>
          </w:tcPr>
          <w:p w14:paraId="6071941C" w14:textId="44EB39C8" w:rsidR="00C47EFF" w:rsidRDefault="00C47EFF" w:rsidP="00E178B5">
            <w:pPr>
              <w:rPr>
                <w:rFonts w:asciiTheme="minorHAnsi" w:eastAsiaTheme="minorEastAsia" w:hAnsiTheme="minorHAnsi" w:cstheme="minorHAnsi"/>
                <w:b/>
                <w:bCs/>
                <w:sz w:val="22"/>
                <w:szCs w:val="22"/>
                <w:lang w:eastAsia="zh-CN"/>
              </w:rPr>
            </w:pPr>
          </w:p>
        </w:tc>
        <w:tc>
          <w:tcPr>
            <w:tcW w:w="6109" w:type="dxa"/>
          </w:tcPr>
          <w:p w14:paraId="004BE3F2" w14:textId="77777777" w:rsidR="00C47EFF" w:rsidRDefault="00C47EFF" w:rsidP="00E178B5">
            <w:pPr>
              <w:rPr>
                <w:rFonts w:asciiTheme="minorHAnsi" w:eastAsiaTheme="minorEastAsia" w:hAnsiTheme="minorHAnsi" w:cstheme="minorHAnsi"/>
                <w:bCs/>
                <w:sz w:val="22"/>
                <w:szCs w:val="22"/>
                <w:lang w:eastAsia="zh-CN"/>
              </w:rPr>
            </w:pPr>
          </w:p>
        </w:tc>
      </w:tr>
      <w:tr w:rsidR="00AF0BE6" w:rsidRPr="008040F5" w14:paraId="52AF15CB" w14:textId="77777777" w:rsidTr="00785AED">
        <w:tc>
          <w:tcPr>
            <w:tcW w:w="1696" w:type="dxa"/>
          </w:tcPr>
          <w:p w14:paraId="60541D25" w14:textId="77872C78" w:rsidR="00AF0BE6" w:rsidRDefault="00AF0BE6" w:rsidP="00E178B5">
            <w:pPr>
              <w:rPr>
                <w:rFonts w:asciiTheme="minorHAnsi" w:eastAsiaTheme="minorEastAsia" w:hAnsiTheme="minorHAnsi" w:cstheme="minorHAnsi"/>
                <w:b/>
                <w:bCs/>
                <w:sz w:val="22"/>
                <w:szCs w:val="22"/>
                <w:lang w:eastAsia="zh-CN"/>
              </w:rPr>
            </w:pPr>
          </w:p>
        </w:tc>
        <w:tc>
          <w:tcPr>
            <w:tcW w:w="2265" w:type="dxa"/>
          </w:tcPr>
          <w:p w14:paraId="15EF080F" w14:textId="2339B2A5" w:rsidR="00AF0BE6" w:rsidRDefault="00AF0BE6" w:rsidP="00E178B5">
            <w:pPr>
              <w:rPr>
                <w:rFonts w:asciiTheme="minorHAnsi" w:eastAsiaTheme="minorEastAsia" w:hAnsiTheme="minorHAnsi" w:cstheme="minorHAnsi"/>
                <w:b/>
                <w:bCs/>
                <w:sz w:val="22"/>
                <w:szCs w:val="22"/>
                <w:lang w:eastAsia="zh-CN"/>
              </w:rPr>
            </w:pPr>
          </w:p>
        </w:tc>
        <w:tc>
          <w:tcPr>
            <w:tcW w:w="6109" w:type="dxa"/>
          </w:tcPr>
          <w:p w14:paraId="0E14E558" w14:textId="1F268143" w:rsidR="00AF0BE6" w:rsidRDefault="00AF0BE6" w:rsidP="00E178B5">
            <w:pPr>
              <w:rPr>
                <w:rFonts w:asciiTheme="minorHAnsi" w:eastAsiaTheme="minorEastAsia" w:hAnsiTheme="minorHAnsi" w:cstheme="minorHAnsi"/>
                <w:bCs/>
                <w:sz w:val="22"/>
                <w:szCs w:val="22"/>
                <w:lang w:eastAsia="zh-CN"/>
              </w:rPr>
            </w:pPr>
          </w:p>
        </w:tc>
      </w:tr>
      <w:tr w:rsidR="00C6477B" w:rsidRPr="008040F5" w14:paraId="010D026A" w14:textId="77777777" w:rsidTr="00785AED">
        <w:tc>
          <w:tcPr>
            <w:tcW w:w="1696" w:type="dxa"/>
          </w:tcPr>
          <w:p w14:paraId="21E3E8C3" w14:textId="2614318A" w:rsidR="00C6477B" w:rsidRPr="00C6477B" w:rsidRDefault="00C6477B" w:rsidP="00E178B5">
            <w:pPr>
              <w:rPr>
                <w:rFonts w:asciiTheme="minorHAnsi" w:eastAsiaTheme="minorEastAsia" w:hAnsiTheme="minorHAnsi" w:cstheme="minorHAnsi"/>
                <w:b/>
                <w:bCs/>
                <w:color w:val="4472C4" w:themeColor="accent1"/>
                <w:sz w:val="22"/>
                <w:szCs w:val="22"/>
                <w:lang w:eastAsia="zh-CN"/>
              </w:rPr>
            </w:pPr>
          </w:p>
        </w:tc>
        <w:tc>
          <w:tcPr>
            <w:tcW w:w="2265" w:type="dxa"/>
          </w:tcPr>
          <w:p w14:paraId="3F65366A" w14:textId="064F2A3E" w:rsidR="00C6477B" w:rsidRPr="00C6477B" w:rsidRDefault="00C6477B" w:rsidP="00E178B5">
            <w:pPr>
              <w:rPr>
                <w:rFonts w:asciiTheme="minorHAnsi" w:eastAsiaTheme="minorEastAsia" w:hAnsiTheme="minorHAnsi" w:cstheme="minorHAnsi"/>
                <w:b/>
                <w:bCs/>
                <w:color w:val="4472C4" w:themeColor="accent1"/>
                <w:sz w:val="22"/>
                <w:szCs w:val="22"/>
                <w:lang w:eastAsia="zh-CN"/>
              </w:rPr>
            </w:pPr>
          </w:p>
        </w:tc>
        <w:tc>
          <w:tcPr>
            <w:tcW w:w="6109" w:type="dxa"/>
          </w:tcPr>
          <w:p w14:paraId="28E5557A" w14:textId="17C1F135" w:rsidR="00C6477B" w:rsidRPr="00C6477B" w:rsidRDefault="00C6477B" w:rsidP="00E178B5">
            <w:pPr>
              <w:rPr>
                <w:rFonts w:asciiTheme="minorHAnsi" w:eastAsiaTheme="minorEastAsia" w:hAnsiTheme="minorHAnsi" w:cstheme="minorHAnsi"/>
                <w:bCs/>
                <w:color w:val="4472C4" w:themeColor="accent1"/>
                <w:sz w:val="22"/>
                <w:szCs w:val="22"/>
                <w:lang w:eastAsia="zh-CN"/>
              </w:rPr>
            </w:pPr>
          </w:p>
        </w:tc>
      </w:tr>
      <w:tr w:rsidR="00A07EFE" w:rsidRPr="008040F5" w14:paraId="2CB1A0B4" w14:textId="77777777" w:rsidTr="00785AED">
        <w:tc>
          <w:tcPr>
            <w:tcW w:w="1696" w:type="dxa"/>
          </w:tcPr>
          <w:p w14:paraId="6B224EDB" w14:textId="2A0A0478" w:rsidR="00A07EFE" w:rsidRPr="00C6477B" w:rsidRDefault="00A07EFE" w:rsidP="00E178B5">
            <w:pPr>
              <w:rPr>
                <w:rFonts w:asciiTheme="minorHAnsi" w:eastAsiaTheme="minorEastAsia" w:hAnsiTheme="minorHAnsi" w:cstheme="minorHAnsi"/>
                <w:b/>
                <w:bCs/>
                <w:color w:val="4472C4" w:themeColor="accent1"/>
                <w:sz w:val="22"/>
                <w:szCs w:val="22"/>
                <w:lang w:eastAsia="zh-CN"/>
              </w:rPr>
            </w:pPr>
          </w:p>
        </w:tc>
        <w:tc>
          <w:tcPr>
            <w:tcW w:w="2265" w:type="dxa"/>
          </w:tcPr>
          <w:p w14:paraId="1E382A2A" w14:textId="4BE4F7FA" w:rsidR="00A07EFE" w:rsidRDefault="00A07EFE" w:rsidP="002D53DA">
            <w:pPr>
              <w:rPr>
                <w:rFonts w:asciiTheme="minorHAnsi" w:eastAsiaTheme="minorEastAsia" w:hAnsiTheme="minorHAnsi" w:cstheme="minorHAnsi"/>
                <w:b/>
                <w:bCs/>
                <w:sz w:val="22"/>
                <w:szCs w:val="22"/>
                <w:lang w:eastAsia="zh-CN"/>
              </w:rPr>
            </w:pPr>
          </w:p>
        </w:tc>
        <w:tc>
          <w:tcPr>
            <w:tcW w:w="6109" w:type="dxa"/>
          </w:tcPr>
          <w:p w14:paraId="757F38C4" w14:textId="6FBD4AA1" w:rsidR="00A07EFE" w:rsidRDefault="00A07EFE" w:rsidP="002D53DA">
            <w:pPr>
              <w:pStyle w:val="ListParagraph"/>
              <w:ind w:left="89"/>
              <w:jc w:val="center"/>
              <w:rPr>
                <w:rFonts w:asciiTheme="minorHAnsi" w:eastAsiaTheme="minorEastAsia" w:hAnsiTheme="minorHAnsi" w:cstheme="minorHAnsi"/>
                <w:b/>
                <w:bCs/>
                <w:sz w:val="22"/>
                <w:szCs w:val="22"/>
                <w:lang w:eastAsia="zh-CN"/>
              </w:rPr>
            </w:pPr>
          </w:p>
        </w:tc>
      </w:tr>
      <w:tr w:rsidR="001A74D0" w:rsidRPr="008040F5" w14:paraId="203CCF82" w14:textId="77777777" w:rsidTr="00785AED">
        <w:tc>
          <w:tcPr>
            <w:tcW w:w="1696" w:type="dxa"/>
          </w:tcPr>
          <w:p w14:paraId="356EE9A4" w14:textId="22880F40" w:rsidR="001A74D0" w:rsidRDefault="001A74D0" w:rsidP="00E178B5">
            <w:pPr>
              <w:rPr>
                <w:rFonts w:asciiTheme="minorHAnsi" w:eastAsiaTheme="minorEastAsia" w:hAnsiTheme="minorHAnsi" w:cstheme="minorHAnsi"/>
                <w:b/>
                <w:bCs/>
                <w:color w:val="4472C4" w:themeColor="accent1"/>
                <w:sz w:val="22"/>
                <w:szCs w:val="22"/>
                <w:lang w:eastAsia="zh-CN"/>
              </w:rPr>
            </w:pPr>
          </w:p>
        </w:tc>
        <w:tc>
          <w:tcPr>
            <w:tcW w:w="2265" w:type="dxa"/>
          </w:tcPr>
          <w:p w14:paraId="7B0600A8" w14:textId="4D286A6F" w:rsidR="001A74D0" w:rsidRDefault="001A74D0" w:rsidP="002D53DA">
            <w:pPr>
              <w:rPr>
                <w:rFonts w:asciiTheme="minorHAnsi" w:eastAsiaTheme="minorEastAsia" w:hAnsiTheme="minorHAnsi" w:cstheme="minorHAnsi"/>
                <w:b/>
                <w:bCs/>
                <w:sz w:val="22"/>
                <w:szCs w:val="22"/>
                <w:lang w:eastAsia="zh-CN"/>
              </w:rPr>
            </w:pPr>
          </w:p>
        </w:tc>
        <w:tc>
          <w:tcPr>
            <w:tcW w:w="6109" w:type="dxa"/>
          </w:tcPr>
          <w:p w14:paraId="26D6F9E0" w14:textId="6802C40F" w:rsidR="001A74D0" w:rsidRDefault="001A74D0" w:rsidP="001A74D0">
            <w:pPr>
              <w:spacing w:after="120"/>
              <w:rPr>
                <w:rFonts w:asciiTheme="minorHAnsi" w:eastAsiaTheme="minorEastAsia" w:hAnsiTheme="minorHAnsi" w:cstheme="minorHAnsi"/>
                <w:b/>
                <w:bCs/>
                <w:sz w:val="22"/>
                <w:szCs w:val="22"/>
                <w:lang w:eastAsia="zh-CN"/>
              </w:rPr>
            </w:pPr>
          </w:p>
        </w:tc>
      </w:tr>
      <w:tr w:rsidR="003B278F" w:rsidRPr="008040F5" w14:paraId="7481E150" w14:textId="77777777" w:rsidTr="00785AED">
        <w:tc>
          <w:tcPr>
            <w:tcW w:w="1696" w:type="dxa"/>
          </w:tcPr>
          <w:p w14:paraId="57F16C7E" w14:textId="25FB70A7" w:rsidR="003B278F" w:rsidRDefault="003B278F" w:rsidP="003B278F">
            <w:pPr>
              <w:rPr>
                <w:rFonts w:asciiTheme="minorHAnsi" w:eastAsiaTheme="minorEastAsia" w:hAnsiTheme="minorHAnsi" w:cstheme="minorHAnsi"/>
                <w:b/>
                <w:bCs/>
                <w:color w:val="4472C4" w:themeColor="accent1"/>
                <w:sz w:val="22"/>
                <w:szCs w:val="22"/>
                <w:lang w:eastAsia="zh-CN"/>
              </w:rPr>
            </w:pPr>
          </w:p>
        </w:tc>
        <w:tc>
          <w:tcPr>
            <w:tcW w:w="2265" w:type="dxa"/>
          </w:tcPr>
          <w:p w14:paraId="63DBF570" w14:textId="034C6CED" w:rsidR="003B278F" w:rsidRDefault="003B278F" w:rsidP="003B278F">
            <w:pPr>
              <w:rPr>
                <w:rFonts w:asciiTheme="minorHAnsi" w:eastAsiaTheme="minorEastAsia" w:hAnsiTheme="minorHAnsi" w:cstheme="minorHAnsi"/>
                <w:b/>
                <w:bCs/>
                <w:sz w:val="22"/>
                <w:szCs w:val="22"/>
                <w:lang w:eastAsia="zh-CN"/>
              </w:rPr>
            </w:pPr>
          </w:p>
        </w:tc>
        <w:tc>
          <w:tcPr>
            <w:tcW w:w="6109" w:type="dxa"/>
          </w:tcPr>
          <w:p w14:paraId="0863B776" w14:textId="58BDC571" w:rsidR="003B278F" w:rsidRPr="003B278F" w:rsidRDefault="003B278F" w:rsidP="003B278F">
            <w:pPr>
              <w:spacing w:after="120"/>
              <w:rPr>
                <w:rFonts w:asciiTheme="minorHAnsi" w:eastAsiaTheme="minorEastAsia" w:hAnsiTheme="minorHAnsi" w:cstheme="minorHAnsi"/>
                <w:sz w:val="22"/>
                <w:szCs w:val="22"/>
                <w:lang w:eastAsia="zh-CN"/>
              </w:rPr>
            </w:pPr>
          </w:p>
        </w:tc>
      </w:tr>
      <w:tr w:rsidR="00846555" w:rsidRPr="008040F5" w14:paraId="7DA81B38" w14:textId="77777777" w:rsidTr="00641ADE">
        <w:tc>
          <w:tcPr>
            <w:tcW w:w="1696" w:type="dxa"/>
          </w:tcPr>
          <w:p w14:paraId="2B3DD93B" w14:textId="1988C790" w:rsidR="00846555" w:rsidRPr="00EC3D1F" w:rsidRDefault="004B017D" w:rsidP="007C47E8">
            <w:pPr>
              <w:rPr>
                <w:rFonts w:ascii="Calibri" w:eastAsiaTheme="minorEastAsia" w:hAnsi="Calibri"/>
                <w:b/>
                <w:bCs/>
                <w:sz w:val="22"/>
                <w:szCs w:val="22"/>
                <w:lang w:eastAsia="zh-CN"/>
              </w:rPr>
            </w:pPr>
            <w:r>
              <w:rPr>
                <w:rFonts w:asciiTheme="minorHAnsi" w:hAnsiTheme="minorHAnsi" w:cstheme="minorHAnsi"/>
                <w:b/>
                <w:sz w:val="28"/>
                <w:szCs w:val="28"/>
                <w:lang w:val="en-GB"/>
              </w:rPr>
              <w:br w:type="page"/>
            </w:r>
            <w:r w:rsidR="007C47E8" w:rsidRPr="00EC3D1F">
              <w:rPr>
                <w:rFonts w:ascii="Calibri" w:eastAsiaTheme="minorEastAsia" w:hAnsi="Calibri"/>
                <w:b/>
                <w:bCs/>
                <w:sz w:val="22"/>
                <w:szCs w:val="22"/>
                <w:lang w:eastAsia="zh-CN"/>
              </w:rPr>
              <w:t xml:space="preserve"> </w:t>
            </w:r>
          </w:p>
        </w:tc>
        <w:tc>
          <w:tcPr>
            <w:tcW w:w="2265" w:type="dxa"/>
          </w:tcPr>
          <w:p w14:paraId="7EC3647A" w14:textId="30DC699D" w:rsidR="00846555" w:rsidRPr="00EC3D1F" w:rsidRDefault="00846555" w:rsidP="00641ADE">
            <w:pPr>
              <w:rPr>
                <w:rFonts w:ascii="Calibri" w:eastAsiaTheme="minorEastAsia" w:hAnsi="Calibri"/>
                <w:b/>
                <w:bCs/>
                <w:sz w:val="22"/>
                <w:szCs w:val="22"/>
                <w:lang w:eastAsia="zh-CN"/>
              </w:rPr>
            </w:pPr>
          </w:p>
        </w:tc>
        <w:tc>
          <w:tcPr>
            <w:tcW w:w="6109" w:type="dxa"/>
          </w:tcPr>
          <w:p w14:paraId="28F2976E" w14:textId="0D383A73" w:rsidR="00846555" w:rsidRPr="00DF1C60" w:rsidRDefault="00846555" w:rsidP="00641ADE">
            <w:pPr>
              <w:rPr>
                <w:rFonts w:ascii="Calibri" w:eastAsiaTheme="minorEastAsia" w:hAnsi="Calibri"/>
                <w:sz w:val="22"/>
                <w:szCs w:val="22"/>
                <w:lang w:eastAsia="zh-CN"/>
              </w:rPr>
            </w:pPr>
          </w:p>
        </w:tc>
      </w:tr>
    </w:tbl>
    <w:p w14:paraId="5F0906E1" w14:textId="77777777" w:rsidR="00846555" w:rsidRDefault="00846555" w:rsidP="00846555">
      <w:pPr>
        <w:spacing w:beforeLines="50" w:before="120"/>
        <w:rPr>
          <w:rFonts w:ascii="Arial" w:hAnsi="Arial"/>
          <w:b/>
          <w:i/>
          <w:sz w:val="28"/>
          <w:szCs w:val="20"/>
          <w:lang w:val="en-GB"/>
        </w:rPr>
      </w:pPr>
    </w:p>
    <w:p w14:paraId="54FCA335" w14:textId="77777777" w:rsidR="0047580F" w:rsidRDefault="0047580F">
      <w:pPr>
        <w:rPr>
          <w:rFonts w:ascii="Arial" w:hAnsi="Arial"/>
          <w:b/>
          <w:i/>
          <w:sz w:val="28"/>
          <w:szCs w:val="20"/>
          <w:lang w:val="en-GB"/>
        </w:rPr>
      </w:pPr>
      <w:r>
        <w:rPr>
          <w:lang w:val="en-GB"/>
        </w:rPr>
        <w:br w:type="page"/>
      </w:r>
    </w:p>
    <w:p w14:paraId="7DAA0D46" w14:textId="0A0FB788" w:rsidR="00C34602" w:rsidRPr="00AD041D" w:rsidRDefault="00AD041D" w:rsidP="00AD041D">
      <w:pPr>
        <w:pStyle w:val="Heading2"/>
        <w:rPr>
          <w:lang w:val="en-GB"/>
        </w:rPr>
      </w:pPr>
      <w:r w:rsidRPr="00AD041D">
        <w:rPr>
          <w:lang w:val="en-GB"/>
        </w:rPr>
        <w:lastRenderedPageBreak/>
        <w:t>Response to RAN3 LS on Cell-specific signals/channels configurations in IAB</w:t>
      </w:r>
    </w:p>
    <w:p w14:paraId="7FCC22B3" w14:textId="6C242BA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4D11ADB0" w14:textId="7068E6CF"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036B8120" w14:textId="77777777" w:rsidR="00AD041D" w:rsidRPr="00AD041D" w:rsidRDefault="00AD041D" w:rsidP="00AD041D">
      <w:pPr>
        <w:rPr>
          <w:rFonts w:ascii="Calibri" w:eastAsia="Calibri" w:hAnsi="Calibri"/>
          <w:sz w:val="22"/>
          <w:szCs w:val="22"/>
        </w:rPr>
      </w:pPr>
    </w:p>
    <w:p w14:paraId="3A411806"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6E4364E9" w14:textId="52DD464B" w:rsidR="00AD041D" w:rsidRPr="00AD041D" w:rsidRDefault="00AD041D" w:rsidP="00AD041D">
      <w:pPr>
        <w:pStyle w:val="ListParagraph"/>
        <w:numPr>
          <w:ilvl w:val="0"/>
          <w:numId w:val="3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005CD098" w14:textId="5839DF4E" w:rsidR="006E07FD" w:rsidRPr="006F5E6A" w:rsidRDefault="00AD041D" w:rsidP="006F5E6A">
      <w:pPr>
        <w:pStyle w:val="ListParagraph"/>
        <w:numPr>
          <w:ilvl w:val="0"/>
          <w:numId w:val="3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7C533704" w14:textId="77777777" w:rsidR="008C2679" w:rsidRDefault="008C2679" w:rsidP="000F5064">
      <w:pPr>
        <w:pStyle w:val="Proposal"/>
        <w:numPr>
          <w:ilvl w:val="0"/>
          <w:numId w:val="0"/>
        </w:numPr>
        <w:rPr>
          <w:rFonts w:ascii="Calibri" w:eastAsia="Calibri" w:hAnsi="Calibri"/>
          <w:sz w:val="22"/>
          <w:szCs w:val="22"/>
          <w:lang w:val="en-US" w:eastAsia="en-US"/>
        </w:rPr>
      </w:pPr>
    </w:p>
    <w:p w14:paraId="254FAB9D" w14:textId="42817ADD"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1038794F"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6192741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4A7C4629"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1C9C686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375D8178"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193CBAD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76A3867A" w14:textId="2172B01B"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5BFAE073" w14:textId="77777777" w:rsidR="008C2679" w:rsidRDefault="008C2679" w:rsidP="000F5064">
      <w:pPr>
        <w:pStyle w:val="Proposal"/>
        <w:numPr>
          <w:ilvl w:val="0"/>
          <w:numId w:val="0"/>
        </w:numPr>
        <w:rPr>
          <w:rFonts w:ascii="Calibri" w:eastAsia="Calibri" w:hAnsi="Calibri"/>
          <w:b w:val="0"/>
          <w:bCs w:val="0"/>
          <w:sz w:val="22"/>
          <w:szCs w:val="22"/>
          <w:lang w:val="en-US" w:eastAsia="en-US"/>
        </w:rPr>
      </w:pPr>
    </w:p>
    <w:p w14:paraId="40FBB5E6" w14:textId="75C68575"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27AD3A4B" w14:textId="5632CBEF" w:rsidR="00F53A0D" w:rsidRPr="008C2679" w:rsidRDefault="00F53A0D" w:rsidP="008C2679">
      <w:pPr>
        <w:pStyle w:val="ListParagraph"/>
        <w:numPr>
          <w:ilvl w:val="0"/>
          <w:numId w:val="32"/>
        </w:numPr>
        <w:rPr>
          <w:rFonts w:ascii="Calibri" w:eastAsia="Calibri" w:hAnsi="Calibri"/>
          <w:sz w:val="22"/>
          <w:szCs w:val="22"/>
        </w:rPr>
      </w:pPr>
      <w:r>
        <w:rPr>
          <w:rFonts w:ascii="Calibri" w:eastAsia="Calibri" w:hAnsi="Calibri"/>
          <w:sz w:val="22"/>
          <w:szCs w:val="22"/>
        </w:rPr>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5453C94D" w14:textId="669646DC"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2E295A5D" w14:textId="1010F800" w:rsidR="006F5E6A" w:rsidRPr="006F5E6A" w:rsidRDefault="006F5E6A" w:rsidP="00F53A0D">
      <w:pPr>
        <w:pStyle w:val="ListParagraph"/>
        <w:numPr>
          <w:ilvl w:val="0"/>
          <w:numId w:val="3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1A46A0F8" w14:textId="77777777" w:rsidR="006F5E6A" w:rsidRDefault="006F5E6A" w:rsidP="00F53A0D">
      <w:pPr>
        <w:rPr>
          <w:rFonts w:ascii="Calibri" w:eastAsia="Calibri" w:hAnsi="Calibri"/>
          <w:sz w:val="22"/>
          <w:szCs w:val="22"/>
        </w:rPr>
      </w:pPr>
    </w:p>
    <w:p w14:paraId="4885A454" w14:textId="1F728047" w:rsidR="000F5064" w:rsidRPr="000F5064" w:rsidRDefault="00F53A0D" w:rsidP="008C2679">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mandatory, but left to network implementation. Contributions on this topic have so far indicated a split of views on preferences for supporting Solution 1, Solution 2, or support for both. However given the high bar for reverting RAN1 agreements, it is recommended to start discussion based on the solution which is both feasible and aligned with existing RAN1 agreements. </w:t>
      </w:r>
    </w:p>
    <w:p w14:paraId="7BA583B0" w14:textId="609464A7" w:rsidR="000F5064" w:rsidRPr="000F5064" w:rsidRDefault="00613B84" w:rsidP="006F5E6A">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bookmarkStart w:id="2" w:name="_Toc36131167"/>
      <w:bookmarkStart w:id="3" w:name="_Toc36134393"/>
      <w:bookmarkStart w:id="4" w:name="_Toc36134528"/>
      <w:bookmarkStart w:id="5" w:name="_Toc36134888"/>
      <w:bookmarkStart w:id="6" w:name="_Toc36135386"/>
      <w:bookmarkStart w:id="7" w:name="_Toc36136697"/>
      <w:bookmarkStart w:id="8" w:name="_Toc36137016"/>
      <w:bookmarkStart w:id="9" w:name="_Toc36137231"/>
      <w:bookmarkStart w:id="10" w:name="_Toc36137868"/>
      <w:bookmarkStart w:id="11" w:name="_Toc36140140"/>
      <w:bookmarkStart w:id="12" w:name="_Toc36149214"/>
      <w:bookmarkStart w:id="13" w:name="_Toc36150723"/>
      <w:bookmarkStart w:id="14" w:name="_Toc36738416"/>
      <w:bookmarkStart w:id="15" w:name="_Toc36738515"/>
      <w:bookmarkStart w:id="16" w:name="_Toc37155418"/>
      <w:bookmarkStart w:id="17" w:name="_Toc37157298"/>
      <w:bookmarkStart w:id="18" w:name="_Toc37424847"/>
      <w:bookmarkStart w:id="19" w:name="_Toc37424989"/>
      <w:bookmarkStart w:id="20" w:name="_Toc37425025"/>
      <w:bookmarkStart w:id="21" w:name="_Toc37441296"/>
      <w:r w:rsidRPr="008C2679">
        <w:rPr>
          <w:rFonts w:ascii="Calibri" w:eastAsia="Calibri" w:hAnsi="Calibri"/>
          <w:sz w:val="22"/>
          <w:szCs w:val="22"/>
          <w:highlight w:val="yellow"/>
          <w:lang w:val="en-US" w:eastAsia="en-US"/>
        </w:rPr>
        <w:lastRenderedPageBreak/>
        <w:t>FL Proposal 2.2</w:t>
      </w:r>
      <w:r w:rsidR="009D62B4" w:rsidRPr="008C2679">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C2679">
        <w:rPr>
          <w:rFonts w:ascii="Calibri" w:eastAsia="Calibri" w:hAnsi="Calibri"/>
          <w:sz w:val="22"/>
          <w:szCs w:val="22"/>
          <w:lang w:val="en-US" w:eastAsia="en-US"/>
        </w:rPr>
        <w:t xml:space="preserve">Inform RAN3 </w:t>
      </w:r>
      <w:r w:rsidR="000F5064" w:rsidRPr="000F5064">
        <w:rPr>
          <w:rFonts w:ascii="Calibri" w:eastAsia="Calibri" w:hAnsi="Calibri"/>
          <w:sz w:val="22"/>
          <w:szCs w:val="22"/>
          <w:lang w:val="en-US" w:eastAsia="en-US"/>
        </w:rPr>
        <w:t xml:space="preserve">that </w:t>
      </w:r>
      <w:r w:rsidR="008C2679">
        <w:rPr>
          <w:rFonts w:ascii="Calibri" w:eastAsia="Calibri" w:hAnsi="Calibri"/>
          <w:sz w:val="22"/>
          <w:szCs w:val="22"/>
          <w:lang w:val="en-US" w:eastAsia="en-US"/>
        </w:rPr>
        <w:t xml:space="preserve">it is feasible from a RAN1 perspective to </w:t>
      </w:r>
      <w:r w:rsidR="008C2679">
        <w:rPr>
          <w:rFonts w:ascii="Calibri" w:eastAsia="Calibri" w:hAnsi="Calibri"/>
          <w:sz w:val="22"/>
          <w:szCs w:val="22"/>
        </w:rPr>
        <w:t>make</w:t>
      </w:r>
      <w:r w:rsidR="000F5064"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3C7701">
        <w:rPr>
          <w:rFonts w:ascii="Calibri" w:eastAsia="Calibri" w:hAnsi="Calibri"/>
          <w:sz w:val="22"/>
          <w:szCs w:val="22"/>
        </w:rPr>
        <w:pgNum/>
      </w:r>
      <w:proofErr w:type="spellStart"/>
      <w:r w:rsidR="003C7701">
        <w:rPr>
          <w:rFonts w:ascii="Calibri" w:eastAsia="Calibri" w:hAnsi="Calibri"/>
          <w:sz w:val="22"/>
          <w:szCs w:val="22"/>
        </w:rPr>
        <w:t>ignalling</w:t>
      </w:r>
      <w:proofErr w:type="spellEnd"/>
      <w:r w:rsidR="000F5064" w:rsidRPr="000F5064">
        <w:rPr>
          <w:rFonts w:ascii="Calibri" w:eastAsia="Calibri" w:hAnsi="Calibri"/>
          <w:sz w:val="22"/>
          <w:szCs w:val="22"/>
        </w:rPr>
        <w:t xml:space="preserve"> storm becomes a concern.</w:t>
      </w:r>
    </w:p>
    <w:p w14:paraId="39512371" w14:textId="77777777" w:rsidR="00C34602" w:rsidRDefault="00C34602" w:rsidP="00C34602">
      <w:pPr>
        <w:rPr>
          <w:rFonts w:asciiTheme="minorHAnsi" w:hAnsiTheme="minorHAnsi" w:cstheme="minorHAnsi"/>
          <w:b/>
          <w:lang w:val="en-GB"/>
        </w:rPr>
      </w:pPr>
    </w:p>
    <w:p w14:paraId="78C97DA0" w14:textId="77777777" w:rsidR="00F07460" w:rsidRPr="00401D89" w:rsidRDefault="00F07460" w:rsidP="00F0746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F07460" w:rsidRPr="008040F5" w14:paraId="0D6ADB5F" w14:textId="77777777" w:rsidTr="00785AED">
        <w:tc>
          <w:tcPr>
            <w:tcW w:w="1696" w:type="dxa"/>
          </w:tcPr>
          <w:p w14:paraId="64E5596F"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DA4F055" w14:textId="14D54B2F"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r w:rsidR="009D62B4">
              <w:rPr>
                <w:rFonts w:ascii="Calibri" w:eastAsia="Calibri" w:hAnsi="Calibri"/>
                <w:b/>
                <w:bCs/>
                <w:sz w:val="22"/>
                <w:szCs w:val="22"/>
              </w:rPr>
              <w:t>.</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4BA4D421"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C7701" w:rsidRPr="008040F5" w14:paraId="14E3E473" w14:textId="77777777" w:rsidTr="00785AED">
        <w:tc>
          <w:tcPr>
            <w:tcW w:w="1696" w:type="dxa"/>
          </w:tcPr>
          <w:p w14:paraId="14BEDA10" w14:textId="449149FA" w:rsidR="003C7701" w:rsidRPr="003C7701" w:rsidRDefault="003C7701"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8C05759" w14:textId="56E39AB2" w:rsidR="003C7701" w:rsidRPr="003C7701" w:rsidRDefault="00A80E58"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is needed.</w:t>
            </w:r>
          </w:p>
        </w:tc>
        <w:tc>
          <w:tcPr>
            <w:tcW w:w="6109" w:type="dxa"/>
          </w:tcPr>
          <w:p w14:paraId="05E3F2BD" w14:textId="54C593D4" w:rsidR="003C7701" w:rsidRPr="00FA1D9D" w:rsidRDefault="00FA1D9D" w:rsidP="005C7574">
            <w:pPr>
              <w:rPr>
                <w:rFonts w:ascii="Calibri" w:eastAsiaTheme="minorEastAsia" w:hAnsi="Calibri"/>
                <w:b/>
                <w:bCs/>
                <w:sz w:val="22"/>
                <w:szCs w:val="22"/>
                <w:lang w:eastAsia="zh-CN"/>
              </w:rPr>
            </w:pPr>
            <w:r>
              <w:rPr>
                <w:rFonts w:ascii="Calibri" w:eastAsia="Calibri" w:hAnsi="Calibri"/>
                <w:b/>
                <w:bCs/>
                <w:sz w:val="22"/>
                <w:szCs w:val="22"/>
              </w:rPr>
              <w:t xml:space="preserve">We prefer </w:t>
            </w:r>
            <w:r w:rsidR="003C7701">
              <w:rPr>
                <w:rFonts w:ascii="Calibri" w:eastAsia="Calibri" w:hAnsi="Calibri"/>
                <w:b/>
                <w:bCs/>
                <w:sz w:val="22"/>
                <w:szCs w:val="22"/>
              </w:rPr>
              <w:t xml:space="preserve">Solution 1 </w:t>
            </w:r>
            <w:r>
              <w:rPr>
                <w:rFonts w:ascii="Calibri" w:eastAsia="Calibri" w:hAnsi="Calibri"/>
                <w:b/>
                <w:bCs/>
                <w:sz w:val="22"/>
                <w:szCs w:val="22"/>
              </w:rPr>
              <w:t>with the</w:t>
            </w:r>
            <w:r w:rsidR="003C7701">
              <w:rPr>
                <w:rFonts w:ascii="Calibri" w:eastAsia="Calibri" w:hAnsi="Calibri"/>
                <w:b/>
                <w:bCs/>
                <w:sz w:val="22"/>
                <w:szCs w:val="22"/>
              </w:rPr>
              <w:t xml:space="preserve"> understand</w:t>
            </w:r>
            <w:r>
              <w:rPr>
                <w:rFonts w:ascii="Calibri" w:eastAsia="Calibri" w:hAnsi="Calibri"/>
                <w:b/>
                <w:bCs/>
                <w:sz w:val="22"/>
                <w:szCs w:val="22"/>
              </w:rPr>
              <w:t>ing</w:t>
            </w:r>
            <w:r w:rsidR="003C7701">
              <w:rPr>
                <w:rFonts w:ascii="Calibri" w:eastAsia="Calibri" w:hAnsi="Calibri"/>
                <w:b/>
                <w:bCs/>
                <w:sz w:val="22"/>
                <w:szCs w:val="22"/>
              </w:rPr>
              <w:t xml:space="preserve"> this may </w:t>
            </w:r>
            <w:r>
              <w:rPr>
                <w:rFonts w:ascii="Calibri" w:eastAsia="Calibri" w:hAnsi="Calibri"/>
                <w:b/>
                <w:bCs/>
                <w:sz w:val="22"/>
                <w:szCs w:val="22"/>
              </w:rPr>
              <w:t>incur</w:t>
            </w:r>
            <w:r w:rsidR="003C7701">
              <w:rPr>
                <w:rFonts w:ascii="Calibri" w:eastAsia="Calibri" w:hAnsi="Calibri"/>
                <w:b/>
                <w:bCs/>
                <w:sz w:val="22"/>
                <w:szCs w:val="22"/>
              </w:rPr>
              <w:t xml:space="preserve"> some confliction with RAN1 agreement. However, </w:t>
            </w:r>
            <w:r>
              <w:rPr>
                <w:rFonts w:ascii="Calibri" w:eastAsia="Calibri" w:hAnsi="Calibri"/>
                <w:b/>
                <w:bCs/>
                <w:sz w:val="22"/>
                <w:szCs w:val="22"/>
              </w:rPr>
              <w:t>it should be clear that when RAN1 has the discussion, we focus on</w:t>
            </w:r>
            <w:r w:rsidR="003C7701">
              <w:rPr>
                <w:rFonts w:ascii="Calibri" w:eastAsia="Calibri" w:hAnsi="Calibri"/>
                <w:b/>
                <w:bCs/>
                <w:sz w:val="22"/>
                <w:szCs w:val="22"/>
              </w:rPr>
              <w:t xml:space="preserve"> </w:t>
            </w:r>
            <w:r>
              <w:rPr>
                <w:rFonts w:ascii="Calibri" w:eastAsia="Calibri" w:hAnsi="Calibri"/>
                <w:b/>
                <w:bCs/>
                <w:sz w:val="22"/>
                <w:szCs w:val="22"/>
              </w:rPr>
              <w:t>cell-specific signals/channels</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Calibri" w:hAnsi="Calibri"/>
                <w:b/>
                <w:bCs/>
                <w:sz w:val="22"/>
                <w:szCs w:val="22"/>
              </w:rPr>
              <w:t xml:space="preserve">CSI-RS and SR were also included but not discussed thoroughly. Though making the configuration optional could be feasible from implementation point of view, this also brings </w:t>
            </w:r>
            <w:proofErr w:type="spellStart"/>
            <w:r>
              <w:rPr>
                <w:rFonts w:ascii="Calibri" w:eastAsia="Calibri" w:hAnsi="Calibri"/>
                <w:b/>
                <w:bCs/>
                <w:sz w:val="22"/>
                <w:szCs w:val="22"/>
              </w:rPr>
              <w:t>unneccessry</w:t>
            </w:r>
            <w:proofErr w:type="spellEnd"/>
            <w:r>
              <w:rPr>
                <w:rFonts w:ascii="Calibri" w:eastAsia="Calibri" w:hAnsi="Calibri"/>
                <w:b/>
                <w:bCs/>
                <w:sz w:val="22"/>
                <w:szCs w:val="22"/>
              </w:rPr>
              <w:t xml:space="preserve"> complication to the specification. </w:t>
            </w:r>
          </w:p>
        </w:tc>
      </w:tr>
      <w:tr w:rsidR="00405CC6" w:rsidRPr="00405CC6" w14:paraId="5A36A28D" w14:textId="77777777" w:rsidTr="00785AED">
        <w:tc>
          <w:tcPr>
            <w:tcW w:w="1696" w:type="dxa"/>
          </w:tcPr>
          <w:p w14:paraId="7CF67B06" w14:textId="45B2CF1B" w:rsidR="00405CC6" w:rsidRPr="00405CC6" w:rsidRDefault="00405CC6" w:rsidP="00785AED">
            <w:pPr>
              <w:rPr>
                <w:rFonts w:ascii="Calibri" w:eastAsiaTheme="minorEastAsia" w:hAnsi="Calibri" w:hint="eastAsia"/>
                <w:sz w:val="22"/>
                <w:szCs w:val="22"/>
                <w:lang w:eastAsia="zh-CN"/>
              </w:rPr>
            </w:pPr>
            <w:r w:rsidRPr="00405CC6">
              <w:rPr>
                <w:rFonts w:ascii="Calibri" w:eastAsiaTheme="minorEastAsia" w:hAnsi="Calibri"/>
                <w:sz w:val="22"/>
                <w:szCs w:val="22"/>
                <w:lang w:eastAsia="zh-CN"/>
              </w:rPr>
              <w:t>Qualcomm</w:t>
            </w:r>
          </w:p>
        </w:tc>
        <w:tc>
          <w:tcPr>
            <w:tcW w:w="2265" w:type="dxa"/>
          </w:tcPr>
          <w:p w14:paraId="16DAA319" w14:textId="33DCD93F" w:rsidR="00405CC6" w:rsidRPr="00405CC6" w:rsidRDefault="00405CC6"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CAFAAC1" w14:textId="7A5AB8CE" w:rsidR="00405CC6" w:rsidRPr="00405CC6" w:rsidRDefault="00405CC6" w:rsidP="005C7574">
            <w:pPr>
              <w:rPr>
                <w:rFonts w:ascii="Calibri" w:eastAsia="Calibri" w:hAnsi="Calibri"/>
                <w:sz w:val="22"/>
                <w:szCs w:val="22"/>
              </w:rPr>
            </w:pPr>
            <w:r>
              <w:rPr>
                <w:rFonts w:ascii="Calibri" w:eastAsia="Calibri" w:hAnsi="Calibri"/>
                <w:sz w:val="22"/>
                <w:szCs w:val="22"/>
              </w:rPr>
              <w:t>At this stage it is preferred not to further change RAN1 agreements, also considering this particular agreement has already been reversed once. Making CSI-RS and SR configuration optional is actually consistent with the agreement as the whole set of child DU configuration information is optional anyway.</w:t>
            </w:r>
          </w:p>
        </w:tc>
      </w:tr>
    </w:tbl>
    <w:p w14:paraId="0003FFE3" w14:textId="77777777" w:rsidR="000F0207" w:rsidRDefault="000F0207">
      <w:pPr>
        <w:rPr>
          <w:rFonts w:asciiTheme="minorHAnsi" w:hAnsiTheme="minorHAnsi" w:cstheme="minorHAnsi"/>
          <w:b/>
          <w:sz w:val="28"/>
          <w:szCs w:val="28"/>
          <w:lang w:val="en-GB"/>
        </w:rPr>
      </w:pPr>
    </w:p>
    <w:p w14:paraId="68E7E3FD" w14:textId="77777777" w:rsidR="000F0207" w:rsidRDefault="000F0207">
      <w:pPr>
        <w:rPr>
          <w:rFonts w:ascii="Arial" w:hAnsi="Arial"/>
          <w:b/>
          <w:i/>
          <w:sz w:val="28"/>
          <w:szCs w:val="20"/>
          <w:lang w:val="en-GB"/>
        </w:rPr>
      </w:pPr>
      <w:r>
        <w:rPr>
          <w:lang w:val="en-GB"/>
        </w:rPr>
        <w:br w:type="page"/>
      </w:r>
    </w:p>
    <w:p w14:paraId="347C59D1" w14:textId="7C2D9CAC" w:rsidR="000F0207" w:rsidRPr="000F0207" w:rsidRDefault="000F0207" w:rsidP="000F0207">
      <w:pPr>
        <w:pStyle w:val="Heading2"/>
        <w:rPr>
          <w:lang w:val="en-GB"/>
        </w:rPr>
      </w:pPr>
      <w:r w:rsidRPr="000F0207">
        <w:rPr>
          <w:lang w:val="en-GB"/>
        </w:rPr>
        <w:lastRenderedPageBreak/>
        <w:t>IAB-DU/IAB-MT Transition Location/Type</w:t>
      </w:r>
    </w:p>
    <w:p w14:paraId="218E832B" w14:textId="037BCB09" w:rsidR="000F0207" w:rsidRPr="00E235C5"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734ABA8F" w14:textId="77777777" w:rsidR="000F0207" w:rsidRDefault="000F0207" w:rsidP="000F0207">
      <w:pPr>
        <w:rPr>
          <w:rFonts w:asciiTheme="minorHAnsi" w:hAnsiTheme="minorHAnsi" w:cstheme="minorHAnsi"/>
          <w:b/>
          <w:lang w:val="en-GB"/>
        </w:rPr>
      </w:pPr>
    </w:p>
    <w:p w14:paraId="14E3EF68" w14:textId="60F879A9"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37603890" w14:textId="4051251B" w:rsidR="004C31AF" w:rsidRDefault="004C31AF" w:rsidP="000F0207">
      <w:pPr>
        <w:rPr>
          <w:rFonts w:ascii="Calibri" w:eastAsia="Calibri" w:hAnsi="Calibri"/>
          <w:sz w:val="22"/>
          <w:szCs w:val="22"/>
        </w:rPr>
      </w:pPr>
      <w:r w:rsidRPr="00592198">
        <w:rPr>
          <w:b/>
          <w:bCs/>
          <w:i/>
          <w:noProof/>
          <w:color w:val="000000"/>
          <w:lang w:eastAsia="zh-CN"/>
        </w:rPr>
        <mc:AlternateContent>
          <mc:Choice Requires="wps">
            <w:drawing>
              <wp:inline distT="0" distB="0" distL="0" distR="0" wp14:anchorId="040964E3" wp14:editId="284892C5">
                <wp:extent cx="5915891" cy="1154243"/>
                <wp:effectExtent l="0" t="0" r="15240" b="1460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891" cy="1154243"/>
                        </a:xfrm>
                        <a:prstGeom prst="rect">
                          <a:avLst/>
                        </a:prstGeom>
                        <a:solidFill>
                          <a:srgbClr val="FFFFFF"/>
                        </a:solidFill>
                        <a:ln w="9525">
                          <a:solidFill>
                            <a:srgbClr val="000000"/>
                          </a:solidFill>
                          <a:miter lim="800000"/>
                          <a:headEnd/>
                          <a:tailEnd/>
                        </a:ln>
                      </wps:spPr>
                      <wps:txb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a:noAutofit/>
                      </wps:bodyPr>
                    </wps:wsp>
                  </a:graphicData>
                </a:graphic>
              </wp:inline>
            </w:drawing>
          </mc:Choice>
          <mc:Fallback xmlns:w16="http://schemas.microsoft.com/office/word/2018/wordml" xmlns:w16cex="http://schemas.microsoft.com/office/word/2018/wordml/cex">
            <w:pict>
              <v:shapetype w14:anchorId="040964E3"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">
                <v:textbo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084B4498" w14:textId="4BBD89C2" w:rsidR="004E0968" w:rsidRDefault="004E0968">
      <w:pPr>
        <w:rPr>
          <w:rFonts w:asciiTheme="minorHAnsi" w:hAnsiTheme="minorHAnsi" w:cstheme="minorHAnsi"/>
          <w:b/>
          <w:sz w:val="28"/>
          <w:szCs w:val="28"/>
          <w:lang w:val="en-GB"/>
        </w:rPr>
      </w:pPr>
    </w:p>
    <w:p w14:paraId="0F3D1765" w14:textId="0A6A0C83"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35B73B8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5172BE7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A00FB8C" w14:textId="77777777" w:rsidR="00EF606F" w:rsidRPr="00EF606F" w:rsidRDefault="00EF606F" w:rsidP="00EF606F">
      <w:pPr>
        <w:pStyle w:val="maintext"/>
        <w:numPr>
          <w:ilvl w:val="0"/>
          <w:numId w:val="35"/>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6B305AC2" w14:textId="77777777" w:rsidTr="005F6AE2">
        <w:tc>
          <w:tcPr>
            <w:tcW w:w="1435" w:type="dxa"/>
            <w:tcBorders>
              <w:top w:val="single" w:sz="12" w:space="0" w:color="auto"/>
              <w:left w:val="single" w:sz="12" w:space="0" w:color="auto"/>
            </w:tcBorders>
            <w:shd w:val="clear" w:color="auto" w:fill="auto"/>
          </w:tcPr>
          <w:p w14:paraId="52BF056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053FD8B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7D6A1EE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r>
      <w:tr w:rsidR="00EF606F" w14:paraId="4A3AFB6A" w14:textId="77777777" w:rsidTr="005F6AE2">
        <w:tc>
          <w:tcPr>
            <w:tcW w:w="1435" w:type="dxa"/>
            <w:tcBorders>
              <w:left w:val="single" w:sz="12" w:space="0" w:color="auto"/>
            </w:tcBorders>
            <w:shd w:val="clear" w:color="auto" w:fill="auto"/>
          </w:tcPr>
          <w:p w14:paraId="3916B26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36C6B884"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00A1620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1CB939DF" w14:textId="77777777" w:rsidTr="005F6AE2">
        <w:tc>
          <w:tcPr>
            <w:tcW w:w="1435" w:type="dxa"/>
            <w:tcBorders>
              <w:left w:val="single" w:sz="12" w:space="0" w:color="auto"/>
              <w:bottom w:val="single" w:sz="12" w:space="0" w:color="auto"/>
            </w:tcBorders>
            <w:shd w:val="clear" w:color="auto" w:fill="auto"/>
          </w:tcPr>
          <w:p w14:paraId="53CBECE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514CEFC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0F9686AC"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4C7AF9B9" w14:textId="77777777" w:rsidTr="005F6AE2">
        <w:tc>
          <w:tcPr>
            <w:tcW w:w="1435" w:type="dxa"/>
            <w:tcBorders>
              <w:top w:val="single" w:sz="12" w:space="0" w:color="auto"/>
              <w:left w:val="single" w:sz="12" w:space="0" w:color="auto"/>
            </w:tcBorders>
            <w:shd w:val="clear" w:color="auto" w:fill="auto"/>
          </w:tcPr>
          <w:p w14:paraId="08EDDB22"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27FC66E4"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190413DE"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r>
      <w:tr w:rsidR="00EF606F" w14:paraId="2574FFD1" w14:textId="77777777" w:rsidTr="005F6AE2">
        <w:tc>
          <w:tcPr>
            <w:tcW w:w="1435" w:type="dxa"/>
            <w:tcBorders>
              <w:left w:val="single" w:sz="12" w:space="0" w:color="auto"/>
            </w:tcBorders>
            <w:shd w:val="clear" w:color="auto" w:fill="auto"/>
          </w:tcPr>
          <w:p w14:paraId="24CB1263"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D8D343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D17CF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6E86C1C7" w14:textId="77777777" w:rsidTr="005F6AE2">
        <w:tc>
          <w:tcPr>
            <w:tcW w:w="1435" w:type="dxa"/>
            <w:tcBorders>
              <w:left w:val="single" w:sz="12" w:space="0" w:color="auto"/>
              <w:bottom w:val="single" w:sz="12" w:space="0" w:color="auto"/>
            </w:tcBorders>
            <w:shd w:val="clear" w:color="auto" w:fill="auto"/>
          </w:tcPr>
          <w:p w14:paraId="1486CD6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128349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519C26B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bl>
    <w:p w14:paraId="42C4D412" w14:textId="77777777" w:rsidR="00EF606F" w:rsidRDefault="00EF606F" w:rsidP="00EF606F">
      <w:pPr>
        <w:pStyle w:val="maintext"/>
        <w:numPr>
          <w:ilvl w:val="0"/>
          <w:numId w:val="35"/>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14089C38" w14:textId="77777777" w:rsidR="00EF606F" w:rsidRPr="00EF606F" w:rsidRDefault="00EF606F" w:rsidP="00EF606F">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415AA8D9" w14:textId="14B21785" w:rsidR="00EF606F" w:rsidRPr="00EF606F" w:rsidRDefault="00EF606F">
      <w:pPr>
        <w:rPr>
          <w:rFonts w:ascii="Calibri" w:eastAsia="Calibri" w:hAnsi="Calibri"/>
          <w:sz w:val="22"/>
          <w:szCs w:val="22"/>
        </w:rPr>
      </w:pPr>
    </w:p>
    <w:p w14:paraId="76E2064D" w14:textId="7A72F884" w:rsidR="00EF606F" w:rsidRDefault="00EF606F">
      <w:pPr>
        <w:rPr>
          <w:rFonts w:ascii="Calibri" w:eastAsia="Calibri" w:hAnsi="Calibri"/>
          <w:sz w:val="22"/>
          <w:szCs w:val="22"/>
        </w:rPr>
      </w:pPr>
      <w:r>
        <w:rPr>
          <w:rFonts w:ascii="Calibri" w:eastAsia="Calibri" w:hAnsi="Calibri"/>
          <w:sz w:val="22"/>
          <w:szCs w:val="22"/>
        </w:rPr>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Based on contributions to RAN1#101-e mentioning this topic, the following views were expressed:</w:t>
      </w:r>
    </w:p>
    <w:p w14:paraId="732058AF" w14:textId="3AF728B6" w:rsidR="00A96161" w:rsidRDefault="00A96161">
      <w:pPr>
        <w:rPr>
          <w:rFonts w:ascii="Calibri" w:eastAsia="Calibri" w:hAnsi="Calibri"/>
          <w:sz w:val="22"/>
          <w:szCs w:val="22"/>
        </w:rPr>
      </w:pPr>
    </w:p>
    <w:p w14:paraId="36F77E72" w14:textId="77777777" w:rsidR="00A96161" w:rsidRDefault="00A96161">
      <w:pPr>
        <w:rPr>
          <w:rFonts w:ascii="Calibri" w:eastAsia="Calibri" w:hAnsi="Calibri"/>
          <w:sz w:val="22"/>
          <w:szCs w:val="22"/>
        </w:rPr>
      </w:pPr>
      <w:r>
        <w:rPr>
          <w:rFonts w:ascii="Calibri" w:eastAsia="Calibri" w:hAnsi="Calibri"/>
          <w:sz w:val="22"/>
          <w:szCs w:val="22"/>
        </w:rPr>
        <w:t xml:space="preserve">Specification of MT-&gt;DU and DU-&gt;MT transition conditions: </w:t>
      </w:r>
    </w:p>
    <w:p w14:paraId="3FDC562E"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1</w:t>
      </w:r>
    </w:p>
    <w:p w14:paraId="73CD844C" w14:textId="4AE19304"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3 (left to implementation in Rel-16)</w:t>
      </w:r>
    </w:p>
    <w:p w14:paraId="45F71856" w14:textId="60ABAE74" w:rsidR="00EF606F" w:rsidRDefault="00EF606F">
      <w:pPr>
        <w:rPr>
          <w:rFonts w:asciiTheme="minorHAnsi" w:hAnsiTheme="minorHAnsi" w:cstheme="minorHAnsi"/>
          <w:b/>
          <w:sz w:val="28"/>
          <w:szCs w:val="28"/>
          <w:lang w:val="en-GB"/>
        </w:rPr>
      </w:pPr>
    </w:p>
    <w:p w14:paraId="6F3F01A8" w14:textId="363DABA5" w:rsidR="00A96161" w:rsidRDefault="00A96161" w:rsidP="00A96161">
      <w:pPr>
        <w:rPr>
          <w:rFonts w:ascii="Calibri" w:eastAsia="Calibri" w:hAnsi="Calibri"/>
          <w:sz w:val="22"/>
          <w:szCs w:val="22"/>
        </w:rPr>
      </w:pPr>
      <w:r>
        <w:rPr>
          <w:rFonts w:ascii="Calibri" w:eastAsia="Calibri" w:hAnsi="Calibri"/>
          <w:sz w:val="22"/>
          <w:szCs w:val="22"/>
        </w:rPr>
        <w:t xml:space="preserve">Specification of parent node behavior for inserting guard symbols in case of flexible symbols at the edge of a MT-&gt;DU or DU-&gt;MT transition: </w:t>
      </w:r>
    </w:p>
    <w:p w14:paraId="5F2F7CBF" w14:textId="27D7D79E" w:rsidR="00A96161" w:rsidRDefault="00A96161" w:rsidP="00A96161">
      <w:pPr>
        <w:ind w:firstLine="720"/>
        <w:rPr>
          <w:rFonts w:ascii="Calibri" w:eastAsia="Calibri" w:hAnsi="Calibri"/>
          <w:sz w:val="22"/>
          <w:szCs w:val="22"/>
        </w:rPr>
      </w:pPr>
      <w:r>
        <w:rPr>
          <w:rFonts w:ascii="Calibri" w:eastAsia="Calibri" w:hAnsi="Calibri"/>
          <w:sz w:val="22"/>
          <w:szCs w:val="22"/>
        </w:rPr>
        <w:t>YES: 3</w:t>
      </w:r>
    </w:p>
    <w:p w14:paraId="3BD188D3" w14:textId="4AD02911"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1 (left to implementation in Rel-16)</w:t>
      </w:r>
    </w:p>
    <w:p w14:paraId="355093B3" w14:textId="77777777" w:rsidR="00A96161" w:rsidRDefault="00A96161">
      <w:pPr>
        <w:rPr>
          <w:rFonts w:asciiTheme="minorHAnsi" w:hAnsiTheme="minorHAnsi" w:cstheme="minorHAnsi"/>
          <w:b/>
          <w:sz w:val="28"/>
          <w:szCs w:val="28"/>
          <w:lang w:val="en-GB"/>
        </w:rPr>
      </w:pPr>
    </w:p>
    <w:p w14:paraId="4A933523" w14:textId="21798D4F" w:rsidR="004E0968" w:rsidRPr="000F5064" w:rsidRDefault="004E0968" w:rsidP="004E09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A96161">
        <w:rPr>
          <w:rFonts w:ascii="Calibri" w:eastAsia="Calibri" w:hAnsi="Calibri"/>
          <w:sz w:val="22"/>
          <w:szCs w:val="22"/>
          <w:highlight w:val="yellow"/>
          <w:lang w:val="en-US" w:eastAsia="en-US"/>
        </w:rPr>
        <w:t>Proposal</w:t>
      </w:r>
      <w:r w:rsidRPr="008C2679">
        <w:rPr>
          <w:rFonts w:ascii="Calibri" w:eastAsia="Calibri" w:hAnsi="Calibri"/>
          <w:sz w:val="22"/>
          <w:szCs w:val="22"/>
          <w:highlight w:val="yellow"/>
          <w:lang w:val="en-US" w:eastAsia="en-US"/>
        </w:rPr>
        <w:t xml:space="preserve"> 2.</w:t>
      </w:r>
      <w:r w:rsidR="00C530D0">
        <w:rPr>
          <w:rFonts w:ascii="Calibri" w:eastAsia="Calibri" w:hAnsi="Calibri"/>
          <w:sz w:val="22"/>
          <w:szCs w:val="22"/>
          <w:highlight w:val="yellow"/>
          <w:lang w:val="en-US" w:eastAsia="en-US"/>
        </w:rPr>
        <w:t>3</w:t>
      </w:r>
      <w:r w:rsidRPr="00C530D0">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A96161" w:rsidRPr="00A96161">
        <w:rPr>
          <w:rFonts w:ascii="Calibri" w:eastAsia="Calibri" w:hAnsi="Calibri"/>
          <w:sz w:val="22"/>
          <w:szCs w:val="22"/>
          <w:lang w:val="en-US" w:eastAsia="en-US"/>
        </w:rPr>
        <w:t>Discuss s</w:t>
      </w:r>
      <w:proofErr w:type="spellStart"/>
      <w:r w:rsidR="00A96161" w:rsidRPr="00A96161">
        <w:rPr>
          <w:rFonts w:ascii="Calibri" w:eastAsia="Calibri" w:hAnsi="Calibri"/>
          <w:sz w:val="22"/>
          <w:szCs w:val="22"/>
        </w:rPr>
        <w:t>pecification</w:t>
      </w:r>
      <w:proofErr w:type="spellEnd"/>
      <w:r w:rsidR="00A96161" w:rsidRPr="00A96161">
        <w:rPr>
          <w:rFonts w:ascii="Calibri" w:eastAsia="Calibri" w:hAnsi="Calibri"/>
          <w:sz w:val="22"/>
          <w:szCs w:val="22"/>
        </w:rPr>
        <w:t xml:space="preserve"> of parent node behavior for inserting guard symbols in case of flexible symbols at the edge of a MT-&gt;DU or DU-&gt;MT</w:t>
      </w:r>
      <w:r w:rsidR="00A96161">
        <w:rPr>
          <w:rFonts w:ascii="Calibri" w:eastAsia="Calibri" w:hAnsi="Calibri"/>
          <w:sz w:val="22"/>
          <w:szCs w:val="22"/>
        </w:rPr>
        <w:t xml:space="preserve"> transition. Determination of MT-&gt;DU and DU-&gt;MT transitions is left to IAB-node implementation in Rel-16.</w:t>
      </w:r>
    </w:p>
    <w:p w14:paraId="0C6A6938" w14:textId="77777777" w:rsidR="004E0968" w:rsidRDefault="004E0968" w:rsidP="004E0968">
      <w:pPr>
        <w:rPr>
          <w:rFonts w:asciiTheme="minorHAnsi" w:hAnsiTheme="minorHAnsi" w:cstheme="minorHAnsi"/>
          <w:b/>
          <w:lang w:val="en-GB"/>
        </w:rPr>
      </w:pPr>
    </w:p>
    <w:p w14:paraId="6953333A" w14:textId="77777777" w:rsidR="004E0968" w:rsidRPr="00401D89" w:rsidRDefault="004E0968" w:rsidP="004E0968">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E0968" w:rsidRPr="008040F5" w14:paraId="7D95C4E9" w14:textId="77777777" w:rsidTr="005F6AE2">
        <w:tc>
          <w:tcPr>
            <w:tcW w:w="1696" w:type="dxa"/>
          </w:tcPr>
          <w:p w14:paraId="37E12684"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38F65C0" w14:textId="207BD660" w:rsidR="004E0968" w:rsidRPr="00EF0778" w:rsidRDefault="004E0968"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 xml:space="preserve">FL </w:t>
            </w:r>
            <w:r w:rsidR="00A96161">
              <w:rPr>
                <w:rFonts w:ascii="Calibri" w:eastAsia="Calibri" w:hAnsi="Calibri"/>
                <w:b/>
                <w:bCs/>
                <w:sz w:val="22"/>
                <w:szCs w:val="22"/>
              </w:rPr>
              <w:t>Proposal</w:t>
            </w:r>
            <w:r>
              <w:rPr>
                <w:rFonts w:ascii="Calibri" w:eastAsia="Calibri" w:hAnsi="Calibri"/>
                <w:b/>
                <w:bCs/>
                <w:sz w:val="22"/>
                <w:szCs w:val="22"/>
              </w:rPr>
              <w:t xml:space="preserve"> 2.</w:t>
            </w:r>
            <w:r w:rsidR="00C530D0">
              <w:rPr>
                <w:rFonts w:ascii="Calibri" w:eastAsia="Calibri" w:hAnsi="Calibri"/>
                <w:b/>
                <w:bCs/>
                <w:sz w:val="22"/>
                <w:szCs w:val="22"/>
              </w:rPr>
              <w:t>3.1</w:t>
            </w:r>
            <w:r>
              <w:rPr>
                <w:rFonts w:ascii="Calibri" w:eastAsia="Calibri" w:hAnsi="Calibri"/>
                <w:b/>
                <w:bCs/>
                <w:sz w:val="22"/>
                <w:szCs w:val="22"/>
              </w:rPr>
              <w:t>?</w:t>
            </w:r>
          </w:p>
        </w:tc>
        <w:tc>
          <w:tcPr>
            <w:tcW w:w="6109" w:type="dxa"/>
          </w:tcPr>
          <w:p w14:paraId="3F3F61BF"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C7574" w:rsidRPr="008040F5" w14:paraId="21753631" w14:textId="77777777" w:rsidTr="005F6AE2">
        <w:tc>
          <w:tcPr>
            <w:tcW w:w="1696" w:type="dxa"/>
          </w:tcPr>
          <w:p w14:paraId="222ACA0F" w14:textId="56420C3F" w:rsidR="005C7574" w:rsidRPr="005C7574" w:rsidRDefault="005C7574"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E96718C" w14:textId="42D919AC" w:rsidR="005C7574" w:rsidRPr="005C7574" w:rsidRDefault="005C7574"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gree</w:t>
            </w:r>
          </w:p>
        </w:tc>
        <w:tc>
          <w:tcPr>
            <w:tcW w:w="6109" w:type="dxa"/>
          </w:tcPr>
          <w:p w14:paraId="4C8EE85E" w14:textId="5932DCBB" w:rsidR="005C7574" w:rsidRPr="005C7574" w:rsidRDefault="00A80E58" w:rsidP="00A80E5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issue 1, there are already two straightforward  solutions on the table which have been discussed for several meetings. We can have some further discussion on which way is better. </w:t>
            </w:r>
          </w:p>
        </w:tc>
      </w:tr>
      <w:tr w:rsidR="00BE2593" w:rsidRPr="008040F5" w14:paraId="2F0F4D56" w14:textId="77777777" w:rsidTr="005F6AE2">
        <w:tc>
          <w:tcPr>
            <w:tcW w:w="1696" w:type="dxa"/>
          </w:tcPr>
          <w:p w14:paraId="2F80403F" w14:textId="250F0C76" w:rsidR="00BE2593" w:rsidRPr="00BE2593" w:rsidRDefault="00BE2593" w:rsidP="005F6AE2">
            <w:pPr>
              <w:rPr>
                <w:rFonts w:ascii="Calibri" w:eastAsiaTheme="minorEastAsia" w:hAnsi="Calibri" w:hint="eastAsia"/>
                <w:sz w:val="22"/>
                <w:szCs w:val="22"/>
                <w:lang w:eastAsia="zh-CN"/>
              </w:rPr>
            </w:pPr>
            <w:r w:rsidRPr="00BE2593">
              <w:rPr>
                <w:rFonts w:ascii="Calibri" w:eastAsiaTheme="minorEastAsia" w:hAnsi="Calibri"/>
                <w:sz w:val="22"/>
                <w:szCs w:val="22"/>
                <w:lang w:eastAsia="zh-CN"/>
              </w:rPr>
              <w:t>Qualcomm</w:t>
            </w:r>
          </w:p>
        </w:tc>
        <w:tc>
          <w:tcPr>
            <w:tcW w:w="2265" w:type="dxa"/>
          </w:tcPr>
          <w:p w14:paraId="0A92031A" w14:textId="587EAA97" w:rsidR="00BE2593" w:rsidRDefault="00BE2593" w:rsidP="005F6AE2">
            <w:pPr>
              <w:rPr>
                <w:rFonts w:ascii="Calibri" w:eastAsiaTheme="minorEastAsia" w:hAnsi="Calibri"/>
                <w:sz w:val="22"/>
                <w:szCs w:val="22"/>
                <w:lang w:eastAsia="zh-CN"/>
              </w:rPr>
            </w:pPr>
            <w:r>
              <w:rPr>
                <w:rFonts w:ascii="Calibri" w:eastAsiaTheme="minorEastAsia" w:hAnsi="Calibri"/>
                <w:sz w:val="22"/>
                <w:szCs w:val="22"/>
                <w:lang w:eastAsia="zh-CN"/>
              </w:rPr>
              <w:t>Yes to the first sentence.</w:t>
            </w:r>
          </w:p>
          <w:p w14:paraId="662D6DA7" w14:textId="038B1ADB" w:rsidR="00BE2593" w:rsidRPr="00BE2593" w:rsidRDefault="00BE2593" w:rsidP="005F6AE2">
            <w:pPr>
              <w:rPr>
                <w:rFonts w:ascii="Calibri" w:eastAsiaTheme="minorEastAsia" w:hAnsi="Calibri" w:hint="eastAsia"/>
                <w:b/>
                <w:bCs/>
                <w:sz w:val="22"/>
                <w:szCs w:val="22"/>
                <w:lang w:eastAsia="zh-CN"/>
              </w:rPr>
            </w:pPr>
            <w:r w:rsidRPr="00BE2593">
              <w:rPr>
                <w:rFonts w:ascii="Calibri" w:eastAsiaTheme="minorEastAsia" w:hAnsi="Calibri"/>
                <w:b/>
                <w:bCs/>
                <w:color w:val="FF0000"/>
                <w:sz w:val="22"/>
                <w:szCs w:val="22"/>
                <w:lang w:eastAsia="zh-CN"/>
              </w:rPr>
              <w:t>No to the second sentence.</w:t>
            </w:r>
          </w:p>
        </w:tc>
        <w:tc>
          <w:tcPr>
            <w:tcW w:w="6109" w:type="dxa"/>
          </w:tcPr>
          <w:p w14:paraId="77D4856B" w14:textId="31D2EAEC" w:rsidR="00BE2593" w:rsidRPr="00BE2593" w:rsidRDefault="00BE2593" w:rsidP="00A80E58">
            <w:pPr>
              <w:rPr>
                <w:rFonts w:ascii="Calibri" w:eastAsiaTheme="minorEastAsia" w:hAnsi="Calibri"/>
                <w:sz w:val="22"/>
                <w:szCs w:val="22"/>
                <w:lang w:eastAsia="zh-CN"/>
              </w:rPr>
            </w:pPr>
            <w:r>
              <w:rPr>
                <w:rFonts w:ascii="Calibri" w:eastAsiaTheme="minorEastAsia" w:hAnsi="Calibri"/>
                <w:sz w:val="22"/>
                <w:szCs w:val="22"/>
                <w:lang w:eastAsia="zh-CN"/>
              </w:rPr>
              <w:t>Minimally there needs to be a discussion in which companies supporting that the determination of MT</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can be left to implementation should explain how this would work when there is a parent node from vendor A with implementation A and a child node from vendor B with implementation B different from implementation A.</w:t>
            </w:r>
          </w:p>
        </w:tc>
      </w:tr>
    </w:tbl>
    <w:p w14:paraId="35C1EC14" w14:textId="77777777" w:rsidR="00420DA2" w:rsidRDefault="00420DA2">
      <w:pPr>
        <w:rPr>
          <w:rFonts w:asciiTheme="minorHAnsi" w:hAnsiTheme="minorHAnsi" w:cstheme="minorHAnsi"/>
          <w:b/>
          <w:sz w:val="28"/>
          <w:szCs w:val="28"/>
          <w:lang w:val="en-GB"/>
        </w:rPr>
      </w:pPr>
    </w:p>
    <w:p w14:paraId="3AC9C98C" w14:textId="77777777" w:rsidR="00420DA2" w:rsidRDefault="00420DA2">
      <w:pPr>
        <w:rPr>
          <w:rFonts w:asciiTheme="minorHAnsi" w:hAnsiTheme="minorHAnsi" w:cstheme="minorHAnsi"/>
          <w:b/>
          <w:sz w:val="28"/>
          <w:szCs w:val="28"/>
          <w:lang w:val="en-GB"/>
        </w:rPr>
      </w:pPr>
    </w:p>
    <w:p w14:paraId="19D7C2A1" w14:textId="77777777" w:rsidR="00420DA2" w:rsidRDefault="00420DA2">
      <w:pPr>
        <w:rPr>
          <w:rFonts w:ascii="Arial" w:hAnsi="Arial"/>
          <w:b/>
          <w:i/>
          <w:sz w:val="28"/>
          <w:szCs w:val="20"/>
          <w:lang w:val="en-GB"/>
        </w:rPr>
      </w:pPr>
      <w:r>
        <w:rPr>
          <w:lang w:val="en-GB"/>
        </w:rPr>
        <w:br w:type="page"/>
      </w:r>
    </w:p>
    <w:p w14:paraId="36642AC2" w14:textId="6CEA4237" w:rsidR="00420DA2" w:rsidRPr="006407A4" w:rsidRDefault="006407A4" w:rsidP="006407A4">
      <w:pPr>
        <w:pStyle w:val="Heading2"/>
        <w:rPr>
          <w:lang w:val="en-GB"/>
        </w:rPr>
      </w:pPr>
      <w:r w:rsidRPr="006407A4">
        <w:rPr>
          <w:lang w:val="en-GB"/>
        </w:rPr>
        <w:lastRenderedPageBreak/>
        <w:t xml:space="preserve">Configuration of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 xml:space="preserve"> and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-IAB-MT</w:t>
      </w:r>
    </w:p>
    <w:p w14:paraId="3BC91B5C" w14:textId="75A3F975" w:rsidR="00420DA2" w:rsidRPr="00E235C5" w:rsidRDefault="00420DA2" w:rsidP="00420DA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1F6A44">
        <w:rPr>
          <w:rFonts w:asciiTheme="minorHAnsi" w:hAnsiTheme="minorHAnsi" w:cstheme="minorHAnsi"/>
          <w:bCs/>
          <w:lang w:val="en-GB"/>
        </w:rPr>
        <w:t>R1-2003544</w:t>
      </w:r>
    </w:p>
    <w:p w14:paraId="2D2B6BD2" w14:textId="77777777" w:rsidR="00420DA2" w:rsidRDefault="00420DA2" w:rsidP="00420DA2">
      <w:pPr>
        <w:rPr>
          <w:rFonts w:asciiTheme="minorHAnsi" w:hAnsiTheme="minorHAnsi" w:cstheme="minorHAnsi"/>
          <w:b/>
          <w:lang w:val="en-GB"/>
        </w:rPr>
      </w:pPr>
    </w:p>
    <w:p w14:paraId="75D41121" w14:textId="4144BF20" w:rsidR="00420DA2" w:rsidRDefault="00420DA2" w:rsidP="00420DA2">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1F6A44">
        <w:rPr>
          <w:rFonts w:ascii="Calibri" w:eastAsia="Calibri" w:hAnsi="Calibri"/>
          <w:sz w:val="22"/>
          <w:szCs w:val="22"/>
        </w:rPr>
        <w:t>bis</w:t>
      </w:r>
      <w:r>
        <w:rPr>
          <w:rFonts w:ascii="Calibri" w:eastAsia="Calibri" w:hAnsi="Calibri"/>
          <w:sz w:val="22"/>
          <w:szCs w:val="22"/>
        </w:rPr>
        <w:t xml:space="preserve">-e the following </w:t>
      </w:r>
      <w:r w:rsidR="001F6A44">
        <w:rPr>
          <w:rFonts w:ascii="Calibri" w:eastAsia="Calibri" w:hAnsi="Calibri"/>
          <w:sz w:val="22"/>
          <w:szCs w:val="22"/>
        </w:rPr>
        <w:t>agreements and conclusion were made:</w:t>
      </w:r>
    </w:p>
    <w:p w14:paraId="089CD027" w14:textId="77777777" w:rsidR="001F6A44" w:rsidRDefault="001F6A44" w:rsidP="001F6A44">
      <w:pPr>
        <w:spacing w:beforeLines="50" w:before="120"/>
        <w:rPr>
          <w:rFonts w:ascii="Calibri" w:hAnsi="Calibri"/>
          <w:szCs w:val="22"/>
          <w:lang w:eastAsia="zh-CN"/>
        </w:rPr>
      </w:pPr>
      <w:r w:rsidRPr="003D4CC6">
        <w:rPr>
          <w:highlight w:val="green"/>
          <w:lang w:eastAsia="ko-KR"/>
        </w:rPr>
        <w:t>Agreements</w:t>
      </w:r>
      <w:r w:rsidRPr="003D4CC6">
        <w:rPr>
          <w:lang w:eastAsia="ko-KR"/>
        </w:rPr>
        <w:t>:</w:t>
      </w:r>
      <w:r>
        <w:rPr>
          <w:lang w:eastAsia="ko-KR"/>
        </w:rPr>
        <w:t xml:space="preserve"> TS 38.213 Section 14 should be updated with a TP capturing the following behavior when an IAB-MT is provided with </w:t>
      </w:r>
      <w:proofErr w:type="spellStart"/>
      <w:r>
        <w:rPr>
          <w:lang w:eastAsia="ko-KR"/>
        </w:rPr>
        <w:t>tdd</w:t>
      </w:r>
      <w:proofErr w:type="spellEnd"/>
      <w:r>
        <w:rPr>
          <w:lang w:eastAsia="ko-KR"/>
        </w:rPr>
        <w:t>-UL-DL-</w:t>
      </w:r>
      <w:proofErr w:type="spellStart"/>
      <w:r>
        <w:rPr>
          <w:lang w:eastAsia="ko-KR"/>
        </w:rPr>
        <w:t>ConfigurationDedication</w:t>
      </w:r>
      <w:proofErr w:type="spellEnd"/>
      <w:r>
        <w:rPr>
          <w:lang w:eastAsia="ko-KR"/>
        </w:rPr>
        <w:t>-IAB-MT:</w:t>
      </w:r>
    </w:p>
    <w:p w14:paraId="02EA137B" w14:textId="77777777" w:rsidR="001F6A44" w:rsidRPr="00C20E87" w:rsidRDefault="001F6A44" w:rsidP="001F6A44">
      <w:pPr>
        <w:pStyle w:val="ListParagraph"/>
        <w:numPr>
          <w:ilvl w:val="0"/>
          <w:numId w:val="34"/>
        </w:numPr>
      </w:pPr>
      <w:r>
        <w:rPr>
          <w:lang w:eastAsia="ko-KR"/>
        </w:rPr>
        <w:t xml:space="preserve">Clarification that the behaviors described in Section 11.1 of 38.213 for a UE provided with </w:t>
      </w:r>
      <w:proofErr w:type="spellStart"/>
      <w:r>
        <w:rPr>
          <w:lang w:eastAsia="ko-KR"/>
        </w:rPr>
        <w:t>tdd</w:t>
      </w:r>
      <w:proofErr w:type="spellEnd"/>
      <w:r>
        <w:rPr>
          <w:lang w:eastAsia="ko-KR"/>
        </w:rPr>
        <w:t>-UL-DL-</w:t>
      </w:r>
      <w:proofErr w:type="spellStart"/>
      <w:r>
        <w:rPr>
          <w:lang w:eastAsia="ko-KR"/>
        </w:rPr>
        <w:t>ConfigurationDedicated</w:t>
      </w:r>
      <w:proofErr w:type="spellEnd"/>
      <w:r>
        <w:rPr>
          <w:lang w:eastAsia="ko-KR"/>
        </w:rPr>
        <w:t xml:space="preserve"> </w:t>
      </w:r>
      <w:r>
        <w:rPr>
          <w:color w:val="FF0000"/>
        </w:rPr>
        <w:t>are</w:t>
      </w:r>
      <w:r>
        <w:t xml:space="preserve"> also </w:t>
      </w:r>
      <w:r>
        <w:rPr>
          <w:color w:val="FF0000"/>
        </w:rPr>
        <w:t xml:space="preserve">applicable </w:t>
      </w:r>
      <w:r>
        <w:rPr>
          <w:strike/>
          <w:color w:val="FF0000"/>
        </w:rPr>
        <w:t>apply</w:t>
      </w:r>
      <w:r>
        <w:t xml:space="preserve"> </w:t>
      </w:r>
      <w:r>
        <w:rPr>
          <w:lang w:eastAsia="ko-KR"/>
        </w:rPr>
        <w:t xml:space="preserve">for an IAB-node MT when provided with </w:t>
      </w:r>
      <w:proofErr w:type="spellStart"/>
      <w:r>
        <w:rPr>
          <w:lang w:eastAsia="ko-KR"/>
        </w:rPr>
        <w:t>tdd</w:t>
      </w:r>
      <w:proofErr w:type="spellEnd"/>
      <w:r>
        <w:rPr>
          <w:lang w:eastAsia="ko-KR"/>
        </w:rPr>
        <w:t>-UL-DL-</w:t>
      </w:r>
      <w:proofErr w:type="spellStart"/>
      <w:r w:rsidRPr="00C20E87">
        <w:rPr>
          <w:lang w:eastAsia="ko-KR"/>
        </w:rPr>
        <w:t>ConfigurationDedicated</w:t>
      </w:r>
      <w:proofErr w:type="spellEnd"/>
      <w:r w:rsidRPr="00C20E87">
        <w:rPr>
          <w:lang w:eastAsia="ko-KR"/>
        </w:rPr>
        <w:t>-IAB-MT</w:t>
      </w:r>
    </w:p>
    <w:p w14:paraId="68FA08B5" w14:textId="77777777" w:rsidR="001F6A44" w:rsidRPr="00C20E87" w:rsidRDefault="001F6A44" w:rsidP="001F6A44">
      <w:pPr>
        <w:pStyle w:val="ListParagraph"/>
        <w:numPr>
          <w:ilvl w:val="0"/>
          <w:numId w:val="34"/>
        </w:numPr>
      </w:pPr>
      <w:r w:rsidRPr="00C20E87">
        <w:rPr>
          <w:rFonts w:ascii="Calibri" w:hAnsi="Calibri" w:cs="Calibri"/>
          <w:lang w:eastAsia="ko-KR"/>
        </w:rPr>
        <w:t xml:space="preserve">The IAB-node MT does not expect to be configured with both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 xml:space="preserve"> and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-IAB-MT.</w:t>
      </w:r>
    </w:p>
    <w:p w14:paraId="365785D9" w14:textId="77777777" w:rsidR="001F6A44" w:rsidRDefault="001F6A44" w:rsidP="001F6A44">
      <w:pPr>
        <w:spacing w:before="100" w:beforeAutospacing="1" w:after="100" w:afterAutospacing="1"/>
      </w:pPr>
      <w:r w:rsidRPr="001F6A44">
        <w:rPr>
          <w:b/>
          <w:bCs/>
          <w:u w:val="single"/>
        </w:rPr>
        <w:t>Conclusion:</w:t>
      </w:r>
      <w:r>
        <w:rPr>
          <w:rStyle w:val="Strong"/>
        </w:rPr>
        <w:t xml:space="preserve"> </w:t>
      </w:r>
      <w:r>
        <w:t>The following note is not captured in 38.213 Section 14 in RAN1#100b-e:</w:t>
      </w:r>
    </w:p>
    <w:p w14:paraId="56B6B1C5" w14:textId="77777777" w:rsidR="001F6A44" w:rsidRDefault="001F6A44" w:rsidP="001F6A44">
      <w:pPr>
        <w:pStyle w:val="ListParagraph"/>
        <w:numPr>
          <w:ilvl w:val="0"/>
          <w:numId w:val="34"/>
        </w:numPr>
        <w:spacing w:before="100" w:beforeAutospacing="1" w:after="100" w:afterAutospacing="1"/>
      </w:pPr>
      <w:r w:rsidRPr="001F6A44">
        <w:rPr>
          <w:color w:val="FF0000"/>
          <w:lang w:eastAsia="en-GB"/>
        </w:rPr>
        <w:t xml:space="preserve">[Note (up to 38.213 editor to decide whether to include or not): The IAB-node MT does not expect to be configured with both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 xml:space="preserve"> and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-IAB-MT.]</w:t>
      </w:r>
    </w:p>
    <w:p w14:paraId="3AD7EC9B" w14:textId="4F18A230" w:rsidR="001F6A44" w:rsidRDefault="00EF606F" w:rsidP="00420DA2">
      <w:pPr>
        <w:rPr>
          <w:rFonts w:ascii="Calibri" w:eastAsia="Calibri" w:hAnsi="Calibri"/>
          <w:sz w:val="22"/>
          <w:szCs w:val="22"/>
        </w:rPr>
      </w:pPr>
      <w:r>
        <w:rPr>
          <w:rFonts w:ascii="Calibri" w:eastAsia="Calibri" w:hAnsi="Calibri"/>
          <w:sz w:val="22"/>
          <w:szCs w:val="22"/>
        </w:rPr>
        <w:t>R1-2003544 raises the issue of potential ambiguity of the IAB-MT behavior in 38.213 as a consequence of not capturing the Note according to the RAN1#100bis-e conclusion. However given that this was extensively discussed in RAN1#100bis-e and confirmed by the 38.213 Editor that error behaviors do not need to be captured, it is proposed to not revisit this issue during RAN1#101-e unless there is consensus to do so.</w:t>
      </w:r>
    </w:p>
    <w:p w14:paraId="5EE0DD8B" w14:textId="77777777" w:rsidR="00420DA2" w:rsidRDefault="00420DA2" w:rsidP="00420DA2">
      <w:pPr>
        <w:rPr>
          <w:rFonts w:asciiTheme="minorHAnsi" w:hAnsiTheme="minorHAnsi" w:cstheme="minorHAnsi"/>
          <w:b/>
          <w:sz w:val="28"/>
          <w:szCs w:val="28"/>
          <w:lang w:val="en-GB"/>
        </w:rPr>
      </w:pPr>
    </w:p>
    <w:p w14:paraId="73A01288" w14:textId="7C33F28B" w:rsidR="00420DA2" w:rsidRPr="000F5064" w:rsidRDefault="00420DA2" w:rsidP="00420DA2">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6407A4">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6407A4" w:rsidRPr="00EF606F">
        <w:rPr>
          <w:rFonts w:ascii="Calibri" w:eastAsia="Calibri" w:hAnsi="Calibri"/>
          <w:sz w:val="22"/>
          <w:szCs w:val="22"/>
          <w:highlight w:val="yellow"/>
          <w:lang w:val="en-US" w:eastAsia="en-US"/>
        </w:rPr>
        <w:t>4</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EF606F">
        <w:rPr>
          <w:rFonts w:ascii="Calibri" w:eastAsia="Calibri" w:hAnsi="Calibri"/>
          <w:b w:val="0"/>
          <w:bCs w:val="0"/>
          <w:sz w:val="22"/>
          <w:szCs w:val="22"/>
          <w:lang w:val="en-US" w:eastAsia="en-US"/>
        </w:rPr>
        <w:t>The Agreements and Conclusion from RAN1#100bis-e re</w:t>
      </w:r>
      <w:r w:rsidR="00A96161">
        <w:rPr>
          <w:rFonts w:ascii="Calibri" w:eastAsia="Calibri" w:hAnsi="Calibri"/>
          <w:b w:val="0"/>
          <w:bCs w:val="0"/>
          <w:sz w:val="22"/>
          <w:szCs w:val="22"/>
          <w:lang w:val="en-US" w:eastAsia="en-US"/>
        </w:rPr>
        <w:t>garding</w:t>
      </w:r>
      <w:r w:rsidR="00EF606F">
        <w:rPr>
          <w:rFonts w:ascii="Calibri" w:eastAsia="Calibri" w:hAnsi="Calibri"/>
          <w:b w:val="0"/>
          <w:bCs w:val="0"/>
          <w:sz w:val="22"/>
          <w:szCs w:val="22"/>
          <w:lang w:val="en-US" w:eastAsia="en-US"/>
        </w:rPr>
        <w:t xml:space="preserve"> </w:t>
      </w:r>
      <w:r w:rsidR="00EF606F" w:rsidRPr="00EF606F">
        <w:rPr>
          <w:rFonts w:ascii="Calibri" w:eastAsia="Calibri" w:hAnsi="Calibri"/>
          <w:b w:val="0"/>
          <w:bCs w:val="0"/>
          <w:sz w:val="22"/>
          <w:szCs w:val="22"/>
          <w:lang w:val="en-US" w:eastAsia="en-US"/>
        </w:rPr>
        <w:t xml:space="preserve">IAB-node MT </w:t>
      </w:r>
      <w:r w:rsidR="00EF606F">
        <w:rPr>
          <w:rFonts w:ascii="Calibri" w:eastAsia="Calibri" w:hAnsi="Calibri"/>
          <w:b w:val="0"/>
          <w:bCs w:val="0"/>
          <w:sz w:val="22"/>
          <w:szCs w:val="22"/>
          <w:lang w:val="en-US" w:eastAsia="en-US"/>
        </w:rPr>
        <w:t>behavior related to</w:t>
      </w:r>
      <w:r w:rsidR="00EF606F" w:rsidRPr="00EF606F">
        <w:rPr>
          <w:rFonts w:ascii="Calibri" w:eastAsia="Calibri" w:hAnsi="Calibri"/>
          <w:b w:val="0"/>
          <w:bCs w:val="0"/>
          <w:sz w:val="22"/>
          <w:szCs w:val="22"/>
          <w:lang w:val="en-US" w:eastAsia="en-US"/>
        </w:rPr>
        <w:t xml:space="preserve">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 xml:space="preserve"> and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-IAB-MT</w:t>
      </w:r>
      <w:r w:rsidR="00EF606F">
        <w:rPr>
          <w:rFonts w:ascii="Calibri" w:eastAsia="Calibri" w:hAnsi="Calibri"/>
          <w:b w:val="0"/>
          <w:bCs w:val="0"/>
          <w:sz w:val="22"/>
          <w:szCs w:val="22"/>
          <w:lang w:val="en-US" w:eastAsia="en-US"/>
        </w:rPr>
        <w:t xml:space="preserve"> do not need to be </w:t>
      </w:r>
      <w:proofErr w:type="spellStart"/>
      <w:r w:rsidR="00EF606F">
        <w:rPr>
          <w:rFonts w:ascii="Calibri" w:eastAsia="Calibri" w:hAnsi="Calibri"/>
          <w:b w:val="0"/>
          <w:bCs w:val="0"/>
          <w:sz w:val="22"/>
          <w:szCs w:val="22"/>
          <w:lang w:val="en-US" w:eastAsia="en-US"/>
        </w:rPr>
        <w:t>revisted</w:t>
      </w:r>
      <w:proofErr w:type="spellEnd"/>
      <w:r w:rsidR="00EF606F">
        <w:rPr>
          <w:rFonts w:ascii="Calibri" w:eastAsia="Calibri" w:hAnsi="Calibri"/>
          <w:b w:val="0"/>
          <w:bCs w:val="0"/>
          <w:sz w:val="22"/>
          <w:szCs w:val="22"/>
          <w:lang w:val="en-US" w:eastAsia="en-US"/>
        </w:rPr>
        <w:t xml:space="preserve"> in RAN1#101-e.</w:t>
      </w:r>
    </w:p>
    <w:p w14:paraId="5EF3E0F8" w14:textId="77777777" w:rsidR="00420DA2" w:rsidRDefault="00420DA2" w:rsidP="00420DA2">
      <w:pPr>
        <w:rPr>
          <w:rFonts w:asciiTheme="minorHAnsi" w:hAnsiTheme="minorHAnsi" w:cstheme="minorHAnsi"/>
          <w:b/>
          <w:lang w:val="en-GB"/>
        </w:rPr>
      </w:pPr>
    </w:p>
    <w:p w14:paraId="4D0A63C8" w14:textId="77777777" w:rsidR="00420DA2" w:rsidRPr="00401D89" w:rsidRDefault="00420DA2" w:rsidP="00420DA2">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20DA2" w:rsidRPr="008040F5" w14:paraId="04235F16" w14:textId="77777777" w:rsidTr="005F6AE2">
        <w:tc>
          <w:tcPr>
            <w:tcW w:w="1696" w:type="dxa"/>
          </w:tcPr>
          <w:p w14:paraId="22A2D9C2"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C88A2BE" w14:textId="24AFB8ED" w:rsidR="00420DA2" w:rsidRPr="00EF0778" w:rsidRDefault="00420DA2"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FL Conclusion</w:t>
            </w:r>
            <w:r>
              <w:rPr>
                <w:rFonts w:ascii="Calibri" w:eastAsia="Calibri" w:hAnsi="Calibri"/>
                <w:b/>
                <w:bCs/>
                <w:sz w:val="22"/>
                <w:szCs w:val="22"/>
              </w:rPr>
              <w:t xml:space="preserve"> 2.</w:t>
            </w:r>
            <w:r w:rsidR="00C530D0">
              <w:rPr>
                <w:rFonts w:ascii="Calibri" w:eastAsia="Calibri" w:hAnsi="Calibri"/>
                <w:b/>
                <w:bCs/>
                <w:sz w:val="22"/>
                <w:szCs w:val="22"/>
              </w:rPr>
              <w:t>4.1</w:t>
            </w:r>
            <w:r>
              <w:rPr>
                <w:rFonts w:ascii="Calibri" w:eastAsia="Calibri" w:hAnsi="Calibri"/>
                <w:b/>
                <w:bCs/>
                <w:sz w:val="22"/>
                <w:szCs w:val="22"/>
              </w:rPr>
              <w:t>?</w:t>
            </w:r>
          </w:p>
        </w:tc>
        <w:tc>
          <w:tcPr>
            <w:tcW w:w="6109" w:type="dxa"/>
          </w:tcPr>
          <w:p w14:paraId="00D846DE"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77C78" w:rsidRPr="008040F5" w14:paraId="33C09D40" w14:textId="77777777" w:rsidTr="005F6AE2">
        <w:tc>
          <w:tcPr>
            <w:tcW w:w="1696" w:type="dxa"/>
          </w:tcPr>
          <w:p w14:paraId="6060B7E2" w14:textId="5BC62830" w:rsidR="00877C78" w:rsidRPr="00877C78" w:rsidRDefault="00877C78"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97B3184" w14:textId="0719BBDB" w:rsidR="00877C78" w:rsidRDefault="00877C78" w:rsidP="005F6AE2">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06277BAF" w14:textId="0415DBA5" w:rsidR="00877C78" w:rsidRPr="00877C78" w:rsidRDefault="00877C78" w:rsidP="00503EC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his was discussed extensively in RAN1#100bis-e and it was agreed not to capture the error configuration into the spec hence there is no need to discuss this further.</w:t>
            </w:r>
          </w:p>
        </w:tc>
      </w:tr>
      <w:tr w:rsidR="00C57E72" w:rsidRPr="008040F5" w14:paraId="157D5929" w14:textId="77777777" w:rsidTr="005F6AE2">
        <w:tc>
          <w:tcPr>
            <w:tcW w:w="1696" w:type="dxa"/>
          </w:tcPr>
          <w:p w14:paraId="4F9E6381" w14:textId="541D1B4C" w:rsidR="00C57E72" w:rsidRPr="00C57E72" w:rsidRDefault="00C57E72" w:rsidP="005F6AE2">
            <w:pPr>
              <w:rPr>
                <w:rFonts w:ascii="Calibri" w:eastAsiaTheme="minorEastAsia" w:hAnsi="Calibri" w:hint="eastAsia"/>
                <w:sz w:val="22"/>
                <w:szCs w:val="22"/>
                <w:lang w:eastAsia="zh-CN"/>
              </w:rPr>
            </w:pPr>
            <w:r>
              <w:rPr>
                <w:rFonts w:ascii="Calibri" w:eastAsiaTheme="minorEastAsia" w:hAnsi="Calibri"/>
                <w:sz w:val="22"/>
                <w:szCs w:val="22"/>
                <w:lang w:eastAsia="zh-CN"/>
              </w:rPr>
              <w:t>Qualcomm</w:t>
            </w:r>
          </w:p>
        </w:tc>
        <w:tc>
          <w:tcPr>
            <w:tcW w:w="2265" w:type="dxa"/>
          </w:tcPr>
          <w:p w14:paraId="0A5C287A" w14:textId="03EF28B3" w:rsidR="00C57E72" w:rsidRPr="00C57E72" w:rsidRDefault="00C57E72"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0C899748" w14:textId="5E43E140" w:rsidR="00C57E72" w:rsidRPr="00C57E72" w:rsidRDefault="00C57E72" w:rsidP="00503EC7">
            <w:pPr>
              <w:rPr>
                <w:rFonts w:ascii="Calibri" w:eastAsiaTheme="minorEastAsia" w:hAnsi="Calibri" w:hint="eastAsia"/>
                <w:sz w:val="22"/>
                <w:szCs w:val="22"/>
                <w:lang w:eastAsia="zh-CN"/>
              </w:rPr>
            </w:pPr>
            <w:r>
              <w:rPr>
                <w:rFonts w:ascii="Calibri" w:eastAsiaTheme="minorEastAsia" w:hAnsi="Calibri"/>
                <w:sz w:val="22"/>
                <w:szCs w:val="22"/>
                <w:lang w:eastAsia="zh-CN"/>
              </w:rPr>
              <w:t>In our view there might still be an issue in the sense that it is not clear where in the specs the aforementioned condition is defined as an error. However, the proposed note as is does not address the potential issue, as it simply pushes the decision to the editor</w:t>
            </w:r>
            <w:r w:rsidR="002015C1">
              <w:rPr>
                <w:rFonts w:ascii="Calibri" w:eastAsiaTheme="minorEastAsia" w:hAnsi="Calibri"/>
                <w:sz w:val="22"/>
                <w:szCs w:val="22"/>
                <w:lang w:eastAsia="zh-CN"/>
              </w:rPr>
              <w:t xml:space="preserve"> and based on RAN1 #100bis-e discussion the reported feedback from the editor was not to include it under the assumption it was an error condition.</w:t>
            </w:r>
          </w:p>
        </w:tc>
      </w:tr>
    </w:tbl>
    <w:p w14:paraId="4C012314" w14:textId="37DFE10A" w:rsidR="004C776D" w:rsidRDefault="004C776D">
      <w:pPr>
        <w:rPr>
          <w:rFonts w:asciiTheme="minorHAnsi" w:hAnsiTheme="minorHAnsi" w:cstheme="minorHAnsi"/>
          <w:b/>
          <w:sz w:val="28"/>
          <w:szCs w:val="28"/>
          <w:lang w:val="en-GB"/>
        </w:rPr>
      </w:pPr>
    </w:p>
    <w:p w14:paraId="5B025366" w14:textId="77777777" w:rsidR="00C20EA7" w:rsidRDefault="00C20EA7">
      <w:pPr>
        <w:rPr>
          <w:rFonts w:ascii="Arial" w:hAnsi="Arial"/>
          <w:b/>
          <w:i/>
          <w:sz w:val="28"/>
          <w:szCs w:val="20"/>
          <w:lang w:val="en-GB"/>
        </w:rPr>
      </w:pPr>
      <w:r>
        <w:rPr>
          <w:lang w:val="en-GB"/>
        </w:rPr>
        <w:br w:type="page"/>
      </w:r>
    </w:p>
    <w:p w14:paraId="2E944A9A" w14:textId="078B7A68" w:rsidR="00C20EA7" w:rsidRPr="00C20EA7" w:rsidRDefault="00257F6C" w:rsidP="00C20EA7">
      <w:pPr>
        <w:pStyle w:val="Heading2"/>
        <w:rPr>
          <w:lang w:val="en-GB"/>
        </w:rPr>
      </w:pPr>
      <w:proofErr w:type="spellStart"/>
      <w:r>
        <w:rPr>
          <w:lang w:val="en-GB"/>
        </w:rPr>
        <w:lastRenderedPageBreak/>
        <w:t>Alignement</w:t>
      </w:r>
      <w:proofErr w:type="spellEnd"/>
      <w:r>
        <w:rPr>
          <w:lang w:val="en-GB"/>
        </w:rPr>
        <w:t xml:space="preserve"> of 38.331 and 38.213</w:t>
      </w:r>
      <w:r w:rsidR="00B96F6F">
        <w:rPr>
          <w:lang w:val="en-GB"/>
        </w:rPr>
        <w:t xml:space="preserve"> parameters</w:t>
      </w:r>
      <w:r>
        <w:rPr>
          <w:lang w:val="en-GB"/>
        </w:rPr>
        <w:t xml:space="preserve"> related to</w:t>
      </w:r>
      <w:r w:rsidR="00C20EA7" w:rsidRPr="00C20EA7">
        <w:rPr>
          <w:lang w:val="en-GB"/>
        </w:rPr>
        <w:t xml:space="preserve"> </w:t>
      </w:r>
      <w:r>
        <w:rPr>
          <w:lang w:val="en-GB"/>
        </w:rPr>
        <w:t>DCI Format 2_5</w:t>
      </w:r>
    </w:p>
    <w:p w14:paraId="09FEB736" w14:textId="0338DFF0"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0BC74E1D" w14:textId="77777777" w:rsidR="00C20EA7" w:rsidRDefault="00C20EA7" w:rsidP="00C20EA7">
      <w:pPr>
        <w:rPr>
          <w:rFonts w:asciiTheme="minorHAnsi" w:hAnsiTheme="minorHAnsi" w:cstheme="minorHAnsi"/>
          <w:b/>
          <w:lang w:val="en-GB"/>
        </w:rPr>
      </w:pPr>
    </w:p>
    <w:p w14:paraId="780C6A8D" w14:textId="5C6D258C"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0F609006" w14:textId="086BE91C" w:rsidR="00C20EA7" w:rsidRDefault="00C20EA7" w:rsidP="00C20EA7">
      <w:pPr>
        <w:rPr>
          <w:rFonts w:ascii="Calibri" w:eastAsia="Calibri" w:hAnsi="Calibri"/>
          <w:sz w:val="22"/>
          <w:szCs w:val="22"/>
        </w:rPr>
      </w:pPr>
    </w:p>
    <w:p w14:paraId="68EC3DEB"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4A1061EC" w14:textId="77777777" w:rsidR="00257F6C" w:rsidRPr="00B96F6F" w:rsidRDefault="00257F6C" w:rsidP="00257F6C">
      <w:pPr>
        <w:rPr>
          <w:b/>
          <w:bCs/>
          <w:sz w:val="22"/>
          <w:szCs w:val="22"/>
          <w:highlight w:val="yellow"/>
          <w:lang w:eastAsia="ko-KR"/>
        </w:rPr>
      </w:pPr>
    </w:p>
    <w:p w14:paraId="718976BE"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419D5953" w14:textId="77777777" w:rsidR="00257F6C" w:rsidRPr="00B96F6F" w:rsidRDefault="00257F6C" w:rsidP="00257F6C">
      <w:pPr>
        <w:rPr>
          <w:sz w:val="22"/>
          <w:szCs w:val="22"/>
        </w:rPr>
      </w:pPr>
      <w:r w:rsidRPr="00B96F6F">
        <w:rPr>
          <w:color w:val="000000"/>
          <w:sz w:val="22"/>
          <w:szCs w:val="22"/>
          <w:lang w:eastAsia="ko-KR"/>
        </w:rPr>
        <w:t> </w:t>
      </w:r>
    </w:p>
    <w:p w14:paraId="2EDA900B" w14:textId="62464206"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4ABDB755" w14:textId="77777777" w:rsidR="00B96F6F" w:rsidRDefault="00B96F6F" w:rsidP="00B96F6F">
      <w:pPr>
        <w:rPr>
          <w:rFonts w:ascii="Calibri" w:eastAsia="Calibri" w:hAnsi="Calibri"/>
          <w:sz w:val="22"/>
          <w:szCs w:val="22"/>
        </w:rPr>
      </w:pPr>
    </w:p>
    <w:p w14:paraId="5CEE1629" w14:textId="1E30A1D9" w:rsidR="00257F6C" w:rsidRPr="00B96F6F" w:rsidRDefault="00257F6C" w:rsidP="00B96F6F">
      <w:pPr>
        <w:rPr>
          <w:rFonts w:ascii="Calibri" w:eastAsia="Calibri" w:hAnsi="Calibri"/>
          <w:sz w:val="22"/>
          <w:szCs w:val="22"/>
        </w:rPr>
      </w:pPr>
      <w:r w:rsidRPr="00B96F6F">
        <w:rPr>
          <w:rFonts w:ascii="Calibri" w:eastAsia="Calibri" w:hAnsi="Calibri"/>
          <w:sz w:val="22"/>
          <w:szCs w:val="22"/>
        </w:rPr>
        <w:t>Based on these agreements there is a need to align RAN1 specifications with the RRC configurations for an IAB-MT related to DCI Format 2_0 and 2_5. Specifically the following issues were identified:</w:t>
      </w:r>
    </w:p>
    <w:p w14:paraId="78B08359" w14:textId="26ABD3C3" w:rsidR="00257F6C" w:rsidRDefault="00257F6C" w:rsidP="00257F6C">
      <w:pPr>
        <w:rPr>
          <w:lang w:eastAsia="ko-KR"/>
        </w:rPr>
      </w:pPr>
    </w:p>
    <w:p w14:paraId="690D78B8" w14:textId="7AFB2CC0" w:rsidR="00B96F6F" w:rsidRDefault="00B96F6F" w:rsidP="00B96F6F">
      <w:pPr>
        <w:pStyle w:val="ListParagraph"/>
        <w:numPr>
          <w:ilvl w:val="0"/>
          <w:numId w:val="36"/>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6C958C56" w14:textId="1A91DE65" w:rsidR="00EF606F" w:rsidRDefault="00EF606F"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Extensions of DCI Format 2_5 </w:t>
      </w:r>
      <w:proofErr w:type="spellStart"/>
      <w:r>
        <w:rPr>
          <w:rFonts w:ascii="Calibri" w:eastAsia="Calibri" w:hAnsi="Calibri"/>
          <w:sz w:val="22"/>
          <w:szCs w:val="22"/>
        </w:rPr>
        <w:t>optimzied</w:t>
      </w:r>
      <w:proofErr w:type="spellEnd"/>
      <w:r>
        <w:rPr>
          <w:rFonts w:ascii="Calibri" w:eastAsia="Calibri" w:hAnsi="Calibri"/>
          <w:sz w:val="22"/>
          <w:szCs w:val="22"/>
        </w:rPr>
        <w:t xml:space="preserve"> for paired spectrum operation (R1-2003732)</w:t>
      </w:r>
    </w:p>
    <w:p w14:paraId="77092CB5" w14:textId="77777777" w:rsidR="007609BB" w:rsidRPr="007609BB" w:rsidRDefault="007609BB" w:rsidP="007609BB">
      <w:pPr>
        <w:pStyle w:val="ListParagraph"/>
        <w:numPr>
          <w:ilvl w:val="0"/>
          <w:numId w:val="36"/>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-AI/dci-</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Pr="007609BB">
        <w:rPr>
          <w:rFonts w:ascii="Calibri" w:eastAsia="Calibri" w:hAnsi="Calibri"/>
          <w:color w:val="000000" w:themeColor="text1"/>
          <w:sz w:val="22"/>
          <w:szCs w:val="22"/>
        </w:rPr>
        <w:t>R1-2004133)</w:t>
      </w:r>
    </w:p>
    <w:p w14:paraId="6882CF9F" w14:textId="010D5E2A"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14:paraId="16A2523B" w14:textId="77777777"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14:paraId="78E22495" w14:textId="19C19D78" w:rsidR="001F6A44" w:rsidRDefault="001F6A44" w:rsidP="00B96F6F">
      <w:pPr>
        <w:rPr>
          <w:rFonts w:ascii="Calibri" w:eastAsia="Calibri" w:hAnsi="Calibri"/>
          <w:sz w:val="22"/>
          <w:szCs w:val="22"/>
        </w:rPr>
      </w:pPr>
    </w:p>
    <w:p w14:paraId="33C2B8BF" w14:textId="4C362114"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 xml:space="preserve">Subtopics 1, </w:t>
      </w:r>
      <w:r w:rsidR="007609BB">
        <w:rPr>
          <w:rFonts w:ascii="Calibri" w:eastAsia="Calibri" w:hAnsi="Calibri"/>
          <w:sz w:val="22"/>
          <w:szCs w:val="22"/>
        </w:rPr>
        <w:t xml:space="preserve">3, </w:t>
      </w:r>
      <w:r w:rsidRPr="00B96F6F">
        <w:rPr>
          <w:rFonts w:ascii="Calibri" w:eastAsia="Calibri" w:hAnsi="Calibri"/>
          <w:sz w:val="22"/>
          <w:szCs w:val="22"/>
        </w:rPr>
        <w:t>4, and 5 are related to alignment of 38.213 and 38.331 parameters without need for new RAN1 agreements. Therefore they can be handled as editorial corrections in RAN1 and RAN2 without requiring dedicated RAN1 email discussions.</w:t>
      </w:r>
    </w:p>
    <w:p w14:paraId="25391329" w14:textId="34F9613D"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Subtopic 3 is an optimization for operation in paired spectrum and is out of scope for Rel-16 based on the RAN1#100bis-e decision:</w:t>
      </w:r>
    </w:p>
    <w:p w14:paraId="009F0271" w14:textId="06EE84BE" w:rsidR="00B96F6F" w:rsidRPr="00B96F6F" w:rsidRDefault="00B96F6F" w:rsidP="00B96F6F">
      <w:pPr>
        <w:ind w:left="1440"/>
        <w:rPr>
          <w:rFonts w:ascii="Calibri" w:hAnsi="Calibri" w:cs="Calibri"/>
        </w:rPr>
      </w:pPr>
      <w:r w:rsidRPr="003D4CC6">
        <w:rPr>
          <w:highlight w:val="green"/>
          <w:lang w:eastAsia="ko-KR"/>
        </w:rPr>
        <w:t>Agreements</w:t>
      </w:r>
      <w: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0681DFC5" w14:textId="77777777" w:rsidR="00C20EA7" w:rsidRDefault="00C20EA7" w:rsidP="00C20EA7">
      <w:pPr>
        <w:rPr>
          <w:rFonts w:asciiTheme="minorHAnsi" w:hAnsiTheme="minorHAnsi" w:cstheme="minorHAnsi"/>
          <w:b/>
          <w:sz w:val="28"/>
          <w:szCs w:val="28"/>
          <w:lang w:val="en-GB"/>
        </w:rPr>
      </w:pPr>
    </w:p>
    <w:p w14:paraId="3F7234C6" w14:textId="7ED6509D" w:rsidR="00C20EA7" w:rsidRDefault="00C20EA7" w:rsidP="00C20EA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C530D0" w:rsidRPr="00C530D0">
        <w:rPr>
          <w:rFonts w:ascii="Calibri" w:eastAsia="Calibri" w:hAnsi="Calibri"/>
          <w:sz w:val="22"/>
          <w:szCs w:val="22"/>
          <w:highlight w:val="yellow"/>
          <w:lang w:val="en-US" w:eastAsia="en-US"/>
        </w:rPr>
        <w:t>5.1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B96F6F">
        <w:rPr>
          <w:rFonts w:ascii="Calibri" w:eastAsia="Calibri" w:hAnsi="Calibri"/>
          <w:b w:val="0"/>
          <w:bCs w:val="0"/>
          <w:sz w:val="22"/>
          <w:szCs w:val="22"/>
          <w:lang w:val="en-US" w:eastAsia="en-US"/>
        </w:rPr>
        <w:t>The following issues can be considered as editorial corrections to be handled by the 38.213 and 38.331 editors</w:t>
      </w:r>
    </w:p>
    <w:p w14:paraId="7164B8C1" w14:textId="4010BB53" w:rsidR="00B96F6F" w:rsidRDefault="00B96F6F" w:rsidP="00C20EA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605EBA76" w14:textId="77777777" w:rsidR="00B96F6F" w:rsidRDefault="00B96F6F" w:rsidP="00B96F6F">
      <w:pPr>
        <w:pStyle w:val="ListParagraph"/>
        <w:numPr>
          <w:ilvl w:val="0"/>
          <w:numId w:val="37"/>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2D242ABE" w14:textId="77777777" w:rsidR="00B96F6F" w:rsidRPr="00B96F6F" w:rsidRDefault="00B96F6F" w:rsidP="00B96F6F">
      <w:pPr>
        <w:pStyle w:val="ListParagraph"/>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 xml:space="preserve">Extensions of DCI Format 2_5 </w:t>
      </w:r>
      <w:proofErr w:type="spellStart"/>
      <w:r w:rsidRPr="00B96F6F">
        <w:rPr>
          <w:rFonts w:ascii="Calibri" w:eastAsia="Calibri" w:hAnsi="Calibri"/>
          <w:strike/>
          <w:color w:val="FF0000"/>
          <w:sz w:val="22"/>
          <w:szCs w:val="22"/>
        </w:rPr>
        <w:t>optimzied</w:t>
      </w:r>
      <w:proofErr w:type="spellEnd"/>
      <w:r w:rsidRPr="00B96F6F">
        <w:rPr>
          <w:rFonts w:ascii="Calibri" w:eastAsia="Calibri" w:hAnsi="Calibri"/>
          <w:strike/>
          <w:color w:val="FF0000"/>
          <w:sz w:val="22"/>
          <w:szCs w:val="22"/>
        </w:rPr>
        <w:t xml:space="preserve"> for paired spectrum operation (R1-2003732)</w:t>
      </w:r>
    </w:p>
    <w:p w14:paraId="5F8887C0" w14:textId="3A9EC3C4" w:rsidR="00B96F6F" w:rsidRPr="007609BB" w:rsidRDefault="007609BB" w:rsidP="007609BB">
      <w:pPr>
        <w:pStyle w:val="ListParagraph"/>
        <w:numPr>
          <w:ilvl w:val="0"/>
          <w:numId w:val="37"/>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-AI/dci-</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00B96F6F" w:rsidRPr="007609BB">
        <w:rPr>
          <w:rFonts w:ascii="Calibri" w:eastAsia="Calibri" w:hAnsi="Calibri"/>
          <w:sz w:val="22"/>
          <w:szCs w:val="22"/>
        </w:rPr>
        <w:t>(</w:t>
      </w:r>
      <w:r w:rsidR="00B96F6F" w:rsidRPr="007609BB">
        <w:rPr>
          <w:rFonts w:ascii="Calibri" w:eastAsia="Calibri" w:hAnsi="Calibri"/>
          <w:color w:val="000000" w:themeColor="text1"/>
          <w:sz w:val="22"/>
          <w:szCs w:val="22"/>
        </w:rPr>
        <w:t>R1-2004133)</w:t>
      </w:r>
    </w:p>
    <w:p w14:paraId="13CCAA98" w14:textId="77777777" w:rsidR="00B96F6F" w:rsidRDefault="00B96F6F" w:rsidP="00B96F6F">
      <w:pPr>
        <w:pStyle w:val="ListParagraph"/>
        <w:numPr>
          <w:ilvl w:val="0"/>
          <w:numId w:val="37"/>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14:paraId="1B5F7037" w14:textId="36C7A12C" w:rsidR="00C20EA7" w:rsidRDefault="00B96F6F" w:rsidP="00C20EA7">
      <w:pPr>
        <w:pStyle w:val="ListParagraph"/>
        <w:numPr>
          <w:ilvl w:val="0"/>
          <w:numId w:val="37"/>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14:paraId="237EE755" w14:textId="77777777" w:rsidR="007609BB" w:rsidRPr="00B96F6F" w:rsidRDefault="007609BB" w:rsidP="007609BB">
      <w:pPr>
        <w:pStyle w:val="ListParagraph"/>
        <w:rPr>
          <w:rFonts w:ascii="Calibri" w:eastAsia="Calibri" w:hAnsi="Calibri"/>
          <w:sz w:val="22"/>
          <w:szCs w:val="22"/>
        </w:rPr>
      </w:pPr>
    </w:p>
    <w:p w14:paraId="3760B11E" w14:textId="77777777" w:rsidR="00C20EA7" w:rsidRPr="00401D89" w:rsidRDefault="00C20EA7" w:rsidP="00C20EA7">
      <w:pPr>
        <w:rPr>
          <w:rFonts w:asciiTheme="minorHAnsi" w:hAnsiTheme="minorHAnsi" w:cstheme="minorHAnsi"/>
          <w:b/>
          <w:lang w:val="en-GB"/>
        </w:rPr>
      </w:pPr>
      <w:r w:rsidRPr="00401D89">
        <w:rPr>
          <w:rFonts w:asciiTheme="minorHAnsi" w:hAnsiTheme="minorHAnsi" w:cstheme="minorHAnsi"/>
          <w:b/>
          <w:lang w:val="en-GB"/>
        </w:rPr>
        <w:lastRenderedPageBreak/>
        <w:t>Discussion:</w:t>
      </w:r>
    </w:p>
    <w:tbl>
      <w:tblPr>
        <w:tblStyle w:val="TableGrid"/>
        <w:tblW w:w="0" w:type="auto"/>
        <w:tblLook w:val="04A0" w:firstRow="1" w:lastRow="0" w:firstColumn="1" w:lastColumn="0" w:noHBand="0" w:noVBand="1"/>
      </w:tblPr>
      <w:tblGrid>
        <w:gridCol w:w="1696"/>
        <w:gridCol w:w="2265"/>
        <w:gridCol w:w="6109"/>
      </w:tblGrid>
      <w:tr w:rsidR="00C20EA7" w:rsidRPr="008040F5" w14:paraId="019E066B" w14:textId="77777777" w:rsidTr="005F6AE2">
        <w:tc>
          <w:tcPr>
            <w:tcW w:w="1696" w:type="dxa"/>
          </w:tcPr>
          <w:p w14:paraId="13779C26"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EAE25E2" w14:textId="35F6F115" w:rsidR="00C20EA7" w:rsidRPr="00EF0778" w:rsidRDefault="00C20EA7" w:rsidP="005F6AE2">
            <w:pPr>
              <w:rPr>
                <w:rFonts w:ascii="Calibri" w:eastAsia="Calibri" w:hAnsi="Calibri"/>
                <w:b/>
                <w:bCs/>
                <w:sz w:val="22"/>
                <w:szCs w:val="22"/>
              </w:rPr>
            </w:pPr>
            <w:r>
              <w:rPr>
                <w:rFonts w:ascii="Calibri" w:eastAsia="Calibri" w:hAnsi="Calibri"/>
                <w:b/>
                <w:bCs/>
                <w:sz w:val="22"/>
                <w:szCs w:val="22"/>
              </w:rPr>
              <w:t>Do you agree with FL Conclusion 2</w:t>
            </w:r>
            <w:r w:rsidR="00C530D0">
              <w:rPr>
                <w:rFonts w:ascii="Calibri" w:eastAsia="Calibri" w:hAnsi="Calibri"/>
                <w:b/>
                <w:bCs/>
                <w:sz w:val="22"/>
                <w:szCs w:val="22"/>
              </w:rPr>
              <w:t>.</w:t>
            </w:r>
            <w:r w:rsidR="00C728AE">
              <w:rPr>
                <w:rFonts w:ascii="Calibri" w:eastAsia="Calibri" w:hAnsi="Calibri"/>
                <w:b/>
                <w:bCs/>
                <w:sz w:val="22"/>
                <w:szCs w:val="22"/>
              </w:rPr>
              <w:t>5</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29F04544"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03EC7" w:rsidRPr="008040F5" w14:paraId="2CBEAC7E" w14:textId="77777777" w:rsidTr="005F6AE2">
        <w:tc>
          <w:tcPr>
            <w:tcW w:w="1696" w:type="dxa"/>
          </w:tcPr>
          <w:p w14:paraId="7BAA4423" w14:textId="7BC6EF74" w:rsidR="00503EC7" w:rsidRPr="00EF0778" w:rsidRDefault="00503EC7" w:rsidP="005F6AE2">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2265" w:type="dxa"/>
          </w:tcPr>
          <w:p w14:paraId="4E04FDA2" w14:textId="248A6FAC" w:rsidR="00503EC7" w:rsidRDefault="00503EC7" w:rsidP="005F6AE2">
            <w:pPr>
              <w:rPr>
                <w:rFonts w:ascii="Calibri" w:eastAsia="Calibri" w:hAnsi="Calibri"/>
                <w:b/>
                <w:bCs/>
                <w:sz w:val="22"/>
                <w:szCs w:val="22"/>
              </w:rPr>
            </w:pPr>
            <w:r>
              <w:rPr>
                <w:rFonts w:asciiTheme="minorEastAsia" w:eastAsiaTheme="minorEastAsia" w:hAnsiTheme="minorEastAsia" w:hint="eastAsia"/>
                <w:b/>
                <w:bCs/>
                <w:sz w:val="22"/>
                <w:szCs w:val="22"/>
                <w:lang w:eastAsia="zh-CN"/>
              </w:rPr>
              <w:t>Yes</w:t>
            </w:r>
          </w:p>
        </w:tc>
        <w:tc>
          <w:tcPr>
            <w:tcW w:w="6109" w:type="dxa"/>
          </w:tcPr>
          <w:p w14:paraId="308300B3" w14:textId="1BB23747" w:rsidR="00503EC7" w:rsidRPr="00503EC7" w:rsidRDefault="00503EC7" w:rsidP="00503EC7">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 xml:space="preserve">We agree with most of the proposed corrections in 1, 4, 5 while some changes are not accurate. This can be handled when all </w:t>
            </w:r>
            <w:r w:rsidR="00971832">
              <w:rPr>
                <w:rFonts w:asciiTheme="minorEastAsia" w:eastAsiaTheme="minorEastAsia" w:hAnsiTheme="minorEastAsia"/>
                <w:b/>
                <w:bCs/>
                <w:sz w:val="22"/>
                <w:szCs w:val="22"/>
                <w:lang w:eastAsia="zh-CN"/>
              </w:rPr>
              <w:t xml:space="preserve">the </w:t>
            </w:r>
            <w:r>
              <w:rPr>
                <w:rFonts w:asciiTheme="minorEastAsia" w:eastAsiaTheme="minorEastAsia" w:hAnsiTheme="minorEastAsia"/>
                <w:b/>
                <w:bCs/>
                <w:sz w:val="22"/>
                <w:szCs w:val="22"/>
                <w:lang w:eastAsia="zh-CN"/>
              </w:rPr>
              <w:t>editorial changes will summarized in the end.</w:t>
            </w:r>
            <w:r w:rsidR="00971832">
              <w:rPr>
                <w:rFonts w:asciiTheme="minorEastAsia" w:eastAsiaTheme="minorEastAsia" w:hAnsiTheme="minorEastAsia"/>
                <w:b/>
                <w:bCs/>
                <w:sz w:val="22"/>
                <w:szCs w:val="22"/>
                <w:lang w:eastAsia="zh-CN"/>
              </w:rPr>
              <w:t xml:space="preserve"> For the issue raised by LGE, we are not sure whether there is a need to monitor </w:t>
            </w:r>
            <w:r w:rsidR="00971832">
              <w:rPr>
                <w:rFonts w:asciiTheme="minorEastAsia" w:eastAsiaTheme="minorEastAsia" w:hAnsiTheme="minorEastAsia" w:hint="eastAsia"/>
                <w:b/>
                <w:bCs/>
                <w:sz w:val="22"/>
                <w:szCs w:val="22"/>
                <w:lang w:eastAsia="zh-CN"/>
              </w:rPr>
              <w:t>DCI</w:t>
            </w:r>
            <w:r w:rsidR="00971832">
              <w:rPr>
                <w:rFonts w:asciiTheme="minorEastAsia" w:eastAsiaTheme="minorEastAsia" w:hAnsiTheme="minorEastAsia"/>
                <w:b/>
                <w:bCs/>
                <w:sz w:val="22"/>
                <w:szCs w:val="22"/>
                <w:lang w:eastAsia="zh-CN"/>
              </w:rPr>
              <w:t xml:space="preserve"> </w:t>
            </w:r>
            <w:r w:rsidR="00971832">
              <w:rPr>
                <w:rFonts w:asciiTheme="minorEastAsia" w:eastAsiaTheme="minorEastAsia" w:hAnsiTheme="minorEastAsia" w:hint="eastAsia"/>
                <w:b/>
                <w:bCs/>
                <w:sz w:val="22"/>
                <w:szCs w:val="22"/>
                <w:lang w:eastAsia="zh-CN"/>
              </w:rPr>
              <w:t>format</w:t>
            </w:r>
            <w:r w:rsidR="00971832">
              <w:rPr>
                <w:rFonts w:asciiTheme="minorEastAsia" w:eastAsiaTheme="minorEastAsia" w:hAnsiTheme="minorEastAsia"/>
                <w:b/>
                <w:bCs/>
                <w:sz w:val="22"/>
                <w:szCs w:val="22"/>
                <w:lang w:eastAsia="zh-CN"/>
              </w:rPr>
              <w:t xml:space="preserve"> 2_5 in CSS and USS/MSS at the same time. </w:t>
            </w:r>
            <w:r>
              <w:rPr>
                <w:rFonts w:asciiTheme="minorEastAsia" w:eastAsiaTheme="minorEastAsia" w:hAnsiTheme="minorEastAsia"/>
                <w:b/>
                <w:bCs/>
                <w:sz w:val="22"/>
                <w:szCs w:val="22"/>
                <w:lang w:eastAsia="zh-CN"/>
              </w:rPr>
              <w:t xml:space="preserve"> </w:t>
            </w:r>
          </w:p>
        </w:tc>
      </w:tr>
      <w:tr w:rsidR="002015C1" w:rsidRPr="008040F5" w14:paraId="6FB86755" w14:textId="77777777" w:rsidTr="005F6AE2">
        <w:tc>
          <w:tcPr>
            <w:tcW w:w="1696" w:type="dxa"/>
          </w:tcPr>
          <w:p w14:paraId="06E4488B" w14:textId="25CBE06D" w:rsidR="002015C1" w:rsidRPr="002015C1" w:rsidRDefault="002015C1" w:rsidP="005F6AE2">
            <w:pPr>
              <w:rPr>
                <w:rFonts w:asciiTheme="minorEastAsia" w:eastAsiaTheme="minorEastAsia" w:hAnsiTheme="minorEastAsia" w:hint="eastAsia"/>
                <w:sz w:val="22"/>
                <w:szCs w:val="22"/>
                <w:lang w:eastAsia="zh-CN"/>
              </w:rPr>
            </w:pPr>
            <w:r>
              <w:rPr>
                <w:rFonts w:asciiTheme="minorEastAsia" w:eastAsiaTheme="minorEastAsia" w:hAnsiTheme="minorEastAsia"/>
                <w:sz w:val="22"/>
                <w:szCs w:val="22"/>
                <w:lang w:eastAsia="zh-CN"/>
              </w:rPr>
              <w:t>Qualcomm</w:t>
            </w:r>
          </w:p>
        </w:tc>
        <w:tc>
          <w:tcPr>
            <w:tcW w:w="2265" w:type="dxa"/>
          </w:tcPr>
          <w:p w14:paraId="7EBFA315" w14:textId="76E33DAA" w:rsidR="002015C1" w:rsidRPr="002015C1" w:rsidRDefault="002015C1" w:rsidP="005F6AE2">
            <w:pPr>
              <w:rPr>
                <w:rFonts w:asciiTheme="minorEastAsia" w:eastAsiaTheme="minorEastAsia" w:hAnsiTheme="minorEastAsia" w:hint="eastAsia"/>
                <w:sz w:val="22"/>
                <w:szCs w:val="22"/>
                <w:lang w:eastAsia="zh-CN"/>
              </w:rPr>
            </w:pPr>
            <w:r>
              <w:rPr>
                <w:rFonts w:asciiTheme="minorEastAsia" w:eastAsiaTheme="minorEastAsia" w:hAnsiTheme="minorEastAsia"/>
                <w:sz w:val="22"/>
                <w:szCs w:val="22"/>
                <w:lang w:eastAsia="zh-CN"/>
              </w:rPr>
              <w:t>Yes</w:t>
            </w:r>
          </w:p>
        </w:tc>
        <w:tc>
          <w:tcPr>
            <w:tcW w:w="6109" w:type="dxa"/>
          </w:tcPr>
          <w:p w14:paraId="18E04B60" w14:textId="4C6646D6" w:rsidR="002015C1" w:rsidRPr="002015C1" w:rsidRDefault="002015C1" w:rsidP="00503EC7">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Details can be discussed/finalized.</w:t>
            </w:r>
          </w:p>
        </w:tc>
      </w:tr>
    </w:tbl>
    <w:p w14:paraId="22C90730" w14:textId="19143076" w:rsidR="00C20EA7" w:rsidRDefault="00C20EA7">
      <w:pPr>
        <w:rPr>
          <w:rFonts w:asciiTheme="minorHAnsi" w:hAnsiTheme="minorHAnsi" w:cstheme="minorHAnsi"/>
          <w:b/>
          <w:sz w:val="28"/>
          <w:szCs w:val="28"/>
          <w:lang w:val="en-GB"/>
        </w:rPr>
      </w:pPr>
    </w:p>
    <w:p w14:paraId="3F91A6C8" w14:textId="77777777" w:rsidR="003A753A" w:rsidRDefault="003A753A">
      <w:pPr>
        <w:rPr>
          <w:rFonts w:asciiTheme="minorHAnsi" w:hAnsiTheme="minorHAnsi" w:cstheme="minorHAnsi"/>
          <w:b/>
          <w:sz w:val="28"/>
          <w:szCs w:val="28"/>
          <w:lang w:val="en-GB"/>
        </w:rPr>
      </w:pPr>
    </w:p>
    <w:p w14:paraId="2E3743C5" w14:textId="2E26950F" w:rsidR="00B96F6F" w:rsidRPr="00C20EA7" w:rsidRDefault="00B96F6F" w:rsidP="00B96F6F">
      <w:pPr>
        <w:pStyle w:val="Heading2"/>
        <w:rPr>
          <w:lang w:val="en-GB"/>
        </w:rPr>
      </w:pPr>
      <w:r>
        <w:br w:type="page"/>
      </w:r>
      <w:r>
        <w:rPr>
          <w:lang w:val="en-GB"/>
        </w:rPr>
        <w:lastRenderedPageBreak/>
        <w:t>Updates on IAB terminology</w:t>
      </w:r>
    </w:p>
    <w:p w14:paraId="192FB476" w14:textId="3AB31CA1" w:rsidR="00B96F6F" w:rsidRPr="00E235C5" w:rsidRDefault="00B96F6F" w:rsidP="00B96F6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w:t>
      </w:r>
      <w:r w:rsidR="00C530D0">
        <w:rPr>
          <w:rFonts w:asciiTheme="minorHAnsi" w:hAnsiTheme="minorHAnsi" w:cstheme="minorHAnsi"/>
          <w:bCs/>
          <w:lang w:val="en-GB"/>
        </w:rPr>
        <w:t>4280</w:t>
      </w:r>
    </w:p>
    <w:p w14:paraId="562AC8D1" w14:textId="77777777" w:rsidR="00B96F6F" w:rsidRDefault="00B96F6F" w:rsidP="00B96F6F">
      <w:pPr>
        <w:rPr>
          <w:rFonts w:asciiTheme="minorHAnsi" w:hAnsiTheme="minorHAnsi" w:cstheme="minorHAnsi"/>
          <w:b/>
          <w:lang w:val="en-GB"/>
        </w:rPr>
      </w:pPr>
    </w:p>
    <w:p w14:paraId="73973F41" w14:textId="033F5EB3" w:rsidR="00C530D0" w:rsidRDefault="00B96F6F" w:rsidP="00C530D0">
      <w:pPr>
        <w:rPr>
          <w:rFonts w:ascii="Calibri" w:eastAsia="Calibri" w:hAnsi="Calibri"/>
          <w:sz w:val="22"/>
          <w:szCs w:val="22"/>
        </w:rPr>
      </w:pPr>
      <w:r>
        <w:rPr>
          <w:rFonts w:asciiTheme="minorHAnsi" w:hAnsiTheme="minorHAnsi" w:cstheme="minorHAnsi"/>
          <w:b/>
          <w:lang w:val="en-GB"/>
        </w:rPr>
        <w:t xml:space="preserve">Background: </w:t>
      </w:r>
      <w:r w:rsidR="00C530D0" w:rsidRPr="00080B65">
        <w:rPr>
          <w:rFonts w:ascii="Calibri" w:eastAsia="Calibri" w:hAnsi="Calibri"/>
          <w:sz w:val="22"/>
          <w:szCs w:val="22"/>
        </w:rPr>
        <w:t xml:space="preserve">In the </w:t>
      </w:r>
      <w:r w:rsidR="00C530D0">
        <w:rPr>
          <w:rFonts w:ascii="Calibri" w:eastAsia="Calibri" w:hAnsi="Calibri"/>
          <w:sz w:val="22"/>
          <w:szCs w:val="22"/>
        </w:rPr>
        <w:t>latest version of TS 38.300 the following definitions for IAB have been agreed:</w:t>
      </w:r>
    </w:p>
    <w:p w14:paraId="0C62A790" w14:textId="77777777" w:rsidR="00C530D0" w:rsidRDefault="00C530D0" w:rsidP="00C530D0">
      <w:pPr>
        <w:rPr>
          <w:rFonts w:ascii="Calibri" w:eastAsia="Calibri" w:hAnsi="Calibri"/>
          <w:sz w:val="22"/>
          <w:szCs w:val="22"/>
        </w:rPr>
      </w:pPr>
    </w:p>
    <w:p w14:paraId="3FC2F809" w14:textId="77777777" w:rsidR="00C530D0" w:rsidRDefault="00C530D0" w:rsidP="00C530D0">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35B23801" w14:textId="77777777" w:rsidR="00C530D0" w:rsidRPr="0063283C"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donor-CU</w:t>
      </w:r>
      <w:r w:rsidRPr="0063283C">
        <w:rPr>
          <w:lang w:eastAsia="ja-JP"/>
        </w:rPr>
        <w:t>:</w:t>
      </w:r>
      <w:r>
        <w:rPr>
          <w:lang w:eastAsia="ja-JP"/>
        </w:rPr>
        <w:t xml:space="preserve"> </w:t>
      </w:r>
      <w:r w:rsidRPr="0063283C">
        <w:rPr>
          <w:lang w:eastAsia="ja-JP"/>
        </w:rPr>
        <w:t>a</w:t>
      </w:r>
      <w:r>
        <w:rPr>
          <w:lang w:eastAsia="ja-JP"/>
        </w:rPr>
        <w:t>s defined in TS 38.401 [4].</w:t>
      </w:r>
    </w:p>
    <w:p w14:paraId="111B43D3" w14:textId="77777777" w:rsidR="00C530D0"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w:t>
      </w:r>
      <w:r w:rsidRPr="0063283C">
        <w:rPr>
          <w:b/>
          <w:lang w:eastAsia="ja-JP"/>
        </w:rPr>
        <w:t>onor</w:t>
      </w:r>
      <w:r>
        <w:rPr>
          <w:b/>
          <w:lang w:eastAsia="ja-JP"/>
        </w:rPr>
        <w:t>-DU</w:t>
      </w:r>
      <w:r w:rsidRPr="009502EB">
        <w:rPr>
          <w:lang w:eastAsia="ja-JP"/>
        </w:rPr>
        <w:t>:</w:t>
      </w:r>
      <w:r>
        <w:rPr>
          <w:b/>
          <w:lang w:eastAsia="ja-JP"/>
        </w:rPr>
        <w:t xml:space="preserve"> </w:t>
      </w:r>
      <w:r>
        <w:rPr>
          <w:lang w:eastAsia="ja-JP"/>
        </w:rPr>
        <w:t>as defined in TS 38.401 [4].</w:t>
      </w:r>
      <w:r w:rsidDel="00E94389">
        <w:rPr>
          <w:lang w:eastAsia="ja-JP"/>
        </w:rPr>
        <w:t xml:space="preserve"> </w:t>
      </w:r>
    </w:p>
    <w:p w14:paraId="5E05B7BD" w14:textId="77777777" w:rsidR="00C530D0" w:rsidRDefault="00C530D0" w:rsidP="00C530D0">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1C66AF72" w14:textId="77777777" w:rsidR="00C530D0" w:rsidRDefault="00C530D0" w:rsidP="00C530D0">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w:t>
      </w:r>
      <w:proofErr w:type="spellStart"/>
      <w:r>
        <w:t>behaviours</w:t>
      </w:r>
      <w:proofErr w:type="spellEnd"/>
      <w:r>
        <w:t xml:space="preserve"> specified for UEs unless stated otherwise. IAB-MT function used in 38series of 3GPP Specifications corresponds to IAB-UE function defined in TS 23.501 [3].</w:t>
      </w:r>
    </w:p>
    <w:p w14:paraId="2A655D77" w14:textId="77777777" w:rsidR="00C530D0" w:rsidRDefault="00C530D0" w:rsidP="00C530D0">
      <w:r>
        <w:rPr>
          <w:b/>
          <w:bCs/>
        </w:rPr>
        <w:t>IAB-node</w:t>
      </w:r>
      <w:r>
        <w:t>: RAN node that supports NR access links to UEs and NR backhaul links to parent nodes and child nodes. The IAB-node does not support backhauling via LTE.</w:t>
      </w:r>
    </w:p>
    <w:p w14:paraId="0DBF68CA" w14:textId="77777777" w:rsidR="00C530D0" w:rsidRDefault="00C530D0" w:rsidP="00C530D0">
      <w:pPr>
        <w:rPr>
          <w:rFonts w:ascii="Calibri" w:eastAsia="Calibri" w:hAnsi="Calibri"/>
          <w:sz w:val="22"/>
          <w:szCs w:val="22"/>
        </w:rPr>
      </w:pPr>
    </w:p>
    <w:p w14:paraId="0323B699" w14:textId="77777777" w:rsidR="00C530D0" w:rsidRPr="00CF59CC" w:rsidRDefault="00C530D0" w:rsidP="00C530D0">
      <w:pPr>
        <w:rPr>
          <w:rFonts w:ascii="Calibri" w:eastAsia="Calibri" w:hAnsi="Calibri"/>
          <w:sz w:val="22"/>
          <w:szCs w:val="22"/>
        </w:rPr>
      </w:pPr>
      <w:r>
        <w:rPr>
          <w:rFonts w:ascii="Calibri" w:eastAsia="Calibri" w:hAnsi="Calibri"/>
          <w:sz w:val="22"/>
          <w:szCs w:val="22"/>
        </w:rPr>
        <w:t>As a result, there is no longer a notion of a IAB-node DU or IAB-node MT, rather an IAB-node contains IAB-DU and IAB-MT functionality.</w:t>
      </w:r>
    </w:p>
    <w:p w14:paraId="0C20BB51" w14:textId="77777777" w:rsidR="00C530D0" w:rsidRDefault="00C530D0" w:rsidP="00C530D0">
      <w:pPr>
        <w:rPr>
          <w:rFonts w:ascii="Calibri" w:eastAsia="Calibri" w:hAnsi="Calibri"/>
          <w:sz w:val="22"/>
          <w:szCs w:val="22"/>
        </w:rPr>
      </w:pPr>
    </w:p>
    <w:p w14:paraId="5EBEBA97" w14:textId="440EA9C3" w:rsidR="00C530D0" w:rsidRPr="00080B65" w:rsidRDefault="00C530D0" w:rsidP="00C530D0">
      <w:pPr>
        <w:rPr>
          <w:rFonts w:ascii="Calibri" w:eastAsia="Calibri" w:hAnsi="Calibri"/>
          <w:b/>
          <w:bCs/>
          <w:sz w:val="22"/>
          <w:szCs w:val="22"/>
        </w:rPr>
      </w:pPr>
      <w:r w:rsidRPr="00C530D0">
        <w:rPr>
          <w:rFonts w:ascii="Calibri" w:eastAsia="Calibri" w:hAnsi="Calibri"/>
          <w:b/>
          <w:bCs/>
          <w:sz w:val="22"/>
          <w:szCs w:val="22"/>
          <w:highlight w:val="yellow"/>
        </w:rPr>
        <w:t>FL Conclusion 2.6.1:</w:t>
      </w:r>
      <w:r>
        <w:rPr>
          <w:rFonts w:ascii="Calibri" w:eastAsia="Calibri" w:hAnsi="Calibri"/>
          <w:b/>
          <w:bCs/>
          <w:sz w:val="22"/>
          <w:szCs w:val="22"/>
        </w:rPr>
        <w:t xml:space="preserve"> All instances of IAB-node DU should be replaced with IAB-DU and all instances of IAB-node MT should be replaced with IAB-MT in TS 38.211, 38.212, and 38.213 (to be handled by the editors).</w:t>
      </w:r>
    </w:p>
    <w:p w14:paraId="7194C943" w14:textId="555E60D5" w:rsidR="00B96F6F" w:rsidRDefault="00B96F6F">
      <w:pPr>
        <w:rPr>
          <w:rFonts w:ascii="Arial" w:hAnsi="Arial"/>
          <w:b/>
          <w:sz w:val="32"/>
          <w:szCs w:val="20"/>
        </w:rPr>
      </w:pPr>
    </w:p>
    <w:p w14:paraId="77DA359C" w14:textId="77777777" w:rsidR="00C530D0" w:rsidRPr="00401D89" w:rsidRDefault="00C530D0" w:rsidP="00C530D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C530D0" w:rsidRPr="008040F5" w14:paraId="05C94A01" w14:textId="77777777" w:rsidTr="005F6AE2">
        <w:tc>
          <w:tcPr>
            <w:tcW w:w="1696" w:type="dxa"/>
          </w:tcPr>
          <w:p w14:paraId="0947A014"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BD4E33A" w14:textId="77777777" w:rsidR="00C530D0" w:rsidRPr="00EF0778" w:rsidRDefault="00C530D0" w:rsidP="005F6AE2">
            <w:pPr>
              <w:rPr>
                <w:rFonts w:ascii="Calibri" w:eastAsia="Calibri" w:hAnsi="Calibri"/>
                <w:b/>
                <w:bCs/>
                <w:sz w:val="22"/>
                <w:szCs w:val="22"/>
              </w:rPr>
            </w:pPr>
            <w:r>
              <w:rPr>
                <w:rFonts w:ascii="Calibri" w:eastAsia="Calibri" w:hAnsi="Calibri"/>
                <w:b/>
                <w:bCs/>
                <w:sz w:val="22"/>
                <w:szCs w:val="22"/>
              </w:rPr>
              <w:t>Do you agree with FL Conclusion 2.5.1?</w:t>
            </w:r>
          </w:p>
        </w:tc>
        <w:tc>
          <w:tcPr>
            <w:tcW w:w="6109" w:type="dxa"/>
          </w:tcPr>
          <w:p w14:paraId="511DF83E"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C635A" w:rsidRPr="008040F5" w14:paraId="6412C005" w14:textId="77777777" w:rsidTr="005F6AE2">
        <w:tc>
          <w:tcPr>
            <w:tcW w:w="1696" w:type="dxa"/>
          </w:tcPr>
          <w:p w14:paraId="60B259EC" w14:textId="3C12EF34" w:rsidR="008C635A" w:rsidRPr="008C635A" w:rsidRDefault="008C635A"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3530A201" w14:textId="65F4D9E8" w:rsidR="008C635A" w:rsidRDefault="008C635A" w:rsidP="005F6AE2">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25C3D017" w14:textId="28596498" w:rsidR="008C635A" w:rsidRPr="008C635A" w:rsidRDefault="00DA1E44" w:rsidP="005F6AE2">
            <w:pPr>
              <w:rPr>
                <w:rFonts w:ascii="Calibri" w:eastAsiaTheme="minorEastAsia" w:hAnsi="Calibri"/>
                <w:b/>
                <w:bCs/>
                <w:sz w:val="22"/>
                <w:szCs w:val="22"/>
                <w:lang w:eastAsia="zh-CN"/>
              </w:rPr>
            </w:pPr>
            <w:r>
              <w:rPr>
                <w:rFonts w:ascii="Calibri" w:eastAsiaTheme="minorEastAsia" w:hAnsi="Calibri"/>
                <w:b/>
                <w:bCs/>
                <w:sz w:val="22"/>
                <w:szCs w:val="22"/>
                <w:lang w:eastAsia="zh-CN"/>
              </w:rPr>
              <w:t>An explicit agreement is helpful to remind the spec editor to implement the change.</w:t>
            </w:r>
          </w:p>
        </w:tc>
      </w:tr>
      <w:tr w:rsidR="002015C1" w:rsidRPr="008040F5" w14:paraId="20356D1D" w14:textId="77777777" w:rsidTr="005F6AE2">
        <w:tc>
          <w:tcPr>
            <w:tcW w:w="1696" w:type="dxa"/>
          </w:tcPr>
          <w:p w14:paraId="2AB59F7E" w14:textId="24A02096" w:rsidR="002015C1" w:rsidRPr="002015C1" w:rsidRDefault="002015C1" w:rsidP="005F6AE2">
            <w:pPr>
              <w:rPr>
                <w:rFonts w:ascii="Calibri" w:eastAsiaTheme="minorEastAsia" w:hAnsi="Calibri" w:hint="eastAsia"/>
                <w:sz w:val="22"/>
                <w:szCs w:val="22"/>
                <w:lang w:eastAsia="zh-CN"/>
              </w:rPr>
            </w:pPr>
            <w:r>
              <w:rPr>
                <w:rFonts w:ascii="Calibri" w:eastAsiaTheme="minorEastAsia" w:hAnsi="Calibri"/>
                <w:sz w:val="22"/>
                <w:szCs w:val="22"/>
                <w:lang w:eastAsia="zh-CN"/>
              </w:rPr>
              <w:t xml:space="preserve">Qualcomm </w:t>
            </w:r>
          </w:p>
        </w:tc>
        <w:tc>
          <w:tcPr>
            <w:tcW w:w="2265" w:type="dxa"/>
          </w:tcPr>
          <w:p w14:paraId="14B47D44" w14:textId="37F6409A" w:rsidR="002015C1" w:rsidRPr="002015C1" w:rsidRDefault="002015C1"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bookmarkStart w:id="22" w:name="_GoBack"/>
            <w:bookmarkEnd w:id="22"/>
          </w:p>
        </w:tc>
        <w:tc>
          <w:tcPr>
            <w:tcW w:w="6109" w:type="dxa"/>
          </w:tcPr>
          <w:p w14:paraId="6B366108" w14:textId="77777777" w:rsidR="002015C1" w:rsidRPr="002015C1" w:rsidRDefault="002015C1" w:rsidP="005F6AE2">
            <w:pPr>
              <w:rPr>
                <w:rFonts w:ascii="Calibri" w:eastAsiaTheme="minorEastAsia" w:hAnsi="Calibri"/>
                <w:sz w:val="22"/>
                <w:szCs w:val="22"/>
                <w:lang w:eastAsia="zh-CN"/>
              </w:rPr>
            </w:pPr>
          </w:p>
        </w:tc>
      </w:tr>
    </w:tbl>
    <w:p w14:paraId="20B5C1D8" w14:textId="77777777" w:rsidR="00C530D0" w:rsidRDefault="00C530D0">
      <w:pPr>
        <w:rPr>
          <w:rFonts w:ascii="Arial" w:hAnsi="Arial"/>
          <w:b/>
          <w:sz w:val="32"/>
          <w:szCs w:val="20"/>
        </w:rPr>
      </w:pPr>
    </w:p>
    <w:p w14:paraId="1F2C1653" w14:textId="77777777" w:rsidR="00C530D0" w:rsidRDefault="00C530D0">
      <w:pPr>
        <w:rPr>
          <w:rFonts w:ascii="Arial" w:hAnsi="Arial"/>
          <w:b/>
          <w:sz w:val="32"/>
          <w:szCs w:val="20"/>
        </w:rPr>
      </w:pPr>
      <w:r>
        <w:br w:type="page"/>
      </w:r>
    </w:p>
    <w:p w14:paraId="62AB9127" w14:textId="32D7E2FF" w:rsidR="002F634C" w:rsidRPr="00156B89" w:rsidRDefault="002F634C" w:rsidP="002F634C">
      <w:pPr>
        <w:pStyle w:val="Heading1"/>
      </w:pPr>
      <w:r>
        <w:lastRenderedPageBreak/>
        <w:t>Summary</w:t>
      </w:r>
    </w:p>
    <w:p w14:paraId="653C4494" w14:textId="06881BF9" w:rsidR="000114C1" w:rsidRDefault="00C530D0" w:rsidP="005C6208">
      <w:pPr>
        <w:rPr>
          <w:rFonts w:ascii="Calibri" w:hAnsi="Calibri" w:cs="Calibri"/>
          <w:color w:val="000000"/>
          <w:sz w:val="22"/>
          <w:szCs w:val="22"/>
        </w:rPr>
      </w:pPr>
      <w:r>
        <w:rPr>
          <w:rFonts w:ascii="Calibri" w:hAnsi="Calibri" w:cs="Calibri"/>
          <w:color w:val="000000"/>
          <w:sz w:val="22"/>
          <w:szCs w:val="22"/>
        </w:rPr>
        <w:t>T</w:t>
      </w:r>
      <w:r w:rsidR="00B96F6F">
        <w:rPr>
          <w:rFonts w:ascii="Calibri" w:hAnsi="Calibri" w:cs="Calibri"/>
          <w:color w:val="000000"/>
          <w:sz w:val="22"/>
          <w:szCs w:val="22"/>
        </w:rPr>
        <w:t>he following issues are considered by RAN1 during RAN1#101-e:</w:t>
      </w:r>
    </w:p>
    <w:p w14:paraId="230F78AC" w14:textId="23952AB0" w:rsidR="00C530D0" w:rsidRDefault="00C530D0" w:rsidP="005C6208">
      <w:pPr>
        <w:rPr>
          <w:rFonts w:ascii="Calibri" w:hAnsi="Calibri" w:cs="Calibri"/>
          <w:color w:val="000000"/>
          <w:sz w:val="22"/>
          <w:szCs w:val="22"/>
        </w:rPr>
      </w:pPr>
    </w:p>
    <w:p w14:paraId="2F70C4F1" w14:textId="5CED9396"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Response to RAN2 LS on IAB Guard Symbols</w:t>
      </w:r>
      <w:r w:rsidRPr="00C530D0">
        <w:rPr>
          <w:rFonts w:ascii="Calibri" w:hAnsi="Calibri" w:cs="Calibri"/>
          <w:color w:val="000000"/>
          <w:sz w:val="22"/>
          <w:szCs w:val="22"/>
          <w:highlight w:val="cyan"/>
        </w:rPr>
        <w:t xml:space="preserve"> –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14402852" w14:textId="1B37CBFD"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 xml:space="preserve">Response to RAN3 LS on </w:t>
      </w:r>
      <w:r w:rsidRPr="007C47E8">
        <w:rPr>
          <w:rFonts w:cs="Arial"/>
          <w:sz w:val="22"/>
          <w:szCs w:val="22"/>
          <w:highlight w:val="green"/>
          <w:lang w:eastAsia="zh-CN"/>
        </w:rPr>
        <w:t>C</w:t>
      </w:r>
      <w:r w:rsidRPr="007C47E8">
        <w:rPr>
          <w:rFonts w:cs="Arial" w:hint="eastAsia"/>
          <w:sz w:val="22"/>
          <w:szCs w:val="22"/>
          <w:highlight w:val="green"/>
          <w:lang w:eastAsia="zh-CN"/>
        </w:rPr>
        <w:t>ell-specific signals/channels configurations in IAB</w:t>
      </w:r>
      <w:r w:rsidRPr="00C530D0">
        <w:rPr>
          <w:rFonts w:ascii="Calibri" w:hAnsi="Calibri" w:cs="Calibri"/>
          <w:color w:val="000000"/>
          <w:sz w:val="22"/>
          <w:szCs w:val="22"/>
          <w:highlight w:val="cyan"/>
        </w:rPr>
        <w:t xml:space="preserve">–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2C93715D" w14:textId="68EA7935" w:rsidR="00C530D0" w:rsidRDefault="00C530D0" w:rsidP="005C6208">
      <w:pPr>
        <w:rPr>
          <w:rFonts w:ascii="Calibri" w:hAnsi="Calibri" w:cs="Calibri"/>
          <w:color w:val="000000"/>
          <w:sz w:val="22"/>
          <w:szCs w:val="22"/>
        </w:rPr>
      </w:pPr>
    </w:p>
    <w:p w14:paraId="0638D96C" w14:textId="727A49F2" w:rsidR="00C530D0" w:rsidRDefault="00C530D0" w:rsidP="005C6208">
      <w:pPr>
        <w:rPr>
          <w:rFonts w:ascii="Calibri" w:hAnsi="Calibri" w:cs="Calibri"/>
          <w:color w:val="000000"/>
          <w:sz w:val="22"/>
          <w:szCs w:val="22"/>
        </w:rPr>
      </w:pPr>
      <w:r w:rsidRPr="00C530D0">
        <w:rPr>
          <w:rFonts w:ascii="Calibri" w:hAnsi="Calibri" w:cs="Calibri"/>
          <w:color w:val="000000"/>
          <w:sz w:val="22"/>
          <w:szCs w:val="22"/>
          <w:highlight w:val="yellow"/>
        </w:rPr>
        <w:t>TBD others</w:t>
      </w:r>
    </w:p>
    <w:p w14:paraId="0A9935C7" w14:textId="32B0C951" w:rsidR="00B96F6F" w:rsidRDefault="00B96F6F" w:rsidP="005C6208">
      <w:pPr>
        <w:rPr>
          <w:rFonts w:ascii="Calibri" w:hAnsi="Calibri" w:cs="Calibri"/>
          <w:color w:val="000000"/>
          <w:sz w:val="22"/>
          <w:szCs w:val="22"/>
        </w:rPr>
      </w:pPr>
    </w:p>
    <w:p w14:paraId="432800D7" w14:textId="77777777" w:rsidR="00B96F6F" w:rsidRDefault="00B96F6F" w:rsidP="005C6208">
      <w:pPr>
        <w:rPr>
          <w:rFonts w:ascii="Calibri" w:hAnsi="Calibri" w:cs="Calibri"/>
          <w:color w:val="000000"/>
          <w:sz w:val="22"/>
          <w:szCs w:val="22"/>
        </w:rPr>
      </w:pPr>
    </w:p>
    <w:p w14:paraId="541FDD3F" w14:textId="77777777" w:rsidR="000114C1" w:rsidRDefault="000114C1">
      <w:pPr>
        <w:rPr>
          <w:rFonts w:ascii="Arial" w:hAnsi="Arial"/>
          <w:b/>
          <w:sz w:val="32"/>
          <w:szCs w:val="20"/>
        </w:rPr>
      </w:pPr>
      <w:r>
        <w:br w:type="page"/>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747BD" w14:textId="77777777" w:rsidR="00A9668C" w:rsidRDefault="00A9668C" w:rsidP="00424124">
      <w:r>
        <w:separator/>
      </w:r>
    </w:p>
  </w:endnote>
  <w:endnote w:type="continuationSeparator" w:id="0">
    <w:p w14:paraId="70AEB765" w14:textId="77777777" w:rsidR="00A9668C" w:rsidRDefault="00A9668C" w:rsidP="00424124">
      <w:r>
        <w:continuationSeparator/>
      </w:r>
    </w:p>
  </w:endnote>
  <w:endnote w:type="continuationNotice" w:id="1">
    <w:p w14:paraId="1F902581" w14:textId="77777777" w:rsidR="00A9668C" w:rsidRDefault="00A96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977D7" w14:textId="77777777" w:rsidR="00A9668C" w:rsidRDefault="00A9668C" w:rsidP="00424124">
      <w:r>
        <w:separator/>
      </w:r>
    </w:p>
  </w:footnote>
  <w:footnote w:type="continuationSeparator" w:id="0">
    <w:p w14:paraId="331E9192" w14:textId="77777777" w:rsidR="00A9668C" w:rsidRDefault="00A9668C" w:rsidP="00424124">
      <w:r>
        <w:continuationSeparator/>
      </w:r>
    </w:p>
  </w:footnote>
  <w:footnote w:type="continuationNotice" w:id="1">
    <w:p w14:paraId="0063E0B3" w14:textId="77777777" w:rsidR="00A9668C" w:rsidRDefault="00A966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4"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3"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D0A3A"/>
    <w:multiLevelType w:val="hybridMultilevel"/>
    <w:tmpl w:val="B19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4"/>
  </w:num>
  <w:num w:numId="4">
    <w:abstractNumId w:val="13"/>
  </w:num>
  <w:num w:numId="5">
    <w:abstractNumId w:val="21"/>
  </w:num>
  <w:num w:numId="6">
    <w:abstractNumId w:val="30"/>
  </w:num>
  <w:num w:numId="7">
    <w:abstractNumId w:val="1"/>
  </w:num>
  <w:num w:numId="8">
    <w:abstractNumId w:val="32"/>
  </w:num>
  <w:num w:numId="9">
    <w:abstractNumId w:val="3"/>
  </w:num>
  <w:num w:numId="10">
    <w:abstractNumId w:val="2"/>
  </w:num>
  <w:num w:numId="11">
    <w:abstractNumId w:val="20"/>
  </w:num>
  <w:num w:numId="12">
    <w:abstractNumId w:val="34"/>
  </w:num>
  <w:num w:numId="13">
    <w:abstractNumId w:val="33"/>
  </w:num>
  <w:num w:numId="14">
    <w:abstractNumId w:val="28"/>
  </w:num>
  <w:num w:numId="15">
    <w:abstractNumId w:val="7"/>
  </w:num>
  <w:num w:numId="16">
    <w:abstractNumId w:val="36"/>
  </w:num>
  <w:num w:numId="17">
    <w:abstractNumId w:val="10"/>
  </w:num>
  <w:num w:numId="18">
    <w:abstractNumId w:val="29"/>
  </w:num>
  <w:num w:numId="19">
    <w:abstractNumId w:val="0"/>
  </w:num>
  <w:num w:numId="20">
    <w:abstractNumId w:val="6"/>
  </w:num>
  <w:num w:numId="21">
    <w:abstractNumId w:val="14"/>
  </w:num>
  <w:num w:numId="22">
    <w:abstractNumId w:val="35"/>
  </w:num>
  <w:num w:numId="23">
    <w:abstractNumId w:val="17"/>
  </w:num>
  <w:num w:numId="24">
    <w:abstractNumId w:val="9"/>
  </w:num>
  <w:num w:numId="25">
    <w:abstractNumId w:val="11"/>
  </w:num>
  <w:num w:numId="26">
    <w:abstractNumId w:val="4"/>
  </w:num>
  <w:num w:numId="27">
    <w:abstractNumId w:val="23"/>
  </w:num>
  <w:num w:numId="28">
    <w:abstractNumId w:val="31"/>
  </w:num>
  <w:num w:numId="29">
    <w:abstractNumId w:val="16"/>
  </w:num>
  <w:num w:numId="30">
    <w:abstractNumId w:val="27"/>
  </w:num>
  <w:num w:numId="31">
    <w:abstractNumId w:val="26"/>
  </w:num>
  <w:num w:numId="32">
    <w:abstractNumId w:val="12"/>
  </w:num>
  <w:num w:numId="33">
    <w:abstractNumId w:val="25"/>
  </w:num>
  <w:num w:numId="34">
    <w:abstractNumId w:val="17"/>
  </w:num>
  <w:num w:numId="35">
    <w:abstractNumId w:val="22"/>
  </w:num>
  <w:num w:numId="36">
    <w:abstractNumId w:val="5"/>
  </w:num>
  <w:num w:numId="37">
    <w:abstractNumId w:val="19"/>
  </w:num>
  <w:num w:numId="3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QUA7TGIoy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29D1"/>
    <w:rsid w:val="00032D47"/>
    <w:rsid w:val="00033FC1"/>
    <w:rsid w:val="00034494"/>
    <w:rsid w:val="00035875"/>
    <w:rsid w:val="00036A13"/>
    <w:rsid w:val="00036A8D"/>
    <w:rsid w:val="0004178B"/>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4949"/>
    <w:rsid w:val="00085800"/>
    <w:rsid w:val="000865E3"/>
    <w:rsid w:val="00086B67"/>
    <w:rsid w:val="00087221"/>
    <w:rsid w:val="000876F7"/>
    <w:rsid w:val="0009083E"/>
    <w:rsid w:val="000916AE"/>
    <w:rsid w:val="000917C5"/>
    <w:rsid w:val="000942F8"/>
    <w:rsid w:val="000947BA"/>
    <w:rsid w:val="00095DEF"/>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52B"/>
    <w:rsid w:val="00286AE6"/>
    <w:rsid w:val="00287220"/>
    <w:rsid w:val="0029147A"/>
    <w:rsid w:val="002926AA"/>
    <w:rsid w:val="00293693"/>
    <w:rsid w:val="00295696"/>
    <w:rsid w:val="00295735"/>
    <w:rsid w:val="002962AD"/>
    <w:rsid w:val="0029672E"/>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3001E9"/>
    <w:rsid w:val="003019B1"/>
    <w:rsid w:val="00302042"/>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306A"/>
    <w:rsid w:val="00363E35"/>
    <w:rsid w:val="003667B6"/>
    <w:rsid w:val="00367CE6"/>
    <w:rsid w:val="003702D6"/>
    <w:rsid w:val="00370F36"/>
    <w:rsid w:val="0037173E"/>
    <w:rsid w:val="00371BFA"/>
    <w:rsid w:val="00372270"/>
    <w:rsid w:val="003727DB"/>
    <w:rsid w:val="0037326C"/>
    <w:rsid w:val="003744D1"/>
    <w:rsid w:val="00374852"/>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74DD"/>
    <w:rsid w:val="003C7701"/>
    <w:rsid w:val="003C7918"/>
    <w:rsid w:val="003D02DB"/>
    <w:rsid w:val="003D0661"/>
    <w:rsid w:val="003D0816"/>
    <w:rsid w:val="003D12ED"/>
    <w:rsid w:val="003D23DA"/>
    <w:rsid w:val="003D2405"/>
    <w:rsid w:val="003D36AC"/>
    <w:rsid w:val="003D409F"/>
    <w:rsid w:val="003D4266"/>
    <w:rsid w:val="003D4BEB"/>
    <w:rsid w:val="003E05F3"/>
    <w:rsid w:val="003E1304"/>
    <w:rsid w:val="003E188D"/>
    <w:rsid w:val="003E1ADA"/>
    <w:rsid w:val="003E35D4"/>
    <w:rsid w:val="003E37FA"/>
    <w:rsid w:val="003E3826"/>
    <w:rsid w:val="003E47F9"/>
    <w:rsid w:val="003E483B"/>
    <w:rsid w:val="003E6264"/>
    <w:rsid w:val="003E70AF"/>
    <w:rsid w:val="003E7121"/>
    <w:rsid w:val="003E764E"/>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50214"/>
    <w:rsid w:val="00450639"/>
    <w:rsid w:val="004552C9"/>
    <w:rsid w:val="00456FF6"/>
    <w:rsid w:val="004607AC"/>
    <w:rsid w:val="00460BB0"/>
    <w:rsid w:val="004611E6"/>
    <w:rsid w:val="0046127E"/>
    <w:rsid w:val="004617D0"/>
    <w:rsid w:val="004639C3"/>
    <w:rsid w:val="00465153"/>
    <w:rsid w:val="0046520C"/>
    <w:rsid w:val="00465781"/>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045"/>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07FD"/>
    <w:rsid w:val="006E16F9"/>
    <w:rsid w:val="006E2274"/>
    <w:rsid w:val="006E2495"/>
    <w:rsid w:val="006E3717"/>
    <w:rsid w:val="006E3939"/>
    <w:rsid w:val="006E3AB5"/>
    <w:rsid w:val="006E441F"/>
    <w:rsid w:val="006E6DCB"/>
    <w:rsid w:val="006E75F2"/>
    <w:rsid w:val="006E790B"/>
    <w:rsid w:val="006F055C"/>
    <w:rsid w:val="006F5E6A"/>
    <w:rsid w:val="006F6165"/>
    <w:rsid w:val="006F7889"/>
    <w:rsid w:val="0070023C"/>
    <w:rsid w:val="00700A03"/>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7A3E"/>
    <w:rsid w:val="00811A1B"/>
    <w:rsid w:val="00814815"/>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B46"/>
    <w:rsid w:val="0083713D"/>
    <w:rsid w:val="00840ABC"/>
    <w:rsid w:val="008413AD"/>
    <w:rsid w:val="008420B7"/>
    <w:rsid w:val="008426F6"/>
    <w:rsid w:val="00842828"/>
    <w:rsid w:val="0084325E"/>
    <w:rsid w:val="00843713"/>
    <w:rsid w:val="008437B2"/>
    <w:rsid w:val="00843F1C"/>
    <w:rsid w:val="00845CA5"/>
    <w:rsid w:val="0084637E"/>
    <w:rsid w:val="00846555"/>
    <w:rsid w:val="008501C4"/>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46BC"/>
    <w:rsid w:val="008A629B"/>
    <w:rsid w:val="008B0378"/>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3BD8"/>
    <w:rsid w:val="00903C0A"/>
    <w:rsid w:val="009044E8"/>
    <w:rsid w:val="009046D6"/>
    <w:rsid w:val="009051D0"/>
    <w:rsid w:val="0090548F"/>
    <w:rsid w:val="00905E86"/>
    <w:rsid w:val="0091238B"/>
    <w:rsid w:val="009124E4"/>
    <w:rsid w:val="00912860"/>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6A49"/>
    <w:rsid w:val="00967723"/>
    <w:rsid w:val="00971535"/>
    <w:rsid w:val="00971832"/>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52EF"/>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60C6"/>
    <w:rsid w:val="009C72C1"/>
    <w:rsid w:val="009C74B7"/>
    <w:rsid w:val="009C768A"/>
    <w:rsid w:val="009D0E10"/>
    <w:rsid w:val="009D0ED7"/>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E52"/>
    <w:rsid w:val="00A309D7"/>
    <w:rsid w:val="00A34A40"/>
    <w:rsid w:val="00A359C7"/>
    <w:rsid w:val="00A36D99"/>
    <w:rsid w:val="00A37B09"/>
    <w:rsid w:val="00A40164"/>
    <w:rsid w:val="00A409CA"/>
    <w:rsid w:val="00A41CF3"/>
    <w:rsid w:val="00A41D9F"/>
    <w:rsid w:val="00A4214E"/>
    <w:rsid w:val="00A43D7A"/>
    <w:rsid w:val="00A4674D"/>
    <w:rsid w:val="00A50E51"/>
    <w:rsid w:val="00A529C5"/>
    <w:rsid w:val="00A537B2"/>
    <w:rsid w:val="00A545AE"/>
    <w:rsid w:val="00A547CE"/>
    <w:rsid w:val="00A54B5C"/>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760B"/>
    <w:rsid w:val="00B60315"/>
    <w:rsid w:val="00B6176A"/>
    <w:rsid w:val="00B61A13"/>
    <w:rsid w:val="00B61CC1"/>
    <w:rsid w:val="00B6232D"/>
    <w:rsid w:val="00B62B10"/>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77D"/>
    <w:rsid w:val="00BA67B6"/>
    <w:rsid w:val="00BA6FDB"/>
    <w:rsid w:val="00BA7AA0"/>
    <w:rsid w:val="00BA7E65"/>
    <w:rsid w:val="00BB0265"/>
    <w:rsid w:val="00BB02ED"/>
    <w:rsid w:val="00BB0893"/>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62"/>
    <w:rsid w:val="00BD34B4"/>
    <w:rsid w:val="00BD5BC7"/>
    <w:rsid w:val="00BD78A1"/>
    <w:rsid w:val="00BE18C4"/>
    <w:rsid w:val="00BE193F"/>
    <w:rsid w:val="00BE197A"/>
    <w:rsid w:val="00BE235E"/>
    <w:rsid w:val="00BE2593"/>
    <w:rsid w:val="00BE4ACC"/>
    <w:rsid w:val="00BE57A1"/>
    <w:rsid w:val="00BE6C72"/>
    <w:rsid w:val="00BE7DAA"/>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1EAB"/>
    <w:rsid w:val="00D621B3"/>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CEF"/>
    <w:rsid w:val="00D90DB6"/>
    <w:rsid w:val="00D90EFB"/>
    <w:rsid w:val="00D911CC"/>
    <w:rsid w:val="00D91E8D"/>
    <w:rsid w:val="00D92327"/>
    <w:rsid w:val="00D92B1D"/>
    <w:rsid w:val="00D94C41"/>
    <w:rsid w:val="00D95533"/>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8E5"/>
    <w:rsid w:val="00DD74EF"/>
    <w:rsid w:val="00DE0E10"/>
    <w:rsid w:val="00DE5B03"/>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472"/>
    <w:rsid w:val="00FA1D9D"/>
    <w:rsid w:val="00FA1E28"/>
    <w:rsid w:val="00FA2002"/>
    <w:rsid w:val="00FA28D1"/>
    <w:rsid w:val="00FA39AE"/>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CD042"/>
  <w15:docId w15:val="{053675ED-8367-4A87-BA8F-3B1FD10E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83946-E085-435F-9364-5A337F2D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Pages>
  <Words>2631</Words>
  <Characters>15002</Characters>
  <Application>Microsoft Office Word</Application>
  <DocSecurity>0</DocSecurity>
  <Lines>125</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Luca Blessent</cp:lastModifiedBy>
  <cp:revision>6</cp:revision>
  <cp:lastPrinted>2016-02-23T10:51:00Z</cp:lastPrinted>
  <dcterms:created xsi:type="dcterms:W3CDTF">2020-05-20T18:44:00Z</dcterms:created>
  <dcterms:modified xsi:type="dcterms:W3CDTF">2020-05-20T19:35:00Z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(3)9zSjZGoJx4bKVXJJAbI7MQIW5snYvtHP+BIeatbFHxrWn4hG+nK1wgbkmKC9Vp9pUNKj31wU
ox9fqL7zxW/l4SKsRNjXS+TglE/4xpp4cP75gtdUZOpCoaZRwxo35+Ax3xzlIVq6AXLCnEnv
MLqyTwFQzc5Tj0ED6kBj/bsVP+mrmED1r/EUr7AT9eLY7SzWpwjgCbXIc6Opk255NcSoqty+
0H70KS8hNdzy3jG76j</vt:lpwstr>
  </property>
  <property fmtid="{D5CDD505-2E9C-101B-9397-08002B2CF9AE}" pid="4" name="_2015_ms_pID_7253431">
    <vt:lpwstr>TZOZtK9Va5m/vPbiBZyMjyfaZs0yMn9C12eVVmKnZtOJzxmY37ufUJ
HaJfC/Riped3oM321awjpotI7XHcd2r6K1AP1nM3QwgciTABOWexiP2UrfDCVYVkQ5E8Dt8Y
V2CcfYbWSfNCBO6GZwp9x4Tg47aa1ePhhdOrsQ+Wdwl8THimk6tQkn6vAByOKof4E+7dWbsn
mm5dsn5p2ehvzrtVMLgXkxygaPR8GQZ07HaC</vt:lpwstr>
  </property>
  <property fmtid="{D5CDD505-2E9C-101B-9397-08002B2CF9AE}" pid="5" name="TitusGUID">
    <vt:lpwstr>6ebd0d61-8fad-4048-bd73-038904c665a1</vt:lpwstr>
  </property>
  <property fmtid="{D5CDD505-2E9C-101B-9397-08002B2CF9AE}" pid="6" name="CTP_TimeStamp">
    <vt:lpwstr>2020-04-22 18:27:35Z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vg==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1589978871</vt:lpwstr>
  </property>
</Properties>
</file>