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052D2" w14:textId="77777777" w:rsidR="00E90E49" w:rsidRPr="00522FBD" w:rsidRDefault="00E90E49" w:rsidP="00E35559">
      <w:pPr>
        <w:pStyle w:val="3GPPHeader"/>
        <w:spacing w:after="60"/>
        <w:rPr>
          <w:sz w:val="32"/>
          <w:szCs w:val="32"/>
          <w:lang w:val="en-US"/>
        </w:rPr>
      </w:pPr>
      <w:r w:rsidRPr="00522FBD">
        <w:rPr>
          <w:lang w:val="en-US"/>
        </w:rPr>
        <w:t>3GPP TSG-RAN WG</w:t>
      </w:r>
      <w:r w:rsidR="008F1C4E" w:rsidRPr="00522FBD">
        <w:rPr>
          <w:lang w:val="en-US"/>
        </w:rPr>
        <w:t>1</w:t>
      </w:r>
      <w:r w:rsidRPr="00522FBD">
        <w:rPr>
          <w:lang w:val="en-US"/>
        </w:rPr>
        <w:t xml:space="preserve"> </w:t>
      </w:r>
      <w:r w:rsidR="008F1C4E" w:rsidRPr="00522FBD">
        <w:rPr>
          <w:lang w:val="en-US"/>
        </w:rPr>
        <w:t xml:space="preserve">Meeting </w:t>
      </w:r>
      <w:r w:rsidRPr="00522FBD">
        <w:rPr>
          <w:lang w:val="en-US"/>
        </w:rPr>
        <w:t>#</w:t>
      </w:r>
      <w:r w:rsidR="008B2163" w:rsidRPr="00522FBD">
        <w:rPr>
          <w:lang w:val="en-US"/>
        </w:rPr>
        <w:t>100</w:t>
      </w:r>
      <w:r w:rsidR="00A3178E" w:rsidRPr="00522FBD">
        <w:rPr>
          <w:lang w:val="en-US"/>
        </w:rPr>
        <w:t>-e</w:t>
      </w:r>
      <w:r w:rsidRPr="00522FBD">
        <w:rPr>
          <w:lang w:val="en-US"/>
        </w:rPr>
        <w:tab/>
      </w:r>
      <w:r w:rsidR="004B7A67">
        <w:rPr>
          <w:lang w:val="en-US"/>
        </w:rPr>
        <w:t xml:space="preserve">draft </w:t>
      </w:r>
      <w:r w:rsidR="00091557" w:rsidRPr="00522FBD">
        <w:rPr>
          <w:lang w:val="en-US"/>
        </w:rPr>
        <w:t>R</w:t>
      </w:r>
      <w:r w:rsidR="008F1C4E" w:rsidRPr="00522FBD">
        <w:rPr>
          <w:lang w:val="en-US"/>
        </w:rPr>
        <w:t>1</w:t>
      </w:r>
      <w:r w:rsidR="00091557" w:rsidRPr="00522FBD">
        <w:rPr>
          <w:lang w:val="en-US"/>
        </w:rPr>
        <w:t>-</w:t>
      </w:r>
      <w:r w:rsidR="004B7A67" w:rsidRPr="00522FBD">
        <w:rPr>
          <w:lang w:val="en-US"/>
        </w:rPr>
        <w:t>200</w:t>
      </w:r>
      <w:r w:rsidR="004B7A67">
        <w:rPr>
          <w:lang w:val="en-US"/>
        </w:rPr>
        <w:t>NNNN</w:t>
      </w:r>
    </w:p>
    <w:p w14:paraId="38A62EB6" w14:textId="77777777" w:rsidR="00E90E49" w:rsidRPr="00522FBD" w:rsidRDefault="00A3178E" w:rsidP="00311702">
      <w:pPr>
        <w:pStyle w:val="3GPPHeader"/>
        <w:rPr>
          <w:lang w:val="en-US"/>
        </w:rPr>
      </w:pPr>
      <w:r w:rsidRPr="00522FBD">
        <w:rPr>
          <w:lang w:val="en-US"/>
        </w:rPr>
        <w:t>Online</w:t>
      </w:r>
      <w:r w:rsidR="008B2163" w:rsidRPr="00522FBD">
        <w:rPr>
          <w:lang w:val="en-US"/>
        </w:rPr>
        <w:t xml:space="preserve">, February </w:t>
      </w:r>
      <w:r w:rsidR="00CC4B52" w:rsidRPr="00522FBD">
        <w:rPr>
          <w:lang w:val="en-US"/>
        </w:rPr>
        <w:t>24</w:t>
      </w:r>
      <w:r w:rsidR="008B2163" w:rsidRPr="00522FBD">
        <w:rPr>
          <w:vertAlign w:val="superscript"/>
          <w:lang w:val="en-US"/>
        </w:rPr>
        <w:t>th</w:t>
      </w:r>
      <w:r w:rsidR="008B2163" w:rsidRPr="00522FBD">
        <w:rPr>
          <w:lang w:val="en-US"/>
        </w:rPr>
        <w:t xml:space="preserve"> – </w:t>
      </w:r>
      <w:r w:rsidR="00CC4B52" w:rsidRPr="00522FBD">
        <w:rPr>
          <w:lang w:val="en-US"/>
        </w:rPr>
        <w:t>March 6</w:t>
      </w:r>
      <w:r w:rsidR="008B2163" w:rsidRPr="00522FBD">
        <w:rPr>
          <w:vertAlign w:val="superscript"/>
          <w:lang w:val="en-US"/>
        </w:rPr>
        <w:t>th</w:t>
      </w:r>
      <w:r w:rsidR="008B2163" w:rsidRPr="00522FBD">
        <w:rPr>
          <w:lang w:val="en-US"/>
        </w:rPr>
        <w:t>, 2020</w:t>
      </w:r>
    </w:p>
    <w:p w14:paraId="5A5ACF96" w14:textId="77777777" w:rsidR="00E90E49" w:rsidRPr="00522FBD" w:rsidRDefault="00E90E49" w:rsidP="00357380">
      <w:pPr>
        <w:pStyle w:val="3GPPHeader"/>
        <w:rPr>
          <w:lang w:val="en-US"/>
        </w:rPr>
      </w:pPr>
    </w:p>
    <w:p w14:paraId="68DA94AB" w14:textId="77777777" w:rsidR="00E90E49" w:rsidRPr="00522FBD" w:rsidRDefault="00E90E49" w:rsidP="00311702">
      <w:pPr>
        <w:pStyle w:val="3GPPHeader"/>
        <w:rPr>
          <w:sz w:val="22"/>
          <w:szCs w:val="22"/>
          <w:lang w:val="en-US"/>
        </w:rPr>
      </w:pPr>
      <w:r w:rsidRPr="00522FBD">
        <w:rPr>
          <w:sz w:val="22"/>
          <w:szCs w:val="22"/>
          <w:lang w:val="en-US"/>
        </w:rPr>
        <w:t>Agenda Item:</w:t>
      </w:r>
      <w:r w:rsidRPr="00522FBD">
        <w:rPr>
          <w:sz w:val="22"/>
          <w:szCs w:val="22"/>
          <w:lang w:val="en-US"/>
        </w:rPr>
        <w:tab/>
      </w:r>
      <w:r w:rsidR="00312669" w:rsidRPr="00522FBD">
        <w:rPr>
          <w:sz w:val="22"/>
          <w:szCs w:val="22"/>
          <w:lang w:val="en-US"/>
        </w:rPr>
        <w:t>7.2.</w:t>
      </w:r>
      <w:r w:rsidR="006E0BFA" w:rsidRPr="00522FBD">
        <w:rPr>
          <w:sz w:val="22"/>
          <w:szCs w:val="22"/>
          <w:lang w:val="en-US"/>
        </w:rPr>
        <w:t>8.2</w:t>
      </w:r>
    </w:p>
    <w:p w14:paraId="24864288" w14:textId="77777777" w:rsidR="00E90E49" w:rsidRPr="00522FBD" w:rsidRDefault="003D3C45" w:rsidP="00F64C2B">
      <w:pPr>
        <w:pStyle w:val="3GPPHeader"/>
        <w:rPr>
          <w:sz w:val="22"/>
          <w:szCs w:val="22"/>
          <w:lang w:val="en-US"/>
        </w:rPr>
      </w:pPr>
      <w:r w:rsidRPr="00522FBD">
        <w:rPr>
          <w:sz w:val="22"/>
          <w:szCs w:val="22"/>
          <w:lang w:val="en-US"/>
        </w:rPr>
        <w:t>Source:</w:t>
      </w:r>
      <w:r w:rsidR="00E90E49" w:rsidRPr="00522FBD">
        <w:rPr>
          <w:sz w:val="22"/>
          <w:szCs w:val="22"/>
          <w:lang w:val="en-US"/>
        </w:rPr>
        <w:tab/>
      </w:r>
      <w:r w:rsidR="000164B6">
        <w:rPr>
          <w:sz w:val="22"/>
          <w:szCs w:val="22"/>
          <w:lang w:val="en-US"/>
        </w:rPr>
        <w:t>Moderator (</w:t>
      </w:r>
      <w:r w:rsidR="00F64C2B" w:rsidRPr="00522FBD">
        <w:rPr>
          <w:sz w:val="22"/>
          <w:szCs w:val="22"/>
          <w:lang w:val="en-US"/>
        </w:rPr>
        <w:t>Ericsson</w:t>
      </w:r>
      <w:r w:rsidR="000164B6">
        <w:rPr>
          <w:sz w:val="22"/>
          <w:szCs w:val="22"/>
          <w:lang w:val="en-US"/>
        </w:rPr>
        <w:t>)</w:t>
      </w:r>
    </w:p>
    <w:p w14:paraId="4DB33026" w14:textId="77777777" w:rsidR="00E90E49" w:rsidRPr="00522FBD" w:rsidRDefault="003D3C45" w:rsidP="00311702">
      <w:pPr>
        <w:pStyle w:val="3GPPHeader"/>
        <w:rPr>
          <w:sz w:val="22"/>
          <w:szCs w:val="22"/>
          <w:lang w:val="en-US"/>
        </w:rPr>
      </w:pPr>
      <w:r w:rsidRPr="00522FBD">
        <w:rPr>
          <w:sz w:val="22"/>
          <w:szCs w:val="22"/>
          <w:lang w:val="en-US"/>
        </w:rPr>
        <w:t>Title:</w:t>
      </w:r>
      <w:r w:rsidR="00E90E49" w:rsidRPr="00522FBD">
        <w:rPr>
          <w:sz w:val="22"/>
          <w:szCs w:val="22"/>
          <w:lang w:val="en-US"/>
        </w:rPr>
        <w:tab/>
      </w:r>
      <w:r w:rsidR="002B72FA" w:rsidRPr="00522FBD">
        <w:rPr>
          <w:sz w:val="22"/>
          <w:szCs w:val="22"/>
          <w:lang w:val="en-US"/>
        </w:rPr>
        <w:t xml:space="preserve">Feature lead summary </w:t>
      </w:r>
      <w:r w:rsidR="00256A9A" w:rsidRPr="00522FBD">
        <w:rPr>
          <w:sz w:val="22"/>
          <w:szCs w:val="22"/>
          <w:lang w:val="en-US"/>
        </w:rPr>
        <w:t xml:space="preserve">for </w:t>
      </w:r>
      <w:r w:rsidR="00B55C9B" w:rsidRPr="00522FBD">
        <w:rPr>
          <w:sz w:val="22"/>
          <w:szCs w:val="22"/>
          <w:lang w:val="en-US"/>
        </w:rPr>
        <w:t>UL Reference Signals for NR Positioning</w:t>
      </w:r>
    </w:p>
    <w:p w14:paraId="6E4B0C5A" w14:textId="77777777" w:rsidR="00B70B5D" w:rsidRPr="00522FBD" w:rsidRDefault="00E90E49" w:rsidP="002B72FA">
      <w:pPr>
        <w:pStyle w:val="3GPPHeader"/>
        <w:rPr>
          <w:sz w:val="22"/>
          <w:szCs w:val="22"/>
          <w:lang w:val="en-US"/>
        </w:rPr>
      </w:pPr>
      <w:r w:rsidRPr="00522FBD">
        <w:rPr>
          <w:sz w:val="22"/>
          <w:szCs w:val="22"/>
          <w:lang w:val="en-US"/>
        </w:rPr>
        <w:t>Document for:</w:t>
      </w:r>
      <w:r w:rsidRPr="00522FBD">
        <w:rPr>
          <w:sz w:val="22"/>
          <w:szCs w:val="22"/>
          <w:lang w:val="en-US"/>
        </w:rPr>
        <w:tab/>
        <w:t xml:space="preserve">Discussion </w:t>
      </w:r>
    </w:p>
    <w:p w14:paraId="5025BDC6" w14:textId="77777777" w:rsidR="004000E8" w:rsidRPr="00522FBD" w:rsidRDefault="002B72FA" w:rsidP="00CE0424">
      <w:pPr>
        <w:pStyle w:val="Heading1"/>
        <w:rPr>
          <w:lang w:val="en-US"/>
        </w:rPr>
      </w:pPr>
      <w:bookmarkStart w:id="0" w:name="_Ref178064866"/>
      <w:r w:rsidRPr="00522FBD">
        <w:rPr>
          <w:lang w:val="en-US"/>
        </w:rPr>
        <w:t>1</w:t>
      </w:r>
      <w:r w:rsidR="00230D18" w:rsidRPr="00522FBD">
        <w:rPr>
          <w:lang w:val="en-US"/>
        </w:rPr>
        <w:tab/>
      </w:r>
      <w:bookmarkEnd w:id="0"/>
      <w:r w:rsidR="0071605A" w:rsidRPr="00522FBD">
        <w:rPr>
          <w:lang w:val="en-US"/>
        </w:rPr>
        <w:t>Introduction</w:t>
      </w:r>
    </w:p>
    <w:p w14:paraId="52EE301E" w14:textId="77777777" w:rsidR="003F2435" w:rsidRPr="002740A3" w:rsidRDefault="0071605A" w:rsidP="00CE439A">
      <w:pPr>
        <w:rPr>
          <w:lang w:val="en-US"/>
        </w:rPr>
      </w:pPr>
      <w:r w:rsidRPr="00522FBD">
        <w:rPr>
          <w:lang w:val="en-US"/>
        </w:rPr>
        <w:t xml:space="preserve">This </w:t>
      </w:r>
      <w:r w:rsidR="00B67801" w:rsidRPr="00522FBD">
        <w:rPr>
          <w:lang w:val="en-US"/>
        </w:rPr>
        <w:t>document</w:t>
      </w:r>
      <w:r w:rsidRPr="00522FBD">
        <w:rPr>
          <w:lang w:val="en-US"/>
        </w:rPr>
        <w:t xml:space="preserve"> contains the feature lead summary of critical issues </w:t>
      </w:r>
      <w:r w:rsidR="00B67801" w:rsidRPr="00522FBD">
        <w:rPr>
          <w:lang w:val="en-US"/>
        </w:rPr>
        <w:t xml:space="preserve">related to maintenance of </w:t>
      </w:r>
      <w:r w:rsidR="00B25F05" w:rsidRPr="00522FBD">
        <w:rPr>
          <w:lang w:val="en-US"/>
        </w:rPr>
        <w:t>UL Reference Signals for NR Positioning</w:t>
      </w:r>
      <w:r w:rsidR="00B67801" w:rsidRPr="00522FBD">
        <w:rPr>
          <w:lang w:val="en-US"/>
        </w:rPr>
        <w:t>.</w:t>
      </w:r>
      <w:r w:rsidR="002E43AD" w:rsidRPr="00522FBD">
        <w:rPr>
          <w:lang w:val="en-US"/>
        </w:rPr>
        <w:t xml:space="preserve"> </w:t>
      </w:r>
      <w:r w:rsidR="00233A9A">
        <w:rPr>
          <w:lang w:val="en-US"/>
        </w:rPr>
        <w:t xml:space="preserve">The purpose of the </w:t>
      </w:r>
      <w:r w:rsidR="0054217C">
        <w:rPr>
          <w:lang w:val="en-US"/>
        </w:rPr>
        <w:t xml:space="preserve">document and the accompanying email discussion thread is to </w:t>
      </w:r>
      <w:r w:rsidR="00460258">
        <w:rPr>
          <w:lang w:val="en-US"/>
        </w:rPr>
        <w:t xml:space="preserve"> </w:t>
      </w:r>
      <w:r w:rsidR="0054217C">
        <w:rPr>
          <w:lang w:val="en-US"/>
        </w:rPr>
        <w:t xml:space="preserve">support the preparation phase of the emeeting and identify </w:t>
      </w:r>
      <w:r w:rsidR="00F85727" w:rsidRPr="00522FBD">
        <w:rPr>
          <w:lang w:val="en-US"/>
        </w:rPr>
        <w:t>the critical issues to treat in the upcoming email discussion/approval phase (</w:t>
      </w:r>
      <w:r w:rsidR="00E05733">
        <w:rPr>
          <w:lang w:val="en-US"/>
        </w:rPr>
        <w:t>4</w:t>
      </w:r>
      <w:r w:rsidR="00F85727" w:rsidRPr="00522FBD">
        <w:rPr>
          <w:lang w:val="en-US"/>
        </w:rPr>
        <w:t>/2</w:t>
      </w:r>
      <w:r w:rsidR="004132E5">
        <w:rPr>
          <w:lang w:val="en-US"/>
        </w:rPr>
        <w:t>0</w:t>
      </w:r>
      <w:r w:rsidR="00F85727" w:rsidRPr="00522FBD">
        <w:rPr>
          <w:lang w:val="en-US"/>
        </w:rPr>
        <w:t>-</w:t>
      </w:r>
      <w:r w:rsidR="004132E5">
        <w:rPr>
          <w:lang w:val="en-US"/>
        </w:rPr>
        <w:t>4</w:t>
      </w:r>
      <w:r w:rsidR="00F85727" w:rsidRPr="00522FBD">
        <w:rPr>
          <w:lang w:val="en-US"/>
        </w:rPr>
        <w:t>/</w:t>
      </w:r>
      <w:r w:rsidR="004132E5">
        <w:rPr>
          <w:lang w:val="en-US"/>
        </w:rPr>
        <w:t>30</w:t>
      </w:r>
      <w:r w:rsidR="00F85727" w:rsidRPr="00522FBD">
        <w:rPr>
          <w:lang w:val="en-US"/>
        </w:rPr>
        <w:t xml:space="preserve">). </w:t>
      </w:r>
      <w:r w:rsidR="006308A2">
        <w:rPr>
          <w:lang w:val="en-US"/>
        </w:rPr>
        <w:t xml:space="preserve"> </w:t>
      </w:r>
    </w:p>
    <w:p w14:paraId="16B8CAEA" w14:textId="77777777" w:rsidR="005E2B1E" w:rsidRPr="00CE439A" w:rsidRDefault="00793EE6" w:rsidP="00CE439A">
      <w:pPr>
        <w:rPr>
          <w:lang w:val="en-US"/>
        </w:rPr>
      </w:pPr>
      <w:r w:rsidRPr="00522FBD">
        <w:rPr>
          <w:lang w:val="en-US"/>
        </w:rPr>
        <w:t>By the end of</w:t>
      </w:r>
      <w:r w:rsidR="00F62417" w:rsidRPr="00522FBD">
        <w:rPr>
          <w:lang w:val="en-US"/>
        </w:rPr>
        <w:t xml:space="preserve"> Friday </w:t>
      </w:r>
      <w:r w:rsidR="00EB1707">
        <w:rPr>
          <w:lang w:val="en-US"/>
        </w:rPr>
        <w:t>4</w:t>
      </w:r>
      <w:r w:rsidR="00CF6519" w:rsidRPr="00522FBD">
        <w:rPr>
          <w:lang w:val="en-US"/>
        </w:rPr>
        <w:t>/</w:t>
      </w:r>
      <w:r w:rsidR="00EB1707">
        <w:rPr>
          <w:lang w:val="en-US"/>
        </w:rPr>
        <w:t>17</w:t>
      </w:r>
      <w:r w:rsidR="00CF6519" w:rsidRPr="00522FBD">
        <w:rPr>
          <w:lang w:val="en-US"/>
        </w:rPr>
        <w:t xml:space="preserve">, </w:t>
      </w:r>
      <w:r w:rsidR="00953C64" w:rsidRPr="00522FBD">
        <w:rPr>
          <w:lang w:val="en-US"/>
        </w:rPr>
        <w:t>once all critical issues have been identified and the group agrees the topics to be discussed over email</w:t>
      </w:r>
      <w:r w:rsidR="00CF6519" w:rsidRPr="00522FBD">
        <w:rPr>
          <w:lang w:val="en-US"/>
        </w:rPr>
        <w:t xml:space="preserve"> a</w:t>
      </w:r>
      <w:r w:rsidR="00953C64" w:rsidRPr="00522FBD">
        <w:rPr>
          <w:lang w:val="en-US"/>
        </w:rPr>
        <w:t xml:space="preserve"> </w:t>
      </w:r>
      <w:r w:rsidR="00CF6519" w:rsidRPr="00522FBD">
        <w:rPr>
          <w:lang w:val="en-US"/>
        </w:rPr>
        <w:t>r</w:t>
      </w:r>
      <w:r w:rsidR="00953C64" w:rsidRPr="00522FBD">
        <w:rPr>
          <w:lang w:val="en-US"/>
        </w:rPr>
        <w:t xml:space="preserve">evised </w:t>
      </w:r>
      <w:r w:rsidR="00CF6519" w:rsidRPr="00522FBD">
        <w:rPr>
          <w:lang w:val="en-US"/>
        </w:rPr>
        <w:t>feature lead</w:t>
      </w:r>
      <w:r w:rsidRPr="00522FBD">
        <w:rPr>
          <w:lang w:val="en-US"/>
        </w:rPr>
        <w:t xml:space="preserve"> summary</w:t>
      </w:r>
      <w:r w:rsidR="00953C64" w:rsidRPr="00522FBD">
        <w:rPr>
          <w:lang w:val="en-US"/>
        </w:rPr>
        <w:t xml:space="preserve"> </w:t>
      </w:r>
      <w:r w:rsidRPr="00522FBD">
        <w:rPr>
          <w:lang w:val="en-US"/>
        </w:rPr>
        <w:t>will</w:t>
      </w:r>
      <w:r w:rsidR="00953C64" w:rsidRPr="00522FBD">
        <w:rPr>
          <w:lang w:val="en-US"/>
        </w:rPr>
        <w:t xml:space="preserve"> be submitted</w:t>
      </w:r>
      <w:r w:rsidRPr="00522FBD">
        <w:rPr>
          <w:lang w:val="en-US"/>
        </w:rPr>
        <w:t>.</w:t>
      </w:r>
      <w:r w:rsidR="00953C64" w:rsidRPr="00522FBD">
        <w:rPr>
          <w:lang w:val="en-US"/>
        </w:rPr>
        <w:t xml:space="preserve"> </w:t>
      </w:r>
    </w:p>
    <w:p w14:paraId="4A4D2895" w14:textId="77777777" w:rsidR="007E4E6C" w:rsidRPr="00522FBD" w:rsidRDefault="00DF43CF" w:rsidP="00DD6F3D">
      <w:pPr>
        <w:pStyle w:val="Heading1"/>
        <w:rPr>
          <w:rStyle w:val="Heading1Char"/>
          <w:lang w:val="en-US"/>
        </w:rPr>
      </w:pPr>
      <w:r w:rsidRPr="00522FBD">
        <w:rPr>
          <w:rStyle w:val="Heading1Char"/>
          <w:lang w:val="en-US"/>
        </w:rPr>
        <w:t xml:space="preserve">2 </w:t>
      </w:r>
      <w:r w:rsidR="00646787" w:rsidRPr="00522FBD">
        <w:rPr>
          <w:rStyle w:val="Heading1Char"/>
          <w:lang w:val="en-US"/>
        </w:rPr>
        <w:t xml:space="preserve">UL Reference Signals </w:t>
      </w:r>
      <w:r w:rsidRPr="00522FBD">
        <w:rPr>
          <w:rStyle w:val="Heading1Char"/>
          <w:lang w:val="en-US"/>
        </w:rPr>
        <w:t>maintenance issues and priority</w:t>
      </w:r>
    </w:p>
    <w:p w14:paraId="0D1AB11A" w14:textId="77777777" w:rsidR="009D6B9E" w:rsidRPr="00CE439A" w:rsidRDefault="009D6B9E" w:rsidP="00AD5A30">
      <w:pPr>
        <w:pStyle w:val="Doc-text2"/>
        <w:tabs>
          <w:tab w:val="clear" w:pos="1622"/>
          <w:tab w:val="left" w:pos="1276"/>
        </w:tabs>
        <w:ind w:left="0" w:firstLine="0"/>
        <w:rPr>
          <w:rFonts w:ascii="Times New Roman" w:hAnsi="Times New Roman"/>
          <w:lang w:val="en-US"/>
        </w:rPr>
      </w:pPr>
      <w:r w:rsidRPr="00CE439A">
        <w:rPr>
          <w:rFonts w:ascii="Times New Roman" w:hAnsi="Times New Roman"/>
          <w:lang w:val="en-US"/>
        </w:rPr>
        <w:t xml:space="preserve">The issues discussed in the submitted contributions </w:t>
      </w:r>
      <w:r w:rsidR="005B2A3E" w:rsidRPr="00CE439A">
        <w:rPr>
          <w:rFonts w:ascii="Times New Roman" w:hAnsi="Times New Roman"/>
          <w:lang w:val="en-US"/>
        </w:rPr>
        <w:t xml:space="preserve">(listed in reference [1-11]) </w:t>
      </w:r>
      <w:r w:rsidRPr="00CE439A">
        <w:rPr>
          <w:rFonts w:ascii="Times New Roman" w:hAnsi="Times New Roman"/>
          <w:lang w:val="en-US"/>
        </w:rPr>
        <w:t xml:space="preserve">have been grouped in </w:t>
      </w:r>
    </w:p>
    <w:p w14:paraId="5408E52C" w14:textId="77777777"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High priority issues</w:t>
      </w:r>
      <w:r w:rsidR="00A12782" w:rsidRPr="00CE439A">
        <w:rPr>
          <w:rFonts w:ascii="Times New Roman" w:hAnsi="Times New Roman"/>
          <w:lang w:val="en-US"/>
        </w:rPr>
        <w:t xml:space="preserve"> (i.e. issues leading to broken specifications)</w:t>
      </w:r>
    </w:p>
    <w:p w14:paraId="744CA1B2" w14:textId="77777777"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Editorial issues (e.g. typos</w:t>
      </w:r>
      <w:r w:rsidR="00980ECC" w:rsidRPr="00CE439A">
        <w:rPr>
          <w:rFonts w:ascii="Times New Roman" w:hAnsi="Times New Roman"/>
          <w:lang w:val="en-US"/>
        </w:rPr>
        <w:t>, parameter names that are misaligned</w:t>
      </w:r>
      <w:r w:rsidR="00A12782" w:rsidRPr="00CE439A">
        <w:rPr>
          <w:rFonts w:ascii="Times New Roman" w:hAnsi="Times New Roman"/>
          <w:lang w:val="en-US"/>
        </w:rPr>
        <w:t>)</w:t>
      </w:r>
    </w:p>
    <w:p w14:paraId="3AE42C44" w14:textId="77777777" w:rsidR="00A12782" w:rsidRPr="00CE439A" w:rsidRDefault="005316A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Low priority</w:t>
      </w:r>
      <w:r w:rsidR="00F626B2" w:rsidRPr="00CE439A">
        <w:rPr>
          <w:rFonts w:ascii="Times New Roman" w:hAnsi="Times New Roman"/>
          <w:lang w:val="en-US"/>
        </w:rPr>
        <w:t xml:space="preserve"> issues (</w:t>
      </w:r>
      <w:r w:rsidR="00CC4605" w:rsidRPr="00CE439A">
        <w:rPr>
          <w:rFonts w:ascii="Times New Roman" w:hAnsi="Times New Roman"/>
          <w:lang w:val="en-US"/>
        </w:rPr>
        <w:t>non critical enhancements</w:t>
      </w:r>
      <w:r w:rsidR="00382DAE" w:rsidRPr="00CE439A">
        <w:rPr>
          <w:rFonts w:ascii="Times New Roman" w:hAnsi="Times New Roman"/>
          <w:lang w:val="en-US"/>
        </w:rPr>
        <w:t>)</w:t>
      </w:r>
    </w:p>
    <w:p w14:paraId="5E82F741" w14:textId="77777777" w:rsidR="003860D2" w:rsidRPr="00CE439A" w:rsidRDefault="003860D2" w:rsidP="003860D2">
      <w:pPr>
        <w:pStyle w:val="Doc-text2"/>
        <w:tabs>
          <w:tab w:val="clear" w:pos="1622"/>
          <w:tab w:val="left" w:pos="1276"/>
        </w:tabs>
        <w:ind w:left="720" w:firstLine="0"/>
        <w:rPr>
          <w:rFonts w:ascii="Times New Roman" w:hAnsi="Times New Roman"/>
          <w:lang w:val="en-US"/>
        </w:rPr>
      </w:pPr>
    </w:p>
    <w:p w14:paraId="61546E8C" w14:textId="77777777" w:rsidR="00EF41AA" w:rsidRPr="00CE439A" w:rsidRDefault="00135007" w:rsidP="002740A3">
      <w:pPr>
        <w:pStyle w:val="Doc-text2"/>
        <w:ind w:left="0" w:firstLine="0"/>
        <w:jc w:val="both"/>
        <w:rPr>
          <w:rFonts w:ascii="Times New Roman" w:hAnsi="Times New Roman"/>
          <w:lang w:val="en-US"/>
        </w:rPr>
      </w:pPr>
      <w:r w:rsidRPr="00CE439A">
        <w:rPr>
          <w:rFonts w:ascii="Times New Roman" w:hAnsi="Times New Roman"/>
        </w:rPr>
        <w:t xml:space="preserve">The proposed </w:t>
      </w:r>
      <w:r w:rsidR="00A1468E" w:rsidRPr="00CE439A">
        <w:rPr>
          <w:rFonts w:ascii="Times New Roman" w:hAnsi="Times New Roman"/>
        </w:rPr>
        <w:t xml:space="preserve">High priority issues and editorial issues are </w:t>
      </w:r>
      <w:r w:rsidR="00380120" w:rsidRPr="00CE439A">
        <w:rPr>
          <w:rFonts w:ascii="Times New Roman" w:hAnsi="Times New Roman"/>
        </w:rPr>
        <w:t>grouped</w:t>
      </w:r>
      <w:r w:rsidR="00EF41AA" w:rsidRPr="00CE439A">
        <w:rPr>
          <w:rFonts w:ascii="Times New Roman" w:hAnsi="Times New Roman"/>
          <w:lang w:val="en-US"/>
        </w:rPr>
        <w:t xml:space="preserve"> as follow</w:t>
      </w:r>
    </w:p>
    <w:p w14:paraId="7F21ED50" w14:textId="77777777" w:rsidR="00EF41AA" w:rsidRPr="00CE439A" w:rsidRDefault="00EF41AA" w:rsidP="002740A3">
      <w:pPr>
        <w:pStyle w:val="Doc-text2"/>
        <w:ind w:left="0" w:firstLine="0"/>
        <w:jc w:val="both"/>
        <w:rPr>
          <w:rFonts w:ascii="Times New Roman" w:hAnsi="Times New Roman"/>
          <w:lang w:val="en-US"/>
        </w:rPr>
      </w:pPr>
    </w:p>
    <w:p w14:paraId="539A0AF3" w14:textId="77777777" w:rsidR="006408BE" w:rsidRPr="00CE439A" w:rsidRDefault="00A94061" w:rsidP="00BA39C8">
      <w:pPr>
        <w:pStyle w:val="BodyText"/>
        <w:rPr>
          <w:rFonts w:ascii="Times New Roman" w:hAnsi="Times New Roman"/>
          <w:u w:val="single"/>
          <w:lang w:val="en-US"/>
        </w:rPr>
      </w:pPr>
      <w:r w:rsidRPr="00CE439A">
        <w:rPr>
          <w:rFonts w:ascii="Times New Roman" w:hAnsi="Times New Roman"/>
          <w:u w:val="single"/>
          <w:lang w:val="en-US"/>
        </w:rPr>
        <w:t>Email discussion A:</w:t>
      </w:r>
    </w:p>
    <w:p w14:paraId="57A2F3E7" w14:textId="7777777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1 </w:t>
      </w:r>
      <w:r w:rsidR="00BA39C8" w:rsidRPr="00CE439A">
        <w:rPr>
          <w:rFonts w:ascii="Times New Roman" w:hAnsi="Times New Roman"/>
          <w:lang w:val="en-US"/>
        </w:rPr>
        <w:t>Simultaneous SRS transmission in a single symbol</w:t>
      </w:r>
    </w:p>
    <w:p w14:paraId="2173C6C7" w14:textId="7777777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2 </w:t>
      </w:r>
      <w:r w:rsidR="00BA39C8" w:rsidRPr="00CE439A">
        <w:rPr>
          <w:rFonts w:ascii="Times New Roman" w:hAnsi="Times New Roman"/>
          <w:lang w:val="en-US"/>
        </w:rPr>
        <w:t>Number of SRS for positioning resources per slot</w:t>
      </w:r>
    </w:p>
    <w:p w14:paraId="719D7C4F" w14:textId="7777777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3 </w:t>
      </w:r>
      <w:r w:rsidR="00BA39C8" w:rsidRPr="00CE439A">
        <w:rPr>
          <w:rFonts w:ascii="Times New Roman" w:hAnsi="Times New Roman"/>
          <w:lang w:val="en-US"/>
        </w:rPr>
        <w:t>Intra-band collision between PosSRS and MimoSRS</w:t>
      </w:r>
    </w:p>
    <w:p w14:paraId="41B6CF7F" w14:textId="7777777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4 </w:t>
      </w:r>
      <w:r w:rsidR="00BA39C8" w:rsidRPr="00CE439A">
        <w:rPr>
          <w:rFonts w:ascii="Times New Roman" w:hAnsi="Times New Roman"/>
          <w:lang w:val="en-US"/>
        </w:rPr>
        <w:t>Collision between PUSCH and aperiodic SRS</w:t>
      </w:r>
    </w:p>
    <w:p w14:paraId="1D430B16" w14:textId="77777777" w:rsidR="0041468F" w:rsidRPr="00CE439A" w:rsidRDefault="0041468F" w:rsidP="00B86C53">
      <w:pPr>
        <w:pStyle w:val="BodyText"/>
        <w:rPr>
          <w:rFonts w:ascii="Times New Roman" w:hAnsi="Times New Roman"/>
          <w:lang w:val="en-US"/>
        </w:rPr>
      </w:pPr>
    </w:p>
    <w:p w14:paraId="300D1D91" w14:textId="77777777" w:rsidR="00A94061"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Email discussion B:</w:t>
      </w:r>
    </w:p>
    <w:p w14:paraId="0233FD99" w14:textId="77777777"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5 </w:t>
      </w:r>
      <w:r w:rsidR="00B86C53" w:rsidRPr="00CE439A">
        <w:rPr>
          <w:rFonts w:ascii="Times New Roman" w:hAnsi="Times New Roman"/>
          <w:lang w:val="en-US"/>
        </w:rPr>
        <w:t>PHR for SRS positioning configuration</w:t>
      </w:r>
    </w:p>
    <w:p w14:paraId="1F9499B8" w14:textId="77777777" w:rsidR="00B86C53" w:rsidRPr="00CE439A" w:rsidRDefault="0041468F" w:rsidP="00B86C53">
      <w:pPr>
        <w:pStyle w:val="BodyText"/>
        <w:rPr>
          <w:rFonts w:ascii="Times New Roman" w:hAnsi="Times New Roman"/>
        </w:rPr>
      </w:pPr>
      <w:r w:rsidRPr="00CE439A">
        <w:rPr>
          <w:rFonts w:ascii="Times New Roman" w:hAnsi="Times New Roman"/>
        </w:rPr>
        <w:t xml:space="preserve">6 </w:t>
      </w:r>
      <w:r w:rsidR="00B86C53" w:rsidRPr="00CE439A">
        <w:rPr>
          <w:rFonts w:ascii="Times New Roman" w:hAnsi="Times New Roman"/>
        </w:rPr>
        <w:t>power control mechanism</w:t>
      </w:r>
    </w:p>
    <w:p w14:paraId="22D9F819" w14:textId="77777777" w:rsidR="0041468F" w:rsidRPr="00CE439A" w:rsidRDefault="0041468F" w:rsidP="00B86C53">
      <w:pPr>
        <w:pStyle w:val="BodyText"/>
        <w:rPr>
          <w:rFonts w:ascii="Times New Roman" w:hAnsi="Times New Roman"/>
          <w:lang w:val="en-US"/>
        </w:rPr>
      </w:pPr>
    </w:p>
    <w:p w14:paraId="1F0F8FCE" w14:textId="77777777" w:rsidR="0041468F"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 xml:space="preserve">email discussion C: </w:t>
      </w:r>
    </w:p>
    <w:p w14:paraId="330C9892" w14:textId="77777777"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7 </w:t>
      </w:r>
      <w:r w:rsidR="00B86C53" w:rsidRPr="00CE439A">
        <w:rPr>
          <w:rFonts w:ascii="Times New Roman" w:hAnsi="Times New Roman"/>
          <w:lang w:val="en-US"/>
        </w:rPr>
        <w:t>parameter level of a reference signal of spatialRelationInfo</w:t>
      </w:r>
    </w:p>
    <w:p w14:paraId="0545DE80" w14:textId="77777777" w:rsidR="00B86C53" w:rsidRPr="00CE439A" w:rsidRDefault="0041468F" w:rsidP="00B86C53">
      <w:pPr>
        <w:pStyle w:val="BodyText"/>
        <w:spacing w:line="260" w:lineRule="exact"/>
        <w:rPr>
          <w:rFonts w:ascii="Times New Roman" w:eastAsia="SimSun" w:hAnsi="Times New Roman"/>
          <w:bCs/>
          <w:iCs/>
          <w:szCs w:val="21"/>
        </w:rPr>
      </w:pPr>
      <w:r w:rsidRPr="00CE439A">
        <w:rPr>
          <w:rFonts w:ascii="Times New Roman" w:eastAsia="SimSun" w:hAnsi="Times New Roman"/>
          <w:bCs/>
          <w:iCs/>
          <w:szCs w:val="21"/>
          <w:lang w:val="en-US"/>
        </w:rPr>
        <w:t xml:space="preserve">8 </w:t>
      </w:r>
      <w:r w:rsidR="00B86C53" w:rsidRPr="00CE439A">
        <w:rPr>
          <w:rFonts w:ascii="Times New Roman" w:eastAsia="SimSun" w:hAnsi="Times New Roman"/>
          <w:bCs/>
          <w:iCs/>
          <w:szCs w:val="21"/>
        </w:rPr>
        <w:t>MAC CE spatial relation update:</w:t>
      </w:r>
    </w:p>
    <w:p w14:paraId="64759696" w14:textId="77777777" w:rsidR="00CE439A" w:rsidRDefault="0041468F" w:rsidP="00CE439A">
      <w:pPr>
        <w:pStyle w:val="BodyText"/>
        <w:rPr>
          <w:rFonts w:ascii="Times New Roman" w:hAnsi="Times New Roman"/>
          <w:lang w:val="en-US"/>
        </w:rPr>
      </w:pPr>
      <w:r w:rsidRPr="00CE439A">
        <w:rPr>
          <w:rFonts w:ascii="Times New Roman" w:hAnsi="Times New Roman"/>
          <w:lang w:val="en-US"/>
        </w:rPr>
        <w:t xml:space="preserve">9 </w:t>
      </w:r>
      <w:r w:rsidR="00421B83" w:rsidRPr="00CE439A">
        <w:rPr>
          <w:rFonts w:ascii="Times New Roman" w:hAnsi="Times New Roman"/>
          <w:lang w:val="en-US"/>
        </w:rPr>
        <w:t>Spatial relationship fallback</w:t>
      </w:r>
    </w:p>
    <w:p w14:paraId="0E1EDA47" w14:textId="77777777" w:rsidR="00A1468E" w:rsidRPr="00CE439A" w:rsidRDefault="001E4FD6" w:rsidP="00CE439A">
      <w:pPr>
        <w:rPr>
          <w:lang w:val="en-US"/>
        </w:rPr>
      </w:pPr>
      <w:r w:rsidRPr="002740A3">
        <w:t>Issues with low priority</w:t>
      </w:r>
      <w:r w:rsidR="00031CE2" w:rsidRPr="00031CE2">
        <w:rPr>
          <w:lang w:val="en-US"/>
        </w:rPr>
        <w:t xml:space="preserve"> </w:t>
      </w:r>
      <w:r w:rsidR="00031CE2">
        <w:rPr>
          <w:lang w:val="en-US"/>
        </w:rPr>
        <w:t>or deemed editorial</w:t>
      </w:r>
      <w:r w:rsidRPr="002740A3">
        <w:t xml:space="preserve"> will not be treated during the email discussion</w:t>
      </w:r>
      <w:r w:rsidR="00230714" w:rsidRPr="002740A3">
        <w:t xml:space="preserve">. </w:t>
      </w:r>
      <w:r w:rsidR="00031CE2" w:rsidRPr="00031CE2">
        <w:rPr>
          <w:lang w:val="en-US"/>
        </w:rPr>
        <w:t xml:space="preserve">The editorial issues </w:t>
      </w:r>
      <w:r w:rsidR="00693B36">
        <w:rPr>
          <w:lang w:val="en-US"/>
        </w:rPr>
        <w:t>should be discussed at the CR alignment stage</w:t>
      </w:r>
      <w:r w:rsidR="00183AEE">
        <w:rPr>
          <w:lang w:val="en-US"/>
        </w:rPr>
        <w:t xml:space="preserve">. The issues that are listed in low priority </w:t>
      </w:r>
      <w:r w:rsidR="003744DD">
        <w:rPr>
          <w:lang w:val="en-US"/>
        </w:rPr>
        <w:t xml:space="preserve">may be reopen at a later WG meeting and a low priority should not be interpreted as meaning </w:t>
      </w:r>
      <w:r w:rsidR="00D53132">
        <w:rPr>
          <w:lang w:val="en-US"/>
        </w:rPr>
        <w:t xml:space="preserve">not relevant, resolved or not significant. </w:t>
      </w:r>
      <w:r w:rsidR="00F95395">
        <w:rPr>
          <w:lang w:val="en-US"/>
        </w:rPr>
        <w:t xml:space="preserve"> </w:t>
      </w:r>
    </w:p>
    <w:p w14:paraId="50A88AD7" w14:textId="77777777" w:rsidR="007E4E6C" w:rsidRPr="00522FBD" w:rsidRDefault="007E4E6C" w:rsidP="007E4E6C">
      <w:pPr>
        <w:pStyle w:val="Heading2"/>
        <w:rPr>
          <w:lang w:val="en-US"/>
        </w:rPr>
      </w:pPr>
      <w:r w:rsidRPr="00522FBD">
        <w:rPr>
          <w:lang w:val="en-US"/>
        </w:rPr>
        <w:lastRenderedPageBreak/>
        <w:t>2.1 Issues with high priority</w:t>
      </w:r>
    </w:p>
    <w:p w14:paraId="6CE34B05" w14:textId="77777777" w:rsidR="003A7EF3" w:rsidRPr="00522FBD" w:rsidRDefault="003A7EF3" w:rsidP="00CE0424">
      <w:pPr>
        <w:pStyle w:val="BodyText"/>
        <w:rPr>
          <w:lang w:val="en-US"/>
        </w:rPr>
      </w:pPr>
    </w:p>
    <w:tbl>
      <w:tblPr>
        <w:tblStyle w:val="TableGrid"/>
        <w:tblW w:w="0" w:type="auto"/>
        <w:tblLook w:val="04A0" w:firstRow="1" w:lastRow="0" w:firstColumn="1" w:lastColumn="0" w:noHBand="0" w:noVBand="1"/>
      </w:tblPr>
      <w:tblGrid>
        <w:gridCol w:w="704"/>
        <w:gridCol w:w="6379"/>
        <w:gridCol w:w="1276"/>
        <w:gridCol w:w="1270"/>
      </w:tblGrid>
      <w:tr w:rsidR="00E26B8D" w:rsidRPr="00522FBD" w14:paraId="67F5E3A2" w14:textId="77777777" w:rsidTr="007B77D7">
        <w:tc>
          <w:tcPr>
            <w:tcW w:w="704" w:type="dxa"/>
          </w:tcPr>
          <w:p w14:paraId="66C1F4C0" w14:textId="77777777" w:rsidR="00E26B8D" w:rsidRPr="00522FBD" w:rsidRDefault="00E26B8D" w:rsidP="000549E9">
            <w:pPr>
              <w:rPr>
                <w:lang w:val="en-US"/>
              </w:rPr>
            </w:pPr>
            <w:r w:rsidRPr="00522FBD">
              <w:rPr>
                <w:lang w:val="en-US"/>
              </w:rPr>
              <w:t>Issue #</w:t>
            </w:r>
          </w:p>
        </w:tc>
        <w:tc>
          <w:tcPr>
            <w:tcW w:w="6379" w:type="dxa"/>
          </w:tcPr>
          <w:p w14:paraId="39D7665B" w14:textId="77777777" w:rsidR="00E26B8D" w:rsidRPr="00522FBD" w:rsidRDefault="00E26B8D" w:rsidP="000549E9">
            <w:pPr>
              <w:rPr>
                <w:lang w:val="en-US"/>
              </w:rPr>
            </w:pPr>
            <w:r w:rsidRPr="00522FBD">
              <w:rPr>
                <w:lang w:val="en-US"/>
              </w:rPr>
              <w:t>Description</w:t>
            </w:r>
          </w:p>
        </w:tc>
        <w:tc>
          <w:tcPr>
            <w:tcW w:w="1276" w:type="dxa"/>
          </w:tcPr>
          <w:p w14:paraId="177E8D86" w14:textId="77777777" w:rsidR="00E26B8D" w:rsidRPr="00522FBD" w:rsidRDefault="00E26B8D" w:rsidP="000549E9">
            <w:pPr>
              <w:rPr>
                <w:rFonts w:eastAsia="SimSun" w:cs="Arial"/>
                <w:bCs/>
                <w:lang w:val="en-US"/>
              </w:rPr>
            </w:pPr>
            <w:r w:rsidRPr="00522FBD">
              <w:rPr>
                <w:rFonts w:eastAsia="SimSun" w:cs="Arial"/>
                <w:bCs/>
                <w:lang w:val="en-US"/>
              </w:rPr>
              <w:t>Tdoc</w:t>
            </w:r>
          </w:p>
        </w:tc>
        <w:tc>
          <w:tcPr>
            <w:tcW w:w="1270" w:type="dxa"/>
          </w:tcPr>
          <w:p w14:paraId="6D0806B3" w14:textId="77777777" w:rsidR="00E26B8D" w:rsidRPr="00522FBD" w:rsidRDefault="00E26B8D" w:rsidP="000549E9">
            <w:pPr>
              <w:rPr>
                <w:rFonts w:eastAsia="SimSun" w:cs="Arial"/>
                <w:bCs/>
                <w:lang w:val="en-US"/>
              </w:rPr>
            </w:pPr>
            <w:r w:rsidRPr="00522FBD">
              <w:rPr>
                <w:rFonts w:eastAsia="SimSun" w:cs="Arial"/>
                <w:bCs/>
                <w:lang w:val="en-US"/>
              </w:rPr>
              <w:t>Email discussion thread</w:t>
            </w:r>
          </w:p>
        </w:tc>
      </w:tr>
      <w:tr w:rsidR="00E26B8D" w:rsidRPr="00522FBD" w14:paraId="1BA779EB" w14:textId="77777777" w:rsidTr="007B77D7">
        <w:tc>
          <w:tcPr>
            <w:tcW w:w="704" w:type="dxa"/>
          </w:tcPr>
          <w:p w14:paraId="5F2A9930" w14:textId="77777777" w:rsidR="00E26B8D" w:rsidRPr="00522FBD" w:rsidRDefault="00D7361D" w:rsidP="000549E9">
            <w:pPr>
              <w:rPr>
                <w:lang w:val="en-US"/>
              </w:rPr>
            </w:pPr>
            <w:r>
              <w:rPr>
                <w:lang w:val="en-US"/>
              </w:rPr>
              <w:t>1</w:t>
            </w:r>
          </w:p>
        </w:tc>
        <w:tc>
          <w:tcPr>
            <w:tcW w:w="6379" w:type="dxa"/>
          </w:tcPr>
          <w:p w14:paraId="0043B064" w14:textId="77777777" w:rsidR="00E26B8D" w:rsidRPr="00522FBD" w:rsidRDefault="00093DEB" w:rsidP="000549E9">
            <w:pPr>
              <w:rPr>
                <w:lang w:val="en-US"/>
              </w:rPr>
            </w:pPr>
            <w:r w:rsidRPr="00522FBD">
              <w:rPr>
                <w:lang w:val="en-US"/>
              </w:rPr>
              <w:t>Simultaneous SRS transmission</w:t>
            </w:r>
            <w:r w:rsidR="00D7361D">
              <w:rPr>
                <w:lang w:val="en-US"/>
              </w:rPr>
              <w:t xml:space="preserve"> </w:t>
            </w:r>
            <w:r w:rsidR="00D53401">
              <w:rPr>
                <w:lang w:val="en-US"/>
              </w:rPr>
              <w:t>in a single symbol</w:t>
            </w:r>
          </w:p>
          <w:p w14:paraId="3FD299A9" w14:textId="77777777" w:rsidR="001146E6" w:rsidRPr="001146E6" w:rsidRDefault="001146E6" w:rsidP="000549E9">
            <w:r w:rsidRPr="001146E6">
              <w:t>Introduce a new UE capability for the number of SRS resources for positioning on a symbol for intra-band CA. The candidate number at least includes {1, 2}.</w:t>
            </w:r>
          </w:p>
          <w:p w14:paraId="0D5DBE1E" w14:textId="77777777" w:rsidR="00822BFA" w:rsidRPr="0065410A" w:rsidRDefault="001146E6" w:rsidP="000549E9">
            <w:pPr>
              <w:rPr>
                <w:lang w:val="en-US"/>
              </w:rPr>
            </w:pPr>
            <w:r w:rsidRPr="001146E6">
              <w:t>Endorse the following TP for clause 6.2.1.4 of TS 38.214.</w:t>
            </w:r>
            <w:r w:rsidR="0067583B">
              <w:rPr>
                <w:lang w:val="en-US"/>
              </w:rPr>
              <w:t xml:space="preserve"> </w:t>
            </w:r>
            <w:r w:rsidR="00822BFA">
              <w:t xml:space="preserve"> </w:t>
            </w:r>
          </w:p>
          <w:p w14:paraId="60533EF7" w14:textId="77777777" w:rsidR="0065410A" w:rsidRPr="00E40207" w:rsidRDefault="0065410A" w:rsidP="000549E9">
            <w:pPr>
              <w:rPr>
                <w:color w:val="FF0000"/>
                <w:lang w:eastAsia="zh-CN"/>
              </w:rPr>
            </w:pPr>
            <w:r w:rsidRPr="006B4420">
              <w:rPr>
                <w:color w:val="FF0000"/>
                <w:lang w:eastAsia="zh-CN"/>
              </w:rPr>
              <w:t>==== Unchanged parts omitted =====</w:t>
            </w:r>
          </w:p>
          <w:p w14:paraId="74A3812A" w14:textId="77777777" w:rsidR="0065410A" w:rsidRPr="001A7B1A" w:rsidRDefault="0065410A" w:rsidP="000549E9">
            <w:pPr>
              <w:rPr>
                <w:ins w:id="1" w:author="Huawei" w:date="2020-04-09T21:14:00Z"/>
                <w:color w:val="FF0000"/>
                <w:sz w:val="20"/>
              </w:rPr>
            </w:pPr>
            <w:ins w:id="2" w:author="Huawei" w:date="2020-04-09T21:14:00Z">
              <w:r w:rsidRPr="001A7B1A">
                <w:rPr>
                  <w:color w:val="FF0000"/>
                  <w:sz w:val="20"/>
                </w:rPr>
                <w:t>For single carrier operations, the UE does not expect to be configured on overlapping symbols with more than one SRS resource</w:t>
              </w:r>
            </w:ins>
            <w:ins w:id="3" w:author="Huawei" w:date="2020-04-09T21:15:00Z">
              <w:r w:rsidRPr="001A7B1A">
                <w:rPr>
                  <w:color w:val="FF0000"/>
                  <w:sz w:val="20"/>
                </w:rPr>
                <w:t>s</w:t>
              </w:r>
            </w:ins>
            <w:ins w:id="4"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5" w:author="Huawei" w:date="2020-04-09T21:16:00Z">
              <w:r w:rsidRPr="001A7B1A">
                <w:rPr>
                  <w:color w:val="FF0000"/>
                  <w:sz w:val="20"/>
                </w:rPr>
                <w:t>the</w:t>
              </w:r>
            </w:ins>
            <w:ins w:id="6" w:author="Huawei" w:date="2020-04-09T21:14:00Z">
              <w:r w:rsidRPr="001A7B1A">
                <w:rPr>
                  <w:color w:val="FF0000"/>
                  <w:sz w:val="20"/>
                </w:rPr>
                <w:t xml:space="preserve"> SRS resources as ‘periodic’.</w:t>
              </w:r>
            </w:ins>
          </w:p>
          <w:p w14:paraId="3F9F16A1" w14:textId="77777777" w:rsidR="0065410A" w:rsidRPr="001A7B1A" w:rsidRDefault="0065410A" w:rsidP="000549E9">
            <w:pPr>
              <w:rPr>
                <w:ins w:id="7" w:author="Huawei" w:date="2020-04-09T21:14:00Z"/>
                <w:color w:val="FF0000"/>
                <w:sz w:val="20"/>
              </w:rPr>
            </w:pPr>
            <w:ins w:id="8" w:author="Huawei" w:date="2020-04-09T21:14:00Z">
              <w:r w:rsidRPr="001A7B1A">
                <w:rPr>
                  <w:color w:val="FF0000"/>
                  <w:sz w:val="20"/>
                </w:rPr>
                <w:t xml:space="preserve">For single carrier operations, the UE does not expect to be triggered to transmit SRS on overlapping symbols with </w:t>
              </w:r>
            </w:ins>
            <w:ins w:id="9" w:author="Huawei" w:date="2020-04-09T21:15:00Z">
              <w:r w:rsidRPr="001A7B1A">
                <w:rPr>
                  <w:color w:val="FF0000"/>
                  <w:sz w:val="20"/>
                </w:rPr>
                <w:t xml:space="preserve">more than one </w:t>
              </w:r>
            </w:ins>
            <w:ins w:id="10" w:author="Huawei" w:date="2020-04-09T21:14:00Z">
              <w:r w:rsidRPr="001A7B1A">
                <w:rPr>
                  <w:color w:val="FF0000"/>
                  <w:sz w:val="20"/>
                </w:rPr>
                <w:t>SRS resource</w:t>
              </w:r>
            </w:ins>
            <w:ins w:id="11" w:author="Huawei" w:date="2020-04-09T21:15:00Z">
              <w:r w:rsidRPr="001A7B1A">
                <w:rPr>
                  <w:color w:val="FF0000"/>
                  <w:sz w:val="20"/>
                </w:rPr>
                <w:t>s</w:t>
              </w:r>
            </w:ins>
            <w:ins w:id="12" w:author="Huawei" w:date="2020-04-09T21:14:00Z">
              <w:r w:rsidRPr="001A7B1A">
                <w:rPr>
                  <w:color w:val="FF0000"/>
                  <w:sz w:val="20"/>
                </w:rPr>
                <w:t xml:space="preserve"> configured by the higher layer parameter </w:t>
              </w:r>
              <w:r w:rsidRPr="001A7B1A">
                <w:rPr>
                  <w:i/>
                  <w:color w:val="FF0000"/>
                  <w:sz w:val="20"/>
                </w:rPr>
                <w:t>SRS-Pos-Resource</w:t>
              </w:r>
              <w:r w:rsidRPr="001A7B1A">
                <w:rPr>
                  <w:color w:val="FF0000"/>
                  <w:sz w:val="20"/>
                </w:rPr>
                <w:t xml:space="preserve"> with </w:t>
              </w:r>
              <w:r w:rsidRPr="001A7B1A">
                <w:rPr>
                  <w:i/>
                  <w:color w:val="FF0000"/>
                  <w:sz w:val="20"/>
                </w:rPr>
                <w:t>resourceType</w:t>
              </w:r>
              <w:r w:rsidRPr="001A7B1A">
                <w:rPr>
                  <w:color w:val="FF0000"/>
                  <w:sz w:val="20"/>
                </w:rPr>
                <w:t xml:space="preserve"> of </w:t>
              </w:r>
            </w:ins>
            <w:ins w:id="13" w:author="Huawei" w:date="2020-04-09T21:16:00Z">
              <w:r w:rsidRPr="001A7B1A">
                <w:rPr>
                  <w:color w:val="FF0000"/>
                  <w:sz w:val="20"/>
                </w:rPr>
                <w:t>the</w:t>
              </w:r>
            </w:ins>
            <w:ins w:id="14" w:author="Huawei" w:date="2020-04-09T21:14:00Z">
              <w:r w:rsidRPr="001A7B1A">
                <w:rPr>
                  <w:color w:val="FF0000"/>
                  <w:sz w:val="20"/>
                </w:rPr>
                <w:t xml:space="preserve"> SRS resources as ‘semi-persistent’ or ‘aperiodic’.</w:t>
              </w:r>
            </w:ins>
          </w:p>
          <w:p w14:paraId="5533E764" w14:textId="77777777" w:rsidR="0065410A" w:rsidRPr="001A7B1A" w:rsidRDefault="0065410A" w:rsidP="000549E9">
            <w:pPr>
              <w:rPr>
                <w:ins w:id="15" w:author="Huawei" w:date="2020-04-09T15:13:00Z"/>
                <w:color w:val="FF0000"/>
                <w:sz w:val="20"/>
              </w:rPr>
            </w:pPr>
            <w:ins w:id="16" w:author="Huawei" w:date="2020-04-09T15:13:00Z">
              <w:r w:rsidRPr="001A7B1A">
                <w:rPr>
                  <w:color w:val="FF0000"/>
                  <w:sz w:val="20"/>
                </w:rPr>
                <w:t xml:space="preserve">For intra-band CA operations, a UE can simultaneously transmit more than one SRS resources configured by </w:t>
              </w:r>
              <w:r w:rsidRPr="001A7B1A">
                <w:rPr>
                  <w:i/>
                  <w:color w:val="FF0000"/>
                  <w:sz w:val="20"/>
                </w:rPr>
                <w:t>SRS-PosResource</w:t>
              </w:r>
            </w:ins>
            <w:ins w:id="17" w:author="Huawei" w:date="2020-04-09T21:17:00Z">
              <w:r w:rsidRPr="001A7B1A">
                <w:rPr>
                  <w:color w:val="FF0000"/>
                  <w:sz w:val="20"/>
                </w:rPr>
                <w:t xml:space="preserve"> with same </w:t>
              </w:r>
              <w:r w:rsidRPr="001A7B1A">
                <w:rPr>
                  <w:i/>
                  <w:color w:val="FF0000"/>
                  <w:sz w:val="20"/>
                </w:rPr>
                <w:t>resourceType</w:t>
              </w:r>
            </w:ins>
            <w:ins w:id="18" w:author="Huawei" w:date="2020-04-09T15:13:00Z">
              <w:r w:rsidRPr="001A7B1A">
                <w:rPr>
                  <w:i/>
                  <w:color w:val="FF0000"/>
                  <w:sz w:val="20"/>
                </w:rPr>
                <w:t xml:space="preserve"> </w:t>
              </w:r>
              <w:r w:rsidRPr="001A7B1A">
                <w:rPr>
                  <w:color w:val="FF0000"/>
                  <w:sz w:val="20"/>
                </w:rPr>
                <w:t>on different CCs, subject to UE’s capability provided by [XX].</w:t>
              </w:r>
            </w:ins>
          </w:p>
          <w:p w14:paraId="4340DD6A" w14:textId="77777777" w:rsidR="0065410A" w:rsidRDefault="0065410A" w:rsidP="000549E9">
            <w:pPr>
              <w:rPr>
                <w:color w:val="FF0000"/>
                <w:lang w:eastAsia="zh-CN"/>
              </w:rPr>
            </w:pPr>
            <w:r w:rsidRPr="006B4420">
              <w:rPr>
                <w:rFonts w:hint="eastAsia"/>
                <w:color w:val="FF0000"/>
                <w:lang w:eastAsia="zh-CN"/>
              </w:rPr>
              <w:t>=</w:t>
            </w:r>
            <w:r w:rsidRPr="006B4420">
              <w:rPr>
                <w:color w:val="FF0000"/>
                <w:lang w:eastAsia="zh-CN"/>
              </w:rPr>
              <w:t>===</w:t>
            </w:r>
            <w:r>
              <w:rPr>
                <w:color w:val="FF0000"/>
                <w:lang w:eastAsia="zh-CN"/>
              </w:rPr>
              <w:t xml:space="preserve"> </w:t>
            </w:r>
            <w:r w:rsidRPr="006B4420">
              <w:rPr>
                <w:color w:val="FF0000"/>
                <w:lang w:eastAsia="zh-CN"/>
              </w:rPr>
              <w:t>Unchanged parts omitted ==========</w:t>
            </w:r>
          </w:p>
          <w:p w14:paraId="2A7B0F8A" w14:textId="77777777" w:rsidR="0065410A" w:rsidRPr="0065410A" w:rsidRDefault="0065410A" w:rsidP="000549E9">
            <w:pPr>
              <w:rPr>
                <w:lang w:val="en-US"/>
              </w:rPr>
            </w:pPr>
          </w:p>
        </w:tc>
        <w:tc>
          <w:tcPr>
            <w:tcW w:w="1276" w:type="dxa"/>
          </w:tcPr>
          <w:p w14:paraId="4E0FE76A" w14:textId="77777777" w:rsidR="00E26B8D" w:rsidRPr="00522FBD" w:rsidRDefault="00D7361D" w:rsidP="000549E9">
            <w:pPr>
              <w:rPr>
                <w:lang w:val="en-US"/>
              </w:rPr>
            </w:pPr>
            <w:r w:rsidRPr="00D7361D">
              <w:rPr>
                <w:rFonts w:eastAsia="SimSun" w:cs="Arial"/>
                <w:bCs/>
                <w:lang w:val="en-US"/>
              </w:rPr>
              <w:t>R1-2001559</w:t>
            </w:r>
            <w:r w:rsidR="000162DC">
              <w:rPr>
                <w:rFonts w:eastAsia="SimSun" w:cs="Arial"/>
                <w:bCs/>
                <w:lang w:val="en-US"/>
              </w:rPr>
              <w:t xml:space="preserve"> (proposal 1,2)</w:t>
            </w:r>
          </w:p>
        </w:tc>
        <w:tc>
          <w:tcPr>
            <w:tcW w:w="1270" w:type="dxa"/>
          </w:tcPr>
          <w:p w14:paraId="532DB5E2" w14:textId="77777777" w:rsidR="00E26B8D"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595FA3" w:rsidRPr="00522FBD" w14:paraId="22CF6E6D" w14:textId="77777777" w:rsidTr="007B77D7">
        <w:tc>
          <w:tcPr>
            <w:tcW w:w="704" w:type="dxa"/>
          </w:tcPr>
          <w:p w14:paraId="02FCE58C" w14:textId="77777777" w:rsidR="00595FA3" w:rsidRDefault="00595FA3" w:rsidP="000549E9">
            <w:pPr>
              <w:rPr>
                <w:lang w:val="en-US"/>
              </w:rPr>
            </w:pPr>
            <w:r>
              <w:rPr>
                <w:lang w:val="en-US"/>
              </w:rPr>
              <w:t>2</w:t>
            </w:r>
          </w:p>
        </w:tc>
        <w:tc>
          <w:tcPr>
            <w:tcW w:w="6379" w:type="dxa"/>
          </w:tcPr>
          <w:p w14:paraId="3AFECFAD" w14:textId="77777777" w:rsidR="00595FA3" w:rsidRDefault="00595FA3" w:rsidP="000549E9">
            <w:pPr>
              <w:rPr>
                <w:lang w:val="en-US"/>
              </w:rPr>
            </w:pPr>
            <w:r>
              <w:rPr>
                <w:lang w:val="en-US"/>
              </w:rPr>
              <w:t>Number of SRS for positioning resources per slot</w:t>
            </w:r>
          </w:p>
          <w:p w14:paraId="5C71F2F2" w14:textId="77777777" w:rsidR="00595FA3" w:rsidRPr="000F0CAB" w:rsidRDefault="00595FA3" w:rsidP="000549E9">
            <w:pPr>
              <w:rPr>
                <w:b/>
                <w:i/>
              </w:rPr>
            </w:pPr>
            <w:r w:rsidRPr="00E10A28">
              <w:rPr>
                <w:b/>
                <w:i/>
              </w:rPr>
              <w:t xml:space="preserve">Proposal </w:t>
            </w:r>
            <w:r>
              <w:rPr>
                <w:b/>
                <w:i/>
                <w:noProof/>
              </w:rPr>
              <w:t>3</w:t>
            </w:r>
            <w:r w:rsidRPr="00E10A28">
              <w:rPr>
                <w:b/>
                <w:i/>
              </w:rPr>
              <w:t>:</w:t>
            </w:r>
            <w:r>
              <w:rPr>
                <w:b/>
                <w:i/>
              </w:rPr>
              <w:t xml:space="preserve"> Introduce a new UE capability for the number of </w:t>
            </w:r>
            <w:r w:rsidRPr="00BC201A">
              <w:rPr>
                <w:b/>
                <w:i/>
              </w:rPr>
              <w:t>SRS resources for positioning across all SRS resource sets per slot</w:t>
            </w:r>
            <w:r>
              <w:rPr>
                <w:b/>
                <w:i/>
              </w:rPr>
              <w:t xml:space="preserve"> in a BWP</w:t>
            </w:r>
            <w:r>
              <w:rPr>
                <w:rFonts w:hint="eastAsia"/>
                <w:b/>
                <w:i/>
                <w:lang w:eastAsia="zh-CN"/>
              </w:rPr>
              <w:t>.</w:t>
            </w:r>
          </w:p>
          <w:p w14:paraId="1A820941" w14:textId="77777777" w:rsidR="00595FA3" w:rsidRPr="00522FBD" w:rsidRDefault="00595FA3" w:rsidP="000549E9">
            <w:pPr>
              <w:rPr>
                <w:lang w:val="en-US"/>
              </w:rPr>
            </w:pPr>
          </w:p>
        </w:tc>
        <w:tc>
          <w:tcPr>
            <w:tcW w:w="1276" w:type="dxa"/>
          </w:tcPr>
          <w:p w14:paraId="09A9C634" w14:textId="77777777" w:rsidR="00595FA3" w:rsidRPr="00D7361D" w:rsidRDefault="00595FA3" w:rsidP="000549E9">
            <w:pPr>
              <w:rPr>
                <w:rFonts w:eastAsia="SimSun" w:cs="Arial"/>
                <w:bCs/>
                <w:lang w:val="en-US"/>
              </w:rPr>
            </w:pPr>
            <w:r w:rsidRPr="00D7361D">
              <w:rPr>
                <w:rFonts w:eastAsia="SimSun" w:cs="Arial"/>
                <w:bCs/>
                <w:lang w:val="en-US"/>
              </w:rPr>
              <w:t>R1-2001559</w:t>
            </w:r>
            <w:r>
              <w:rPr>
                <w:rFonts w:eastAsia="SimSun" w:cs="Arial"/>
                <w:bCs/>
                <w:lang w:val="en-US"/>
              </w:rPr>
              <w:t xml:space="preserve"> (proposal 3)</w:t>
            </w:r>
          </w:p>
        </w:tc>
        <w:tc>
          <w:tcPr>
            <w:tcW w:w="1270" w:type="dxa"/>
          </w:tcPr>
          <w:p w14:paraId="51256639" w14:textId="77777777" w:rsidR="00595FA3"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F42A64" w:rsidRPr="00522FBD" w14:paraId="11A0B64A" w14:textId="77777777" w:rsidTr="007B77D7">
        <w:tc>
          <w:tcPr>
            <w:tcW w:w="704" w:type="dxa"/>
          </w:tcPr>
          <w:p w14:paraId="0ACC1DA6" w14:textId="77777777" w:rsidR="00F42A64" w:rsidRDefault="00150789" w:rsidP="000549E9">
            <w:pPr>
              <w:rPr>
                <w:lang w:val="en-US"/>
              </w:rPr>
            </w:pPr>
            <w:r>
              <w:rPr>
                <w:lang w:val="en-US"/>
              </w:rPr>
              <w:t>3</w:t>
            </w:r>
          </w:p>
        </w:tc>
        <w:tc>
          <w:tcPr>
            <w:tcW w:w="6379" w:type="dxa"/>
          </w:tcPr>
          <w:p w14:paraId="539A18CF" w14:textId="77777777" w:rsidR="00F42A64" w:rsidRDefault="00F42A64" w:rsidP="000549E9">
            <w:pPr>
              <w:rPr>
                <w:lang w:val="en-US"/>
              </w:rPr>
            </w:pPr>
            <w:r>
              <w:rPr>
                <w:lang w:val="en-US"/>
              </w:rPr>
              <w:t>Intra-band collision</w:t>
            </w:r>
            <w:r w:rsidR="000C49AD">
              <w:rPr>
                <w:lang w:val="en-US"/>
              </w:rPr>
              <w:t xml:space="preserve"> between PosSRS and MimoSRS</w:t>
            </w:r>
          </w:p>
          <w:p w14:paraId="59B69D2E" w14:textId="77777777" w:rsidR="00F42A64" w:rsidRDefault="00F42A64" w:rsidP="000549E9">
            <w:pPr>
              <w:rPr>
                <w:lang w:val="en-US"/>
              </w:rPr>
            </w:pPr>
          </w:p>
          <w:p w14:paraId="4DB8E1B3" w14:textId="77777777" w:rsidR="00F42A64" w:rsidRDefault="00F42A64" w:rsidP="000549E9">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48B770C2" w14:textId="77777777" w:rsidR="00F42A64" w:rsidRDefault="00F42A64" w:rsidP="000549E9">
            <w:pPr>
              <w:rPr>
                <w:b/>
                <w:i/>
                <w:lang w:eastAsia="zh-CN"/>
              </w:rPr>
            </w:pPr>
            <w:r w:rsidRPr="006B4420">
              <w:rPr>
                <w:rFonts w:hint="eastAsia"/>
                <w:color w:val="FF0000"/>
                <w:lang w:eastAsia="zh-CN"/>
              </w:rPr>
              <w:t>=</w:t>
            </w:r>
            <w:r w:rsidRPr="006B4420">
              <w:rPr>
                <w:color w:val="FF0000"/>
                <w:lang w:eastAsia="zh-CN"/>
              </w:rPr>
              <w:t>=====</w:t>
            </w:r>
            <w:r w:rsidR="003E42A5">
              <w:rPr>
                <w:color w:val="FF0000"/>
                <w:lang w:eastAsia="zh-CN"/>
              </w:rPr>
              <w:t xml:space="preserve"> </w:t>
            </w:r>
            <w:r w:rsidRPr="006B4420">
              <w:rPr>
                <w:color w:val="FF0000"/>
                <w:lang w:eastAsia="zh-CN"/>
              </w:rPr>
              <w:t xml:space="preserve"> Unchanged parts omitted ===</w:t>
            </w:r>
            <w:r w:rsidR="003E42A5">
              <w:rPr>
                <w:color w:val="FF0000"/>
                <w:lang w:eastAsia="zh-CN"/>
              </w:rPr>
              <w:t xml:space="preserve"> </w:t>
            </w:r>
            <w:r w:rsidRPr="006B4420">
              <w:rPr>
                <w:color w:val="FF0000"/>
                <w:lang w:eastAsia="zh-CN"/>
              </w:rPr>
              <w:t>======</w:t>
            </w:r>
          </w:p>
          <w:p w14:paraId="406DAF6C"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19"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0" w:author="Huawei" w:date="2020-03-30T18:04:00Z">
              <w:r>
                <w:rPr>
                  <w:i/>
                  <w:color w:val="000000" w:themeColor="text1"/>
                  <w:sz w:val="20"/>
                </w:rPr>
                <w:t>SRS-PosResource</w:t>
              </w:r>
            </w:ins>
            <w:del w:id="21"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00E96117" w:rsidRPr="00E96117">
              <w:rPr>
                <w:i/>
                <w:color w:val="000000" w:themeColor="text1"/>
                <w:rPrChange w:id="22" w:author="Huawei" w:date="2020-03-30T18:04:00Z">
                  <w:rPr>
                    <w:color w:val="000000" w:themeColor="text1"/>
                  </w:rPr>
                </w:rPrChange>
              </w:rPr>
              <w:t>SRS-Resource</w:t>
            </w:r>
            <w:r w:rsidRPr="00B278A3">
              <w:rPr>
                <w:color w:val="000000" w:themeColor="text1"/>
                <w:sz w:val="20"/>
              </w:rPr>
              <w:t xml:space="preserve"> with </w:t>
            </w:r>
            <w:r w:rsidR="00E96117" w:rsidRPr="00E96117">
              <w:rPr>
                <w:i/>
                <w:color w:val="000000" w:themeColor="text1"/>
                <w:rPrChange w:id="23" w:author="Huawei" w:date="2020-03-30T18:04:00Z">
                  <w:rPr>
                    <w:color w:val="000000" w:themeColor="text1"/>
                  </w:rPr>
                </w:rPrChange>
              </w:rPr>
              <w:t>resourceType</w:t>
            </w:r>
            <w:r w:rsidRPr="00B278A3">
              <w:rPr>
                <w:color w:val="000000" w:themeColor="text1"/>
                <w:sz w:val="20"/>
              </w:rPr>
              <w:t xml:space="preserve"> of both SRS resources as ‘periodic’.</w:t>
            </w:r>
          </w:p>
          <w:p w14:paraId="4AEFA01F" w14:textId="77777777" w:rsidR="00F42A64" w:rsidRPr="00B278A3" w:rsidRDefault="00F42A64" w:rsidP="000549E9">
            <w:pPr>
              <w:rPr>
                <w:color w:val="000000" w:themeColor="text1"/>
                <w:sz w:val="20"/>
              </w:rPr>
            </w:pPr>
            <w:r w:rsidRPr="00B278A3">
              <w:rPr>
                <w:color w:val="000000" w:themeColor="text1"/>
                <w:sz w:val="20"/>
              </w:rPr>
              <w:t xml:space="preserve">For single carrier </w:t>
            </w:r>
            <w:ins w:id="24"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5" w:author="Huawei" w:date="2020-03-30T18:05:00Z">
              <w:r>
                <w:rPr>
                  <w:i/>
                  <w:color w:val="000000" w:themeColor="text1"/>
                  <w:sz w:val="20"/>
                </w:rPr>
                <w:t>SRS-Pos-Resource</w:t>
              </w:r>
            </w:ins>
            <w:del w:id="26"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00E96117" w:rsidRPr="00E96117">
              <w:rPr>
                <w:i/>
                <w:color w:val="000000" w:themeColor="text1"/>
                <w:rPrChange w:id="27" w:author="Huawei" w:date="2020-03-30T18:04:00Z">
                  <w:rPr>
                    <w:color w:val="000000" w:themeColor="text1"/>
                  </w:rPr>
                </w:rPrChange>
              </w:rPr>
              <w:lastRenderedPageBreak/>
              <w:t>SRS-Resource</w:t>
            </w:r>
            <w:r w:rsidRPr="00B278A3">
              <w:rPr>
                <w:color w:val="000000" w:themeColor="text1"/>
                <w:sz w:val="20"/>
              </w:rPr>
              <w:t xml:space="preserve"> with </w:t>
            </w:r>
            <w:r w:rsidR="00E96117" w:rsidRPr="00E96117">
              <w:rPr>
                <w:i/>
                <w:color w:val="000000" w:themeColor="text1"/>
                <w:rPrChange w:id="28" w:author="Huawei" w:date="2020-03-30T18:04:00Z">
                  <w:rPr>
                    <w:color w:val="000000" w:themeColor="text1"/>
                  </w:rPr>
                </w:rPrChange>
              </w:rPr>
              <w:t>resourceType</w:t>
            </w:r>
            <w:r w:rsidRPr="00B278A3">
              <w:rPr>
                <w:color w:val="000000" w:themeColor="text1"/>
                <w:sz w:val="20"/>
              </w:rPr>
              <w:t xml:space="preserve"> of both SRS resources as ‘semi-persistent’ or ‘aperiodic’.</w:t>
            </w:r>
          </w:p>
          <w:p w14:paraId="65DE8F97" w14:textId="77777777" w:rsidR="00F42A64" w:rsidRDefault="00F42A64" w:rsidP="000549E9">
            <w:pPr>
              <w:rPr>
                <w:color w:val="FF0000"/>
                <w:lang w:eastAsia="zh-CN"/>
              </w:rPr>
            </w:pPr>
            <w:r w:rsidRPr="006B4420">
              <w:rPr>
                <w:rFonts w:hint="eastAsia"/>
                <w:color w:val="FF0000"/>
                <w:lang w:eastAsia="zh-CN"/>
              </w:rPr>
              <w:t>=</w:t>
            </w:r>
            <w:r w:rsidRPr="006B4420">
              <w:rPr>
                <w:color w:val="FF0000"/>
                <w:lang w:eastAsia="zh-CN"/>
              </w:rPr>
              <w:t>=====</w:t>
            </w:r>
            <w:r w:rsidR="004D35D3">
              <w:rPr>
                <w:color w:val="FF0000"/>
                <w:lang w:eastAsia="zh-CN"/>
              </w:rPr>
              <w:t xml:space="preserve"> </w:t>
            </w:r>
            <w:r w:rsidRPr="006B4420">
              <w:rPr>
                <w:color w:val="FF0000"/>
                <w:lang w:eastAsia="zh-CN"/>
              </w:rPr>
              <w:t>== Unchanged parts omitted ======</w:t>
            </w:r>
            <w:r w:rsidR="004D35D3">
              <w:rPr>
                <w:color w:val="FF0000"/>
                <w:lang w:eastAsia="zh-CN"/>
              </w:rPr>
              <w:t xml:space="preserve"> </w:t>
            </w:r>
            <w:r w:rsidRPr="006B4420">
              <w:rPr>
                <w:color w:val="FF0000"/>
                <w:lang w:eastAsia="zh-CN"/>
              </w:rPr>
              <w:t>======</w:t>
            </w:r>
          </w:p>
          <w:p w14:paraId="263774E4" w14:textId="77777777" w:rsidR="0026311C" w:rsidRDefault="0026311C" w:rsidP="000549E9">
            <w:pPr>
              <w:rPr>
                <w:b/>
                <w:i/>
                <w:color w:val="FF0000"/>
                <w:lang w:eastAsia="zh-CN"/>
              </w:rPr>
            </w:pPr>
          </w:p>
          <w:p w14:paraId="388C0AEC" w14:textId="77777777" w:rsidR="0026311C" w:rsidRPr="00544A10" w:rsidRDefault="0026311C" w:rsidP="000549E9">
            <w:r w:rsidRPr="00544A10">
              <w:t>Text Proposal #1 to the TS 38.214</w:t>
            </w:r>
            <w:r>
              <w:t xml:space="preserve"> Section 6.2.1</w:t>
            </w:r>
          </w:p>
          <w:p w14:paraId="6F8BCD22" w14:textId="77777777" w:rsidR="0026311C" w:rsidRPr="00544A10" w:rsidRDefault="0026311C" w:rsidP="000549E9">
            <w:r w:rsidRPr="00544A10">
              <w:t>Editorial: Align specification to the common wording “…UE is not expected to be…”</w:t>
            </w:r>
            <w:r w:rsidR="00153FC8">
              <w:t xml:space="preserve"> </w:t>
            </w:r>
          </w:p>
          <w:p w14:paraId="6149838A" w14:textId="77777777" w:rsidR="0026311C" w:rsidRPr="00544A10" w:rsidRDefault="0026311C" w:rsidP="000549E9">
            <w:r w:rsidRPr="00544A10">
              <w:t>Technical: Statement “For single carrier operations,” is a bit ambiguous given that it may be interpreted as 1) scenario when one carrier is configured. Our understanding is that the intention was to say on the same carrier.</w:t>
            </w:r>
          </w:p>
          <w:p w14:paraId="5C483E71" w14:textId="77777777" w:rsidR="00251030" w:rsidRPr="00251030" w:rsidRDefault="00251030" w:rsidP="000549E9">
            <w:r>
              <w:rPr>
                <w:b/>
                <w:bCs/>
              </w:rPr>
              <w:t xml:space="preserve">Proposal 3: </w:t>
            </w:r>
            <w:r w:rsidRPr="00251030">
              <w:rPr>
                <w:b/>
                <w:bCs/>
              </w:rPr>
              <w:t>Adopt Text Proposal #1 to the TS38.214 in the next revision of the TS 38.214</w:t>
            </w:r>
          </w:p>
          <w:p w14:paraId="5A9051D0" w14:textId="77777777" w:rsidR="0031405F" w:rsidRDefault="0031405F" w:rsidP="000549E9">
            <w:pPr>
              <w:rPr>
                <w:ins w:id="29" w:author="Florent Munier v2" w:date="2020-04-14T12:32:00Z"/>
                <w:b/>
                <w:bCs/>
                <w:color w:val="C00000"/>
              </w:rPr>
            </w:pPr>
            <w:ins w:id="30" w:author="Florent Munier v2" w:date="2020-04-14T12:32:00Z">
              <w:r w:rsidRPr="000A2884">
                <w:rPr>
                  <w:b/>
                  <w:bCs/>
                  <w:color w:val="C00000"/>
                </w:rPr>
                <w:t>Start of Text Proposal #1 to the TS 38.214 -----</w:t>
              </w:r>
            </w:ins>
            <w:r w:rsidR="004D35D3">
              <w:rPr>
                <w:b/>
                <w:bCs/>
                <w:color w:val="C00000"/>
              </w:rPr>
              <w:t xml:space="preserve">  </w:t>
            </w:r>
          </w:p>
          <w:p w14:paraId="6D9F6D74" w14:textId="77777777" w:rsidR="0031405F" w:rsidRPr="00544A10" w:rsidRDefault="0031405F" w:rsidP="000549E9">
            <w:pPr>
              <w:rPr>
                <w:ins w:id="31" w:author="Florent Munier v2" w:date="2020-04-14T12:32:00Z"/>
                <w:b/>
                <w:bCs/>
                <w:color w:val="C00000"/>
              </w:rPr>
            </w:pPr>
            <w:ins w:id="32" w:author="Florent Munier v2" w:date="2020-04-14T12:32:00Z">
              <w:r w:rsidRPr="00CF2612">
                <w:rPr>
                  <w:rFonts w:ascii="Arial" w:eastAsia="Times New Roman" w:hAnsi="Arial"/>
                  <w:color w:val="000000"/>
                  <w:sz w:val="28"/>
                </w:rPr>
                <w:t>6.2.1</w:t>
              </w:r>
              <w:r w:rsidRPr="00CF2612">
                <w:rPr>
                  <w:rFonts w:ascii="Arial" w:eastAsia="Times New Roman" w:hAnsi="Arial"/>
                  <w:color w:val="000000"/>
                  <w:sz w:val="28"/>
                </w:rPr>
                <w:tab/>
                <w:t>UE sounding procedure</w:t>
              </w:r>
            </w:ins>
          </w:p>
          <w:p w14:paraId="1836F3A1" w14:textId="77777777" w:rsidR="0031405F" w:rsidRPr="00CF2612" w:rsidRDefault="0031405F" w:rsidP="000549E9">
            <w:pPr>
              <w:rPr>
                <w:ins w:id="33" w:author="Florent Munier v2" w:date="2020-04-14T12:32:00Z"/>
                <w:rFonts w:eastAsia="Times New Roman"/>
                <w:color w:val="C00000"/>
              </w:rPr>
            </w:pPr>
            <w:ins w:id="34" w:author="Florent Munier v2" w:date="2020-04-14T12:32:00Z">
              <w:r w:rsidRPr="00CF2612">
                <w:rPr>
                  <w:color w:val="C00000"/>
                </w:rPr>
                <w:t>&lt;omitted text&gt;</w:t>
              </w:r>
            </w:ins>
          </w:p>
          <w:p w14:paraId="0F2D1DF7" w14:textId="77777777" w:rsidR="0031405F" w:rsidRDefault="0031405F" w:rsidP="000549E9">
            <w:pPr>
              <w:rPr>
                <w:ins w:id="35" w:author="Florent Munier v2" w:date="2020-04-14T12:32:00Z"/>
                <w:rFonts w:eastAsia="Times New Roman"/>
                <w:lang w:val="en-US"/>
              </w:rPr>
            </w:pPr>
            <w:ins w:id="36" w:author="Florent Munier v2" w:date="2020-04-14T12:32:00Z">
              <w:r>
                <w:rPr>
                  <w:lang w:val="en-US"/>
                </w:rPr>
                <w:t xml:space="preserve">For </w:t>
              </w:r>
              <w:del w:id="37" w:author="Intel User" w:date="2020-04-07T16:34:00Z">
                <w:r w:rsidDel="002A3688">
                  <w:rPr>
                    <w:lang w:val="en-US"/>
                  </w:rPr>
                  <w:delText xml:space="preserve">single </w:delText>
                </w:r>
              </w:del>
              <w:r>
                <w:rPr>
                  <w:lang w:val="en-US"/>
                </w:rPr>
                <w:t>operations in the same carrier</w:t>
              </w:r>
              <w:del w:id="38" w:author="Intel User" w:date="2020-04-07T16:34:00Z">
                <w:r w:rsidDel="002A3688">
                  <w:rPr>
                    <w:lang w:val="en-US"/>
                  </w:rPr>
                  <w:delText xml:space="preserve"> operations</w:delText>
                </w:r>
              </w:del>
              <w:r>
                <w:rPr>
                  <w:lang w:val="en-US"/>
                </w:rPr>
                <w:t xml:space="preserve">, the UE </w:t>
              </w:r>
              <w:del w:id="39" w:author="Intel User" w:date="2020-04-07T16:26:00Z">
                <w:r w:rsidDel="00CF2612">
                  <w:rPr>
                    <w:lang w:val="en-US"/>
                  </w:rPr>
                  <w:delText xml:space="preserve">does </w:delText>
                </w:r>
              </w:del>
              <w:r>
                <w:rPr>
                  <w:lang w:val="en-US"/>
                </w:rPr>
                <w:t xml:space="preserve">is not expected to be configured on overlapping symbols with a SRS resource configured by the higher layer parameter </w:t>
              </w:r>
              <w:r>
                <w:rPr>
                  <w:i/>
                  <w:iCs/>
                  <w:lang w:val="en-US"/>
                </w:rPr>
                <w:t>srs</w:t>
              </w:r>
              <w:r w:rsidRPr="002A551E">
                <w:rPr>
                  <w:i/>
                  <w:iCs/>
                  <w:lang w:val="en-US"/>
                </w:rPr>
                <w:t>-PosResource-r16</w:t>
              </w:r>
              <w:del w:id="40" w:author="Intel User" w:date="2020-04-10T22:07: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‘periodic’.</w:t>
              </w:r>
            </w:ins>
          </w:p>
          <w:p w14:paraId="50E3423B" w14:textId="77777777" w:rsidR="0031405F" w:rsidRDefault="0031405F" w:rsidP="000549E9">
            <w:pPr>
              <w:rPr>
                <w:ins w:id="41" w:author="Florent Munier v2" w:date="2020-04-14T12:32:00Z"/>
                <w:lang w:val="en-US"/>
              </w:rPr>
            </w:pPr>
            <w:ins w:id="42" w:author="Florent Munier v2" w:date="2020-04-14T12:32:00Z">
              <w:r>
                <w:rPr>
                  <w:lang w:val="en-US"/>
                </w:rPr>
                <w:t xml:space="preserve">For </w:t>
              </w:r>
              <w:del w:id="43" w:author="Intel User" w:date="2020-04-07T16:34:00Z">
                <w:r w:rsidDel="002A3688">
                  <w:rPr>
                    <w:lang w:val="en-US"/>
                  </w:rPr>
                  <w:delText xml:space="preserve">single </w:delText>
                </w:r>
              </w:del>
              <w:r>
                <w:rPr>
                  <w:lang w:val="en-US"/>
                </w:rPr>
                <w:t>operations in the same carrier</w:t>
              </w:r>
              <w:del w:id="44" w:author="Intel User" w:date="2020-04-07T16:34:00Z">
                <w:r w:rsidDel="002A3688">
                  <w:rPr>
                    <w:lang w:val="en-US"/>
                  </w:rPr>
                  <w:delText xml:space="preserve"> operations</w:delText>
                </w:r>
              </w:del>
              <w:r>
                <w:rPr>
                  <w:lang w:val="en-US"/>
                </w:rPr>
                <w:t xml:space="preserve">, the UE </w:t>
              </w:r>
              <w:del w:id="45" w:author="Intel User" w:date="2020-04-07T16:26:00Z">
                <w:r w:rsidDel="00CF2612">
                  <w:rPr>
                    <w:lang w:val="en-US"/>
                  </w:rPr>
                  <w:delText xml:space="preserve">does </w:delText>
                </w:r>
              </w:del>
              <w:r>
                <w:rPr>
                  <w:lang w:val="en-US"/>
                </w:rPr>
                <w:t xml:space="preserve">is not expected to be triggered to transmit SRS on overlapping symbols with a SRS resource configured by the higher layer parameter </w:t>
              </w:r>
              <w:r>
                <w:rPr>
                  <w:i/>
                  <w:iCs/>
                  <w:lang w:val="en-US"/>
                </w:rPr>
                <w:t>srs</w:t>
              </w:r>
              <w:r w:rsidRPr="002A551E">
                <w:rPr>
                  <w:i/>
                  <w:iCs/>
                  <w:lang w:val="en-US"/>
                </w:rPr>
                <w:t>-PosResource-r16</w:t>
              </w:r>
              <w:del w:id="46" w:author="Intel User" w:date="2020-04-10T22:08:00Z">
                <w:r w:rsidDel="002A551E">
                  <w:rPr>
                    <w:lang w:val="en-US"/>
                  </w:rPr>
                  <w:delText>[SRS-for-positioning]</w:delText>
                </w:r>
              </w:del>
              <w:r>
                <w:rPr>
                  <w:lang w:val="en-US"/>
                </w:rPr>
                <w:t xml:space="preserve"> and a SRS resource configured by the higher layer parameter SRS-Resource with </w:t>
              </w:r>
              <w:r w:rsidRPr="002A551E">
                <w:rPr>
                  <w:i/>
                  <w:iCs/>
                  <w:lang w:val="en-US"/>
                </w:rPr>
                <w:t>resourceType</w:t>
              </w:r>
              <w:r>
                <w:rPr>
                  <w:lang w:val="en-US"/>
                </w:rPr>
                <w:t xml:space="preserve"> of both SRS resources as ‘semi-persistent’ or ‘aperiodic’.</w:t>
              </w:r>
            </w:ins>
          </w:p>
          <w:p w14:paraId="39709F6F" w14:textId="77777777" w:rsidR="0031405F" w:rsidRPr="00CF2612" w:rsidRDefault="0031405F" w:rsidP="000549E9">
            <w:pPr>
              <w:rPr>
                <w:ins w:id="47" w:author="Florent Munier v2" w:date="2020-04-14T12:32:00Z"/>
                <w:rFonts w:eastAsia="Times New Roman"/>
                <w:color w:val="C00000"/>
              </w:rPr>
            </w:pPr>
            <w:ins w:id="48" w:author="Florent Munier v2" w:date="2020-04-14T12:32:00Z">
              <w:r w:rsidRPr="00CF2612">
                <w:rPr>
                  <w:color w:val="C00000"/>
                </w:rPr>
                <w:t>&lt;omitted text&gt;</w:t>
              </w:r>
            </w:ins>
          </w:p>
          <w:p w14:paraId="30A14289" w14:textId="77777777" w:rsidR="0031405F" w:rsidRPr="000A2884" w:rsidRDefault="0031405F" w:rsidP="000549E9">
            <w:pPr>
              <w:rPr>
                <w:ins w:id="49" w:author="Florent Munier v2" w:date="2020-04-14T12:32:00Z"/>
                <w:b/>
                <w:bCs/>
                <w:color w:val="C00000"/>
              </w:rPr>
            </w:pPr>
            <w:ins w:id="50" w:author="Florent Munier v2" w:date="2020-04-14T12:32:00Z">
              <w:r>
                <w:rPr>
                  <w:b/>
                  <w:bCs/>
                  <w:color w:val="C00000"/>
                </w:rPr>
                <w:t xml:space="preserve">End </w:t>
              </w:r>
              <w:r w:rsidRPr="000A2884">
                <w:rPr>
                  <w:b/>
                  <w:bCs/>
                  <w:color w:val="C00000"/>
                </w:rPr>
                <w:t>of Text Proposal #1 to the TS 38.214 -----------------------------</w:t>
              </w:r>
            </w:ins>
          </w:p>
          <w:p w14:paraId="35825A1C" w14:textId="77777777" w:rsidR="0026311C" w:rsidRPr="000C508B" w:rsidRDefault="0026311C" w:rsidP="000549E9">
            <w:pPr>
              <w:rPr>
                <w:b/>
                <w:i/>
              </w:rPr>
            </w:pPr>
          </w:p>
          <w:p w14:paraId="64C7C3EE" w14:textId="77777777" w:rsidR="00F42A64" w:rsidRDefault="00F42A64" w:rsidP="000549E9">
            <w:pPr>
              <w:rPr>
                <w:lang w:val="en-US"/>
              </w:rPr>
            </w:pPr>
          </w:p>
        </w:tc>
        <w:tc>
          <w:tcPr>
            <w:tcW w:w="1276" w:type="dxa"/>
          </w:tcPr>
          <w:p w14:paraId="5EB4608B" w14:textId="77777777" w:rsidR="00F42A64" w:rsidRDefault="00150789" w:rsidP="000549E9">
            <w:pPr>
              <w:rPr>
                <w:rFonts w:eastAsia="SimSun" w:cs="Arial"/>
                <w:bCs/>
                <w:lang w:val="en-US"/>
              </w:rPr>
            </w:pPr>
            <w:r w:rsidRPr="00D7361D">
              <w:rPr>
                <w:rFonts w:eastAsia="SimSun" w:cs="Arial"/>
                <w:bCs/>
                <w:lang w:val="en-US"/>
              </w:rPr>
              <w:lastRenderedPageBreak/>
              <w:t>R1-2001559</w:t>
            </w:r>
            <w:r>
              <w:rPr>
                <w:rFonts w:eastAsia="SimSun" w:cs="Arial"/>
                <w:bCs/>
                <w:lang w:val="en-US"/>
              </w:rPr>
              <w:t xml:space="preserve"> (proposal 4)</w:t>
            </w:r>
          </w:p>
          <w:p w14:paraId="48E8A197" w14:textId="77777777" w:rsidR="00153FC8" w:rsidRDefault="00153FC8" w:rsidP="000549E9">
            <w:pPr>
              <w:rPr>
                <w:rFonts w:eastAsia="SimSun" w:cs="Arial"/>
                <w:bCs/>
                <w:lang w:val="en-US"/>
              </w:rPr>
            </w:pPr>
          </w:p>
          <w:p w14:paraId="1F8C09AE" w14:textId="77777777" w:rsidR="00153FC8" w:rsidRDefault="00153FC8" w:rsidP="000549E9">
            <w:pPr>
              <w:rPr>
                <w:rFonts w:eastAsia="SimSun" w:cs="Arial"/>
                <w:bCs/>
                <w:lang w:val="en-US"/>
              </w:rPr>
            </w:pPr>
          </w:p>
          <w:p w14:paraId="5A5C1A4C" w14:textId="77777777" w:rsidR="00153FC8" w:rsidRDefault="00153FC8" w:rsidP="000549E9">
            <w:pPr>
              <w:rPr>
                <w:rFonts w:eastAsia="SimSun" w:cs="Arial"/>
                <w:bCs/>
                <w:lang w:val="en-US"/>
              </w:rPr>
            </w:pPr>
          </w:p>
          <w:p w14:paraId="1A69B765" w14:textId="77777777" w:rsidR="00153FC8" w:rsidRDefault="00153FC8" w:rsidP="000549E9">
            <w:pPr>
              <w:rPr>
                <w:rFonts w:eastAsia="SimSun" w:cs="Arial"/>
                <w:bCs/>
                <w:lang w:val="en-US"/>
              </w:rPr>
            </w:pPr>
          </w:p>
          <w:p w14:paraId="64AD52BD" w14:textId="77777777" w:rsidR="00153FC8" w:rsidRDefault="00153FC8" w:rsidP="000549E9">
            <w:pPr>
              <w:rPr>
                <w:rFonts w:eastAsia="SimSun" w:cs="Arial"/>
                <w:bCs/>
                <w:lang w:val="en-US"/>
              </w:rPr>
            </w:pPr>
          </w:p>
          <w:p w14:paraId="684C0D93" w14:textId="77777777" w:rsidR="00153FC8" w:rsidRDefault="00153FC8" w:rsidP="000549E9">
            <w:pPr>
              <w:rPr>
                <w:rFonts w:eastAsia="SimSun" w:cs="Arial"/>
                <w:bCs/>
                <w:lang w:val="en-US"/>
              </w:rPr>
            </w:pPr>
          </w:p>
          <w:p w14:paraId="48B1B657" w14:textId="77777777" w:rsidR="00153FC8" w:rsidRDefault="00153FC8" w:rsidP="000549E9">
            <w:pPr>
              <w:rPr>
                <w:rFonts w:eastAsia="SimSun" w:cs="Arial"/>
                <w:bCs/>
                <w:lang w:val="en-US"/>
              </w:rPr>
            </w:pPr>
          </w:p>
          <w:p w14:paraId="64ACFDB2" w14:textId="77777777" w:rsidR="00153FC8" w:rsidRDefault="00153FC8" w:rsidP="000549E9">
            <w:pPr>
              <w:rPr>
                <w:rFonts w:eastAsia="SimSun" w:cs="Arial"/>
                <w:bCs/>
                <w:lang w:val="en-US"/>
              </w:rPr>
            </w:pPr>
          </w:p>
          <w:p w14:paraId="5B8D8A8D" w14:textId="77777777" w:rsidR="00153FC8" w:rsidRDefault="00153FC8" w:rsidP="000549E9">
            <w:pPr>
              <w:rPr>
                <w:rFonts w:eastAsia="SimSun" w:cs="Arial"/>
                <w:bCs/>
                <w:lang w:val="en-US"/>
              </w:rPr>
            </w:pPr>
          </w:p>
          <w:p w14:paraId="60092AD9" w14:textId="77777777" w:rsidR="00153FC8" w:rsidRDefault="00153FC8" w:rsidP="000549E9">
            <w:pPr>
              <w:rPr>
                <w:rFonts w:eastAsia="SimSun" w:cs="Arial"/>
                <w:bCs/>
                <w:lang w:val="en-US"/>
              </w:rPr>
            </w:pPr>
          </w:p>
          <w:p w14:paraId="5ABDA8B0" w14:textId="77777777" w:rsidR="00153FC8" w:rsidRDefault="00153FC8" w:rsidP="000549E9">
            <w:pPr>
              <w:rPr>
                <w:rFonts w:eastAsia="SimSun" w:cs="Arial"/>
                <w:bCs/>
                <w:lang w:val="en-US"/>
              </w:rPr>
            </w:pPr>
          </w:p>
          <w:p w14:paraId="38FD4A52" w14:textId="77777777" w:rsidR="00153FC8" w:rsidRDefault="00153FC8" w:rsidP="000549E9">
            <w:pPr>
              <w:rPr>
                <w:rFonts w:eastAsia="SimSun" w:cs="Arial"/>
                <w:bCs/>
                <w:lang w:val="en-US"/>
              </w:rPr>
            </w:pPr>
          </w:p>
          <w:p w14:paraId="6818F238" w14:textId="77777777" w:rsidR="00153FC8" w:rsidRDefault="00153FC8" w:rsidP="000549E9">
            <w:pPr>
              <w:rPr>
                <w:rFonts w:eastAsia="SimSun" w:cs="Arial"/>
                <w:bCs/>
                <w:lang w:val="en-US"/>
              </w:rPr>
            </w:pPr>
          </w:p>
          <w:p w14:paraId="201144A8" w14:textId="77777777" w:rsidR="00153FC8" w:rsidRDefault="00153FC8" w:rsidP="000549E9">
            <w:pPr>
              <w:rPr>
                <w:rFonts w:eastAsia="SimSun" w:cs="Arial"/>
                <w:bCs/>
                <w:lang w:val="en-US"/>
              </w:rPr>
            </w:pPr>
          </w:p>
          <w:p w14:paraId="5183B39A" w14:textId="77777777" w:rsidR="00153FC8" w:rsidRDefault="00153FC8" w:rsidP="000549E9">
            <w:pPr>
              <w:rPr>
                <w:rFonts w:eastAsia="SimSun" w:cs="Arial"/>
                <w:bCs/>
                <w:lang w:val="en-US"/>
              </w:rPr>
            </w:pPr>
          </w:p>
          <w:p w14:paraId="448DFB3A" w14:textId="77777777" w:rsidR="00153FC8" w:rsidRPr="00D7361D" w:rsidRDefault="00153FC8" w:rsidP="000549E9">
            <w:pPr>
              <w:rPr>
                <w:rFonts w:eastAsia="SimSun" w:cs="Arial"/>
                <w:bCs/>
                <w:lang w:val="en-US"/>
              </w:rPr>
            </w:pPr>
            <w:r w:rsidRPr="00153FC8">
              <w:rPr>
                <w:rFonts w:eastAsia="SimSun" w:cs="Arial"/>
                <w:bCs/>
                <w:lang w:val="en-US"/>
              </w:rPr>
              <w:t>R1-2002286</w:t>
            </w:r>
            <w:r w:rsidR="00251030">
              <w:rPr>
                <w:rFonts w:eastAsia="SimSun" w:cs="Arial"/>
                <w:bCs/>
                <w:lang w:val="en-US"/>
              </w:rPr>
              <w:t xml:space="preserve"> (proposal 3)</w:t>
            </w:r>
          </w:p>
        </w:tc>
        <w:tc>
          <w:tcPr>
            <w:tcW w:w="1270" w:type="dxa"/>
          </w:tcPr>
          <w:p w14:paraId="15EBC992" w14:textId="77777777" w:rsidR="00F42A64" w:rsidRDefault="0041468F" w:rsidP="000549E9">
            <w:pPr>
              <w:rPr>
                <w:rFonts w:eastAsia="SimSun" w:cs="Arial"/>
                <w:bCs/>
                <w:lang w:val="en-US"/>
              </w:rPr>
            </w:pPr>
            <w:r>
              <w:rPr>
                <w:rFonts w:eastAsia="SimSun" w:cs="Arial"/>
                <w:bCs/>
                <w:lang w:val="en-US"/>
              </w:rPr>
              <w:lastRenderedPageBreak/>
              <w:t>A</w:t>
            </w:r>
          </w:p>
        </w:tc>
      </w:tr>
      <w:tr w:rsidR="002C67D9" w:rsidRPr="00522FBD" w14:paraId="6BCF62CE" w14:textId="77777777" w:rsidTr="007B77D7">
        <w:tc>
          <w:tcPr>
            <w:tcW w:w="704" w:type="dxa"/>
          </w:tcPr>
          <w:p w14:paraId="5D7DFCF6" w14:textId="77777777" w:rsidR="002C67D9" w:rsidRDefault="00BA39C8" w:rsidP="000549E9">
            <w:pPr>
              <w:rPr>
                <w:lang w:val="en-US"/>
              </w:rPr>
            </w:pPr>
            <w:r>
              <w:rPr>
                <w:lang w:val="en-US"/>
              </w:rPr>
              <w:lastRenderedPageBreak/>
              <w:t>4</w:t>
            </w:r>
          </w:p>
        </w:tc>
        <w:tc>
          <w:tcPr>
            <w:tcW w:w="6379" w:type="dxa"/>
          </w:tcPr>
          <w:p w14:paraId="455E5F87" w14:textId="77777777" w:rsidR="00D52A63" w:rsidRDefault="00D52A63" w:rsidP="000549E9">
            <w:pPr>
              <w:rPr>
                <w:lang w:val="en-US"/>
              </w:rPr>
            </w:pPr>
            <w:r>
              <w:rPr>
                <w:lang w:val="en-US"/>
              </w:rPr>
              <w:t>Collision between PUSCH and aperiodic SRS</w:t>
            </w:r>
          </w:p>
          <w:p w14:paraId="5083A90A" w14:textId="77777777" w:rsidR="002C67D9" w:rsidRPr="002C67D9" w:rsidRDefault="002C67D9" w:rsidP="000549E9">
            <w:pPr>
              <w:rPr>
                <w:lang w:val="en-US"/>
              </w:rPr>
            </w:pPr>
            <w:r w:rsidRPr="002C67D9">
              <w:rPr>
                <w:lang w:val="en-US"/>
              </w:rPr>
              <w:t>Proposal 1: Aperiodic SRS-Pos should have a higher transmission priority than PUSCH, and PUSCH should be dropped in the overlapped symbols when colliding with aperiodic SRS-Pos.</w:t>
            </w:r>
          </w:p>
          <w:p w14:paraId="65F8CD28" w14:textId="77777777" w:rsidR="002C67D9" w:rsidRPr="002C67D9" w:rsidRDefault="002C67D9" w:rsidP="000549E9">
            <w:pPr>
              <w:rPr>
                <w:lang w:val="en-US"/>
              </w:rPr>
            </w:pPr>
          </w:p>
          <w:p w14:paraId="14E36049" w14:textId="77777777" w:rsidR="002C67D9" w:rsidRPr="008B74F8" w:rsidRDefault="002C67D9" w:rsidP="000549E9">
            <w:pPr>
              <w:rPr>
                <w:lang w:val="en-US"/>
              </w:rPr>
            </w:pPr>
            <w:r w:rsidRPr="002C67D9">
              <w:rPr>
                <w:lang w:val="en-US"/>
              </w:rPr>
              <w:t>Proposal 2: Adopt the following text proposal for collision handling between SRS-Pos and PUSCH in 38.214:</w:t>
            </w:r>
          </w:p>
        </w:tc>
        <w:tc>
          <w:tcPr>
            <w:tcW w:w="1276" w:type="dxa"/>
          </w:tcPr>
          <w:p w14:paraId="71F18172" w14:textId="77777777" w:rsidR="002C67D9" w:rsidRPr="004F7D07" w:rsidRDefault="00D52A63" w:rsidP="000549E9">
            <w:pPr>
              <w:rPr>
                <w:rFonts w:eastAsia="SimSun" w:cs="Arial"/>
                <w:bCs/>
                <w:lang w:val="en-US"/>
              </w:rPr>
            </w:pPr>
            <w:r w:rsidRPr="00A34925">
              <w:rPr>
                <w:rFonts w:eastAsia="SimSun" w:cs="Arial"/>
                <w:bCs/>
                <w:lang w:val="en-US"/>
              </w:rPr>
              <w:t>R1-2002096</w:t>
            </w:r>
            <w:r>
              <w:rPr>
                <w:rFonts w:eastAsia="SimSun" w:cs="Arial"/>
                <w:bCs/>
                <w:lang w:val="en-US"/>
              </w:rPr>
              <w:t xml:space="preserve"> (prop 1,2)</w:t>
            </w:r>
          </w:p>
        </w:tc>
        <w:tc>
          <w:tcPr>
            <w:tcW w:w="1270" w:type="dxa"/>
          </w:tcPr>
          <w:p w14:paraId="58FFE3B4" w14:textId="77777777" w:rsidR="002C67D9" w:rsidRDefault="0041468F" w:rsidP="000549E9">
            <w:pPr>
              <w:rPr>
                <w:rFonts w:eastAsia="SimSun" w:cs="Arial"/>
                <w:bCs/>
                <w:lang w:val="en-US"/>
              </w:rPr>
            </w:pPr>
            <w:r>
              <w:rPr>
                <w:rFonts w:eastAsia="SimSun" w:cs="Arial"/>
                <w:bCs/>
                <w:lang w:val="en-US"/>
              </w:rPr>
              <w:t>A</w:t>
            </w:r>
          </w:p>
        </w:tc>
      </w:tr>
      <w:tr w:rsidR="008B74F8" w:rsidRPr="00522FBD" w14:paraId="6DF4B114" w14:textId="77777777" w:rsidTr="007B77D7">
        <w:tc>
          <w:tcPr>
            <w:tcW w:w="704" w:type="dxa"/>
          </w:tcPr>
          <w:p w14:paraId="0E0E60B1" w14:textId="77777777" w:rsidR="008B74F8" w:rsidRDefault="00BA39C8" w:rsidP="000549E9">
            <w:pPr>
              <w:rPr>
                <w:lang w:val="en-US"/>
              </w:rPr>
            </w:pPr>
            <w:r>
              <w:rPr>
                <w:lang w:val="en-US"/>
              </w:rPr>
              <w:t>5</w:t>
            </w:r>
          </w:p>
        </w:tc>
        <w:tc>
          <w:tcPr>
            <w:tcW w:w="6379" w:type="dxa"/>
          </w:tcPr>
          <w:p w14:paraId="58A0107C" w14:textId="77777777" w:rsidR="008B74F8" w:rsidRDefault="008B74F8" w:rsidP="000549E9">
            <w:pPr>
              <w:rPr>
                <w:lang w:val="en-US"/>
              </w:rPr>
            </w:pPr>
            <w:r w:rsidRPr="008B74F8">
              <w:rPr>
                <w:lang w:val="en-US"/>
              </w:rPr>
              <w:t>PHR for SRS positioning configuration</w:t>
            </w:r>
          </w:p>
          <w:p w14:paraId="0FA54901" w14:textId="77777777" w:rsidR="002335A0" w:rsidRDefault="002335A0" w:rsidP="000549E9">
            <w:pPr>
              <w:rPr>
                <w:lang w:val="en-US"/>
              </w:rPr>
            </w:pPr>
            <w:r w:rsidRPr="002335A0">
              <w:rPr>
                <w:lang w:val="en-US"/>
              </w:rPr>
              <w:lastRenderedPageBreak/>
              <w:t>Proposal 1: Clarify whether UE can report type 3 PHR based on SRS for positioning or not.</w:t>
            </w:r>
          </w:p>
          <w:p w14:paraId="52EE6AAD" w14:textId="77777777" w:rsidR="0019217C" w:rsidRDefault="0019217C" w:rsidP="000549E9">
            <w:r>
              <w:t>Proposal 2: UE type 3 PHR report can be based on SRS for positioning.</w:t>
            </w:r>
          </w:p>
          <w:p w14:paraId="1F7F5B59" w14:textId="77777777" w:rsidR="0019217C" w:rsidRPr="0019217C" w:rsidRDefault="0019217C" w:rsidP="000549E9">
            <w:r>
              <w:t>Proposal 3: Adopt the following text proposal into TS 38.213 for Type 3 PHR.</w:t>
            </w:r>
          </w:p>
        </w:tc>
        <w:tc>
          <w:tcPr>
            <w:tcW w:w="1276" w:type="dxa"/>
          </w:tcPr>
          <w:p w14:paraId="73E01968" w14:textId="77777777" w:rsidR="008B74F8" w:rsidRDefault="004F7D07" w:rsidP="000549E9">
            <w:pPr>
              <w:rPr>
                <w:rFonts w:eastAsia="SimSun" w:cs="Arial"/>
                <w:bCs/>
                <w:lang w:val="en-US"/>
              </w:rPr>
            </w:pPr>
            <w:r w:rsidRPr="004F7D07">
              <w:rPr>
                <w:rFonts w:eastAsia="SimSun" w:cs="Arial"/>
                <w:bCs/>
                <w:lang w:val="en-US"/>
              </w:rPr>
              <w:lastRenderedPageBreak/>
              <w:t>R1-</w:t>
            </w:r>
            <w:r w:rsidRPr="004F7D07">
              <w:rPr>
                <w:rFonts w:eastAsia="SimSun" w:cs="Arial"/>
                <w:bCs/>
                <w:lang w:val="en-US"/>
              </w:rPr>
              <w:lastRenderedPageBreak/>
              <w:t>2001686</w:t>
            </w:r>
          </w:p>
          <w:p w14:paraId="773B8DD5" w14:textId="77777777" w:rsidR="004F7D07" w:rsidRPr="00D7361D" w:rsidRDefault="004F7D07" w:rsidP="000549E9">
            <w:pPr>
              <w:rPr>
                <w:rFonts w:eastAsia="SimSun" w:cs="Arial"/>
                <w:bCs/>
                <w:lang w:val="en-US"/>
              </w:rPr>
            </w:pPr>
            <w:r>
              <w:rPr>
                <w:rFonts w:eastAsia="SimSun" w:cs="Arial"/>
                <w:bCs/>
                <w:lang w:val="en-US"/>
              </w:rPr>
              <w:t>(prop 1</w:t>
            </w:r>
            <w:r w:rsidR="0019217C">
              <w:rPr>
                <w:rFonts w:eastAsia="SimSun" w:cs="Arial"/>
                <w:bCs/>
                <w:lang w:val="en-US"/>
              </w:rPr>
              <w:t>,2,3</w:t>
            </w:r>
            <w:r>
              <w:rPr>
                <w:rFonts w:eastAsia="SimSun" w:cs="Arial"/>
                <w:bCs/>
                <w:lang w:val="en-US"/>
              </w:rPr>
              <w:t>)</w:t>
            </w:r>
          </w:p>
        </w:tc>
        <w:tc>
          <w:tcPr>
            <w:tcW w:w="1270" w:type="dxa"/>
          </w:tcPr>
          <w:p w14:paraId="42BD29AD" w14:textId="77777777" w:rsidR="008B74F8" w:rsidRDefault="007B77D7" w:rsidP="000549E9">
            <w:pPr>
              <w:rPr>
                <w:rFonts w:eastAsia="SimSun" w:cs="Arial"/>
                <w:bCs/>
                <w:lang w:val="en-US"/>
              </w:rPr>
            </w:pPr>
            <w:r>
              <w:rPr>
                <w:rFonts w:eastAsia="SimSun" w:cs="Arial"/>
                <w:bCs/>
                <w:lang w:val="en-US"/>
              </w:rPr>
              <w:lastRenderedPageBreak/>
              <w:t>B</w:t>
            </w:r>
          </w:p>
        </w:tc>
      </w:tr>
      <w:tr w:rsidR="002C67D9" w:rsidRPr="00522FBD" w14:paraId="1532BB1F" w14:textId="77777777" w:rsidTr="007B77D7">
        <w:tc>
          <w:tcPr>
            <w:tcW w:w="704" w:type="dxa"/>
          </w:tcPr>
          <w:p w14:paraId="5F3A474C" w14:textId="77777777" w:rsidR="002C67D9" w:rsidRDefault="00BA39C8" w:rsidP="000549E9">
            <w:pPr>
              <w:rPr>
                <w:lang w:val="en-US"/>
              </w:rPr>
            </w:pPr>
            <w:r>
              <w:rPr>
                <w:lang w:val="en-US"/>
              </w:rPr>
              <w:lastRenderedPageBreak/>
              <w:t>6</w:t>
            </w:r>
          </w:p>
        </w:tc>
        <w:tc>
          <w:tcPr>
            <w:tcW w:w="6379" w:type="dxa"/>
          </w:tcPr>
          <w:p w14:paraId="59CE1256" w14:textId="77777777" w:rsidR="002C67D9" w:rsidRDefault="00AD7CD5" w:rsidP="000549E9">
            <w:r>
              <w:t>power control mechanism</w:t>
            </w:r>
          </w:p>
          <w:p w14:paraId="51A26461" w14:textId="77777777" w:rsidR="000C124C" w:rsidRPr="004D44FF" w:rsidRDefault="000C124C" w:rsidP="000549E9">
            <w:r w:rsidRPr="004D44FF">
              <w:t>Proposal 2: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p w14:paraId="5DF1AFBC" w14:textId="77777777" w:rsidR="000C124C" w:rsidRPr="008B74F8" w:rsidRDefault="000C124C" w:rsidP="000549E9">
            <w:pPr>
              <w:rPr>
                <w:lang w:val="en-US"/>
              </w:rPr>
            </w:pPr>
          </w:p>
        </w:tc>
        <w:tc>
          <w:tcPr>
            <w:tcW w:w="1276" w:type="dxa"/>
          </w:tcPr>
          <w:p w14:paraId="1BEF989D" w14:textId="77777777" w:rsidR="002C67D9" w:rsidRPr="004F7D07" w:rsidRDefault="00867272" w:rsidP="000549E9">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c>
          <w:tcPr>
            <w:tcW w:w="1270" w:type="dxa"/>
          </w:tcPr>
          <w:p w14:paraId="51BE864B" w14:textId="77777777" w:rsidR="002C67D9" w:rsidRDefault="007B77D7" w:rsidP="000549E9">
            <w:pPr>
              <w:rPr>
                <w:rFonts w:eastAsia="SimSun" w:cs="Arial"/>
                <w:bCs/>
                <w:lang w:val="en-US"/>
              </w:rPr>
            </w:pPr>
            <w:r>
              <w:rPr>
                <w:rFonts w:eastAsia="SimSun" w:cs="Arial"/>
                <w:bCs/>
                <w:lang w:val="en-US"/>
              </w:rPr>
              <w:t>B</w:t>
            </w:r>
          </w:p>
        </w:tc>
      </w:tr>
      <w:tr w:rsidR="00735C54" w:rsidRPr="00522FBD" w14:paraId="3A31450F" w14:textId="77777777" w:rsidTr="007B77D7">
        <w:tc>
          <w:tcPr>
            <w:tcW w:w="704" w:type="dxa"/>
          </w:tcPr>
          <w:p w14:paraId="56415FDD" w14:textId="77777777" w:rsidR="00735C54" w:rsidRDefault="00B86C53" w:rsidP="000549E9">
            <w:pPr>
              <w:rPr>
                <w:lang w:val="en-US"/>
              </w:rPr>
            </w:pPr>
            <w:r>
              <w:rPr>
                <w:lang w:val="en-US"/>
              </w:rPr>
              <w:t>7</w:t>
            </w:r>
          </w:p>
        </w:tc>
        <w:tc>
          <w:tcPr>
            <w:tcW w:w="6379" w:type="dxa"/>
          </w:tcPr>
          <w:p w14:paraId="250785B1" w14:textId="77777777" w:rsidR="00735C54" w:rsidRDefault="00735C54" w:rsidP="000549E9">
            <w:pPr>
              <w:rPr>
                <w:lang w:val="en-US"/>
              </w:rPr>
            </w:pPr>
            <w:r w:rsidRPr="00735C54">
              <w:rPr>
                <w:lang w:val="en-US"/>
              </w:rPr>
              <w:t>parameter level of a reference signal of spatialRelationInfo</w:t>
            </w:r>
          </w:p>
          <w:p w14:paraId="2CA09A10" w14:textId="77777777" w:rsidR="00940FF1" w:rsidRDefault="00940FF1" w:rsidP="000549E9">
            <w:pPr>
              <w:rPr>
                <w:lang w:val="en-US"/>
              </w:rPr>
            </w:pPr>
          </w:p>
          <w:p w14:paraId="28432B96" w14:textId="77777777" w:rsidR="00940FF1" w:rsidRPr="00940FF1" w:rsidRDefault="00940FF1" w:rsidP="000549E9">
            <w:pPr>
              <w:rPr>
                <w:lang w:val="en-US"/>
              </w:rPr>
            </w:pPr>
            <w:r w:rsidRPr="00940FF1">
              <w:rPr>
                <w:lang w:val="en-US"/>
              </w:rPr>
              <w:t xml:space="preserve">Proposal 4: Change ‘DL-PRS-ResourceId’ to ‘[dl-PRS]’. </w:t>
            </w:r>
          </w:p>
          <w:p w14:paraId="33EBCFD1" w14:textId="77777777" w:rsidR="00940FF1" w:rsidRPr="008B74F8" w:rsidRDefault="00940FF1" w:rsidP="000549E9">
            <w:pPr>
              <w:rPr>
                <w:lang w:val="en-US"/>
              </w:rPr>
            </w:pPr>
            <w:r w:rsidRPr="00940FF1">
              <w:rPr>
                <w:lang w:val="en-US"/>
              </w:rPr>
              <w:t>Proposal 5: Adopt the following text proposal into TS 38.214 for a reference ’[dl-PRS]’.</w:t>
            </w:r>
          </w:p>
        </w:tc>
        <w:tc>
          <w:tcPr>
            <w:tcW w:w="1276" w:type="dxa"/>
          </w:tcPr>
          <w:p w14:paraId="789052D9" w14:textId="77777777" w:rsidR="00735C54" w:rsidRDefault="00735C54" w:rsidP="000549E9">
            <w:pPr>
              <w:rPr>
                <w:rFonts w:eastAsia="SimSun" w:cs="Arial"/>
                <w:bCs/>
                <w:lang w:val="en-US"/>
              </w:rPr>
            </w:pPr>
            <w:r w:rsidRPr="004F7D07">
              <w:rPr>
                <w:rFonts w:eastAsia="SimSun" w:cs="Arial"/>
                <w:bCs/>
                <w:lang w:val="en-US"/>
              </w:rPr>
              <w:t>R1-2001686</w:t>
            </w:r>
          </w:p>
          <w:p w14:paraId="53C74B70" w14:textId="77777777" w:rsidR="00735C54" w:rsidRPr="004F7D07" w:rsidRDefault="00735C54" w:rsidP="000549E9">
            <w:pPr>
              <w:rPr>
                <w:rFonts w:eastAsia="SimSun" w:cs="Arial"/>
                <w:bCs/>
                <w:lang w:val="en-US"/>
              </w:rPr>
            </w:pPr>
            <w:r>
              <w:rPr>
                <w:rFonts w:eastAsia="SimSun" w:cs="Arial"/>
                <w:bCs/>
                <w:lang w:val="en-US"/>
              </w:rPr>
              <w:t xml:space="preserve">(prop </w:t>
            </w:r>
            <w:r w:rsidR="0019217C">
              <w:rPr>
                <w:rFonts w:eastAsia="SimSun" w:cs="Arial"/>
                <w:bCs/>
                <w:lang w:val="en-US"/>
              </w:rPr>
              <w:t>4</w:t>
            </w:r>
            <w:r w:rsidR="00EB7496">
              <w:rPr>
                <w:rFonts w:eastAsia="SimSun" w:cs="Arial"/>
                <w:bCs/>
                <w:lang w:val="en-US"/>
              </w:rPr>
              <w:t>,5</w:t>
            </w:r>
            <w:r>
              <w:rPr>
                <w:rFonts w:eastAsia="SimSun" w:cs="Arial"/>
                <w:bCs/>
                <w:lang w:val="en-US"/>
              </w:rPr>
              <w:t>)</w:t>
            </w:r>
          </w:p>
        </w:tc>
        <w:tc>
          <w:tcPr>
            <w:tcW w:w="1270" w:type="dxa"/>
          </w:tcPr>
          <w:p w14:paraId="1FA5E43A" w14:textId="77777777" w:rsidR="00735C54" w:rsidRDefault="007B77D7" w:rsidP="000549E9">
            <w:pPr>
              <w:rPr>
                <w:rFonts w:eastAsia="SimSun" w:cs="Arial"/>
                <w:bCs/>
                <w:lang w:val="en-US"/>
              </w:rPr>
            </w:pPr>
            <w:r>
              <w:rPr>
                <w:rFonts w:eastAsia="SimSun" w:cs="Arial"/>
                <w:bCs/>
                <w:lang w:val="en-US"/>
              </w:rPr>
              <w:t>C</w:t>
            </w:r>
          </w:p>
        </w:tc>
      </w:tr>
      <w:tr w:rsidR="00530A87" w:rsidRPr="00522FBD" w14:paraId="25B9C78F" w14:textId="77777777" w:rsidTr="007B77D7">
        <w:tc>
          <w:tcPr>
            <w:tcW w:w="704" w:type="dxa"/>
          </w:tcPr>
          <w:p w14:paraId="0F332EF0" w14:textId="77777777" w:rsidR="00530A87" w:rsidRDefault="00B86C53" w:rsidP="000549E9">
            <w:pPr>
              <w:rPr>
                <w:lang w:val="en-US"/>
              </w:rPr>
            </w:pPr>
            <w:r>
              <w:rPr>
                <w:lang w:val="en-US"/>
              </w:rPr>
              <w:t>8</w:t>
            </w:r>
          </w:p>
        </w:tc>
        <w:tc>
          <w:tcPr>
            <w:tcW w:w="6379" w:type="dxa"/>
          </w:tcPr>
          <w:p w14:paraId="399C628A" w14:textId="77777777" w:rsidR="00530A87" w:rsidRPr="00530A87" w:rsidRDefault="00530A87" w:rsidP="000549E9">
            <w:pPr>
              <w:rPr>
                <w:rFonts w:eastAsia="SimSun"/>
                <w:bCs/>
                <w:iCs/>
                <w:szCs w:val="21"/>
              </w:rPr>
            </w:pPr>
            <w:r w:rsidRPr="00530A87">
              <w:rPr>
                <w:rFonts w:eastAsia="SimSun"/>
                <w:bCs/>
                <w:iCs/>
                <w:szCs w:val="21"/>
              </w:rPr>
              <w:t>MAC CE spatial relation update:</w:t>
            </w:r>
          </w:p>
          <w:p w14:paraId="3F7D0832" w14:textId="77777777" w:rsidR="00530A87" w:rsidRPr="00530A87" w:rsidRDefault="00530A87" w:rsidP="000549E9">
            <w:pPr>
              <w:rPr>
                <w:rStyle w:val="B1Zchn"/>
              </w:rPr>
            </w:pPr>
            <w:r w:rsidRPr="00530A87">
              <w:rPr>
                <w:rStyle w:val="B1Zchn"/>
              </w:rPr>
              <w:t xml:space="preserve">Proposal 6: Support to update spatial relation for semi-persistent and aperiodic SRS </w:t>
            </w:r>
            <w:r w:rsidRPr="00530A87">
              <w:rPr>
                <w:rStyle w:val="B1Zchn"/>
                <w:rFonts w:hint="eastAsia"/>
              </w:rPr>
              <w:t>for positioning</w:t>
            </w:r>
            <w:r w:rsidRPr="00530A87">
              <w:rPr>
                <w:rStyle w:val="B1Zchn"/>
              </w:rPr>
              <w:t xml:space="preserve"> by MAC CE. </w:t>
            </w:r>
          </w:p>
          <w:p w14:paraId="3AB04B9E" w14:textId="77777777" w:rsidR="00530A87" w:rsidRPr="00530A87" w:rsidRDefault="00530A87" w:rsidP="000549E9">
            <w:pPr>
              <w:rPr>
                <w:rStyle w:val="B1Zchn"/>
              </w:rPr>
            </w:pPr>
            <w:r w:rsidRPr="00530A87">
              <w:rPr>
                <w:rStyle w:val="B1Zchn"/>
              </w:rPr>
              <w:t>Proposal 7: Adopt the following text proposal into TS 38.214 for updating spatial relation.</w:t>
            </w:r>
          </w:p>
          <w:p w14:paraId="1851C3FE" w14:textId="77777777" w:rsidR="00530A87" w:rsidRDefault="00530A87" w:rsidP="000549E9">
            <w:pPr>
              <w:rPr>
                <w:lang w:val="en-US"/>
              </w:rPr>
            </w:pPr>
          </w:p>
          <w:p w14:paraId="13D8A7B7" w14:textId="77777777" w:rsidR="005A2876" w:rsidRDefault="005A2876" w:rsidP="000549E9">
            <w:pPr>
              <w:rPr>
                <w:lang w:val="en-US"/>
              </w:rPr>
            </w:pPr>
          </w:p>
          <w:p w14:paraId="79A6D30C" w14:textId="77777777" w:rsidR="005A2876" w:rsidRPr="00735C54" w:rsidRDefault="005A2876" w:rsidP="000549E9">
            <w:pPr>
              <w:rPr>
                <w:lang w:val="en-US"/>
              </w:rPr>
            </w:pPr>
          </w:p>
        </w:tc>
        <w:tc>
          <w:tcPr>
            <w:tcW w:w="1276" w:type="dxa"/>
          </w:tcPr>
          <w:p w14:paraId="0FFB5CB6" w14:textId="77777777" w:rsidR="00530A87" w:rsidRDefault="00530A87" w:rsidP="000549E9">
            <w:pPr>
              <w:rPr>
                <w:rFonts w:eastAsia="SimSun" w:cs="Arial"/>
                <w:bCs/>
                <w:lang w:val="en-US"/>
              </w:rPr>
            </w:pPr>
            <w:r w:rsidRPr="004F7D07">
              <w:rPr>
                <w:rFonts w:eastAsia="SimSun" w:cs="Arial"/>
                <w:bCs/>
                <w:lang w:val="en-US"/>
              </w:rPr>
              <w:t>R1-2001686</w:t>
            </w:r>
          </w:p>
          <w:p w14:paraId="39207494" w14:textId="77777777" w:rsidR="00530A87" w:rsidRDefault="00530A87" w:rsidP="000549E9">
            <w:pPr>
              <w:rPr>
                <w:rFonts w:eastAsia="SimSun" w:cs="Arial"/>
                <w:bCs/>
                <w:lang w:val="en-US"/>
              </w:rPr>
            </w:pPr>
            <w:r>
              <w:rPr>
                <w:rFonts w:eastAsia="SimSun" w:cs="Arial"/>
                <w:bCs/>
                <w:lang w:val="en-US"/>
              </w:rPr>
              <w:t>(prop 6,7)</w:t>
            </w:r>
          </w:p>
          <w:p w14:paraId="2D253007" w14:textId="77777777" w:rsidR="00672B81" w:rsidRDefault="00672B81" w:rsidP="000549E9">
            <w:pPr>
              <w:rPr>
                <w:rFonts w:eastAsia="SimSun" w:cs="Arial"/>
                <w:bCs/>
                <w:lang w:val="en-US"/>
              </w:rPr>
            </w:pPr>
          </w:p>
          <w:p w14:paraId="06B0435B" w14:textId="77777777" w:rsidR="00672B81" w:rsidRDefault="00672B81" w:rsidP="000549E9">
            <w:pPr>
              <w:rPr>
                <w:rFonts w:eastAsia="SimSun" w:cs="Arial"/>
                <w:bCs/>
                <w:lang w:val="en-US"/>
              </w:rPr>
            </w:pPr>
          </w:p>
          <w:p w14:paraId="3314A020" w14:textId="77777777" w:rsidR="00672B81" w:rsidRDefault="00672B81" w:rsidP="000549E9">
            <w:pPr>
              <w:rPr>
                <w:rFonts w:eastAsia="SimSun" w:cs="Arial"/>
                <w:bCs/>
                <w:lang w:val="en-US"/>
              </w:rPr>
            </w:pPr>
          </w:p>
          <w:p w14:paraId="394FA997" w14:textId="77777777" w:rsidR="00672B81" w:rsidRDefault="00672B81" w:rsidP="000549E9">
            <w:pPr>
              <w:rPr>
                <w:rFonts w:eastAsia="SimSun" w:cs="Arial"/>
                <w:bCs/>
                <w:lang w:val="en-US"/>
              </w:rPr>
            </w:pPr>
          </w:p>
          <w:p w14:paraId="4029E803" w14:textId="77777777" w:rsidR="00672B81" w:rsidRDefault="00672B81" w:rsidP="000549E9">
            <w:pPr>
              <w:rPr>
                <w:rFonts w:eastAsia="SimSun" w:cs="Arial"/>
                <w:bCs/>
                <w:lang w:val="en-US"/>
              </w:rPr>
            </w:pPr>
          </w:p>
          <w:p w14:paraId="22B692FC" w14:textId="77777777" w:rsidR="00672B81" w:rsidRDefault="00672B81" w:rsidP="000549E9">
            <w:pPr>
              <w:rPr>
                <w:rFonts w:eastAsia="SimSun" w:cs="Arial"/>
                <w:bCs/>
                <w:lang w:val="en-US"/>
              </w:rPr>
            </w:pPr>
          </w:p>
          <w:p w14:paraId="5131837F" w14:textId="77777777" w:rsidR="00672B81" w:rsidRDefault="00672B81" w:rsidP="000549E9">
            <w:pPr>
              <w:rPr>
                <w:rFonts w:eastAsia="SimSun" w:cs="Arial"/>
                <w:bCs/>
                <w:lang w:val="en-US"/>
              </w:rPr>
            </w:pPr>
          </w:p>
          <w:p w14:paraId="738E7095" w14:textId="77777777" w:rsidR="00672B81" w:rsidRPr="004F7D07" w:rsidRDefault="00672B81" w:rsidP="000549E9">
            <w:pPr>
              <w:rPr>
                <w:rFonts w:eastAsia="SimSun" w:cs="Arial"/>
                <w:bCs/>
                <w:lang w:val="en-US"/>
              </w:rPr>
            </w:pPr>
          </w:p>
        </w:tc>
        <w:tc>
          <w:tcPr>
            <w:tcW w:w="1270" w:type="dxa"/>
          </w:tcPr>
          <w:p w14:paraId="3A81EEFA" w14:textId="77777777" w:rsidR="00530A87" w:rsidRDefault="007B77D7" w:rsidP="000549E9">
            <w:pPr>
              <w:rPr>
                <w:rFonts w:eastAsia="SimSun" w:cs="Arial"/>
                <w:bCs/>
                <w:lang w:val="en-US"/>
              </w:rPr>
            </w:pPr>
            <w:r>
              <w:rPr>
                <w:rFonts w:eastAsia="SimSun" w:cs="Arial"/>
                <w:bCs/>
                <w:lang w:val="en-US"/>
              </w:rPr>
              <w:t>C</w:t>
            </w:r>
          </w:p>
        </w:tc>
      </w:tr>
      <w:tr w:rsidR="007F1686" w:rsidRPr="00522FBD" w14:paraId="7027E636" w14:textId="77777777" w:rsidTr="007B77D7">
        <w:tc>
          <w:tcPr>
            <w:tcW w:w="704" w:type="dxa"/>
          </w:tcPr>
          <w:p w14:paraId="63299183" w14:textId="77777777" w:rsidR="007F1686" w:rsidRDefault="00421B83" w:rsidP="000549E9">
            <w:pPr>
              <w:rPr>
                <w:lang w:val="en-US"/>
              </w:rPr>
            </w:pPr>
            <w:r>
              <w:rPr>
                <w:lang w:val="en-US"/>
              </w:rPr>
              <w:t>9</w:t>
            </w:r>
          </w:p>
        </w:tc>
        <w:tc>
          <w:tcPr>
            <w:tcW w:w="6379" w:type="dxa"/>
          </w:tcPr>
          <w:p w14:paraId="4CC04341" w14:textId="77777777" w:rsidR="00421B83" w:rsidRDefault="00421B83" w:rsidP="000549E9">
            <w:pPr>
              <w:rPr>
                <w:lang w:val="en-US"/>
              </w:rPr>
            </w:pPr>
            <w:r>
              <w:rPr>
                <w:lang w:val="en-US"/>
              </w:rPr>
              <w:t>Spatial relationship fallback</w:t>
            </w:r>
          </w:p>
          <w:p w14:paraId="06E0E757" w14:textId="77777777" w:rsidR="007F1686" w:rsidRPr="005A2876" w:rsidRDefault="007F1686" w:rsidP="000549E9">
            <w:pPr>
              <w:rPr>
                <w:lang w:val="en-US"/>
              </w:rPr>
            </w:pPr>
            <w:r w:rsidRPr="005A2876">
              <w:rPr>
                <w:lang w:val="en-US"/>
              </w:rPr>
              <w:t>Proposal 1: The spatial relation information fallback mechanism should be defined for the UL SRS for positioning.</w:t>
            </w:r>
          </w:p>
          <w:p w14:paraId="7D179618" w14:textId="77777777" w:rsidR="007F1686" w:rsidRPr="005A2876" w:rsidRDefault="007F1686" w:rsidP="000549E9">
            <w:pPr>
              <w:rPr>
                <w:lang w:val="en-US"/>
              </w:rPr>
            </w:pPr>
            <w:r w:rsidRPr="005A2876">
              <w:rPr>
                <w:lang w:val="en-US"/>
              </w:rPr>
              <w:t>Proposal 2: For the UL SRS for positioning that transmitted towards the neighboring cell, the DL RS that can be detected with the highest RSRP from the same neighboring cell should be used as the fallback spatialRelationInfo RS.</w:t>
            </w:r>
          </w:p>
          <w:p w14:paraId="0CE61E58" w14:textId="77777777" w:rsidR="007F1686" w:rsidRPr="00530A87" w:rsidRDefault="007F1686" w:rsidP="000549E9">
            <w:pPr>
              <w:rPr>
                <w:rFonts w:eastAsia="SimSun"/>
                <w:bCs/>
                <w:iCs/>
                <w:szCs w:val="21"/>
              </w:rPr>
            </w:pPr>
            <w:r w:rsidRPr="005A2876">
              <w:rPr>
                <w:lang w:val="en-US"/>
              </w:rPr>
              <w:t>Proposal 3: For the UL SRS for positioning that transmitted towards the serving cell, the RS that obtaining MIB from the serving cell should be used as the fallback spatialRelationInfo RS.</w:t>
            </w:r>
          </w:p>
        </w:tc>
        <w:tc>
          <w:tcPr>
            <w:tcW w:w="1276" w:type="dxa"/>
          </w:tcPr>
          <w:p w14:paraId="7326C0C0" w14:textId="77777777" w:rsidR="007F1686" w:rsidRPr="004F7D07" w:rsidRDefault="007F1686" w:rsidP="000549E9">
            <w:pPr>
              <w:rPr>
                <w:rFonts w:eastAsia="SimSun" w:cs="Arial"/>
                <w:bCs/>
                <w:lang w:val="en-US"/>
              </w:rPr>
            </w:pPr>
            <w:r w:rsidRPr="00672B81">
              <w:rPr>
                <w:rFonts w:eastAsia="SimSun" w:cs="Arial"/>
                <w:bCs/>
                <w:lang w:val="en-US"/>
              </w:rPr>
              <w:t>R1-2002217</w:t>
            </w:r>
            <w:r>
              <w:rPr>
                <w:rFonts w:eastAsia="SimSun" w:cs="Arial"/>
                <w:bCs/>
                <w:lang w:val="en-US"/>
              </w:rPr>
              <w:t xml:space="preserve"> (prop 1,2,3)</w:t>
            </w:r>
          </w:p>
        </w:tc>
        <w:tc>
          <w:tcPr>
            <w:tcW w:w="1270" w:type="dxa"/>
          </w:tcPr>
          <w:p w14:paraId="30BD7B17" w14:textId="77777777" w:rsidR="007F1686" w:rsidRDefault="007B77D7" w:rsidP="000549E9">
            <w:pPr>
              <w:rPr>
                <w:rFonts w:eastAsia="SimSun" w:cs="Arial"/>
                <w:bCs/>
                <w:lang w:val="en-US"/>
              </w:rPr>
            </w:pPr>
            <w:r>
              <w:rPr>
                <w:rFonts w:eastAsia="SimSun" w:cs="Arial"/>
                <w:bCs/>
                <w:lang w:val="en-US"/>
              </w:rPr>
              <w:t>C</w:t>
            </w:r>
          </w:p>
        </w:tc>
      </w:tr>
    </w:tbl>
    <w:p w14:paraId="45B7A30C" w14:textId="77777777" w:rsidR="007E6D41" w:rsidRPr="00522FBD" w:rsidRDefault="007E6D41" w:rsidP="00CE0424">
      <w:pPr>
        <w:pStyle w:val="BodyText"/>
        <w:rPr>
          <w:lang w:val="en-US"/>
        </w:rPr>
      </w:pPr>
    </w:p>
    <w:p w14:paraId="30F6DFE6" w14:textId="77777777" w:rsidR="007E4E6C" w:rsidRPr="00522FBD" w:rsidRDefault="007E4E6C" w:rsidP="007E4E6C">
      <w:pPr>
        <w:pStyle w:val="Heading2"/>
        <w:rPr>
          <w:lang w:val="en-US"/>
        </w:rPr>
      </w:pPr>
      <w:r w:rsidRPr="00522FBD">
        <w:rPr>
          <w:lang w:val="en-US"/>
        </w:rPr>
        <w:t xml:space="preserve">2.2 </w:t>
      </w:r>
      <w:r w:rsidR="004E143F" w:rsidRPr="00522FBD">
        <w:rPr>
          <w:lang w:val="en-US"/>
        </w:rPr>
        <w:t>E</w:t>
      </w:r>
      <w:r w:rsidRPr="00522FBD">
        <w:rPr>
          <w:lang w:val="en-US"/>
        </w:rPr>
        <w:t>ditorial</w:t>
      </w:r>
      <w:r w:rsidR="004E143F" w:rsidRPr="00522FBD">
        <w:rPr>
          <w:lang w:val="en-US"/>
        </w:rPr>
        <w:t xml:space="preserve"> issues</w:t>
      </w:r>
    </w:p>
    <w:p w14:paraId="09F83A8C" w14:textId="77777777" w:rsidR="007E4E6C" w:rsidRPr="00522FBD" w:rsidRDefault="007E4E6C" w:rsidP="007E4E6C">
      <w:pPr>
        <w:pStyle w:val="BodyText"/>
        <w:rPr>
          <w:lang w:val="en-US"/>
        </w:rPr>
      </w:pPr>
    </w:p>
    <w:tbl>
      <w:tblPr>
        <w:tblStyle w:val="TableGrid"/>
        <w:tblW w:w="0" w:type="auto"/>
        <w:tblLook w:val="04A0" w:firstRow="1" w:lastRow="0" w:firstColumn="1" w:lastColumn="0" w:noHBand="0" w:noVBand="1"/>
      </w:tblPr>
      <w:tblGrid>
        <w:gridCol w:w="933"/>
        <w:gridCol w:w="5526"/>
        <w:gridCol w:w="1686"/>
        <w:gridCol w:w="1484"/>
      </w:tblGrid>
      <w:tr w:rsidR="00356C57" w:rsidRPr="00522FBD" w14:paraId="661217C9" w14:textId="77777777" w:rsidTr="00356C57">
        <w:tc>
          <w:tcPr>
            <w:tcW w:w="933" w:type="dxa"/>
          </w:tcPr>
          <w:p w14:paraId="12EAC4FC" w14:textId="77777777" w:rsidR="00356C57" w:rsidRPr="00522FBD" w:rsidRDefault="00356C57" w:rsidP="00B32E97">
            <w:pPr>
              <w:pStyle w:val="BodyText"/>
              <w:rPr>
                <w:lang w:val="en-US"/>
              </w:rPr>
            </w:pPr>
            <w:r w:rsidRPr="00522FBD">
              <w:rPr>
                <w:lang w:val="en-US"/>
              </w:rPr>
              <w:t>Issue #</w:t>
            </w:r>
          </w:p>
        </w:tc>
        <w:tc>
          <w:tcPr>
            <w:tcW w:w="5526" w:type="dxa"/>
          </w:tcPr>
          <w:p w14:paraId="5393ACE5" w14:textId="77777777" w:rsidR="00356C57" w:rsidRPr="00522FBD" w:rsidRDefault="00356C57" w:rsidP="00B32E97">
            <w:pPr>
              <w:pStyle w:val="BodyText"/>
              <w:rPr>
                <w:lang w:val="en-US"/>
              </w:rPr>
            </w:pPr>
            <w:r w:rsidRPr="00522FBD">
              <w:rPr>
                <w:lang w:val="en-US"/>
              </w:rPr>
              <w:t>Description</w:t>
            </w:r>
          </w:p>
        </w:tc>
        <w:tc>
          <w:tcPr>
            <w:tcW w:w="1686" w:type="dxa"/>
          </w:tcPr>
          <w:p w14:paraId="635CB39E" w14:textId="77777777" w:rsidR="00356C57" w:rsidRPr="00522FBD" w:rsidRDefault="00356C57" w:rsidP="00B32E97">
            <w:pPr>
              <w:pStyle w:val="BodyText"/>
              <w:rPr>
                <w:rFonts w:eastAsia="SimSun" w:cs="Arial"/>
                <w:bCs/>
                <w:lang w:val="en-US" w:eastAsia="ja-JP"/>
              </w:rPr>
            </w:pPr>
            <w:r w:rsidRPr="00522FBD">
              <w:rPr>
                <w:rFonts w:eastAsia="SimSun" w:cs="Arial"/>
                <w:bCs/>
                <w:lang w:val="en-US" w:eastAsia="ja-JP"/>
              </w:rPr>
              <w:t>Tdoc</w:t>
            </w:r>
          </w:p>
        </w:tc>
        <w:tc>
          <w:tcPr>
            <w:tcW w:w="1484" w:type="dxa"/>
          </w:tcPr>
          <w:p w14:paraId="766399D9" w14:textId="77777777" w:rsidR="00356C57" w:rsidRPr="00522FBD" w:rsidRDefault="00356C57" w:rsidP="00B32E97">
            <w:pPr>
              <w:pStyle w:val="BodyText"/>
              <w:rPr>
                <w:rFonts w:eastAsia="SimSun" w:cs="Arial"/>
                <w:bCs/>
                <w:lang w:val="en-US" w:eastAsia="ja-JP"/>
              </w:rPr>
            </w:pPr>
            <w:r w:rsidRPr="00522FBD">
              <w:rPr>
                <w:rFonts w:eastAsia="SimSun" w:cs="Arial"/>
                <w:bCs/>
                <w:lang w:val="en-US" w:eastAsia="ja-JP"/>
              </w:rPr>
              <w:t>Email discussion thread</w:t>
            </w:r>
          </w:p>
        </w:tc>
      </w:tr>
      <w:tr w:rsidR="00750352" w:rsidRPr="00522FBD" w14:paraId="6763A165" w14:textId="77777777" w:rsidTr="00356C57">
        <w:tc>
          <w:tcPr>
            <w:tcW w:w="933" w:type="dxa"/>
          </w:tcPr>
          <w:p w14:paraId="5F2760E5" w14:textId="77777777" w:rsidR="00750352" w:rsidRPr="00522FBD" w:rsidRDefault="00252034" w:rsidP="00B32E97">
            <w:pPr>
              <w:pStyle w:val="BodyText"/>
              <w:rPr>
                <w:lang w:val="en-US"/>
              </w:rPr>
            </w:pPr>
            <w:r>
              <w:rPr>
                <w:lang w:val="en-US"/>
              </w:rPr>
              <w:t>10</w:t>
            </w:r>
          </w:p>
        </w:tc>
        <w:tc>
          <w:tcPr>
            <w:tcW w:w="5526" w:type="dxa"/>
          </w:tcPr>
          <w:p w14:paraId="04BD1A18" w14:textId="77777777" w:rsidR="00750352" w:rsidRPr="00750352" w:rsidRDefault="00750352" w:rsidP="00750352">
            <w:pPr>
              <w:pStyle w:val="BodyText"/>
              <w:rPr>
                <w:lang w:val="en-US"/>
              </w:rPr>
            </w:pPr>
            <w:r w:rsidRPr="00750352">
              <w:rPr>
                <w:lang w:val="en-US"/>
              </w:rPr>
              <w:t>Spatial relation info configuration for positioning SRS</w:t>
            </w:r>
          </w:p>
          <w:p w14:paraId="659EC995" w14:textId="77777777" w:rsidR="00750352" w:rsidRPr="00522FBD" w:rsidRDefault="00750352" w:rsidP="00750352">
            <w:pPr>
              <w:pStyle w:val="BodyText"/>
              <w:rPr>
                <w:lang w:val="en-US"/>
              </w:rPr>
            </w:pPr>
            <w:r w:rsidRPr="00750352">
              <w:rPr>
                <w:lang w:val="en-US"/>
              </w:rPr>
              <w:t>Proposal 1: Adopt the text changes in appendix</w:t>
            </w:r>
          </w:p>
        </w:tc>
        <w:tc>
          <w:tcPr>
            <w:tcW w:w="1686" w:type="dxa"/>
          </w:tcPr>
          <w:p w14:paraId="17A8422E" w14:textId="77777777" w:rsidR="00750352" w:rsidRPr="00522FBD" w:rsidRDefault="00CE1E67" w:rsidP="00B32E97">
            <w:pPr>
              <w:pStyle w:val="BodyText"/>
              <w:rPr>
                <w:rFonts w:eastAsia="SimSun" w:cs="Arial"/>
                <w:bCs/>
                <w:lang w:val="en-US" w:eastAsia="ja-JP"/>
              </w:rPr>
            </w:pPr>
            <w:r w:rsidRPr="00CE1E67">
              <w:rPr>
                <w:rFonts w:eastAsia="SimSun" w:cs="Arial"/>
                <w:bCs/>
                <w:lang w:val="en-US" w:eastAsia="ja-JP"/>
              </w:rPr>
              <w:t>R1-2001601</w:t>
            </w:r>
            <w:r>
              <w:rPr>
                <w:rFonts w:eastAsia="SimSun" w:cs="Arial"/>
                <w:bCs/>
                <w:lang w:val="en-US" w:eastAsia="ja-JP"/>
              </w:rPr>
              <w:t xml:space="preserve"> (prop 1)</w:t>
            </w:r>
          </w:p>
        </w:tc>
        <w:tc>
          <w:tcPr>
            <w:tcW w:w="1484" w:type="dxa"/>
          </w:tcPr>
          <w:p w14:paraId="2CFFAB84" w14:textId="77777777" w:rsidR="00750352" w:rsidRPr="00522FBD" w:rsidDel="00A963A8"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D14A27" w:rsidRPr="00522FBD" w14:paraId="0E275F2A" w14:textId="77777777" w:rsidTr="00356C57">
        <w:tc>
          <w:tcPr>
            <w:tcW w:w="933" w:type="dxa"/>
          </w:tcPr>
          <w:p w14:paraId="7433939A" w14:textId="77777777" w:rsidR="00D14A27" w:rsidRPr="00522FBD" w:rsidRDefault="00252034" w:rsidP="00B32E97">
            <w:pPr>
              <w:pStyle w:val="BodyText"/>
              <w:rPr>
                <w:lang w:val="en-US"/>
              </w:rPr>
            </w:pPr>
            <w:r>
              <w:rPr>
                <w:lang w:val="en-US"/>
              </w:rPr>
              <w:t>11</w:t>
            </w:r>
          </w:p>
        </w:tc>
        <w:tc>
          <w:tcPr>
            <w:tcW w:w="5526" w:type="dxa"/>
          </w:tcPr>
          <w:p w14:paraId="79B27B12" w14:textId="77777777" w:rsidR="007C1501" w:rsidRDefault="007C1501" w:rsidP="007C1501">
            <w:pPr>
              <w:pStyle w:val="B1"/>
              <w:ind w:left="0" w:firstLine="0"/>
            </w:pPr>
            <w:r>
              <w:t>Editorial issues regarding the name oft he SRS for positioning in RAN1 specifications:</w:t>
            </w:r>
          </w:p>
          <w:p w14:paraId="4F2852C1" w14:textId="77777777" w:rsidR="007C1501" w:rsidRDefault="007C1501" w:rsidP="007C1501">
            <w:pPr>
              <w:pStyle w:val="B1"/>
              <w:ind w:left="0" w:firstLine="0"/>
            </w:pPr>
          </w:p>
          <w:p w14:paraId="58FBA1A2" w14:textId="77777777" w:rsidR="00932913" w:rsidRDefault="00932913" w:rsidP="00932913">
            <w:pPr>
              <w:pStyle w:val="B1"/>
            </w:pPr>
            <w:r>
              <w:rPr>
                <w:rFonts w:hint="eastAsia"/>
              </w:rPr>
              <w:t xml:space="preserve">Proposal </w:t>
            </w:r>
            <w:r>
              <w:t>1</w:t>
            </w:r>
            <w:r>
              <w:rPr>
                <w:rFonts w:hint="eastAsia"/>
              </w:rPr>
              <w:t>:</w:t>
            </w:r>
            <w:r>
              <w:t xml:space="preserve"> Use </w:t>
            </w:r>
            <w:r w:rsidRPr="00020CA5">
              <w:t>SRS-ResourceSet and SRS-PosResourceSet-r16</w:t>
            </w:r>
            <w:r>
              <w:t xml:space="preserve"> to differentiate the traditional SRS and SRS for positioning</w:t>
            </w:r>
          </w:p>
          <w:p w14:paraId="4874B6CB" w14:textId="77777777" w:rsidR="00932913" w:rsidRDefault="00932913" w:rsidP="00932913">
            <w:pPr>
              <w:pStyle w:val="B1"/>
            </w:pPr>
            <w:r>
              <w:rPr>
                <w:rFonts w:hint="eastAsia"/>
              </w:rPr>
              <w:t xml:space="preserve">Proposal </w:t>
            </w:r>
            <w:r>
              <w:t>2</w:t>
            </w:r>
            <w:r>
              <w:rPr>
                <w:rFonts w:hint="eastAsia"/>
              </w:rPr>
              <w:t>:</w:t>
            </w:r>
            <w:r>
              <w:t xml:space="preserve"> Align the following RRC parameters in TS 38.213 with those in TS 38.331</w:t>
            </w:r>
          </w:p>
          <w:p w14:paraId="409555A6" w14:textId="77777777" w:rsidR="00932913" w:rsidRDefault="00932913" w:rsidP="00932913">
            <w:pPr>
              <w:pStyle w:val="B1"/>
            </w:pPr>
            <w:r w:rsidRPr="007A00D8">
              <w:t>SRS-Positioning-Config</w:t>
            </w:r>
            <w:r>
              <w:t xml:space="preserve">   -&gt;  </w:t>
            </w:r>
            <w:r w:rsidRPr="005C33A4">
              <w:t>SRS-PosResourceSet-r16</w:t>
            </w:r>
          </w:p>
          <w:p w14:paraId="3C039B38" w14:textId="77777777" w:rsidR="00932913" w:rsidRDefault="00932913" w:rsidP="00932913">
            <w:pPr>
              <w:pStyle w:val="B1"/>
            </w:pPr>
            <w:r w:rsidRPr="00453436">
              <w:t>SRS-ResourceSetId</w:t>
            </w:r>
            <w:r>
              <w:t xml:space="preserve"> -&gt; </w:t>
            </w:r>
            <w:r w:rsidRPr="00453436">
              <w:t>srs-PosResourceSetId-r16</w:t>
            </w:r>
          </w:p>
          <w:p w14:paraId="71668BFB" w14:textId="77777777" w:rsidR="00932913" w:rsidRDefault="00932913" w:rsidP="00932913">
            <w:pPr>
              <w:pStyle w:val="B1"/>
            </w:pPr>
            <w:r w:rsidRPr="00453436">
              <w:t>SRS-ResourceSet</w:t>
            </w:r>
            <w:r>
              <w:t xml:space="preserve"> -&gt;  </w:t>
            </w:r>
            <w:r w:rsidRPr="00453436">
              <w:t>SRS-PosResourceSet-r16</w:t>
            </w:r>
          </w:p>
          <w:p w14:paraId="061517D2" w14:textId="77777777" w:rsidR="00932913" w:rsidRDefault="00932913" w:rsidP="00932913">
            <w:pPr>
              <w:pStyle w:val="B1"/>
            </w:pPr>
            <w:r w:rsidRPr="00453436">
              <w:t>pathlossReferenceRS</w:t>
            </w:r>
            <w:r>
              <w:t xml:space="preserve"> -&gt; </w:t>
            </w:r>
            <w:r w:rsidRPr="006E6F63">
              <w:t>pathlossReferenceRS-Pos-r16</w:t>
            </w:r>
          </w:p>
          <w:p w14:paraId="723F7BAC" w14:textId="77777777" w:rsidR="00D14A27" w:rsidRPr="00750352" w:rsidRDefault="00D14A27" w:rsidP="00750352">
            <w:pPr>
              <w:pStyle w:val="BodyText"/>
              <w:rPr>
                <w:lang w:val="en-US"/>
              </w:rPr>
            </w:pPr>
          </w:p>
        </w:tc>
        <w:tc>
          <w:tcPr>
            <w:tcW w:w="1686" w:type="dxa"/>
          </w:tcPr>
          <w:p w14:paraId="08787205" w14:textId="77777777" w:rsidR="00D14A27" w:rsidRPr="00CE1E67" w:rsidRDefault="00D14A27" w:rsidP="00B32E97">
            <w:pPr>
              <w:pStyle w:val="BodyText"/>
              <w:rPr>
                <w:rFonts w:eastAsia="SimSun" w:cs="Arial"/>
                <w:bCs/>
                <w:lang w:val="en-US" w:eastAsia="ja-JP"/>
              </w:rPr>
            </w:pPr>
            <w:r w:rsidRPr="009D5A3A">
              <w:rPr>
                <w:rFonts w:eastAsia="SimSun"/>
              </w:rPr>
              <w:t>R1-2001732</w:t>
            </w:r>
            <w:r w:rsidR="00932913">
              <w:rPr>
                <w:rFonts w:eastAsia="SimSun"/>
              </w:rPr>
              <w:t xml:space="preserve"> (prop 1 and 2)</w:t>
            </w:r>
          </w:p>
        </w:tc>
        <w:tc>
          <w:tcPr>
            <w:tcW w:w="1484" w:type="dxa"/>
          </w:tcPr>
          <w:p w14:paraId="0FBAD919" w14:textId="77777777" w:rsidR="00D14A27"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7C1501" w:rsidRPr="00522FBD" w14:paraId="1EA2C742" w14:textId="77777777" w:rsidTr="00356C57">
        <w:tc>
          <w:tcPr>
            <w:tcW w:w="933" w:type="dxa"/>
          </w:tcPr>
          <w:p w14:paraId="177A81E3" w14:textId="77777777" w:rsidR="007C1501" w:rsidRPr="00522FBD" w:rsidRDefault="00252034" w:rsidP="00B32E97">
            <w:pPr>
              <w:pStyle w:val="BodyText"/>
              <w:rPr>
                <w:lang w:val="en-US"/>
              </w:rPr>
            </w:pPr>
            <w:r>
              <w:rPr>
                <w:lang w:val="en-US"/>
              </w:rPr>
              <w:t>12</w:t>
            </w:r>
          </w:p>
        </w:tc>
        <w:tc>
          <w:tcPr>
            <w:tcW w:w="5526" w:type="dxa"/>
          </w:tcPr>
          <w:p w14:paraId="51D59AB6" w14:textId="77777777" w:rsidR="007C1501" w:rsidRPr="0001677F" w:rsidRDefault="007C1501" w:rsidP="00F06EA5">
            <w:pPr>
              <w:pStyle w:val="B1"/>
            </w:pPr>
            <w:r>
              <w:t>Triggering of aperiodic SRS:</w:t>
            </w:r>
            <w:r w:rsidR="00F06EA5">
              <w:t xml:space="preserve"> </w:t>
            </w:r>
          </w:p>
          <w:p w14:paraId="0A9D0945" w14:textId="77777777" w:rsidR="007C1501" w:rsidRDefault="007C1501" w:rsidP="007C1501">
            <w:pPr>
              <w:pStyle w:val="B1"/>
            </w:pPr>
            <w:r>
              <w:t>Proposal</w:t>
            </w:r>
            <w:r w:rsidRPr="730CFBD0">
              <w:t xml:space="preserve"> 1:</w:t>
            </w:r>
            <w:r>
              <w:t xml:space="preserve"> All DCI formats in Rel-15 which support aperiodic SRS triggering should support Rel-16 aperiodic SRS for NR positioning purpose.</w:t>
            </w:r>
          </w:p>
          <w:p w14:paraId="457944AD" w14:textId="77777777" w:rsidR="007C1501" w:rsidRDefault="00F06EA5" w:rsidP="007C1501">
            <w:pPr>
              <w:pStyle w:val="B1"/>
            </w:pPr>
            <w:r>
              <w:t xml:space="preserve"> </w:t>
            </w:r>
          </w:p>
          <w:p w14:paraId="584C8BEB" w14:textId="77777777" w:rsidR="007C1501" w:rsidRDefault="007C1501" w:rsidP="007C1501">
            <w:pPr>
              <w:pStyle w:val="B1"/>
            </w:pPr>
            <w:r w:rsidRPr="00BE5BC5">
              <w:t xml:space="preserve">Propose </w:t>
            </w:r>
            <w:r>
              <w:t>2</w:t>
            </w:r>
            <w:r w:rsidRPr="00BE5BC5">
              <w:t>:</w:t>
            </w:r>
            <w:r>
              <w:t xml:space="preserve"> Update Table 7.3.1.1.2-24 in TS38.212 to specify specific SRS resource set fields as shown in the text proposal in Section 3.</w:t>
            </w:r>
          </w:p>
          <w:p w14:paraId="0BA0A5DE" w14:textId="77777777" w:rsidR="007C1501" w:rsidRDefault="007C1501" w:rsidP="007C1501">
            <w:pPr>
              <w:pStyle w:val="B1"/>
              <w:rPr>
                <w:rFonts w:eastAsia="SimSun"/>
              </w:rPr>
            </w:pPr>
          </w:p>
        </w:tc>
        <w:tc>
          <w:tcPr>
            <w:tcW w:w="1686" w:type="dxa"/>
          </w:tcPr>
          <w:p w14:paraId="2D07F3EA" w14:textId="77777777" w:rsidR="007C1501" w:rsidRPr="009D5A3A" w:rsidRDefault="00BD6DE6" w:rsidP="00B32E97">
            <w:pPr>
              <w:pStyle w:val="BodyText"/>
              <w:rPr>
                <w:rFonts w:eastAsia="SimSun"/>
              </w:rPr>
            </w:pPr>
            <w:r w:rsidRPr="00E2789D">
              <w:rPr>
                <w:color w:val="000000" w:themeColor="text1"/>
                <w:sz w:val="24"/>
                <w:szCs w:val="24"/>
              </w:rPr>
              <w:t>R1-</w:t>
            </w:r>
            <w:r w:rsidRPr="00E2789D">
              <w:rPr>
                <w:color w:val="000000" w:themeColor="text1"/>
              </w:rPr>
              <w:t xml:space="preserve"> </w:t>
            </w:r>
            <w:r>
              <w:rPr>
                <w:color w:val="000000" w:themeColor="text1"/>
                <w:sz w:val="24"/>
                <w:szCs w:val="24"/>
              </w:rPr>
              <w:t>200</w:t>
            </w:r>
            <w:r w:rsidRPr="0038333B">
              <w:rPr>
                <w:color w:val="000000" w:themeColor="text1"/>
                <w:sz w:val="24"/>
                <w:szCs w:val="24"/>
              </w:rPr>
              <w:t>2038</w:t>
            </w:r>
            <w:r>
              <w:rPr>
                <w:color w:val="000000" w:themeColor="text1"/>
                <w:sz w:val="24"/>
                <w:szCs w:val="24"/>
              </w:rPr>
              <w:t xml:space="preserve"> (proposal 1,2)</w:t>
            </w:r>
          </w:p>
        </w:tc>
        <w:tc>
          <w:tcPr>
            <w:tcW w:w="1484" w:type="dxa"/>
          </w:tcPr>
          <w:p w14:paraId="25252FAD" w14:textId="77777777" w:rsidR="007C1501" w:rsidRDefault="00BD6DE6">
            <w:pPr>
              <w:pStyle w:val="BodyText"/>
              <w:jc w:val="left"/>
              <w:rPr>
                <w:rFonts w:eastAsia="SimSun" w:cs="Arial"/>
                <w:bCs/>
                <w:lang w:val="en-US" w:eastAsia="ja-JP"/>
              </w:rPr>
            </w:pPr>
            <w:r>
              <w:rPr>
                <w:rFonts w:eastAsia="SimSun" w:cs="Arial"/>
                <w:bCs/>
                <w:lang w:val="en-US" w:eastAsia="ja-JP"/>
              </w:rPr>
              <w:t>to be treated during CR phase</w:t>
            </w:r>
          </w:p>
        </w:tc>
      </w:tr>
      <w:tr w:rsidR="005765B0" w:rsidRPr="00522FBD" w14:paraId="0BD7EF8F" w14:textId="77777777" w:rsidTr="00356C57">
        <w:tc>
          <w:tcPr>
            <w:tcW w:w="933" w:type="dxa"/>
          </w:tcPr>
          <w:p w14:paraId="65C2E66C" w14:textId="77777777" w:rsidR="005765B0" w:rsidRPr="00522FBD" w:rsidRDefault="00252034" w:rsidP="00B32E97">
            <w:pPr>
              <w:pStyle w:val="BodyText"/>
              <w:rPr>
                <w:lang w:val="en-US"/>
              </w:rPr>
            </w:pPr>
            <w:r>
              <w:rPr>
                <w:lang w:val="en-US"/>
              </w:rPr>
              <w:t>13</w:t>
            </w:r>
          </w:p>
        </w:tc>
        <w:tc>
          <w:tcPr>
            <w:tcW w:w="5526" w:type="dxa"/>
          </w:tcPr>
          <w:p w14:paraId="010EA6F6" w14:textId="77777777" w:rsidR="005765B0" w:rsidRPr="00C23E13" w:rsidRDefault="005765B0" w:rsidP="005765B0">
            <w:pPr>
              <w:pStyle w:val="3GPPText"/>
            </w:pPr>
          </w:p>
          <w:p w14:paraId="2A27EA29" w14:textId="77777777" w:rsidR="005765B0" w:rsidRDefault="005765B0" w:rsidP="005765B0">
            <w:pPr>
              <w:pStyle w:val="ListParagraph"/>
              <w:numPr>
                <w:ilvl w:val="0"/>
                <w:numId w:val="45"/>
              </w:numPr>
              <w:overflowPunct/>
              <w:autoSpaceDE/>
              <w:autoSpaceDN/>
              <w:adjustRightInd/>
              <w:textAlignment w:val="auto"/>
            </w:pPr>
          </w:p>
          <w:p w14:paraId="584EE29D" w14:textId="77777777" w:rsidR="005765B0" w:rsidRPr="002A551E" w:rsidRDefault="005765B0" w:rsidP="005765B0">
            <w:pPr>
              <w:pStyle w:val="3GPPAgreements"/>
              <w:rPr>
                <w:b/>
                <w:bCs/>
                <w:lang w:val="en-US"/>
              </w:rPr>
            </w:pPr>
            <w:r>
              <w:rPr>
                <w:b/>
                <w:bCs/>
              </w:rPr>
              <w:t>Change all occurrences of the “</w:t>
            </w:r>
            <w:r>
              <w:t>[</w:t>
            </w:r>
            <w:r>
              <w:rPr>
                <w:i/>
              </w:rPr>
              <w:t>SRS-for-positioning</w:t>
            </w:r>
            <w:r>
              <w:t>]</w:t>
            </w:r>
            <w:r>
              <w:rPr>
                <w:b/>
                <w:bCs/>
              </w:rPr>
              <w:t>” to the agreed by RAN2 WG higher layer parameter called “</w:t>
            </w:r>
            <w:r>
              <w:rPr>
                <w:i/>
                <w:iCs/>
                <w:lang w:val="en-US"/>
              </w:rPr>
              <w:t>SRS</w:t>
            </w:r>
            <w:r w:rsidRPr="002A551E">
              <w:rPr>
                <w:i/>
                <w:iCs/>
                <w:sz w:val="20"/>
                <w:lang w:val="en-US"/>
              </w:rPr>
              <w:t>-PosResource-r16</w:t>
            </w:r>
            <w:r>
              <w:rPr>
                <w:b/>
                <w:bCs/>
              </w:rPr>
              <w:t>” in the TS 38.211 Section 6.4.1.4</w:t>
            </w:r>
          </w:p>
          <w:p w14:paraId="65587D75" w14:textId="77777777" w:rsidR="00AB4003" w:rsidRDefault="00AB4003" w:rsidP="00AB4003">
            <w:pPr>
              <w:pStyle w:val="ListParagraph"/>
              <w:numPr>
                <w:ilvl w:val="0"/>
                <w:numId w:val="45"/>
              </w:numPr>
              <w:overflowPunct/>
              <w:autoSpaceDE/>
              <w:autoSpaceDN/>
              <w:adjustRightInd/>
              <w:textAlignment w:val="auto"/>
            </w:pPr>
            <w:r>
              <w:t xml:space="preserve"> </w:t>
            </w:r>
          </w:p>
          <w:p w14:paraId="0ED1E08D" w14:textId="77777777" w:rsidR="00AB4003" w:rsidRPr="00F01377" w:rsidRDefault="00AB4003" w:rsidP="00AB4003">
            <w:pPr>
              <w:pStyle w:val="3GPPAgreements"/>
              <w:rPr>
                <w:b/>
                <w:bCs/>
                <w:lang w:val="en-US"/>
              </w:rPr>
            </w:pPr>
            <w:r w:rsidRPr="002A551E">
              <w:rPr>
                <w:b/>
                <w:bCs/>
              </w:rPr>
              <w:t xml:space="preserve">Adopt Text Proposal #1 </w:t>
            </w:r>
            <w:r>
              <w:rPr>
                <w:b/>
                <w:bCs/>
              </w:rPr>
              <w:t xml:space="preserve">to the TS38.211 </w:t>
            </w:r>
            <w:r w:rsidRPr="002A551E">
              <w:rPr>
                <w:b/>
                <w:bCs/>
              </w:rPr>
              <w:t>in the next revision of the TS 38.21</w:t>
            </w:r>
            <w:r>
              <w:rPr>
                <w:b/>
                <w:bCs/>
              </w:rPr>
              <w:t>2</w:t>
            </w:r>
          </w:p>
          <w:p w14:paraId="24A03C0B" w14:textId="77777777" w:rsidR="00F01377" w:rsidRPr="002A551E" w:rsidRDefault="00F01377" w:rsidP="00F01377">
            <w:pPr>
              <w:pStyle w:val="3GPPAgreements"/>
              <w:numPr>
                <w:ilvl w:val="0"/>
                <w:numId w:val="0"/>
              </w:numPr>
              <w:rPr>
                <w:b/>
                <w:bCs/>
                <w:lang w:val="en-US"/>
              </w:rPr>
            </w:pPr>
          </w:p>
          <w:p w14:paraId="322C3C07" w14:textId="77777777" w:rsidR="001D7C6B" w:rsidRDefault="001D7C6B" w:rsidP="001D7C6B">
            <w:pPr>
              <w:pStyle w:val="ListParagraph"/>
              <w:numPr>
                <w:ilvl w:val="0"/>
                <w:numId w:val="45"/>
              </w:numPr>
              <w:overflowPunct/>
              <w:autoSpaceDE/>
              <w:autoSpaceDN/>
              <w:adjustRightInd/>
              <w:textAlignment w:val="auto"/>
            </w:pPr>
            <w:r>
              <w:t xml:space="preserve"> </w:t>
            </w:r>
          </w:p>
          <w:p w14:paraId="66079DB3" w14:textId="77777777" w:rsidR="001D7C6B" w:rsidRPr="002A551E" w:rsidRDefault="001D7C6B" w:rsidP="001D7C6B">
            <w:pPr>
              <w:pStyle w:val="3GPPAgreements"/>
              <w:rPr>
                <w:b/>
                <w:bCs/>
                <w:lang w:val="en-US"/>
              </w:rPr>
            </w:pPr>
            <w:r w:rsidRPr="002A551E">
              <w:rPr>
                <w:b/>
                <w:bCs/>
              </w:rPr>
              <w:lastRenderedPageBreak/>
              <w:t xml:space="preserve">Adopt Text Proposal #1 </w:t>
            </w:r>
            <w:r>
              <w:rPr>
                <w:b/>
                <w:bCs/>
              </w:rPr>
              <w:t xml:space="preserve">to the TS38.214 </w:t>
            </w:r>
            <w:r w:rsidRPr="002A551E">
              <w:rPr>
                <w:b/>
                <w:bCs/>
              </w:rPr>
              <w:t>in the next revision of the TS 38.214</w:t>
            </w:r>
          </w:p>
          <w:p w14:paraId="4D39CEF8" w14:textId="77777777" w:rsidR="001D7C6B" w:rsidRDefault="001D7C6B" w:rsidP="001D7C6B">
            <w:pPr>
              <w:pStyle w:val="3GPPText"/>
            </w:pPr>
          </w:p>
          <w:p w14:paraId="3DC5CBFF" w14:textId="77777777" w:rsidR="005765B0" w:rsidRDefault="005765B0" w:rsidP="007C1501">
            <w:pPr>
              <w:pStyle w:val="B1"/>
            </w:pPr>
          </w:p>
        </w:tc>
        <w:tc>
          <w:tcPr>
            <w:tcW w:w="1686" w:type="dxa"/>
          </w:tcPr>
          <w:p w14:paraId="682FCF8C" w14:textId="77777777" w:rsidR="005765B0" w:rsidRPr="00E2789D" w:rsidRDefault="002A043A" w:rsidP="00B32E97">
            <w:pPr>
              <w:pStyle w:val="BodyText"/>
              <w:rPr>
                <w:color w:val="000000" w:themeColor="text1"/>
                <w:sz w:val="24"/>
                <w:szCs w:val="24"/>
              </w:rPr>
            </w:pPr>
            <w:r>
              <w:rPr>
                <w:color w:val="000000" w:themeColor="text1"/>
                <w:sz w:val="24"/>
                <w:szCs w:val="24"/>
              </w:rPr>
              <w:lastRenderedPageBreak/>
              <w:t xml:space="preserve"> </w:t>
            </w:r>
            <w:r w:rsidRPr="002A043A">
              <w:rPr>
                <w:color w:val="000000" w:themeColor="text1"/>
                <w:sz w:val="24"/>
                <w:szCs w:val="24"/>
              </w:rPr>
              <w:t>R1-2002286</w:t>
            </w:r>
            <w:r>
              <w:rPr>
                <w:color w:val="000000" w:themeColor="text1"/>
                <w:sz w:val="24"/>
                <w:szCs w:val="24"/>
              </w:rPr>
              <w:t xml:space="preserve"> (proposal 1,2)</w:t>
            </w:r>
          </w:p>
        </w:tc>
        <w:tc>
          <w:tcPr>
            <w:tcW w:w="1484" w:type="dxa"/>
          </w:tcPr>
          <w:p w14:paraId="0D3A2CDE" w14:textId="77777777" w:rsidR="005765B0" w:rsidRDefault="005765B0">
            <w:pPr>
              <w:pStyle w:val="BodyText"/>
              <w:jc w:val="left"/>
              <w:rPr>
                <w:rFonts w:eastAsia="SimSun" w:cs="Arial"/>
                <w:bCs/>
                <w:lang w:val="en-US" w:eastAsia="ja-JP"/>
              </w:rPr>
            </w:pPr>
          </w:p>
        </w:tc>
      </w:tr>
    </w:tbl>
    <w:p w14:paraId="760DE92F" w14:textId="77777777" w:rsidR="009E76A6" w:rsidRDefault="009E76A6" w:rsidP="009E76A6">
      <w:pPr>
        <w:pStyle w:val="Doc-text2"/>
        <w:tabs>
          <w:tab w:val="clear" w:pos="1622"/>
          <w:tab w:val="left" w:pos="1276"/>
        </w:tabs>
        <w:ind w:left="0" w:firstLine="0"/>
        <w:rPr>
          <w:ins w:id="51" w:author="Florent Munier" w:date="2020-02-21T16:35:00Z"/>
          <w:lang w:val="en-US"/>
        </w:rPr>
      </w:pPr>
    </w:p>
    <w:p w14:paraId="0EB79EAC" w14:textId="77777777" w:rsidR="009E76A6" w:rsidRDefault="00E749B5" w:rsidP="00E749B5">
      <w:pPr>
        <w:rPr>
          <w:lang w:val="en-US"/>
        </w:rPr>
      </w:pPr>
      <w:r w:rsidRPr="00522FBD">
        <w:rPr>
          <w:lang w:val="en-US"/>
        </w:rPr>
        <w:t>Th</w:t>
      </w:r>
      <w:r>
        <w:rPr>
          <w:lang w:val="en-US"/>
        </w:rPr>
        <w:t xml:space="preserve">e </w:t>
      </w:r>
      <w:r w:rsidRPr="00522FBD">
        <w:rPr>
          <w:lang w:val="en-US"/>
        </w:rPr>
        <w:t>editorial</w:t>
      </w:r>
      <w:r w:rsidR="009E76A6">
        <w:rPr>
          <w:lang w:val="en-US"/>
        </w:rPr>
        <w:t xml:space="preserve"> issues </w:t>
      </w:r>
      <w:r>
        <w:rPr>
          <w:lang w:val="en-US"/>
        </w:rPr>
        <w:t xml:space="preserve">10 to 13 </w:t>
      </w:r>
      <w:r w:rsidR="000A27C6">
        <w:rPr>
          <w:lang w:val="en-US"/>
        </w:rPr>
        <w:t xml:space="preserve">are minor and </w:t>
      </w:r>
      <w:r w:rsidR="007D4D2E">
        <w:rPr>
          <w:lang w:val="en-US"/>
        </w:rPr>
        <w:t xml:space="preserve">it is proposed to </w:t>
      </w:r>
      <w:r w:rsidR="000A27C6">
        <w:rPr>
          <w:lang w:val="en-US"/>
        </w:rPr>
        <w:t>handle</w:t>
      </w:r>
      <w:r w:rsidR="007D4D2E">
        <w:rPr>
          <w:lang w:val="en-US"/>
        </w:rPr>
        <w:t xml:space="preserve"> them</w:t>
      </w:r>
      <w:r w:rsidR="000A27C6">
        <w:rPr>
          <w:lang w:val="en-US"/>
        </w:rPr>
        <w:t xml:space="preserve"> during the CR alignment phase</w:t>
      </w:r>
      <w:r w:rsidR="00CE6ECD">
        <w:rPr>
          <w:lang w:val="en-US"/>
        </w:rPr>
        <w:t>.</w:t>
      </w:r>
    </w:p>
    <w:p w14:paraId="354EE3DB" w14:textId="77777777" w:rsidR="00C72E38" w:rsidRPr="00522FBD" w:rsidRDefault="007E4E6C" w:rsidP="007E4E6C">
      <w:pPr>
        <w:pStyle w:val="Heading2"/>
        <w:rPr>
          <w:lang w:val="en-US"/>
        </w:rPr>
      </w:pPr>
      <w:r w:rsidRPr="00522FBD">
        <w:rPr>
          <w:lang w:val="en-US"/>
        </w:rPr>
        <w:t xml:space="preserve">2.3 Issue with low priority </w:t>
      </w:r>
    </w:p>
    <w:p w14:paraId="2E882B51" w14:textId="77777777" w:rsidR="00421181" w:rsidRDefault="00942781">
      <w:pPr>
        <w:rPr>
          <w:lang w:val="en-US"/>
        </w:rPr>
        <w:pPrChange w:id="52" w:author="Florent Munier" w:date="2020-02-21T17:09:00Z">
          <w:pPr>
            <w:pStyle w:val="Doc-text2"/>
            <w:tabs>
              <w:tab w:val="clear" w:pos="1622"/>
              <w:tab w:val="left" w:pos="1276"/>
            </w:tabs>
            <w:ind w:left="0" w:firstLine="0"/>
          </w:pPr>
        </w:pPrChange>
      </w:pPr>
      <w:r w:rsidRPr="00522FBD">
        <w:rPr>
          <w:lang w:val="en-US"/>
        </w:rPr>
        <w:t>This issue</w:t>
      </w:r>
      <w:r w:rsidR="00363F5C" w:rsidRPr="00522FBD">
        <w:rPr>
          <w:lang w:val="en-US"/>
        </w:rPr>
        <w:t>s below are</w:t>
      </w:r>
      <w:r w:rsidR="00CB20BA" w:rsidRPr="00522FBD">
        <w:rPr>
          <w:lang w:val="en-US"/>
        </w:rPr>
        <w:t xml:space="preserve"> either enhancements of topics for discussions in other email discussion (e.g. </w:t>
      </w:r>
      <w:r w:rsidR="00E923EA" w:rsidRPr="00522FBD">
        <w:rPr>
          <w:lang w:val="en-US"/>
        </w:rPr>
        <w:t>UE feature email discussion)</w:t>
      </w:r>
      <w:r w:rsidR="002B1913" w:rsidRPr="00522FBD">
        <w:rPr>
          <w:lang w:val="en-US"/>
        </w:rPr>
        <w:t>, and are therefore down</w:t>
      </w:r>
      <w:r w:rsidR="008970CE">
        <w:rPr>
          <w:lang w:val="en-US"/>
        </w:rPr>
        <w:t>-</w:t>
      </w:r>
      <w:r w:rsidR="002B1913" w:rsidRPr="00522FBD">
        <w:rPr>
          <w:lang w:val="en-US"/>
        </w:rPr>
        <w:t xml:space="preserve">prioritized. </w:t>
      </w:r>
    </w:p>
    <w:p w14:paraId="38F28556" w14:textId="77777777" w:rsidR="00942781" w:rsidRPr="00522FBD" w:rsidRDefault="00942781" w:rsidP="00942781">
      <w:pPr>
        <w:pStyle w:val="Doc-text2"/>
        <w:tabs>
          <w:tab w:val="clear" w:pos="1622"/>
          <w:tab w:val="left" w:pos="1276"/>
        </w:tabs>
        <w:ind w:left="0" w:firstLine="0"/>
        <w:rPr>
          <w:lang w:val="en-US"/>
        </w:rPr>
      </w:pPr>
    </w:p>
    <w:tbl>
      <w:tblPr>
        <w:tblStyle w:val="TableGrid"/>
        <w:tblW w:w="9634" w:type="dxa"/>
        <w:tblLayout w:type="fixed"/>
        <w:tblLook w:val="04A0" w:firstRow="1" w:lastRow="0" w:firstColumn="1" w:lastColumn="0" w:noHBand="0" w:noVBand="1"/>
      </w:tblPr>
      <w:tblGrid>
        <w:gridCol w:w="1129"/>
        <w:gridCol w:w="5103"/>
        <w:gridCol w:w="1701"/>
        <w:gridCol w:w="1701"/>
      </w:tblGrid>
      <w:tr w:rsidR="00C35E0F" w:rsidRPr="00522FBD" w14:paraId="30B49697" w14:textId="77777777" w:rsidTr="006C2003">
        <w:tc>
          <w:tcPr>
            <w:tcW w:w="1129" w:type="dxa"/>
          </w:tcPr>
          <w:p w14:paraId="4AF215F3" w14:textId="77777777" w:rsidR="00C35E0F" w:rsidRPr="00522FBD" w:rsidRDefault="00C35E0F" w:rsidP="000D7394">
            <w:pPr>
              <w:rPr>
                <w:rFonts w:eastAsia="SimSun"/>
                <w:lang w:val="en-US"/>
              </w:rPr>
            </w:pPr>
            <w:r w:rsidRPr="00522FBD">
              <w:rPr>
                <w:lang w:val="en-US"/>
              </w:rPr>
              <w:t>Issue #</w:t>
            </w:r>
          </w:p>
        </w:tc>
        <w:tc>
          <w:tcPr>
            <w:tcW w:w="5103" w:type="dxa"/>
          </w:tcPr>
          <w:p w14:paraId="4440DFB9" w14:textId="77777777" w:rsidR="00C35E0F" w:rsidRPr="00522FBD" w:rsidRDefault="00C35E0F" w:rsidP="000D7394">
            <w:pPr>
              <w:rPr>
                <w:rFonts w:eastAsia="SimSun"/>
                <w:lang w:val="en-US"/>
              </w:rPr>
            </w:pPr>
            <w:r w:rsidRPr="00522FBD">
              <w:rPr>
                <w:lang w:val="en-US"/>
              </w:rPr>
              <w:t>Description</w:t>
            </w:r>
          </w:p>
        </w:tc>
        <w:tc>
          <w:tcPr>
            <w:tcW w:w="1701" w:type="dxa"/>
          </w:tcPr>
          <w:p w14:paraId="07D38AE3" w14:textId="77777777" w:rsidR="00C35E0F" w:rsidRPr="00522FBD" w:rsidRDefault="00C35E0F" w:rsidP="000D7394">
            <w:pPr>
              <w:rPr>
                <w:rFonts w:eastAsia="SimSun" w:cs="Arial"/>
                <w:bCs/>
                <w:lang w:val="en-US"/>
              </w:rPr>
            </w:pPr>
            <w:r w:rsidRPr="00522FBD">
              <w:rPr>
                <w:rFonts w:eastAsia="SimSun" w:cs="Arial"/>
                <w:bCs/>
                <w:lang w:val="en-US"/>
              </w:rPr>
              <w:t>Tdoc</w:t>
            </w:r>
          </w:p>
        </w:tc>
        <w:tc>
          <w:tcPr>
            <w:tcW w:w="1701" w:type="dxa"/>
          </w:tcPr>
          <w:p w14:paraId="5983CF4D" w14:textId="77777777" w:rsidR="00C35E0F" w:rsidRPr="00522FBD" w:rsidRDefault="00C35E0F" w:rsidP="000D7394">
            <w:pPr>
              <w:rPr>
                <w:rFonts w:eastAsia="SimSun" w:cs="Arial"/>
                <w:bCs/>
                <w:lang w:val="en-US"/>
              </w:rPr>
            </w:pPr>
            <w:r w:rsidRPr="00522FBD">
              <w:rPr>
                <w:rFonts w:eastAsia="SimSun" w:cs="Arial"/>
                <w:bCs/>
                <w:lang w:val="en-US"/>
              </w:rPr>
              <w:t>note</w:t>
            </w:r>
          </w:p>
        </w:tc>
      </w:tr>
      <w:tr w:rsidR="00CC2A12" w:rsidRPr="00522FBD" w14:paraId="68BA8139" w14:textId="77777777" w:rsidTr="006C2003">
        <w:tc>
          <w:tcPr>
            <w:tcW w:w="1129" w:type="dxa"/>
          </w:tcPr>
          <w:p w14:paraId="1B01DBA0" w14:textId="77777777" w:rsidR="00CC2A12" w:rsidRPr="00522FBD" w:rsidRDefault="00E13BC4" w:rsidP="000D7394">
            <w:pPr>
              <w:rPr>
                <w:rFonts w:eastAsia="SimSun"/>
                <w:lang w:val="en-US"/>
              </w:rPr>
            </w:pPr>
            <w:r>
              <w:rPr>
                <w:rFonts w:eastAsia="SimSun"/>
                <w:lang w:val="en-US"/>
              </w:rPr>
              <w:t>14</w:t>
            </w:r>
          </w:p>
        </w:tc>
        <w:tc>
          <w:tcPr>
            <w:tcW w:w="5103" w:type="dxa"/>
          </w:tcPr>
          <w:p w14:paraId="31534884" w14:textId="77777777" w:rsidR="00CC2A12" w:rsidRDefault="00465C19" w:rsidP="000D7394">
            <w:pPr>
              <w:rPr>
                <w:rFonts w:eastAsia="SimSun"/>
                <w:lang w:val="en-US"/>
              </w:rPr>
            </w:pPr>
            <w:r>
              <w:rPr>
                <w:rFonts w:eastAsia="SimSun"/>
                <w:lang w:val="en-US"/>
              </w:rPr>
              <w:t>Cyclic shift allocation for the SRS for positioning</w:t>
            </w:r>
          </w:p>
          <w:p w14:paraId="6311BD0D" w14:textId="77777777" w:rsidR="00465C19" w:rsidRDefault="00465C19" w:rsidP="000D7394">
            <w:pPr>
              <w:rPr>
                <w:rFonts w:eastAsia="SimSun"/>
                <w:lang w:val="en-US"/>
              </w:rPr>
            </w:pPr>
          </w:p>
          <w:p w14:paraId="3A8E9867" w14:textId="77777777" w:rsidR="00465C19" w:rsidRDefault="00465C19" w:rsidP="000D7394">
            <w:r w:rsidRPr="00C024CE">
              <w:rPr>
                <w:b/>
                <w:bCs/>
              </w:rPr>
              <w:t>Proposa</w:t>
            </w:r>
            <w:r>
              <w:t xml:space="preserve">l: The issues and possible enhancements of Cyclic Shift allocation should be studied and evaluated in RAN4 with reference to the minimum performance requirement that RAN4 would define.  </w:t>
            </w:r>
          </w:p>
          <w:p w14:paraId="0B798ADA" w14:textId="77777777" w:rsidR="005F3847" w:rsidRDefault="005F3847" w:rsidP="000D7394"/>
          <w:p w14:paraId="50D08218" w14:textId="77777777" w:rsidR="007446B6" w:rsidRDefault="007446B6" w:rsidP="000D7394">
            <w:r>
              <w:t>Proposal 3: Symbol-specific cyclic shifts for SRS-Pos should be supported in order to keep phase continuities when a staggered SRS-Pos pattern is de-staggered for the SRS-Pos detection at the receiver.</w:t>
            </w:r>
          </w:p>
          <w:p w14:paraId="6A1BB5B2" w14:textId="77777777" w:rsidR="005F3847" w:rsidRDefault="007446B6" w:rsidP="000D7394">
            <w:r>
              <w:t>Proposal 4: Adopt the following changes to Section 6.4.1.4.3 in TS 38.211:</w:t>
            </w:r>
          </w:p>
          <w:p w14:paraId="44166BD8" w14:textId="77777777" w:rsidR="00465C19" w:rsidRDefault="00465C19" w:rsidP="000D7394">
            <w:pPr>
              <w:rPr>
                <w:rFonts w:eastAsia="SimSun"/>
                <w:lang w:val="en-US"/>
              </w:rPr>
            </w:pPr>
          </w:p>
          <w:p w14:paraId="2B3412D0" w14:textId="77777777" w:rsidR="002711F0" w:rsidRDefault="002711F0" w:rsidP="000D7394">
            <w:pPr>
              <w:rPr>
                <w:b/>
                <w:bCs/>
                <w:i/>
              </w:rPr>
            </w:pPr>
            <w:r w:rsidRPr="00315EF2">
              <w:rPr>
                <w:b/>
                <w:bCs/>
                <w:i/>
              </w:rPr>
              <w:t>Proposal 1:</w:t>
            </w:r>
            <w:r>
              <w:rPr>
                <w:b/>
                <w:bCs/>
                <w:i/>
              </w:rPr>
              <w:t xml:space="preserve"> </w:t>
            </w:r>
            <w:r w:rsidRPr="00315EF2">
              <w:rPr>
                <w:b/>
                <w:bCs/>
                <w:i/>
              </w:rPr>
              <w:t>For Rel-16</w:t>
            </w:r>
            <w:r w:rsidRPr="0017531E">
              <w:rPr>
                <w:b/>
                <w:bCs/>
                <w:i/>
              </w:rPr>
              <w:t xml:space="preserve"> </w:t>
            </w:r>
            <w:r w:rsidRPr="00B83600">
              <w:rPr>
                <w:b/>
                <w:bCs/>
                <w:i/>
              </w:rPr>
              <w:t>support at least</w:t>
            </w:r>
            <w:r>
              <w:rPr>
                <w:b/>
                <w:bCs/>
                <w:i/>
              </w:rPr>
              <w:t>:</w:t>
            </w:r>
          </w:p>
          <w:p w14:paraId="07C28B22" w14:textId="77777777" w:rsidR="002711F0" w:rsidRDefault="002711F0" w:rsidP="000D7394">
            <w:pPr>
              <w:rPr>
                <w:b/>
                <w:bCs/>
                <w:i/>
              </w:rPr>
            </w:pPr>
            <w:r w:rsidRPr="009455B7">
              <w:rPr>
                <w:b/>
                <w:bCs/>
                <w:i/>
              </w:rPr>
              <w:t>a phase correction for the staggered SRS</w:t>
            </w:r>
          </w:p>
          <w:p w14:paraId="4D605B76" w14:textId="77777777" w:rsidR="002711F0" w:rsidRDefault="002711F0" w:rsidP="000D7394">
            <w:pPr>
              <w:rPr>
                <w:b/>
                <w:bCs/>
                <w:i/>
              </w:rPr>
            </w:pPr>
            <w:r>
              <w:rPr>
                <w:b/>
                <w:bCs/>
                <w:i/>
              </w:rPr>
              <w:t>m</w:t>
            </w:r>
            <w:r w:rsidRPr="00315EF2">
              <w:rPr>
                <w:b/>
                <w:bCs/>
                <w:i/>
              </w:rPr>
              <w:t>aintain the cyclic shift step</w:t>
            </w:r>
            <w:r>
              <w:rPr>
                <w:b/>
                <w:bCs/>
                <w:i/>
              </w:rPr>
              <w:t xml:space="preserve"> </w:t>
            </w:r>
            <w:r w:rsidRPr="00315EF2">
              <w:rPr>
                <w:b/>
                <w:bCs/>
                <w:i/>
              </w:rPr>
              <w:t>size of Rel-15</w:t>
            </w:r>
          </w:p>
          <w:p w14:paraId="04A19BFB" w14:textId="77777777" w:rsidR="002711F0" w:rsidRDefault="002711F0" w:rsidP="000D7394">
            <w:pPr>
              <w:rPr>
                <w:b/>
                <w:bCs/>
                <w:i/>
              </w:rPr>
            </w:pPr>
          </w:p>
          <w:p w14:paraId="46E9A50E" w14:textId="77777777" w:rsidR="002711F0" w:rsidRDefault="002711F0" w:rsidP="000D7394">
            <w:pPr>
              <w:rPr>
                <w:b/>
                <w:bCs/>
                <w:i/>
              </w:rPr>
            </w:pPr>
            <w:r w:rsidRPr="00315EF2">
              <w:rPr>
                <w:b/>
                <w:bCs/>
                <w:i/>
              </w:rPr>
              <w:t xml:space="preserve">Proposal </w:t>
            </w:r>
            <w:r>
              <w:rPr>
                <w:b/>
                <w:bCs/>
                <w:i/>
              </w:rPr>
              <w:t>2</w:t>
            </w:r>
            <w:r w:rsidRPr="00315EF2">
              <w:rPr>
                <w:b/>
                <w:bCs/>
                <w:i/>
              </w:rPr>
              <w:t xml:space="preserve">: Extend the range of the cyclic shift by </w:t>
            </w:r>
            <w:r>
              <w:rPr>
                <w:b/>
                <w:bCs/>
                <w:i/>
              </w:rPr>
              <w:t>applying Option 2.</w:t>
            </w:r>
          </w:p>
          <w:p w14:paraId="0C6DDEC2" w14:textId="77777777" w:rsidR="002711F0" w:rsidRDefault="002711F0" w:rsidP="000D7394">
            <w:pPr>
              <w:rPr>
                <w:lang w:val="en-GB"/>
              </w:rPr>
            </w:pPr>
          </w:p>
          <w:p w14:paraId="6E0775B1" w14:textId="77777777" w:rsidR="002711F0" w:rsidRPr="00055919" w:rsidRDefault="002711F0" w:rsidP="000D7394">
            <w:r w:rsidRPr="00315EF2">
              <w:t xml:space="preserve">Proposal </w:t>
            </w:r>
            <w:r>
              <w:t>3</w:t>
            </w:r>
            <w:r w:rsidRPr="00315EF2">
              <w:t>: E</w:t>
            </w:r>
            <w:r>
              <w:t>ndorse the text proposal in Annex for inclusion in TS 38.211.</w:t>
            </w:r>
          </w:p>
          <w:p w14:paraId="2F3AF080" w14:textId="77777777" w:rsidR="002711F0" w:rsidRPr="00055919" w:rsidRDefault="002711F0" w:rsidP="000D7394">
            <w:pPr>
              <w:rPr>
                <w:ins w:id="53" w:author="Florent Munier v2" w:date="2020-04-14T12:33:00Z"/>
              </w:rPr>
            </w:pPr>
          </w:p>
          <w:p w14:paraId="0329393E" w14:textId="77777777" w:rsidR="00421181" w:rsidRDefault="00E96117">
            <w:pPr>
              <w:rPr>
                <w:rFonts w:eastAsiaTheme="minorEastAsia"/>
                <w:noProof/>
                <w:sz w:val="20"/>
                <w:szCs w:val="20"/>
                <w:lang w:val="en-GB"/>
              </w:rPr>
              <w:pPrChange w:id="54" w:author="Florent Munier v2" w:date="2020-04-14T12:34:00Z">
                <w:pPr>
                  <w:pStyle w:val="TableofFigures"/>
                  <w:framePr w:wrap="notBeside" w:vAnchor="page" w:hAnchor="margin" w:xAlign="center" w:y="6805"/>
                  <w:widowControl w:val="0"/>
                  <w:tabs>
                    <w:tab w:val="right" w:leader="dot" w:pos="9629"/>
                  </w:tabs>
                </w:pPr>
              </w:pPrChange>
            </w:pPr>
            <w:r w:rsidRPr="00055919">
              <w:fldChar w:fldCharType="begin"/>
            </w:r>
            <w:r w:rsidR="00F74560" w:rsidRPr="00055919">
              <w:instrText xml:space="preserve"> HYPERLINK \l "_Toc37449652" </w:instrText>
            </w:r>
            <w:r w:rsidRPr="00055919">
              <w:rPr>
                <w:rFonts w:eastAsiaTheme="minorEastAsia"/>
                <w:sz w:val="20"/>
                <w:szCs w:val="20"/>
                <w:lang w:val="en-GB"/>
              </w:rPr>
              <w:fldChar w:fldCharType="separate"/>
            </w:r>
            <w:r w:rsidR="00F74560" w:rsidRPr="00055919">
              <w:rPr>
                <w:rStyle w:val="Hyperlink"/>
                <w:color w:val="auto"/>
                <w:u w:val="none"/>
              </w:rPr>
              <w:t>Proposal 1</w:t>
            </w:r>
            <w:r w:rsidR="00F74560" w:rsidRPr="00055919">
              <w:tab/>
            </w:r>
            <w:r w:rsidR="00F74560" w:rsidRPr="00055919">
              <w:rPr>
                <w:rStyle w:val="Hyperlink"/>
                <w:color w:val="auto"/>
                <w:u w:val="none"/>
              </w:rPr>
              <w:t>The cyclic shift  of  the UL SRS with staggered pattern can be configured 1) per symbol, according to REL-15 behaviour or 2)  per SRS resource, across all symbol in the SRS resource, according to equation 1 above</w:t>
            </w:r>
            <w:r w:rsidRPr="00055919">
              <w:rPr>
                <w:rStyle w:val="Hyperlink"/>
                <w:color w:val="auto"/>
                <w:u w:val="none"/>
              </w:rPr>
              <w:fldChar w:fldCharType="end"/>
            </w:r>
          </w:p>
          <w:p w14:paraId="5F85B1B9" w14:textId="77777777" w:rsidR="00421181" w:rsidRDefault="00E96117">
            <w:pPr>
              <w:rPr>
                <w:rFonts w:eastAsiaTheme="minorEastAsia"/>
                <w:sz w:val="20"/>
                <w:szCs w:val="20"/>
                <w:lang w:val="en-GB"/>
              </w:rPr>
              <w:pPrChange w:id="55" w:author="Florent Munier v2" w:date="2020-04-14T12:34:00Z">
                <w:pPr>
                  <w:pStyle w:val="TableofFigures"/>
                  <w:tabs>
                    <w:tab w:val="right" w:leader="dot" w:pos="9629"/>
                  </w:tabs>
                </w:pPr>
              </w:pPrChange>
            </w:pPr>
            <w:r w:rsidRPr="00055919">
              <w:lastRenderedPageBreak/>
              <w:fldChar w:fldCharType="begin"/>
            </w:r>
            <w:r w:rsidR="00F74560" w:rsidRPr="00055919">
              <w:instrText xml:space="preserve"> HYPERLINK \l "_Toc37449653" </w:instrText>
            </w:r>
            <w:r w:rsidRPr="00055919">
              <w:rPr>
                <w:rFonts w:eastAsiaTheme="minorEastAsia"/>
                <w:sz w:val="20"/>
                <w:szCs w:val="20"/>
                <w:lang w:val="en-GB"/>
              </w:rPr>
              <w:fldChar w:fldCharType="separate"/>
            </w:r>
            <w:r w:rsidR="00F74560" w:rsidRPr="00055919">
              <w:rPr>
                <w:rStyle w:val="Hyperlink"/>
                <w:color w:val="auto"/>
                <w:u w:val="none"/>
              </w:rPr>
              <w:t>Proposal 2</w:t>
            </w:r>
            <w:r w:rsidR="00F74560" w:rsidRPr="00055919">
              <w:tab/>
            </w:r>
            <w:r w:rsidR="00F74560" w:rsidRPr="00055919">
              <w:rPr>
                <w:rStyle w:val="Hyperlink"/>
                <w:color w:val="auto"/>
                <w:u w:val="none"/>
              </w:rPr>
              <w:t>Text proposal 1 is endorsed in TS 38.211</w:t>
            </w:r>
            <w:r w:rsidRPr="00055919">
              <w:rPr>
                <w:rStyle w:val="Hyperlink"/>
                <w:color w:val="auto"/>
                <w:u w:val="none"/>
              </w:rPr>
              <w:fldChar w:fldCharType="end"/>
            </w:r>
          </w:p>
          <w:p w14:paraId="26FFFAE0" w14:textId="77777777" w:rsidR="00F74560" w:rsidRPr="002711F0" w:rsidRDefault="00F74560" w:rsidP="000D7394">
            <w:pPr>
              <w:rPr>
                <w:rFonts w:eastAsia="SimSun"/>
              </w:rPr>
            </w:pPr>
          </w:p>
          <w:p w14:paraId="454826BC" w14:textId="77777777" w:rsidR="002711F0" w:rsidRPr="00522FBD" w:rsidRDefault="002711F0" w:rsidP="000D7394">
            <w:pPr>
              <w:rPr>
                <w:rFonts w:eastAsia="SimSun"/>
                <w:lang w:val="en-US"/>
              </w:rPr>
            </w:pPr>
          </w:p>
        </w:tc>
        <w:tc>
          <w:tcPr>
            <w:tcW w:w="1701" w:type="dxa"/>
          </w:tcPr>
          <w:p w14:paraId="7C02DF72" w14:textId="77777777" w:rsidR="005F3847" w:rsidRDefault="005F3847" w:rsidP="000D7394">
            <w:pPr>
              <w:rPr>
                <w:rFonts w:eastAsia="SimSun" w:cs="Arial"/>
                <w:bCs/>
                <w:lang w:val="en-US"/>
              </w:rPr>
            </w:pPr>
          </w:p>
          <w:p w14:paraId="154320DD" w14:textId="77777777" w:rsidR="005F3847" w:rsidRDefault="005F3847" w:rsidP="000D7394">
            <w:pPr>
              <w:rPr>
                <w:rFonts w:eastAsia="SimSun" w:cs="Arial"/>
                <w:bCs/>
                <w:lang w:val="en-US"/>
              </w:rPr>
            </w:pPr>
          </w:p>
          <w:p w14:paraId="4B5068EB" w14:textId="77777777" w:rsidR="00CC2A12" w:rsidRDefault="00294F9A" w:rsidP="000D7394">
            <w:pPr>
              <w:rPr>
                <w:rFonts w:eastAsia="SimSun" w:cs="Arial"/>
                <w:bCs/>
                <w:lang w:val="en-US"/>
              </w:rPr>
            </w:pPr>
            <w:r w:rsidRPr="00294F9A">
              <w:rPr>
                <w:rFonts w:eastAsia="SimSun" w:cs="Arial"/>
                <w:bCs/>
                <w:lang w:val="en-US"/>
              </w:rPr>
              <w:t>R1-2002047</w:t>
            </w:r>
          </w:p>
          <w:p w14:paraId="66D5E6C5" w14:textId="77777777" w:rsidR="007446B6" w:rsidRDefault="007446B6" w:rsidP="000D7394">
            <w:pPr>
              <w:rPr>
                <w:rFonts w:eastAsia="SimSun" w:cs="Arial"/>
                <w:bCs/>
                <w:lang w:val="en-US"/>
              </w:rPr>
            </w:pPr>
          </w:p>
          <w:p w14:paraId="370306E2" w14:textId="77777777" w:rsidR="007446B6" w:rsidRDefault="007446B6" w:rsidP="000D7394">
            <w:pPr>
              <w:rPr>
                <w:rFonts w:eastAsia="SimSun" w:cs="Arial"/>
                <w:bCs/>
                <w:lang w:val="en-US"/>
              </w:rPr>
            </w:pPr>
          </w:p>
          <w:p w14:paraId="0A2BD47C" w14:textId="77777777" w:rsidR="007446B6" w:rsidRDefault="007446B6" w:rsidP="000D7394">
            <w:pPr>
              <w:rPr>
                <w:rFonts w:eastAsia="SimSun" w:cs="Arial"/>
                <w:bCs/>
                <w:lang w:val="en-US"/>
              </w:rPr>
            </w:pPr>
          </w:p>
          <w:p w14:paraId="4E835E5B" w14:textId="77777777" w:rsidR="007446B6" w:rsidRDefault="007446B6" w:rsidP="000D7394">
            <w:pPr>
              <w:rPr>
                <w:rFonts w:eastAsia="SimSun" w:cs="Arial"/>
                <w:bCs/>
                <w:lang w:val="en-US"/>
              </w:rPr>
            </w:pPr>
            <w:r w:rsidRPr="00A34925">
              <w:rPr>
                <w:rFonts w:eastAsia="SimSun" w:cs="Arial"/>
                <w:bCs/>
                <w:lang w:val="en-US"/>
              </w:rPr>
              <w:t>R1-2002096</w:t>
            </w:r>
            <w:r>
              <w:rPr>
                <w:rFonts w:eastAsia="SimSun" w:cs="Arial"/>
                <w:bCs/>
                <w:lang w:val="en-US"/>
              </w:rPr>
              <w:t>(prop 3 and 4)</w:t>
            </w:r>
          </w:p>
          <w:p w14:paraId="20C7A393" w14:textId="77777777" w:rsidR="009851C0" w:rsidRDefault="009851C0" w:rsidP="000D7394">
            <w:pPr>
              <w:rPr>
                <w:rFonts w:eastAsia="SimSun" w:cs="Arial"/>
                <w:bCs/>
                <w:lang w:val="en-US"/>
              </w:rPr>
            </w:pPr>
          </w:p>
          <w:p w14:paraId="25DB0211" w14:textId="77777777" w:rsidR="009851C0" w:rsidRDefault="009851C0" w:rsidP="000D7394">
            <w:pPr>
              <w:rPr>
                <w:rFonts w:eastAsia="SimSun" w:cs="Arial"/>
                <w:bCs/>
                <w:lang w:val="en-US"/>
              </w:rPr>
            </w:pPr>
          </w:p>
          <w:p w14:paraId="5DEAFA79" w14:textId="77777777" w:rsidR="009851C0" w:rsidRDefault="009851C0" w:rsidP="000D7394">
            <w:pPr>
              <w:rPr>
                <w:rFonts w:eastAsia="SimSun" w:cs="Arial"/>
                <w:bCs/>
                <w:lang w:val="en-US"/>
              </w:rPr>
            </w:pPr>
          </w:p>
          <w:p w14:paraId="1A97EBEB" w14:textId="77777777" w:rsidR="009851C0" w:rsidRDefault="009851C0" w:rsidP="000D7394">
            <w:pPr>
              <w:rPr>
                <w:rFonts w:eastAsia="SimSun" w:cs="Arial"/>
                <w:bCs/>
                <w:lang w:val="en-US"/>
              </w:rPr>
            </w:pPr>
          </w:p>
          <w:p w14:paraId="514268CB" w14:textId="77777777" w:rsidR="009851C0" w:rsidRDefault="009851C0" w:rsidP="000D7394">
            <w:pPr>
              <w:rPr>
                <w:ins w:id="56" w:author="Florent Munier v2" w:date="2020-04-14T12:34:00Z"/>
                <w:rFonts w:eastAsia="SimSun" w:cs="Arial"/>
                <w:bCs/>
                <w:lang w:val="en-US"/>
              </w:rPr>
            </w:pPr>
            <w:r w:rsidRPr="009851C0">
              <w:rPr>
                <w:rFonts w:eastAsia="SimSun" w:cs="Arial"/>
                <w:bCs/>
                <w:lang w:val="en-US"/>
              </w:rPr>
              <w:t>R1-2002199</w:t>
            </w:r>
            <w:r>
              <w:rPr>
                <w:rFonts w:eastAsia="SimSun" w:cs="Arial"/>
                <w:bCs/>
                <w:lang w:val="en-US"/>
              </w:rPr>
              <w:t xml:space="preserve"> (proposal 1,2,3)</w:t>
            </w:r>
          </w:p>
          <w:p w14:paraId="7BBB0617" w14:textId="77777777" w:rsidR="003731F0" w:rsidRDefault="003731F0" w:rsidP="000D7394">
            <w:pPr>
              <w:rPr>
                <w:ins w:id="57" w:author="Florent Munier v2" w:date="2020-04-14T12:34:00Z"/>
                <w:rFonts w:eastAsia="SimSun" w:cs="Arial"/>
                <w:bCs/>
                <w:lang w:val="en-US"/>
              </w:rPr>
            </w:pPr>
          </w:p>
          <w:p w14:paraId="50E59219" w14:textId="77777777" w:rsidR="003731F0" w:rsidRDefault="003731F0" w:rsidP="000D7394">
            <w:pPr>
              <w:rPr>
                <w:ins w:id="58" w:author="Florent Munier v2" w:date="2020-04-14T12:34:00Z"/>
                <w:rFonts w:eastAsia="SimSun" w:cs="Arial"/>
                <w:bCs/>
                <w:lang w:val="en-US"/>
              </w:rPr>
            </w:pPr>
          </w:p>
          <w:p w14:paraId="122298BC" w14:textId="77777777" w:rsidR="003731F0" w:rsidRDefault="003731F0" w:rsidP="000D7394">
            <w:pPr>
              <w:rPr>
                <w:ins w:id="59" w:author="Florent Munier v2" w:date="2020-04-14T12:34:00Z"/>
                <w:rFonts w:eastAsia="SimSun" w:cs="Arial"/>
                <w:bCs/>
                <w:lang w:val="en-US"/>
              </w:rPr>
            </w:pPr>
          </w:p>
          <w:p w14:paraId="544A1AFE" w14:textId="77777777" w:rsidR="003731F0" w:rsidRDefault="003731F0" w:rsidP="000D7394">
            <w:pPr>
              <w:rPr>
                <w:ins w:id="60" w:author="Florent Munier v2" w:date="2020-04-14T12:34:00Z"/>
                <w:rFonts w:eastAsia="SimSun" w:cs="Arial"/>
                <w:bCs/>
                <w:lang w:val="en-US"/>
              </w:rPr>
            </w:pPr>
          </w:p>
          <w:p w14:paraId="39FA730B" w14:textId="77777777" w:rsidR="003731F0" w:rsidRDefault="003731F0" w:rsidP="000D7394">
            <w:pPr>
              <w:rPr>
                <w:ins w:id="61" w:author="Florent Munier v2" w:date="2020-04-14T12:34:00Z"/>
                <w:rFonts w:eastAsia="SimSun" w:cs="Arial"/>
                <w:bCs/>
                <w:lang w:val="en-US"/>
              </w:rPr>
            </w:pPr>
          </w:p>
          <w:p w14:paraId="581C2EA2" w14:textId="77777777" w:rsidR="003731F0" w:rsidRDefault="003731F0" w:rsidP="000D7394">
            <w:pPr>
              <w:rPr>
                <w:ins w:id="62" w:author="Florent Munier v2" w:date="2020-04-14T12:34:00Z"/>
                <w:rFonts w:eastAsia="SimSun" w:cs="Arial"/>
                <w:bCs/>
                <w:lang w:val="en-US"/>
              </w:rPr>
            </w:pPr>
          </w:p>
          <w:p w14:paraId="4C35DB30" w14:textId="77777777" w:rsidR="003731F0" w:rsidRDefault="003731F0" w:rsidP="000D7394">
            <w:pPr>
              <w:rPr>
                <w:ins w:id="63" w:author="Florent Munier v2" w:date="2020-04-14T12:34:00Z"/>
                <w:rFonts w:eastAsia="SimSun" w:cs="Arial"/>
                <w:bCs/>
                <w:lang w:val="en-US"/>
              </w:rPr>
            </w:pPr>
          </w:p>
          <w:p w14:paraId="49268E36" w14:textId="77777777" w:rsidR="003731F0" w:rsidRPr="00522FBD" w:rsidRDefault="003731F0" w:rsidP="000D7394">
            <w:pPr>
              <w:rPr>
                <w:rFonts w:eastAsia="SimSun" w:cs="Arial"/>
                <w:bCs/>
                <w:lang w:val="en-US"/>
              </w:rPr>
            </w:pPr>
            <w:r w:rsidRPr="00B23D43">
              <w:t>R1-</w:t>
            </w:r>
            <w:r w:rsidRPr="00B23D43">
              <w:rPr>
                <w:lang w:val="en-US"/>
              </w:rPr>
              <w:t>200262</w:t>
            </w:r>
            <w:r>
              <w:rPr>
                <w:lang w:val="en-US"/>
              </w:rPr>
              <w:t>1 (prop 1,2)</w:t>
            </w:r>
          </w:p>
        </w:tc>
        <w:tc>
          <w:tcPr>
            <w:tcW w:w="1701" w:type="dxa"/>
          </w:tcPr>
          <w:p w14:paraId="672A9C49" w14:textId="77777777" w:rsidR="00CC2A12" w:rsidRPr="00522FBD" w:rsidRDefault="00C13716" w:rsidP="000D7394">
            <w:pPr>
              <w:rPr>
                <w:rFonts w:eastAsia="SimSun" w:cs="Arial"/>
                <w:bCs/>
                <w:lang w:val="en-US"/>
              </w:rPr>
            </w:pPr>
            <w:r w:rsidRPr="004C5DED">
              <w:rPr>
                <w:rFonts w:eastAsia="SimSun" w:cs="Arial"/>
                <w:bCs/>
                <w:sz w:val="21"/>
                <w:szCs w:val="21"/>
                <w:lang w:val="en-US"/>
              </w:rPr>
              <w:t>Noncritical</w:t>
            </w:r>
            <w:r w:rsidR="006C2003">
              <w:rPr>
                <w:rFonts w:eastAsia="SimSun" w:cs="Arial"/>
                <w:bCs/>
                <w:sz w:val="21"/>
                <w:szCs w:val="21"/>
                <w:lang w:val="en-US"/>
              </w:rPr>
              <w:t xml:space="preserve"> </w:t>
            </w:r>
            <w:r w:rsidR="00294F9A" w:rsidRPr="004C5DED">
              <w:rPr>
                <w:rFonts w:eastAsia="SimSun" w:cs="Arial"/>
                <w:bCs/>
                <w:sz w:val="21"/>
                <w:szCs w:val="21"/>
                <w:lang w:val="en-US"/>
              </w:rPr>
              <w:t>enhancements</w:t>
            </w:r>
          </w:p>
        </w:tc>
      </w:tr>
      <w:tr w:rsidR="00E626F8" w:rsidRPr="00522FBD" w14:paraId="37803928" w14:textId="77777777" w:rsidTr="006C2003">
        <w:tc>
          <w:tcPr>
            <w:tcW w:w="1129" w:type="dxa"/>
          </w:tcPr>
          <w:p w14:paraId="55FC4657" w14:textId="77777777" w:rsidR="00E626F8" w:rsidRPr="00522FBD" w:rsidRDefault="00E13BC4" w:rsidP="000D7394">
            <w:pPr>
              <w:rPr>
                <w:rFonts w:eastAsia="SimSun"/>
                <w:lang w:val="en-US"/>
              </w:rPr>
            </w:pPr>
            <w:r>
              <w:rPr>
                <w:rFonts w:eastAsia="SimSun"/>
                <w:lang w:val="en-US"/>
              </w:rPr>
              <w:lastRenderedPageBreak/>
              <w:t>15</w:t>
            </w:r>
          </w:p>
        </w:tc>
        <w:tc>
          <w:tcPr>
            <w:tcW w:w="5103" w:type="dxa"/>
          </w:tcPr>
          <w:p w14:paraId="4A236141" w14:textId="77777777" w:rsidR="00E626F8" w:rsidRPr="00055919" w:rsidRDefault="00E626F8" w:rsidP="000D7394">
            <w:r w:rsidRPr="00055919">
              <w:t>SRS-Pos coordination among multiple gNBs</w:t>
            </w:r>
          </w:p>
          <w:p w14:paraId="4A56D8CC" w14:textId="77777777" w:rsidR="005F3847" w:rsidRPr="00055919" w:rsidRDefault="005F3847" w:rsidP="000D7394"/>
          <w:p w14:paraId="00C7F051" w14:textId="77777777" w:rsidR="005F3847" w:rsidRPr="00055919" w:rsidRDefault="005F3847" w:rsidP="000D7394">
            <w:bookmarkStart w:id="64" w:name="p6"/>
            <w:r w:rsidRPr="00055919">
              <w:t>Proposal</w:t>
            </w:r>
            <w:r w:rsidRPr="00055919">
              <w:rPr>
                <w:rFonts w:hint="eastAsia"/>
              </w:rPr>
              <w:t xml:space="preserve"> 5</w:t>
            </w:r>
            <w:r w:rsidRPr="00055919">
              <w:t xml:space="preserve">: </w:t>
            </w:r>
            <w:r w:rsidRPr="00055919">
              <w:rPr>
                <w:rFonts w:hint="eastAsia"/>
              </w:rPr>
              <w:t xml:space="preserve"> Support SRS-Pos </w:t>
            </w:r>
            <w:r w:rsidRPr="00055919">
              <w:t>resource</w:t>
            </w:r>
            <w:r w:rsidRPr="00055919">
              <w:rPr>
                <w:rFonts w:hint="eastAsia"/>
              </w:rPr>
              <w:t xml:space="preserve"> </w:t>
            </w:r>
            <w:r w:rsidRPr="00055919">
              <w:t>coordination</w:t>
            </w:r>
            <w:r w:rsidRPr="00055919">
              <w:rPr>
                <w:rFonts w:hint="eastAsia"/>
              </w:rPr>
              <w:t xml:space="preserve"> to achieve </w:t>
            </w:r>
            <w:r w:rsidRPr="00055919">
              <w:t>orthogonal</w:t>
            </w:r>
            <w:r w:rsidRPr="00055919">
              <w:rPr>
                <w:rFonts w:hint="eastAsia"/>
              </w:rPr>
              <w:t xml:space="preserve"> </w:t>
            </w:r>
            <w:r w:rsidRPr="00055919">
              <w:t>SRS-Pos resource assignment</w:t>
            </w:r>
            <w:r w:rsidRPr="00055919">
              <w:rPr>
                <w:rFonts w:hint="eastAsia"/>
              </w:rPr>
              <w:t xml:space="preserve"> </w:t>
            </w:r>
            <w:r w:rsidRPr="00055919">
              <w:t>and/</w:t>
            </w:r>
            <w:r w:rsidRPr="00055919">
              <w:rPr>
                <w:rFonts w:hint="eastAsia"/>
              </w:rPr>
              <w:t xml:space="preserve">or </w:t>
            </w:r>
            <w:r w:rsidRPr="00055919">
              <w:t xml:space="preserve">SRS-Pos </w:t>
            </w:r>
            <w:r w:rsidRPr="00055919">
              <w:rPr>
                <w:rFonts w:hint="eastAsia"/>
              </w:rPr>
              <w:t>interference cancellation.</w:t>
            </w:r>
          </w:p>
          <w:bookmarkEnd w:id="64"/>
          <w:p w14:paraId="115AFD9D" w14:textId="77777777" w:rsidR="005F3847" w:rsidRPr="00055919" w:rsidRDefault="005F3847" w:rsidP="000D7394"/>
        </w:tc>
        <w:tc>
          <w:tcPr>
            <w:tcW w:w="1701" w:type="dxa"/>
          </w:tcPr>
          <w:p w14:paraId="6AC02DA0" w14:textId="77777777" w:rsidR="00E626F8" w:rsidRPr="00294F9A" w:rsidRDefault="00A34925" w:rsidP="000D7394">
            <w:pPr>
              <w:rPr>
                <w:rFonts w:eastAsia="SimSun" w:cs="Arial"/>
                <w:bCs/>
                <w:lang w:val="en-US"/>
              </w:rPr>
            </w:pPr>
            <w:r w:rsidRPr="00A34925">
              <w:rPr>
                <w:rFonts w:eastAsia="SimSun" w:cs="Arial"/>
                <w:bCs/>
                <w:lang w:val="en-US"/>
              </w:rPr>
              <w:t>R1-2002096</w:t>
            </w:r>
            <w:r w:rsidR="007446B6">
              <w:rPr>
                <w:rFonts w:eastAsia="SimSun" w:cs="Arial"/>
                <w:bCs/>
                <w:lang w:val="en-US"/>
              </w:rPr>
              <w:t xml:space="preserve"> (prop 5)</w:t>
            </w:r>
          </w:p>
        </w:tc>
        <w:tc>
          <w:tcPr>
            <w:tcW w:w="1701" w:type="dxa"/>
          </w:tcPr>
          <w:p w14:paraId="69A3444D" w14:textId="77777777" w:rsidR="00E626F8" w:rsidRDefault="00C13716" w:rsidP="000D7394">
            <w:pPr>
              <w:rPr>
                <w:rFonts w:eastAsia="SimSun" w:cs="Arial"/>
                <w:bCs/>
                <w:lang w:val="en-US"/>
              </w:rPr>
            </w:pPr>
            <w:r>
              <w:rPr>
                <w:rFonts w:eastAsia="SimSun" w:cs="Arial"/>
                <w:bCs/>
                <w:lang w:val="en-US"/>
              </w:rPr>
              <w:t>Noncritical</w:t>
            </w:r>
            <w:r w:rsidR="005F3847">
              <w:rPr>
                <w:rFonts w:eastAsia="SimSun" w:cs="Arial"/>
                <w:bCs/>
                <w:lang w:val="en-US"/>
              </w:rPr>
              <w:t xml:space="preserve"> enhancements</w:t>
            </w:r>
          </w:p>
        </w:tc>
      </w:tr>
      <w:tr w:rsidR="00902CBC" w:rsidRPr="00522FBD" w14:paraId="2B16CA2F" w14:textId="77777777" w:rsidTr="006C2003">
        <w:tc>
          <w:tcPr>
            <w:tcW w:w="1129" w:type="dxa"/>
          </w:tcPr>
          <w:p w14:paraId="4D1D7EAF" w14:textId="77777777" w:rsidR="00902CBC" w:rsidRPr="00522FBD" w:rsidRDefault="00E13BC4" w:rsidP="000D7394">
            <w:pPr>
              <w:rPr>
                <w:rFonts w:eastAsia="SimSun"/>
                <w:lang w:val="en-US"/>
              </w:rPr>
            </w:pPr>
            <w:r>
              <w:rPr>
                <w:rFonts w:eastAsia="SimSun"/>
                <w:lang w:val="en-US"/>
              </w:rPr>
              <w:t>16</w:t>
            </w:r>
          </w:p>
        </w:tc>
        <w:tc>
          <w:tcPr>
            <w:tcW w:w="5103" w:type="dxa"/>
          </w:tcPr>
          <w:p w14:paraId="7F91E087" w14:textId="77777777" w:rsidR="00902CBC" w:rsidRPr="00055919" w:rsidRDefault="00902CBC" w:rsidP="000D7394">
            <w:r w:rsidRPr="00055919">
              <w:t>Proposa1 1:  The values for the maximum number of supported SRS resource sets for positioning include {1, 16} only.</w:t>
            </w:r>
          </w:p>
          <w:p w14:paraId="1A5F9CE5" w14:textId="77777777" w:rsidR="00902CBC" w:rsidRPr="00055919" w:rsidRDefault="00902CBC" w:rsidP="000D7394"/>
        </w:tc>
        <w:tc>
          <w:tcPr>
            <w:tcW w:w="1701" w:type="dxa"/>
          </w:tcPr>
          <w:p w14:paraId="6112CEC9" w14:textId="77777777" w:rsidR="00902CBC" w:rsidRPr="00A34925" w:rsidRDefault="00A33282"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1)</w:t>
            </w:r>
          </w:p>
        </w:tc>
        <w:tc>
          <w:tcPr>
            <w:tcW w:w="1701" w:type="dxa"/>
          </w:tcPr>
          <w:p w14:paraId="2993EDCE" w14:textId="77777777" w:rsidR="00902CBC" w:rsidRDefault="00902CBC" w:rsidP="000D7394">
            <w:pPr>
              <w:rPr>
                <w:rFonts w:eastAsia="SimSun" w:cs="Arial"/>
                <w:bCs/>
                <w:lang w:val="en-US"/>
              </w:rPr>
            </w:pPr>
            <w:r>
              <w:rPr>
                <w:rFonts w:eastAsia="SimSun" w:cs="Arial"/>
                <w:bCs/>
                <w:lang w:val="en-US"/>
              </w:rPr>
              <w:t>Can be addressed in capability discussion</w:t>
            </w:r>
            <w:r w:rsidR="001E1C52">
              <w:rPr>
                <w:rFonts w:eastAsia="SimSun" w:cs="Arial"/>
                <w:bCs/>
                <w:lang w:val="en-US"/>
              </w:rPr>
              <w:t>’</w:t>
            </w:r>
          </w:p>
        </w:tc>
      </w:tr>
      <w:tr w:rsidR="00F5614D" w:rsidRPr="00522FBD" w14:paraId="1C29D672" w14:textId="77777777" w:rsidTr="006C2003">
        <w:tc>
          <w:tcPr>
            <w:tcW w:w="1129" w:type="dxa"/>
          </w:tcPr>
          <w:p w14:paraId="24573874" w14:textId="77777777" w:rsidR="00F5614D" w:rsidRPr="00522FBD" w:rsidRDefault="00E13BC4" w:rsidP="000D7394">
            <w:pPr>
              <w:rPr>
                <w:rFonts w:eastAsia="SimSun"/>
                <w:lang w:val="en-US"/>
              </w:rPr>
            </w:pPr>
            <w:r>
              <w:rPr>
                <w:rFonts w:eastAsia="SimSun"/>
                <w:lang w:val="en-US"/>
              </w:rPr>
              <w:t>17</w:t>
            </w:r>
          </w:p>
        </w:tc>
        <w:tc>
          <w:tcPr>
            <w:tcW w:w="5103" w:type="dxa"/>
          </w:tcPr>
          <w:p w14:paraId="411D89A4" w14:textId="77777777" w:rsidR="00F5614D" w:rsidRDefault="00A70772" w:rsidP="000D7394">
            <w:pPr>
              <w:rPr>
                <w:rFonts w:asciiTheme="minorHAnsi" w:eastAsiaTheme="minorEastAsia" w:hAnsiTheme="minorHAnsi"/>
                <w:b/>
                <w:noProof/>
                <w:lang w:eastAsia="en-GB"/>
              </w:rPr>
            </w:pPr>
            <w:r>
              <w:rPr>
                <w:rFonts w:eastAsiaTheme="minorHAnsi" w:cstheme="minorBidi"/>
                <w:sz w:val="24"/>
                <w:szCs w:val="24"/>
                <w:lang w:val="en-US"/>
              </w:rPr>
              <w:t>SRS priority indication in DCI</w:t>
            </w:r>
            <w:r w:rsidR="00E96117">
              <w:rPr>
                <w:rFonts w:eastAsiaTheme="minorHAnsi" w:cstheme="minorBidi"/>
                <w:sz w:val="24"/>
                <w:szCs w:val="24"/>
                <w:lang w:val="en-US"/>
              </w:rPr>
              <w:fldChar w:fldCharType="begin"/>
            </w:r>
            <w:r w:rsidR="00F5614D">
              <w:instrText xml:space="preserve"> TOC \n \h \z \t "Proposal" \c </w:instrText>
            </w:r>
            <w:r w:rsidR="00E96117">
              <w:rPr>
                <w:rFonts w:eastAsiaTheme="minorHAnsi" w:cstheme="minorBidi"/>
                <w:sz w:val="24"/>
                <w:szCs w:val="24"/>
                <w:lang w:val="en-US"/>
              </w:rPr>
              <w:fldChar w:fldCharType="separate"/>
            </w:r>
          </w:p>
          <w:p w14:paraId="253627B4" w14:textId="77777777" w:rsidR="00F5614D" w:rsidRDefault="00335602" w:rsidP="000D7394">
            <w:pPr>
              <w:rPr>
                <w:rFonts w:asciiTheme="minorHAnsi" w:eastAsiaTheme="minorEastAsia" w:hAnsiTheme="minorHAnsi"/>
                <w:b/>
                <w:noProof/>
                <w:lang w:eastAsia="en-GB"/>
              </w:rPr>
            </w:pPr>
            <w:hyperlink w:anchor="_Toc37449654" w:history="1">
              <w:r w:rsidR="00F5614D" w:rsidRPr="00E17836">
                <w:rPr>
                  <w:rStyle w:val="Hyperlink"/>
                  <w:noProof/>
                </w:rPr>
                <w:t>Proposal 3</w:t>
              </w:r>
              <w:r w:rsidR="00F5614D">
                <w:rPr>
                  <w:rFonts w:asciiTheme="minorHAnsi" w:eastAsiaTheme="minorEastAsia" w:hAnsiTheme="minorHAnsi"/>
                  <w:noProof/>
                  <w:lang w:eastAsia="en-GB"/>
                </w:rPr>
                <w:tab/>
              </w:r>
              <w:r w:rsidR="00F5614D" w:rsidRPr="00E17836">
                <w:rPr>
                  <w:rStyle w:val="Hyperlink"/>
                  <w:noProof/>
                </w:rPr>
                <w:t>The aperiodic SRS priority follows the priority bit in DCI, if configured. Otherwise, the aperiodic SRS is considered to be low priority.</w:t>
              </w:r>
            </w:hyperlink>
          </w:p>
          <w:p w14:paraId="299DF70A" w14:textId="77777777" w:rsidR="00F5614D" w:rsidRPr="00085A9B" w:rsidRDefault="00E96117" w:rsidP="000D7394">
            <w:pPr>
              <w:rPr>
                <w:b/>
                <w:i/>
              </w:rPr>
            </w:pPr>
            <w:r>
              <w:rPr>
                <w:b/>
              </w:rPr>
              <w:fldChar w:fldCharType="end"/>
            </w:r>
          </w:p>
        </w:tc>
        <w:tc>
          <w:tcPr>
            <w:tcW w:w="1701" w:type="dxa"/>
          </w:tcPr>
          <w:p w14:paraId="2C1AFB86" w14:textId="77777777" w:rsidR="00F5614D" w:rsidRDefault="00A70772" w:rsidP="000D7394">
            <w:pPr>
              <w:rPr>
                <w:lang w:val="en-US"/>
              </w:rPr>
            </w:pPr>
            <w:r w:rsidRPr="00B23D43">
              <w:t>R1-</w:t>
            </w:r>
            <w:r w:rsidRPr="00B23D43">
              <w:rPr>
                <w:lang w:val="en-US"/>
              </w:rPr>
              <w:t>200262</w:t>
            </w:r>
            <w:r>
              <w:rPr>
                <w:lang w:val="en-US"/>
              </w:rPr>
              <w:t>1</w:t>
            </w:r>
          </w:p>
          <w:p w14:paraId="223002B2" w14:textId="77777777" w:rsidR="00A70772" w:rsidRPr="00A33282" w:rsidRDefault="00A70772" w:rsidP="000D7394">
            <w:pPr>
              <w:rPr>
                <w:rFonts w:eastAsia="SimSun" w:cs="Arial"/>
                <w:bCs/>
                <w:lang w:val="en-US"/>
              </w:rPr>
            </w:pPr>
            <w:r>
              <w:rPr>
                <w:lang w:val="en-US"/>
              </w:rPr>
              <w:t>(Proposal 3)</w:t>
            </w:r>
          </w:p>
        </w:tc>
        <w:tc>
          <w:tcPr>
            <w:tcW w:w="1701" w:type="dxa"/>
          </w:tcPr>
          <w:p w14:paraId="26E4374A" w14:textId="77777777" w:rsidR="00F5614D" w:rsidRDefault="00C13716" w:rsidP="000D7394">
            <w:pPr>
              <w:rPr>
                <w:rFonts w:eastAsia="SimSun" w:cs="Arial"/>
                <w:bCs/>
                <w:lang w:val="en-US"/>
              </w:rPr>
            </w:pPr>
            <w:r>
              <w:rPr>
                <w:rFonts w:eastAsia="SimSun" w:cs="Arial"/>
                <w:bCs/>
                <w:lang w:val="en-US"/>
              </w:rPr>
              <w:t>Noncritical</w:t>
            </w:r>
            <w:r w:rsidR="004C5DED">
              <w:rPr>
                <w:rFonts w:eastAsia="SimSun" w:cs="Arial"/>
                <w:bCs/>
                <w:lang w:val="en-US"/>
              </w:rPr>
              <w:t xml:space="preserve"> enhancements</w:t>
            </w:r>
          </w:p>
        </w:tc>
      </w:tr>
    </w:tbl>
    <w:p w14:paraId="0C148E9C" w14:textId="77777777" w:rsidR="00BA431C" w:rsidRDefault="006C2003" w:rsidP="007E4E6C">
      <w:pPr>
        <w:rPr>
          <w:lang w:val="en-US"/>
        </w:rPr>
      </w:pPr>
      <w:r>
        <w:rPr>
          <w:lang w:val="en-US"/>
        </w:rPr>
        <w:t xml:space="preserve"> </w:t>
      </w:r>
    </w:p>
    <w:p w14:paraId="0BAFBD2F" w14:textId="77777777" w:rsidR="00B86CB6" w:rsidRPr="006A5AF1" w:rsidRDefault="00B86CB6" w:rsidP="006C2003">
      <w:pPr>
        <w:pStyle w:val="Heading1"/>
        <w:rPr>
          <w:rFonts w:eastAsia="MS Mincho"/>
        </w:rPr>
      </w:pPr>
      <w:r>
        <w:rPr>
          <w:lang w:val="en-US"/>
        </w:rPr>
        <w:t>3 Companies comments</w:t>
      </w:r>
      <w:r w:rsidR="006C2003">
        <w:rPr>
          <w:lang w:val="en-US"/>
        </w:rPr>
        <w:t xml:space="preserve"> </w:t>
      </w:r>
    </w:p>
    <w:p w14:paraId="6FF964A0" w14:textId="77777777" w:rsidR="00FF6E99" w:rsidRPr="00FF6E99" w:rsidRDefault="00FF6E99" w:rsidP="00B86CB6">
      <w:pPr>
        <w:rPr>
          <w:rFonts w:ascii="Calibri" w:hAnsi="Calibri" w:cs="Calibri"/>
          <w:b/>
          <w:bCs/>
          <w:color w:val="000000"/>
          <w:sz w:val="22"/>
          <w:szCs w:val="22"/>
        </w:rPr>
      </w:pPr>
    </w:p>
    <w:tbl>
      <w:tblPr>
        <w:tblW w:w="0" w:type="auto"/>
        <w:tblCellSpacing w:w="0" w:type="dxa"/>
        <w:tblCellMar>
          <w:left w:w="0" w:type="dxa"/>
          <w:right w:w="0" w:type="dxa"/>
        </w:tblCellMar>
        <w:tblLook w:val="04A0" w:firstRow="1" w:lastRow="0" w:firstColumn="1" w:lastColumn="0" w:noHBand="0" w:noVBand="1"/>
        <w:tblPrChange w:id="65" w:author="CATT" w:date="2020-04-16T21:49:00Z">
          <w:tblPr>
            <w:tblW w:w="0" w:type="auto"/>
            <w:tblCellSpacing w:w="0" w:type="dxa"/>
            <w:tblCellMar>
              <w:left w:w="0" w:type="dxa"/>
              <w:right w:w="0" w:type="dxa"/>
            </w:tblCellMar>
            <w:tblLook w:val="04A0" w:firstRow="1" w:lastRow="0" w:firstColumn="1" w:lastColumn="0" w:noHBand="0" w:noVBand="1"/>
          </w:tblPr>
        </w:tblPrChange>
      </w:tblPr>
      <w:tblGrid>
        <w:gridCol w:w="1117"/>
        <w:gridCol w:w="1248"/>
        <w:gridCol w:w="7524"/>
        <w:tblGridChange w:id="66">
          <w:tblGrid>
            <w:gridCol w:w="290"/>
            <w:gridCol w:w="827"/>
            <w:gridCol w:w="297"/>
            <w:gridCol w:w="951"/>
            <w:gridCol w:w="239"/>
            <w:gridCol w:w="7285"/>
            <w:gridCol w:w="290"/>
          </w:tblGrid>
        </w:tblGridChange>
      </w:tblGrid>
      <w:tr w:rsidR="00FF6E99" w14:paraId="3F812E50" w14:textId="77777777" w:rsidTr="00335602">
        <w:trPr>
          <w:trHeight w:val="466"/>
          <w:tblCellSpacing w:w="0" w:type="dxa"/>
          <w:trPrChange w:id="67" w:author="CATT" w:date="2020-04-16T21:49:00Z">
            <w:trPr>
              <w:gridBefore w:val="1"/>
              <w:trHeight w:val="466"/>
              <w:tblCellSpacing w:w="0" w:type="dxa"/>
            </w:trPr>
          </w:trPrChange>
        </w:trPr>
        <w:tc>
          <w:tcPr>
            <w:tcW w:w="111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Change w:id="68" w:author="CATT" w:date="2020-04-16T21:49:00Z">
              <w:tcPr>
                <w:tcW w:w="1568"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tcPrChange>
          </w:tcPr>
          <w:p w14:paraId="4D9642F0" w14:textId="77777777" w:rsidR="00FF6E99" w:rsidRDefault="00FF6E99" w:rsidP="000D7394">
            <w:pPr>
              <w:rPr>
                <w:sz w:val="24"/>
                <w:szCs w:val="24"/>
              </w:rPr>
            </w:pPr>
            <w:r>
              <w:t>Issue # / Email Discussion</w:t>
            </w:r>
          </w:p>
        </w:tc>
        <w:tc>
          <w:tcPr>
            <w:tcW w:w="124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Change w:id="69" w:author="CATT" w:date="2020-04-16T21:49:00Z">
              <w:tcPr>
                <w:tcW w:w="159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tcPrChange>
          </w:tcPr>
          <w:p w14:paraId="1892D1EC" w14:textId="77777777" w:rsidR="00FF6E99" w:rsidRDefault="00FF6E99" w:rsidP="000D7394">
            <w:r>
              <w:t>Company</w:t>
            </w:r>
          </w:p>
        </w:tc>
        <w:tc>
          <w:tcPr>
            <w:tcW w:w="752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Change w:id="70" w:author="CATT" w:date="2020-04-16T21:49:00Z">
              <w:tcPr>
                <w:tcW w:w="6461"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tcPrChange>
          </w:tcPr>
          <w:p w14:paraId="538C1151" w14:textId="77777777" w:rsidR="00FF6E99" w:rsidRDefault="00FF6E99" w:rsidP="000D7394">
            <w:r>
              <w:t>Comment</w:t>
            </w:r>
          </w:p>
        </w:tc>
      </w:tr>
      <w:tr w:rsidR="00FF6E99" w14:paraId="46E21AD5" w14:textId="77777777" w:rsidTr="00335602">
        <w:trPr>
          <w:tblCellSpacing w:w="0" w:type="dxa"/>
          <w:trPrChange w:id="71" w:author="CATT" w:date="2020-04-16T21:49:00Z">
            <w:trPr>
              <w:gridBefore w:val="1"/>
              <w:tblCellSpacing w:w="0" w:type="dxa"/>
            </w:trPr>
          </w:trPrChange>
        </w:trPr>
        <w:tc>
          <w:tcPr>
            <w:tcW w:w="1117" w:type="dxa"/>
            <w:tcBorders>
              <w:top w:val="nil"/>
              <w:left w:val="single" w:sz="8" w:space="0" w:color="auto"/>
              <w:bottom w:val="nil"/>
              <w:right w:val="single" w:sz="8" w:space="0" w:color="auto"/>
            </w:tcBorders>
            <w:tcMar>
              <w:top w:w="0" w:type="dxa"/>
              <w:left w:w="105" w:type="dxa"/>
              <w:bottom w:w="0" w:type="dxa"/>
              <w:right w:w="105" w:type="dxa"/>
            </w:tcMar>
            <w:tcPrChange w:id="72" w:author="CATT" w:date="2020-04-16T21:49:00Z">
              <w:tcPr>
                <w:tcW w:w="1568" w:type="dxa"/>
                <w:gridSpan w:val="2"/>
                <w:tcBorders>
                  <w:top w:val="nil"/>
                  <w:left w:val="single" w:sz="8" w:space="0" w:color="auto"/>
                  <w:bottom w:val="nil"/>
                  <w:right w:val="single" w:sz="8" w:space="0" w:color="auto"/>
                </w:tcBorders>
                <w:tcMar>
                  <w:top w:w="0" w:type="dxa"/>
                  <w:left w:w="105" w:type="dxa"/>
                  <w:bottom w:w="0" w:type="dxa"/>
                  <w:right w:w="105" w:type="dxa"/>
                </w:tcMar>
              </w:tcPr>
            </w:tcPrChange>
          </w:tcPr>
          <w:p w14:paraId="59DA7D64" w14:textId="77777777" w:rsidR="00FF6E99" w:rsidRDefault="00CF2F51" w:rsidP="000D7394">
            <w:r>
              <w:t>Email Discussion B</w:t>
            </w:r>
          </w:p>
        </w:tc>
        <w:tc>
          <w:tcPr>
            <w:tcW w:w="1248" w:type="dxa"/>
            <w:tcBorders>
              <w:top w:val="nil"/>
              <w:left w:val="nil"/>
              <w:bottom w:val="nil"/>
              <w:right w:val="single" w:sz="8" w:space="0" w:color="auto"/>
            </w:tcBorders>
            <w:tcMar>
              <w:top w:w="0" w:type="dxa"/>
              <w:left w:w="105" w:type="dxa"/>
              <w:bottom w:w="0" w:type="dxa"/>
              <w:right w:w="105" w:type="dxa"/>
            </w:tcMar>
            <w:tcPrChange w:id="73" w:author="CATT" w:date="2020-04-16T21:49:00Z">
              <w:tcPr>
                <w:tcW w:w="1590" w:type="dxa"/>
                <w:gridSpan w:val="2"/>
                <w:tcBorders>
                  <w:top w:val="nil"/>
                  <w:left w:val="nil"/>
                  <w:bottom w:val="nil"/>
                  <w:right w:val="single" w:sz="8" w:space="0" w:color="auto"/>
                </w:tcBorders>
                <w:tcMar>
                  <w:top w:w="0" w:type="dxa"/>
                  <w:left w:w="105" w:type="dxa"/>
                  <w:bottom w:w="0" w:type="dxa"/>
                  <w:right w:w="105" w:type="dxa"/>
                </w:tcMar>
              </w:tcPr>
            </w:tcPrChange>
          </w:tcPr>
          <w:p w14:paraId="2E09465D" w14:textId="77777777" w:rsidR="00FF6E99" w:rsidRDefault="00CF2F51" w:rsidP="000D7394">
            <w:r>
              <w:t>Huawei</w:t>
            </w:r>
          </w:p>
        </w:tc>
        <w:tc>
          <w:tcPr>
            <w:tcW w:w="7524" w:type="dxa"/>
            <w:tcBorders>
              <w:top w:val="nil"/>
              <w:left w:val="nil"/>
              <w:bottom w:val="nil"/>
              <w:right w:val="single" w:sz="8" w:space="0" w:color="auto"/>
            </w:tcBorders>
            <w:tcMar>
              <w:top w:w="0" w:type="dxa"/>
              <w:left w:w="105" w:type="dxa"/>
              <w:bottom w:w="0" w:type="dxa"/>
              <w:right w:w="105" w:type="dxa"/>
            </w:tcMar>
            <w:tcPrChange w:id="74" w:author="CATT" w:date="2020-04-16T21:49:00Z">
              <w:tcPr>
                <w:tcW w:w="6461" w:type="dxa"/>
                <w:gridSpan w:val="2"/>
                <w:tcBorders>
                  <w:top w:val="nil"/>
                  <w:left w:val="nil"/>
                  <w:bottom w:val="nil"/>
                  <w:right w:val="single" w:sz="8" w:space="0" w:color="auto"/>
                </w:tcBorders>
                <w:tcMar>
                  <w:top w:w="0" w:type="dxa"/>
                  <w:left w:w="105" w:type="dxa"/>
                  <w:bottom w:w="0" w:type="dxa"/>
                  <w:right w:w="105" w:type="dxa"/>
                </w:tcMar>
              </w:tcPr>
            </w:tcPrChange>
          </w:tcPr>
          <w:p w14:paraId="34DD19E1" w14:textId="77777777" w:rsidR="00AA4F71" w:rsidRDefault="00AA4F71" w:rsidP="00CF2F51">
            <w:pPr>
              <w:rPr>
                <w:lang w:val="en-US"/>
              </w:rPr>
            </w:pPr>
            <w:r w:rsidRPr="00DA2B52">
              <w:rPr>
                <w:b/>
                <w:lang w:val="en-US"/>
              </w:rPr>
              <w:t>Issue 4:</w:t>
            </w:r>
            <w:r>
              <w:rPr>
                <w:lang w:val="en-US"/>
              </w:rPr>
              <w:t xml:space="preserve"> </w:t>
            </w:r>
            <w:r w:rsidR="000145E6">
              <w:rPr>
                <w:lang w:val="en-US"/>
              </w:rPr>
              <w:t xml:space="preserve">Not a priority in our view. </w:t>
            </w:r>
            <w:r>
              <w:rPr>
                <w:lang w:val="en-US"/>
              </w:rPr>
              <w:t>Whether or how to support AP-SRS for positioning is being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w:t>
            </w:r>
          </w:p>
          <w:p w14:paraId="21369A24" w14:textId="77777777" w:rsidR="00DA2B52" w:rsidRDefault="00CF2F51" w:rsidP="00CF2F51">
            <w:pPr>
              <w:rPr>
                <w:ins w:id="75" w:author="Keyvan Zarifi" w:date="2020-04-15T14:30:00Z"/>
                <w:lang w:val="en-US"/>
              </w:rPr>
            </w:pPr>
            <w:r w:rsidRPr="00DA2B52">
              <w:rPr>
                <w:b/>
                <w:lang w:val="en-US"/>
              </w:rPr>
              <w:t>Issue 5:</w:t>
            </w:r>
            <w:r>
              <w:rPr>
                <w:lang w:val="en-US"/>
              </w:rPr>
              <w:t xml:space="preserve"> </w:t>
            </w:r>
            <w:r w:rsidR="000145E6">
              <w:rPr>
                <w:lang w:val="en-US"/>
              </w:rPr>
              <w:t xml:space="preserve">Not a priority in our view. </w:t>
            </w:r>
            <w:r>
              <w:rPr>
                <w:lang w:val="en-US"/>
              </w:rPr>
              <w:t>We do not see PHR discussion based on SRS for positioning to be essential</w:t>
            </w:r>
            <w:r w:rsidR="001A7EBF">
              <w:rPr>
                <w:lang w:val="en-US"/>
              </w:rPr>
              <w:t xml:space="preserve"> in Rel-16 maintenance phase</w:t>
            </w:r>
            <w:r>
              <w:rPr>
                <w:lang w:val="en-US"/>
              </w:rPr>
              <w:t xml:space="preserve">. </w:t>
            </w:r>
            <w:r w:rsidR="00DB02B1">
              <w:rPr>
                <w:lang w:val="en-US"/>
              </w:rPr>
              <w:t xml:space="preserve">Also, we believe that PHR based on SRS for positioning is not required as SRS for positioning does not support closed loop power control. The only thing that may need to be clarified in the current specification is that Type 3 PHR is based on SRS configured by SRS-Resource. </w:t>
            </w:r>
          </w:p>
          <w:p w14:paraId="46C422E8" w14:textId="77777777" w:rsidR="00DA2B52" w:rsidRDefault="00DA2B52" w:rsidP="00CF2F51">
            <w:pPr>
              <w:rPr>
                <w:ins w:id="76" w:author="Keyvan Zarifi" w:date="2020-04-15T14:30:00Z"/>
                <w:lang w:val="en-US"/>
              </w:rPr>
            </w:pPr>
          </w:p>
          <w:p w14:paraId="6D7BF139" w14:textId="77777777" w:rsidR="00CF2F51" w:rsidRPr="006A5AF1" w:rsidRDefault="00CF2F51" w:rsidP="000145E6">
            <w:pPr>
              <w:rPr>
                <w:lang w:val="en-US"/>
              </w:rPr>
            </w:pPr>
            <w:r w:rsidRPr="00DA2B52">
              <w:rPr>
                <w:b/>
                <w:lang w:val="en-US"/>
              </w:rPr>
              <w:t>Issue 6:</w:t>
            </w:r>
            <w:r>
              <w:rPr>
                <w:lang w:val="en-US"/>
              </w:rPr>
              <w:t xml:space="preserve"> </w:t>
            </w:r>
            <w:r w:rsidR="000145E6">
              <w:rPr>
                <w:lang w:val="en-US"/>
              </w:rPr>
              <w:t>Not a priority in our view</w:t>
            </w:r>
            <w:r w:rsidR="008564B0">
              <w:rPr>
                <w:lang w:val="en-US"/>
              </w:rPr>
              <w:t xml:space="preserve">. </w:t>
            </w:r>
            <w:r>
              <w:rPr>
                <w:lang w:val="en-US"/>
              </w:rPr>
              <w:t>SRS for positioning Tx power based on weakest link has been proposed in Rel-16 meetings and was not agreed. We do not see the need to re-open the issue.</w:t>
            </w:r>
          </w:p>
        </w:tc>
      </w:tr>
      <w:tr w:rsidR="008564B0" w14:paraId="60FBE795" w14:textId="77777777" w:rsidTr="00335602">
        <w:trPr>
          <w:tblCellSpacing w:w="0" w:type="dxa"/>
          <w:trPrChange w:id="77"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78"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6B2C326C" w14:textId="77777777" w:rsidR="008564B0" w:rsidRDefault="008564B0" w:rsidP="008564B0">
            <w:r>
              <w:t xml:space="preserve">Email Discussion </w:t>
            </w:r>
            <w:r>
              <w:lastRenderedPageBreak/>
              <w:t>C</w:t>
            </w:r>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79"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997394C" w14:textId="77777777" w:rsidR="008564B0" w:rsidRDefault="008564B0" w:rsidP="008564B0">
            <w:r>
              <w:lastRenderedPageBreak/>
              <w:t>Huawei</w:t>
            </w:r>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80"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97DC6FD" w14:textId="77777777" w:rsidR="008564B0" w:rsidRDefault="008564B0" w:rsidP="008564B0">
            <w:pPr>
              <w:rPr>
                <w:lang w:val="en-US"/>
              </w:rPr>
            </w:pPr>
            <w:r w:rsidRPr="00DA2B52">
              <w:rPr>
                <w:b/>
                <w:lang w:val="en-US"/>
              </w:rPr>
              <w:t>Issue 7:</w:t>
            </w:r>
            <w:r>
              <w:rPr>
                <w:lang w:val="en-US"/>
              </w:rPr>
              <w:t xml:space="preserve"> </w:t>
            </w:r>
            <w:r w:rsidR="000145E6">
              <w:rPr>
                <w:lang w:val="en-US"/>
              </w:rPr>
              <w:t>Not a priority in our view</w:t>
            </w:r>
            <w:r>
              <w:rPr>
                <w:lang w:val="en-US"/>
              </w:rPr>
              <w:t xml:space="preserve">. We do not see </w:t>
            </w:r>
            <w:r w:rsidR="00AA4F71">
              <w:rPr>
                <w:lang w:val="en-US"/>
              </w:rPr>
              <w:t>any ambiguity to keep the current</w:t>
            </w:r>
            <w:r>
              <w:rPr>
                <w:lang w:val="en-US"/>
              </w:rPr>
              <w:t xml:space="preserve"> </w:t>
            </w:r>
            <w:r w:rsidRPr="00940FF1">
              <w:rPr>
                <w:lang w:val="en-US"/>
              </w:rPr>
              <w:t>‘DL-PRS-ResourceId’</w:t>
            </w:r>
            <w:r>
              <w:rPr>
                <w:lang w:val="en-US"/>
              </w:rPr>
              <w:t xml:space="preserve">. </w:t>
            </w:r>
          </w:p>
          <w:p w14:paraId="4947C275" w14:textId="77777777" w:rsidR="008564B0" w:rsidRDefault="008564B0" w:rsidP="000145E6">
            <w:pPr>
              <w:rPr>
                <w:lang w:val="en-US"/>
              </w:rPr>
            </w:pPr>
            <w:r w:rsidRPr="00DA2B52">
              <w:rPr>
                <w:b/>
                <w:lang w:val="en-US"/>
              </w:rPr>
              <w:lastRenderedPageBreak/>
              <w:t>Issue 8:</w:t>
            </w:r>
            <w:r>
              <w:rPr>
                <w:lang w:val="en-US"/>
              </w:rPr>
              <w:t xml:space="preserve"> </w:t>
            </w:r>
            <w:r w:rsidR="000145E6">
              <w:rPr>
                <w:lang w:val="en-US"/>
              </w:rPr>
              <w:t>Not a priority in our view. This is just an enhancement</w:t>
            </w:r>
            <w:r>
              <w:rPr>
                <w:lang w:val="en-US"/>
              </w:rPr>
              <w:t xml:space="preserve">. </w:t>
            </w:r>
            <w:r w:rsidR="00247562">
              <w:rPr>
                <w:lang w:val="en-US"/>
              </w:rPr>
              <w:t>Moreover, w</w:t>
            </w:r>
            <w:r>
              <w:rPr>
                <w:lang w:val="en-US"/>
              </w:rPr>
              <w:t xml:space="preserve">hether or how to support AP-SRS for positioning </w:t>
            </w:r>
            <w:r w:rsidR="00F535A5">
              <w:rPr>
                <w:lang w:val="en-US"/>
              </w:rPr>
              <w:t>is</w:t>
            </w:r>
            <w:r>
              <w:rPr>
                <w:lang w:val="en-US"/>
              </w:rPr>
              <w:t xml:space="preserve"> b</w:t>
            </w:r>
            <w:r w:rsidR="00247562">
              <w:rPr>
                <w:lang w:val="en-US"/>
              </w:rPr>
              <w:t xml:space="preserve">eing discussed in RAN2 where, currently, slight majority of companies have deemed it infeasible (please see R2-2003068 for summary of discussions). As such, we believe it is better to discuss any possible enhancements regarding AP-SRS for positioning in Rel-17 if RAN2 supports AP-SRS for positioning. </w:t>
            </w:r>
          </w:p>
        </w:tc>
      </w:tr>
      <w:tr w:rsidR="00607437" w14:paraId="5D3E23CF" w14:textId="77777777" w:rsidTr="00335602">
        <w:trPr>
          <w:tblCellSpacing w:w="0" w:type="dxa"/>
          <w:ins w:id="81" w:author="AlexM - Qualcomm" w:date="2020-04-15T12:28:00Z"/>
          <w:trPrChange w:id="82"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83"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AF01A3E" w14:textId="77777777" w:rsidR="00607437" w:rsidRDefault="00607437" w:rsidP="008564B0">
            <w:pPr>
              <w:rPr>
                <w:ins w:id="84" w:author="AlexM - Qualcomm" w:date="2020-04-15T12:28:00Z"/>
              </w:rPr>
            </w:pPr>
            <w:ins w:id="85" w:author="AlexM - Qualcomm" w:date="2020-04-15T12:33:00Z">
              <w:r>
                <w:lastRenderedPageBreak/>
                <w:t xml:space="preserve">Email Discussion </w:t>
              </w:r>
            </w:ins>
            <w:ins w:id="86" w:author="AlexM - Qualcomm" w:date="2020-04-15T12:56:00Z">
              <w:r w:rsidR="002C4240">
                <w:t>for UL SRS for positioning</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87"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82B9192" w14:textId="77777777" w:rsidR="00607437" w:rsidRPr="002C4240" w:rsidRDefault="00607437" w:rsidP="008564B0">
            <w:pPr>
              <w:rPr>
                <w:ins w:id="88" w:author="AlexM - Qualcomm" w:date="2020-04-15T12:28:00Z"/>
              </w:rPr>
            </w:pPr>
            <w:ins w:id="89" w:author="AlexM - Qualcomm" w:date="2020-04-15T12:28:00Z">
              <w:r w:rsidRPr="002C4240">
                <w:t>Qualcomm</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90"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A7C47BC" w14:textId="77777777" w:rsidR="00607437" w:rsidRPr="002C4240" w:rsidRDefault="00E96117" w:rsidP="008564B0">
            <w:pPr>
              <w:framePr w:wrap="notBeside" w:vAnchor="page" w:hAnchor="margin" w:xAlign="center" w:y="6805"/>
              <w:widowControl w:val="0"/>
              <w:spacing w:before="120"/>
              <w:rPr>
                <w:ins w:id="91" w:author="AlexM - Qualcomm" w:date="2020-04-15T12:33:00Z"/>
                <w:lang w:val="en-US"/>
                <w:rPrChange w:id="92" w:author="AlexM - Qualcomm" w:date="2020-04-15T12:51:00Z">
                  <w:rPr>
                    <w:ins w:id="93" w:author="AlexM - Qualcomm" w:date="2020-04-15T12:33:00Z"/>
                    <w:b/>
                    <w:noProof/>
                    <w:lang w:val="en-US"/>
                  </w:rPr>
                </w:rPrChange>
              </w:rPr>
            </w:pPr>
            <w:ins w:id="94" w:author="AlexM - Qualcomm" w:date="2020-04-15T12:28:00Z">
              <w:r w:rsidRPr="00E96117">
                <w:rPr>
                  <w:lang w:val="en-US"/>
                  <w:rPrChange w:id="95" w:author="AlexM - Qualcomm" w:date="2020-04-15T12:51:00Z">
                    <w:rPr>
                      <w:b/>
                      <w:bCs/>
                      <w:lang w:val="en-US"/>
                    </w:rPr>
                  </w:rPrChange>
                </w:rPr>
                <w:t>O</w:t>
              </w:r>
            </w:ins>
            <w:ins w:id="96" w:author="AlexM - Qualcomm" w:date="2020-04-15T12:29:00Z">
              <w:r w:rsidRPr="00E96117">
                <w:rPr>
                  <w:lang w:val="en-US"/>
                  <w:rPrChange w:id="97" w:author="AlexM - Qualcomm" w:date="2020-04-15T12:51:00Z">
                    <w:rPr>
                      <w:b/>
                      <w:bCs/>
                      <w:lang w:val="en-US"/>
                    </w:rPr>
                  </w:rPrChange>
                </w:rPr>
                <w:t xml:space="preserve">ur </w:t>
              </w:r>
            </w:ins>
            <w:ins w:id="98" w:author="AlexM - Qualcomm" w:date="2020-04-15T12:51:00Z">
              <w:r w:rsidR="002C4240" w:rsidRPr="002C4240">
                <w:rPr>
                  <w:lang w:val="en-US"/>
                </w:rPr>
                <w:t>understanding</w:t>
              </w:r>
            </w:ins>
            <w:ins w:id="99" w:author="AlexM - Qualcomm" w:date="2020-04-15T12:29:00Z">
              <w:r w:rsidRPr="00E96117">
                <w:rPr>
                  <w:lang w:val="en-US"/>
                  <w:rPrChange w:id="100" w:author="AlexM - Qualcomm" w:date="2020-04-15T12:51:00Z">
                    <w:rPr>
                      <w:b/>
                      <w:bCs/>
                      <w:lang w:val="en-US"/>
                    </w:rPr>
                  </w:rPrChange>
                </w:rPr>
                <w:t xml:space="preserve"> is that there will be up 4 email threads for the whole NR Positioning (so </w:t>
              </w:r>
            </w:ins>
            <w:ins w:id="101" w:author="AlexM - Qualcomm" w:date="2020-04-15T12:56:00Z">
              <w:r w:rsidR="002C4240">
                <w:rPr>
                  <w:lang w:val="en-US"/>
                </w:rPr>
                <w:t xml:space="preserve">up to </w:t>
              </w:r>
            </w:ins>
            <w:ins w:id="102" w:author="AlexM - Qualcomm" w:date="2020-04-15T12:29:00Z">
              <w:r w:rsidRPr="00E96117">
                <w:rPr>
                  <w:lang w:val="en-US"/>
                  <w:rPrChange w:id="103" w:author="AlexM - Qualcomm" w:date="2020-04-15T12:51:00Z">
                    <w:rPr>
                      <w:b/>
                      <w:lang w:val="en-US"/>
                    </w:rPr>
                  </w:rPrChange>
                </w:rPr>
                <w:t>1 email thread per sub</w:t>
              </w:r>
            </w:ins>
            <w:ins w:id="104" w:author="AlexM - Qualcomm" w:date="2020-04-15T12:56:00Z">
              <w:r w:rsidR="002C4240">
                <w:rPr>
                  <w:lang w:val="en-US"/>
                </w:rPr>
                <w:t>-</w:t>
              </w:r>
            </w:ins>
            <w:ins w:id="105" w:author="AlexM - Qualcomm" w:date="2020-04-15T12:29:00Z">
              <w:r w:rsidRPr="00E96117">
                <w:rPr>
                  <w:lang w:val="en-US"/>
                  <w:rPrChange w:id="106" w:author="AlexM - Qualcomm" w:date="2020-04-15T12:51:00Z">
                    <w:rPr>
                      <w:b/>
                      <w:lang w:val="en-US"/>
                    </w:rPr>
                  </w:rPrChange>
                </w:rPr>
                <w:t xml:space="preserve">agenda). Therefore there needs to be some pretty heavy </w:t>
              </w:r>
            </w:ins>
            <w:ins w:id="107" w:author="AlexM - Qualcomm" w:date="2020-04-15T12:56:00Z">
              <w:r w:rsidR="002C4240">
                <w:rPr>
                  <w:lang w:val="en-US"/>
                </w:rPr>
                <w:t>de-</w:t>
              </w:r>
            </w:ins>
            <w:ins w:id="108" w:author="AlexM - Qualcomm" w:date="2020-04-15T12:29:00Z">
              <w:r w:rsidRPr="00E96117">
                <w:rPr>
                  <w:lang w:val="en-US"/>
                  <w:rPrChange w:id="109" w:author="AlexM - Qualcomm" w:date="2020-04-15T12:51:00Z">
                    <w:rPr>
                      <w:b/>
                      <w:lang w:val="en-US"/>
                    </w:rPr>
                  </w:rPrChange>
                </w:rPr>
                <w:t xml:space="preserve">prioritization and </w:t>
              </w:r>
            </w:ins>
            <w:ins w:id="110" w:author="AlexM - Qualcomm" w:date="2020-04-15T12:30:00Z">
              <w:r w:rsidRPr="00E96117">
                <w:rPr>
                  <w:lang w:val="en-US"/>
                  <w:rPrChange w:id="111" w:author="AlexM - Qualcomm" w:date="2020-04-15T12:51:00Z">
                    <w:rPr>
                      <w:b/>
                      <w:lang w:val="en-US"/>
                    </w:rPr>
                  </w:rPrChange>
                </w:rPr>
                <w:t>brave down-scoping</w:t>
              </w:r>
            </w:ins>
            <w:ins w:id="112" w:author="AlexM - Qualcomm" w:date="2020-04-15T12:56:00Z">
              <w:r w:rsidR="002C4240">
                <w:rPr>
                  <w:lang w:val="en-US"/>
                </w:rPr>
                <w:t xml:space="preserve"> across all sub-agendas. </w:t>
              </w:r>
            </w:ins>
          </w:p>
          <w:p w14:paraId="7CD8CBE3" w14:textId="77777777" w:rsidR="00607437" w:rsidRPr="002C4240" w:rsidRDefault="00E96117" w:rsidP="008564B0">
            <w:pPr>
              <w:spacing w:before="120"/>
              <w:rPr>
                <w:ins w:id="113" w:author="AlexM - Qualcomm" w:date="2020-04-15T12:33:00Z"/>
                <w:lang w:val="en-US"/>
                <w:rPrChange w:id="114" w:author="AlexM - Qualcomm" w:date="2020-04-15T12:51:00Z">
                  <w:rPr>
                    <w:ins w:id="115" w:author="AlexM - Qualcomm" w:date="2020-04-15T12:33:00Z"/>
                    <w:b/>
                    <w:lang w:val="en-US"/>
                  </w:rPr>
                </w:rPrChange>
              </w:rPr>
            </w:pPr>
            <w:ins w:id="116" w:author="AlexM - Qualcomm" w:date="2020-04-15T12:33:00Z">
              <w:r w:rsidRPr="00E96117">
                <w:rPr>
                  <w:lang w:val="en-US"/>
                  <w:rPrChange w:id="117" w:author="AlexM - Qualcomm" w:date="2020-04-15T12:51:00Z">
                    <w:rPr>
                      <w:b/>
                      <w:lang w:val="en-US"/>
                    </w:rPr>
                  </w:rPrChange>
                </w:rPr>
                <w:t>Based on the above, we propose to have in this one email discussion the following issues</w:t>
              </w:r>
            </w:ins>
            <w:ins w:id="118" w:author="AlexM - Qualcomm" w:date="2020-04-15T12:55:00Z">
              <w:r w:rsidR="002C4240">
                <w:rPr>
                  <w:lang w:val="en-US"/>
                </w:rPr>
                <w:t xml:space="preserve"> (with highest priority the first </w:t>
              </w:r>
            </w:ins>
            <w:ins w:id="119" w:author="AlexM - Qualcomm" w:date="2020-04-15T12:56:00Z">
              <w:r w:rsidR="002C4240">
                <w:rPr>
                  <w:lang w:val="en-US"/>
                </w:rPr>
                <w:t>between the 2)</w:t>
              </w:r>
            </w:ins>
            <w:ins w:id="120" w:author="AlexM - Qualcomm" w:date="2020-04-15T12:33:00Z">
              <w:r w:rsidRPr="00E96117">
                <w:rPr>
                  <w:lang w:val="en-US"/>
                  <w:rPrChange w:id="121" w:author="AlexM - Qualcomm" w:date="2020-04-15T12:51:00Z">
                    <w:rPr>
                      <w:b/>
                      <w:lang w:val="en-US"/>
                    </w:rPr>
                  </w:rPrChange>
                </w:rPr>
                <w:t>:</w:t>
              </w:r>
            </w:ins>
          </w:p>
          <w:p w14:paraId="2412C671" w14:textId="77777777" w:rsidR="00607437" w:rsidRPr="002C4240" w:rsidRDefault="00E96117" w:rsidP="00607437">
            <w:pPr>
              <w:pStyle w:val="ListParagraph"/>
              <w:numPr>
                <w:ilvl w:val="0"/>
                <w:numId w:val="48"/>
              </w:numPr>
              <w:spacing w:before="120"/>
              <w:rPr>
                <w:ins w:id="122" w:author="AlexM - Qualcomm" w:date="2020-04-15T12:34:00Z"/>
                <w:rFonts w:ascii="Times New Roman" w:eastAsiaTheme="minorEastAsia" w:hAnsi="Times New Roman"/>
                <w:sz w:val="20"/>
                <w:szCs w:val="20"/>
                <w:lang w:val="en-US" w:eastAsia="ja-JP"/>
                <w:rPrChange w:id="123" w:author="AlexM - Qualcomm" w:date="2020-04-15T12:55:00Z">
                  <w:rPr>
                    <w:ins w:id="124" w:author="AlexM - Qualcomm" w:date="2020-04-15T12:34:00Z"/>
                    <w:b/>
                    <w:lang w:val="en-US"/>
                  </w:rPr>
                </w:rPrChange>
              </w:rPr>
            </w:pPr>
            <w:ins w:id="125" w:author="AlexM - Qualcomm" w:date="2020-04-15T12:33:00Z">
              <w:r w:rsidRPr="00E96117">
                <w:rPr>
                  <w:rFonts w:ascii="Times New Roman" w:eastAsiaTheme="minorEastAsia" w:hAnsi="Times New Roman"/>
                  <w:sz w:val="20"/>
                  <w:szCs w:val="20"/>
                  <w:lang w:val="en-US" w:eastAsia="ja-JP"/>
                  <w:rPrChange w:id="126" w:author="AlexM - Qualcomm" w:date="2020-04-15T12:55:00Z">
                    <w:rPr>
                      <w:b/>
                      <w:lang w:val="en-US"/>
                    </w:rPr>
                  </w:rPrChange>
                </w:rPr>
                <w:t>Simultaneous SRS transmission in single symbol considering both SRS for positioning and SRS for communi</w:t>
              </w:r>
            </w:ins>
            <w:ins w:id="127" w:author="AlexM - Qualcomm" w:date="2020-04-15T12:34:00Z">
              <w:r w:rsidRPr="00E96117">
                <w:rPr>
                  <w:rFonts w:ascii="Times New Roman" w:eastAsiaTheme="minorEastAsia" w:hAnsi="Times New Roman"/>
                  <w:sz w:val="20"/>
                  <w:szCs w:val="20"/>
                  <w:lang w:val="en-US" w:eastAsia="ja-JP"/>
                  <w:rPrChange w:id="128" w:author="AlexM - Qualcomm" w:date="2020-04-15T12:55:00Z">
                    <w:rPr>
                      <w:b/>
                      <w:lang w:val="en-US"/>
                    </w:rPr>
                  </w:rPrChange>
                </w:rPr>
                <w:t xml:space="preserve">cation (that is, </w:t>
              </w:r>
            </w:ins>
            <w:ins w:id="129" w:author="AlexM - Qualcomm" w:date="2020-04-15T12:37:00Z">
              <w:r w:rsidRPr="00E96117">
                <w:rPr>
                  <w:rFonts w:ascii="Times New Roman" w:eastAsiaTheme="minorEastAsia" w:hAnsi="Times New Roman"/>
                  <w:sz w:val="20"/>
                  <w:szCs w:val="20"/>
                  <w:lang w:val="en-US" w:eastAsia="ja-JP"/>
                  <w:rPrChange w:id="130" w:author="AlexM - Qualcomm" w:date="2020-04-15T12:55:00Z">
                    <w:rPr>
                      <w:b/>
                      <w:lang w:val="en-US"/>
                    </w:rPr>
                  </w:rPrChange>
                </w:rPr>
                <w:t>#</w:t>
              </w:r>
            </w:ins>
            <w:ins w:id="131" w:author="AlexM - Qualcomm" w:date="2020-04-15T12:34:00Z">
              <w:r w:rsidRPr="00E96117">
                <w:rPr>
                  <w:rFonts w:ascii="Times New Roman" w:eastAsiaTheme="minorEastAsia" w:hAnsi="Times New Roman"/>
                  <w:sz w:val="20"/>
                  <w:szCs w:val="20"/>
                  <w:lang w:val="en-US" w:eastAsia="ja-JP"/>
                  <w:rPrChange w:id="132" w:author="AlexM - Qualcomm" w:date="2020-04-15T12:55:00Z">
                    <w:rPr>
                      <w:b/>
                      <w:lang w:val="en-US"/>
                    </w:rPr>
                  </w:rPrChange>
                </w:rPr>
                <w:t>1</w:t>
              </w:r>
            </w:ins>
            <w:ins w:id="133" w:author="AlexM - Qualcomm" w:date="2020-04-15T12:37:00Z">
              <w:r w:rsidRPr="00E96117">
                <w:rPr>
                  <w:rFonts w:ascii="Times New Roman" w:eastAsiaTheme="minorEastAsia" w:hAnsi="Times New Roman"/>
                  <w:sz w:val="20"/>
                  <w:szCs w:val="20"/>
                  <w:lang w:val="en-US" w:eastAsia="ja-JP"/>
                  <w:rPrChange w:id="134" w:author="AlexM - Qualcomm" w:date="2020-04-15T12:55:00Z">
                    <w:rPr>
                      <w:b/>
                      <w:lang w:val="en-US"/>
                    </w:rPr>
                  </w:rPrChange>
                </w:rPr>
                <w:t xml:space="preserve"> &amp;</w:t>
              </w:r>
            </w:ins>
            <w:ins w:id="135" w:author="AlexM - Qualcomm" w:date="2020-04-15T12:34:00Z">
              <w:r w:rsidRPr="00E96117">
                <w:rPr>
                  <w:rFonts w:ascii="Times New Roman" w:eastAsiaTheme="minorEastAsia" w:hAnsi="Times New Roman"/>
                  <w:sz w:val="20"/>
                  <w:szCs w:val="20"/>
                  <w:lang w:val="en-US" w:eastAsia="ja-JP"/>
                  <w:rPrChange w:id="136" w:author="AlexM - Qualcomm" w:date="2020-04-15T12:55:00Z">
                    <w:rPr>
                      <w:b/>
                      <w:lang w:val="en-US"/>
                    </w:rPr>
                  </w:rPrChange>
                </w:rPr>
                <w:t xml:space="preserve"> </w:t>
              </w:r>
            </w:ins>
            <w:ins w:id="137" w:author="AlexM - Qualcomm" w:date="2020-04-15T12:38:00Z">
              <w:r w:rsidRPr="00E96117">
                <w:rPr>
                  <w:rFonts w:ascii="Times New Roman" w:eastAsiaTheme="minorEastAsia" w:hAnsi="Times New Roman"/>
                  <w:sz w:val="20"/>
                  <w:szCs w:val="20"/>
                  <w:lang w:val="en-US" w:eastAsia="ja-JP"/>
                  <w:rPrChange w:id="138" w:author="AlexM - Qualcomm" w:date="2020-04-15T12:55:00Z">
                    <w:rPr>
                      <w:b/>
                      <w:lang w:val="en-US"/>
                    </w:rPr>
                  </w:rPrChange>
                </w:rPr>
                <w:t>#</w:t>
              </w:r>
            </w:ins>
            <w:ins w:id="139" w:author="AlexM - Qualcomm" w:date="2020-04-15T12:34:00Z">
              <w:r w:rsidRPr="00E96117">
                <w:rPr>
                  <w:rFonts w:ascii="Times New Roman" w:eastAsiaTheme="minorEastAsia" w:hAnsi="Times New Roman"/>
                  <w:sz w:val="20"/>
                  <w:szCs w:val="20"/>
                  <w:lang w:val="en-US" w:eastAsia="ja-JP"/>
                  <w:rPrChange w:id="140" w:author="AlexM - Qualcomm" w:date="2020-04-15T12:55:00Z">
                    <w:rPr>
                      <w:b/>
                      <w:lang w:val="en-US"/>
                    </w:rPr>
                  </w:rPrChange>
                </w:rPr>
                <w:t>3 from ED A)</w:t>
              </w:r>
            </w:ins>
          </w:p>
          <w:p w14:paraId="7F53A401" w14:textId="77777777" w:rsidR="002C4240" w:rsidRDefault="00E96117" w:rsidP="00607437">
            <w:pPr>
              <w:pStyle w:val="ListParagraph"/>
              <w:numPr>
                <w:ilvl w:val="0"/>
                <w:numId w:val="48"/>
              </w:numPr>
              <w:rPr>
                <w:ins w:id="141" w:author="AlexM - Qualcomm" w:date="2020-04-15T12:55:00Z"/>
                <w:rFonts w:ascii="Times New Roman" w:eastAsiaTheme="minorEastAsia" w:hAnsi="Times New Roman"/>
                <w:sz w:val="20"/>
                <w:szCs w:val="20"/>
                <w:lang w:val="en-US" w:eastAsia="ja-JP"/>
              </w:rPr>
            </w:pPr>
            <w:ins w:id="142" w:author="AlexM - Qualcomm" w:date="2020-04-15T12:34:00Z">
              <w:r w:rsidRPr="00E96117">
                <w:rPr>
                  <w:rFonts w:ascii="Times New Roman" w:eastAsiaTheme="minorEastAsia" w:hAnsi="Times New Roman"/>
                  <w:sz w:val="20"/>
                  <w:szCs w:val="20"/>
                  <w:lang w:val="en-US" w:eastAsia="ja-JP"/>
                  <w:rPrChange w:id="143" w:author="AlexM - Qualcomm" w:date="2020-04-15T12:55:00Z">
                    <w:rPr>
                      <w:b/>
                      <w:lang w:val="en-US"/>
                    </w:rPr>
                  </w:rPrChange>
                </w:rPr>
                <w:t>PHR for</w:t>
              </w:r>
            </w:ins>
            <w:ins w:id="144" w:author="AlexM - Qualcomm" w:date="2020-04-15T12:36:00Z">
              <w:r w:rsidRPr="00E96117">
                <w:rPr>
                  <w:rFonts w:ascii="Times New Roman" w:eastAsiaTheme="minorEastAsia" w:hAnsi="Times New Roman"/>
                  <w:sz w:val="20"/>
                  <w:szCs w:val="20"/>
                  <w:lang w:val="en-US" w:eastAsia="ja-JP"/>
                  <w:rPrChange w:id="145" w:author="AlexM - Qualcomm" w:date="2020-04-15T12:55:00Z">
                    <w:rPr>
                      <w:b/>
                      <w:lang w:val="en-US"/>
                    </w:rPr>
                  </w:rPrChange>
                </w:rPr>
                <w:t xml:space="preserve"> SRS for positioning (</w:t>
              </w:r>
            </w:ins>
            <w:ins w:id="146" w:author="AlexM - Qualcomm" w:date="2020-04-15T12:37:00Z">
              <w:r w:rsidRPr="00E96117">
                <w:rPr>
                  <w:rFonts w:ascii="Times New Roman" w:eastAsiaTheme="minorEastAsia" w:hAnsi="Times New Roman"/>
                  <w:sz w:val="20"/>
                  <w:szCs w:val="20"/>
                  <w:lang w:val="en-US" w:eastAsia="ja-JP"/>
                  <w:rPrChange w:id="147" w:author="AlexM - Qualcomm" w:date="2020-04-15T12:55:00Z">
                    <w:rPr>
                      <w:b/>
                      <w:lang w:val="en-US"/>
                    </w:rPr>
                  </w:rPrChange>
                </w:rPr>
                <w:t xml:space="preserve">#5 </w:t>
              </w:r>
            </w:ins>
            <w:ins w:id="148" w:author="AlexM - Qualcomm" w:date="2020-04-15T12:36:00Z">
              <w:r w:rsidRPr="00E96117">
                <w:rPr>
                  <w:rFonts w:ascii="Times New Roman" w:eastAsiaTheme="minorEastAsia" w:hAnsi="Times New Roman"/>
                  <w:sz w:val="20"/>
                  <w:szCs w:val="20"/>
                  <w:lang w:val="en-US" w:eastAsia="ja-JP"/>
                  <w:rPrChange w:id="149" w:author="AlexM - Qualcomm" w:date="2020-04-15T12:55:00Z">
                    <w:rPr>
                      <w:b/>
                      <w:lang w:val="en-US"/>
                    </w:rPr>
                  </w:rPrChange>
                </w:rPr>
                <w:t>ED B</w:t>
              </w:r>
            </w:ins>
            <w:ins w:id="150" w:author="AlexM - Qualcomm" w:date="2020-04-15T12:37:00Z">
              <w:r w:rsidRPr="00E96117">
                <w:rPr>
                  <w:rFonts w:ascii="Times New Roman" w:eastAsiaTheme="minorEastAsia" w:hAnsi="Times New Roman"/>
                  <w:sz w:val="20"/>
                  <w:szCs w:val="20"/>
                  <w:lang w:val="en-US" w:eastAsia="ja-JP"/>
                  <w:rPrChange w:id="151" w:author="AlexM - Qualcomm" w:date="2020-04-15T12:55:00Z">
                    <w:rPr>
                      <w:b/>
                      <w:lang w:val="en-US"/>
                    </w:rPr>
                  </w:rPrChange>
                </w:rPr>
                <w:t>)</w:t>
              </w:r>
            </w:ins>
          </w:p>
          <w:p w14:paraId="46C7BB17" w14:textId="77777777" w:rsidR="00421181" w:rsidRPr="00421181" w:rsidRDefault="00421181">
            <w:pPr>
              <w:pStyle w:val="ListParagraph"/>
              <w:rPr>
                <w:ins w:id="152" w:author="AlexM - Qualcomm" w:date="2020-04-15T12:53:00Z"/>
                <w:lang w:val="en-US"/>
                <w:rPrChange w:id="153" w:author="AlexM - Qualcomm" w:date="2020-04-15T12:55:00Z">
                  <w:rPr>
                    <w:ins w:id="154" w:author="AlexM - Qualcomm" w:date="2020-04-15T12:53:00Z"/>
                  </w:rPr>
                </w:rPrChange>
              </w:rPr>
              <w:pPrChange w:id="155" w:author="AlexM - Qualcomm" w:date="2020-04-15T12:55:00Z">
                <w:pPr/>
              </w:pPrChange>
            </w:pPr>
          </w:p>
          <w:p w14:paraId="77613D97" w14:textId="77777777" w:rsidR="002C4240" w:rsidRPr="002C4240" w:rsidRDefault="002C4240" w:rsidP="00607437">
            <w:pPr>
              <w:rPr>
                <w:ins w:id="156" w:author="AlexM - Qualcomm" w:date="2020-04-15T12:37:00Z"/>
                <w:lang w:val="en-US"/>
                <w:rPrChange w:id="157" w:author="AlexM - Qualcomm" w:date="2020-04-15T12:51:00Z">
                  <w:rPr>
                    <w:ins w:id="158" w:author="AlexM - Qualcomm" w:date="2020-04-15T12:37:00Z"/>
                    <w:b/>
                    <w:lang w:val="en-US"/>
                  </w:rPr>
                </w:rPrChange>
              </w:rPr>
            </w:pPr>
            <w:ins w:id="159" w:author="AlexM - Qualcomm" w:date="2020-04-15T12:52:00Z">
              <w:r>
                <w:rPr>
                  <w:lang w:val="en-US"/>
                </w:rPr>
                <w:t>We consider all the remaining as not needed. Some comments</w:t>
              </w:r>
            </w:ins>
            <w:ins w:id="160" w:author="AlexM - Qualcomm" w:date="2020-04-15T12:53:00Z">
              <w:r>
                <w:rPr>
                  <w:lang w:val="en-US"/>
                </w:rPr>
                <w:t xml:space="preserve"> for these:</w:t>
              </w:r>
            </w:ins>
          </w:p>
          <w:p w14:paraId="6884BAB2" w14:textId="77777777" w:rsidR="002C4240" w:rsidRPr="002C4240" w:rsidRDefault="00E96117">
            <w:pPr>
              <w:pStyle w:val="ListParagraph"/>
              <w:numPr>
                <w:ilvl w:val="0"/>
                <w:numId w:val="49"/>
              </w:numPr>
              <w:rPr>
                <w:ins w:id="161" w:author="AlexM - Qualcomm" w:date="2020-04-15T12:38:00Z"/>
                <w:rFonts w:ascii="Times New Roman" w:eastAsiaTheme="minorEastAsia" w:hAnsi="Times New Roman"/>
                <w:sz w:val="20"/>
                <w:szCs w:val="20"/>
                <w:lang w:val="en-US" w:eastAsia="ja-JP"/>
                <w:rPrChange w:id="162" w:author="AlexM - Qualcomm" w:date="2020-04-15T12:55:00Z">
                  <w:rPr>
                    <w:ins w:id="163" w:author="AlexM - Qualcomm" w:date="2020-04-15T12:38:00Z"/>
                    <w:b/>
                    <w:lang w:val="en-US"/>
                  </w:rPr>
                </w:rPrChange>
              </w:rPr>
            </w:pPr>
            <w:ins w:id="164" w:author="AlexM - Qualcomm" w:date="2020-04-15T12:37:00Z">
              <w:r w:rsidRPr="00E96117">
                <w:rPr>
                  <w:rFonts w:ascii="Times New Roman" w:eastAsiaTheme="minorEastAsia" w:hAnsi="Times New Roman"/>
                  <w:sz w:val="20"/>
                  <w:szCs w:val="20"/>
                  <w:lang w:val="en-US" w:eastAsia="ja-JP"/>
                  <w:rPrChange w:id="165" w:author="AlexM - Qualcomm" w:date="2020-04-15T12:55:00Z">
                    <w:rPr/>
                  </w:rPrChange>
                </w:rPr>
                <w:t>The Number of SRS resources per slot can be</w:t>
              </w:r>
            </w:ins>
            <w:ins w:id="166" w:author="AlexM - Qualcomm" w:date="2020-04-15T12:38:00Z">
              <w:r w:rsidRPr="00E96117">
                <w:rPr>
                  <w:rFonts w:ascii="Times New Roman" w:eastAsiaTheme="minorEastAsia" w:hAnsi="Times New Roman"/>
                  <w:sz w:val="20"/>
                  <w:szCs w:val="20"/>
                  <w:lang w:val="en-US" w:eastAsia="ja-JP"/>
                  <w:rPrChange w:id="167" w:author="AlexM - Qualcomm" w:date="2020-04-15T12:55:00Z">
                    <w:rPr>
                      <w:b/>
                      <w:bCs/>
                      <w:lang w:val="en-US"/>
                    </w:rPr>
                  </w:rPrChange>
                </w:rPr>
                <w:t xml:space="preserve"> part of UE capability discussion. It is a</w:t>
              </w:r>
            </w:ins>
            <w:ins w:id="168" w:author="AlexM - Qualcomm" w:date="2020-04-15T12:53:00Z">
              <w:r w:rsidRPr="00E96117">
                <w:rPr>
                  <w:rFonts w:ascii="Times New Roman" w:eastAsiaTheme="minorEastAsia" w:hAnsi="Times New Roman"/>
                  <w:sz w:val="20"/>
                  <w:szCs w:val="20"/>
                  <w:lang w:val="en-US" w:eastAsia="ja-JP"/>
                  <w:rPrChange w:id="169" w:author="AlexM - Qualcomm" w:date="2020-04-15T12:55:00Z">
                    <w:rPr>
                      <w:lang w:val="en-US"/>
                    </w:rPr>
                  </w:rPrChange>
                </w:rPr>
                <w:t xml:space="preserve"> well understood capability without really clarifications needed in the main session</w:t>
              </w:r>
            </w:ins>
            <w:ins w:id="170" w:author="AlexM - Qualcomm" w:date="2020-04-15T12:54:00Z">
              <w:r w:rsidRPr="00E96117">
                <w:rPr>
                  <w:rFonts w:ascii="Times New Roman" w:eastAsiaTheme="minorEastAsia" w:hAnsi="Times New Roman"/>
                  <w:sz w:val="20"/>
                  <w:szCs w:val="20"/>
                  <w:lang w:val="en-US" w:eastAsia="ja-JP"/>
                  <w:rPrChange w:id="171" w:author="AlexM - Qualcomm" w:date="2020-04-15T12:55:00Z">
                    <w:rPr>
                      <w:lang w:val="en-US"/>
                    </w:rPr>
                  </w:rPrChange>
                </w:rPr>
                <w:t>, so it should be fine to leave it for the UE features.</w:t>
              </w:r>
            </w:ins>
          </w:p>
          <w:p w14:paraId="46FB2DC8" w14:textId="77777777" w:rsidR="002C4240" w:rsidRPr="002C4240" w:rsidRDefault="00E96117">
            <w:pPr>
              <w:pStyle w:val="ListParagraph"/>
              <w:numPr>
                <w:ilvl w:val="0"/>
                <w:numId w:val="49"/>
              </w:numPr>
              <w:rPr>
                <w:ins w:id="172" w:author="AlexM - Qualcomm" w:date="2020-04-15T12:54:00Z"/>
                <w:rFonts w:ascii="Times New Roman" w:eastAsiaTheme="minorEastAsia" w:hAnsi="Times New Roman"/>
                <w:sz w:val="20"/>
                <w:szCs w:val="20"/>
                <w:lang w:val="en-US" w:eastAsia="ja-JP"/>
                <w:rPrChange w:id="173" w:author="AlexM - Qualcomm" w:date="2020-04-15T12:55:00Z">
                  <w:rPr>
                    <w:ins w:id="174" w:author="AlexM - Qualcomm" w:date="2020-04-15T12:54:00Z"/>
                    <w:lang w:val="en-US"/>
                  </w:rPr>
                </w:rPrChange>
              </w:rPr>
            </w:pPr>
            <w:ins w:id="175" w:author="AlexM - Qualcomm" w:date="2020-04-15T12:38:00Z">
              <w:r w:rsidRPr="00E96117">
                <w:rPr>
                  <w:rFonts w:ascii="Times New Roman" w:eastAsiaTheme="minorEastAsia" w:hAnsi="Times New Roman"/>
                  <w:sz w:val="20"/>
                  <w:szCs w:val="20"/>
                  <w:lang w:val="en-US" w:eastAsia="ja-JP"/>
                  <w:rPrChange w:id="176" w:author="AlexM - Qualcomm" w:date="2020-04-15T12:55:00Z">
                    <w:rPr>
                      <w:b/>
                      <w:lang w:val="en-US"/>
                    </w:rPr>
                  </w:rPrChange>
                </w:rPr>
                <w:t>P</w:t>
              </w:r>
            </w:ins>
            <w:ins w:id="177" w:author="AlexM - Qualcomm" w:date="2020-04-15T12:39:00Z">
              <w:r w:rsidRPr="00E96117">
                <w:rPr>
                  <w:rFonts w:ascii="Times New Roman" w:eastAsiaTheme="minorEastAsia" w:hAnsi="Times New Roman"/>
                  <w:sz w:val="20"/>
                  <w:szCs w:val="20"/>
                  <w:lang w:val="en-US" w:eastAsia="ja-JP"/>
                  <w:rPrChange w:id="178" w:author="AlexM - Qualcomm" w:date="2020-04-15T12:55:00Z">
                    <w:rPr>
                      <w:b/>
                      <w:lang w:val="en-US"/>
                    </w:rPr>
                  </w:rPrChange>
                </w:rPr>
                <w:t>USCH and AP-SRS</w:t>
              </w:r>
            </w:ins>
            <w:ins w:id="179" w:author="AlexM - Qualcomm" w:date="2020-04-15T12:54:00Z">
              <w:r w:rsidRPr="00E96117">
                <w:rPr>
                  <w:rFonts w:ascii="Times New Roman" w:eastAsiaTheme="minorEastAsia" w:hAnsi="Times New Roman"/>
                  <w:sz w:val="20"/>
                  <w:szCs w:val="20"/>
                  <w:lang w:val="en-US" w:eastAsia="ja-JP"/>
                  <w:rPrChange w:id="180" w:author="AlexM - Qualcomm" w:date="2020-04-15T12:55:00Z">
                    <w:rPr>
                      <w:lang w:val="en-US"/>
                    </w:rPr>
                  </w:rPrChange>
                </w:rPr>
                <w:t xml:space="preserve"> is</w:t>
              </w:r>
            </w:ins>
            <w:ins w:id="181" w:author="AlexM - Qualcomm" w:date="2020-04-15T12:39:00Z">
              <w:r w:rsidRPr="00E96117">
                <w:rPr>
                  <w:rFonts w:ascii="Times New Roman" w:eastAsiaTheme="minorEastAsia" w:hAnsi="Times New Roman"/>
                  <w:sz w:val="20"/>
                  <w:szCs w:val="20"/>
                  <w:lang w:val="en-US" w:eastAsia="ja-JP"/>
                  <w:rPrChange w:id="182" w:author="AlexM - Qualcomm" w:date="2020-04-15T12:55:00Z">
                    <w:rPr>
                      <w:b/>
                      <w:lang w:val="en-US"/>
                    </w:rPr>
                  </w:rPrChange>
                </w:rPr>
                <w:t xml:space="preserve"> optimization and not a correction. Can be revisited in Rel-17</w:t>
              </w:r>
            </w:ins>
          </w:p>
          <w:p w14:paraId="2D1839CF" w14:textId="77777777" w:rsidR="00421181" w:rsidRPr="00421181" w:rsidRDefault="002C4240">
            <w:pPr>
              <w:pStyle w:val="ListParagraph"/>
              <w:numPr>
                <w:ilvl w:val="0"/>
                <w:numId w:val="49"/>
              </w:numPr>
              <w:rPr>
                <w:ins w:id="183" w:author="AlexM - Qualcomm" w:date="2020-04-15T12:54:00Z"/>
                <w:lang w:val="en-US"/>
                <w:rPrChange w:id="184" w:author="AlexM - Qualcomm" w:date="2020-04-15T12:55:00Z">
                  <w:rPr>
                    <w:ins w:id="185" w:author="AlexM - Qualcomm" w:date="2020-04-15T12:54:00Z"/>
                  </w:rPr>
                </w:rPrChange>
              </w:rPr>
              <w:pPrChange w:id="186" w:author="AlexM - Qualcomm" w:date="2020-04-15T12:55:00Z">
                <w:pPr/>
              </w:pPrChange>
            </w:pPr>
            <w:ins w:id="187" w:author="AlexM - Qualcomm" w:date="2020-04-15T12:54:00Z">
              <w:r w:rsidRPr="002C4240">
                <w:rPr>
                  <w:rFonts w:ascii="Times New Roman" w:eastAsiaTheme="minorEastAsia" w:hAnsi="Times New Roman"/>
                  <w:sz w:val="20"/>
                  <w:szCs w:val="20"/>
                  <w:lang w:val="en-US" w:eastAsia="ja-JP"/>
                </w:rPr>
                <w:t>Spatial Relation Fallback is optimization and not a correction. Can be revisited in Rel-17</w:t>
              </w:r>
            </w:ins>
          </w:p>
          <w:p w14:paraId="156E801C" w14:textId="77777777" w:rsidR="002C4240" w:rsidRPr="002C4240" w:rsidRDefault="00E96117" w:rsidP="002C4240">
            <w:pPr>
              <w:pStyle w:val="ListParagraph"/>
              <w:numPr>
                <w:ilvl w:val="0"/>
                <w:numId w:val="49"/>
              </w:numPr>
              <w:rPr>
                <w:ins w:id="188" w:author="AlexM - Qualcomm" w:date="2020-04-15T12:54:00Z"/>
                <w:rFonts w:ascii="Times New Roman" w:eastAsiaTheme="minorEastAsia" w:hAnsi="Times New Roman"/>
                <w:sz w:val="20"/>
                <w:szCs w:val="20"/>
                <w:lang w:val="en-US" w:eastAsia="ja-JP"/>
                <w:rPrChange w:id="189" w:author="AlexM - Qualcomm" w:date="2020-04-15T12:55:00Z">
                  <w:rPr>
                    <w:ins w:id="190" w:author="AlexM - Qualcomm" w:date="2020-04-15T12:54:00Z"/>
                    <w:lang w:val="en-US"/>
                  </w:rPr>
                </w:rPrChange>
              </w:rPr>
            </w:pPr>
            <w:ins w:id="191" w:author="AlexM - Qualcomm" w:date="2020-04-15T12:54:00Z">
              <w:r w:rsidRPr="00E96117">
                <w:rPr>
                  <w:rFonts w:ascii="Times New Roman" w:eastAsiaTheme="minorEastAsia" w:hAnsi="Times New Roman"/>
                  <w:sz w:val="20"/>
                  <w:szCs w:val="20"/>
                  <w:lang w:val="en-US" w:eastAsia="ja-JP"/>
                  <w:rPrChange w:id="192" w:author="AlexM - Qualcomm" w:date="2020-04-15T12:55:00Z">
                    <w:rPr>
                      <w:lang w:val="en-US"/>
                    </w:rPr>
                  </w:rPrChange>
                </w:rPr>
                <w:t>Power control mech</w:t>
              </w:r>
            </w:ins>
            <w:ins w:id="193" w:author="AlexM - Qualcomm" w:date="2020-04-15T12:55:00Z">
              <w:r w:rsidRPr="00E96117">
                <w:rPr>
                  <w:rFonts w:ascii="Times New Roman" w:eastAsiaTheme="minorEastAsia" w:hAnsi="Times New Roman"/>
                  <w:sz w:val="20"/>
                  <w:szCs w:val="20"/>
                  <w:lang w:val="en-US" w:eastAsia="ja-JP"/>
                  <w:rPrChange w:id="194" w:author="AlexM - Qualcomm" w:date="2020-04-15T12:55:00Z">
                    <w:rPr>
                      <w:lang w:val="en-US"/>
                    </w:rPr>
                  </w:rPrChange>
                </w:rPr>
                <w:t>anism was discussed already and there was an agreement. No further discussion neede</w:t>
              </w:r>
            </w:ins>
            <w:ins w:id="195" w:author="AlexM - Qualcomm" w:date="2020-04-15T12:58:00Z">
              <w:r w:rsidR="00C51B4A">
                <w:rPr>
                  <w:rFonts w:ascii="Times New Roman" w:eastAsiaTheme="minorEastAsia" w:hAnsi="Times New Roman"/>
                  <w:sz w:val="20"/>
                  <w:szCs w:val="20"/>
                  <w:lang w:val="en-US" w:eastAsia="ja-JP"/>
                </w:rPr>
                <w:t xml:space="preserve">d in rel-16. </w:t>
              </w:r>
            </w:ins>
          </w:p>
          <w:p w14:paraId="4B3577B4" w14:textId="77777777" w:rsidR="00B71E73" w:rsidRPr="002C4240" w:rsidRDefault="00B71E73" w:rsidP="00B71E73">
            <w:pPr>
              <w:rPr>
                <w:ins w:id="196" w:author="AlexM - Qualcomm" w:date="2020-04-15T12:28:00Z"/>
                <w:lang w:val="en-US"/>
                <w:rPrChange w:id="197" w:author="AlexM - Qualcomm" w:date="2020-04-15T12:51:00Z">
                  <w:rPr>
                    <w:ins w:id="198" w:author="AlexM - Qualcomm" w:date="2020-04-15T12:28:00Z"/>
                  </w:rPr>
                </w:rPrChange>
              </w:rPr>
            </w:pPr>
          </w:p>
        </w:tc>
      </w:tr>
      <w:tr w:rsidR="00871377" w14:paraId="1989F424" w14:textId="77777777" w:rsidTr="00335602">
        <w:trPr>
          <w:tblCellSpacing w:w="0" w:type="dxa"/>
          <w:ins w:id="199" w:author="Yinan Qi" w:date="2020-04-16T08:26:00Z"/>
          <w:trPrChange w:id="200"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01"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3F099DC" w14:textId="77777777" w:rsidR="00871377" w:rsidRDefault="00871377" w:rsidP="008564B0">
            <w:pPr>
              <w:rPr>
                <w:ins w:id="202" w:author="Yinan Qi" w:date="2020-04-16T08:26:00Z"/>
              </w:rPr>
            </w:pPr>
            <w:ins w:id="203" w:author="Yinan Qi" w:date="2020-04-16T08:27:00Z">
              <w:r>
                <w:t>Email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04"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04B68B6" w14:textId="77777777" w:rsidR="00871377" w:rsidRPr="002C4240" w:rsidRDefault="00871377" w:rsidP="008564B0">
            <w:pPr>
              <w:rPr>
                <w:ins w:id="205" w:author="Yinan Qi" w:date="2020-04-16T08:26:00Z"/>
              </w:rPr>
            </w:pPr>
            <w:ins w:id="206" w:author="Yinan Qi" w:date="2020-04-16T08:27:00Z">
              <w:r>
                <w:t>Samsung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07"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7FCD526" w14:textId="77777777" w:rsidR="00871377" w:rsidRPr="00871377" w:rsidRDefault="00871377" w:rsidP="008564B0">
            <w:pPr>
              <w:rPr>
                <w:ins w:id="208" w:author="Yinan Qi" w:date="2020-04-16T08:26:00Z"/>
                <w:lang w:val="en-US"/>
              </w:rPr>
            </w:pPr>
            <w:ins w:id="209" w:author="Yinan Qi" w:date="2020-04-16T08:29:00Z">
              <w:r>
                <w:rPr>
                  <w:lang w:val="en-US"/>
                </w:rPr>
                <w:t>We think issue 2 and 7 are not critical.</w:t>
              </w:r>
            </w:ins>
          </w:p>
        </w:tc>
      </w:tr>
      <w:tr w:rsidR="00871377" w14:paraId="6E19054D" w14:textId="77777777" w:rsidTr="00335602">
        <w:trPr>
          <w:tblCellSpacing w:w="0" w:type="dxa"/>
          <w:ins w:id="210" w:author="Yinan Qi" w:date="2020-04-16T08:29:00Z"/>
          <w:trPrChange w:id="211"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12"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C67BAAE" w14:textId="77777777" w:rsidR="00871377" w:rsidRDefault="00871377" w:rsidP="008564B0">
            <w:pPr>
              <w:rPr>
                <w:ins w:id="213" w:author="Yinan Qi" w:date="2020-04-16T08:29:00Z"/>
              </w:rPr>
            </w:pPr>
            <w:ins w:id="214" w:author="Yinan Qi" w:date="2020-04-16T08:29:00Z">
              <w:r>
                <w:t>Email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15"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271887E" w14:textId="77777777" w:rsidR="00871377" w:rsidRDefault="00871377" w:rsidP="008564B0">
            <w:pPr>
              <w:rPr>
                <w:ins w:id="216" w:author="Yinan Qi" w:date="2020-04-16T08:29:00Z"/>
              </w:rPr>
            </w:pPr>
            <w:ins w:id="217" w:author="Yinan Qi" w:date="2020-04-16T08:29:00Z">
              <w:r>
                <w:t>Samsung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18"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88E171A" w14:textId="77777777" w:rsidR="00871377" w:rsidRDefault="00871377" w:rsidP="00871377">
            <w:pPr>
              <w:rPr>
                <w:ins w:id="219" w:author="Yinan Qi" w:date="2020-04-16T08:29:00Z"/>
                <w:lang w:val="en-US"/>
              </w:rPr>
            </w:pPr>
            <w:ins w:id="220" w:author="Yinan Qi" w:date="2020-04-16T08:29:00Z">
              <w:r>
                <w:rPr>
                  <w:lang w:val="en-US"/>
                </w:rPr>
                <w:t xml:space="preserve">We support to discuss the power control issue. </w:t>
              </w:r>
            </w:ins>
            <w:ins w:id="221" w:author="Yinan Qi" w:date="2020-04-16T08:31:00Z">
              <w:r>
                <w:rPr>
                  <w:lang w:val="en-US"/>
                </w:rPr>
                <w:t xml:space="preserve">PHP discussion is also part of power </w:t>
              </w:r>
            </w:ins>
            <w:ins w:id="222" w:author="Yinan Qi" w:date="2020-04-16T08:32:00Z">
              <w:r>
                <w:rPr>
                  <w:lang w:val="en-US"/>
                </w:rPr>
                <w:t>control and it is odd to prioritize PHP but leave the link selection una</w:t>
              </w:r>
            </w:ins>
            <w:ins w:id="223" w:author="Yinan Qi" w:date="2020-04-16T08:34:00Z">
              <w:r>
                <w:rPr>
                  <w:lang w:val="en-US"/>
                </w:rPr>
                <w:t>d</w:t>
              </w:r>
            </w:ins>
            <w:ins w:id="224" w:author="Yinan Qi" w:date="2020-04-16T08:32:00Z">
              <w:r>
                <w:rPr>
                  <w:lang w:val="en-US"/>
                </w:rPr>
                <w:t>dressed.</w:t>
              </w:r>
            </w:ins>
            <w:ins w:id="225" w:author="Yinan Qi" w:date="2020-04-16T08:34:00Z">
              <w:r>
                <w:rPr>
                  <w:lang w:val="en-US"/>
                </w:rPr>
                <w:t xml:space="preserve"> In addition, it is not re-opening any new discussion but more of a clarification. UE needs to know which link to use to determine its Tx power.</w:t>
              </w:r>
            </w:ins>
          </w:p>
        </w:tc>
      </w:tr>
      <w:tr w:rsidR="00871377" w14:paraId="7EA767C1" w14:textId="77777777" w:rsidTr="00335602">
        <w:trPr>
          <w:tblCellSpacing w:w="0" w:type="dxa"/>
          <w:ins w:id="226" w:author="Yinan Qi" w:date="2020-04-16T08:35:00Z"/>
          <w:trPrChange w:id="227"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28"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0ED5867" w14:textId="77777777" w:rsidR="00871377" w:rsidRDefault="00871377" w:rsidP="008564B0">
            <w:pPr>
              <w:rPr>
                <w:ins w:id="229" w:author="Yinan Qi" w:date="2020-04-16T08:35:00Z"/>
              </w:rPr>
            </w:pPr>
            <w:ins w:id="230" w:author="Yinan Qi" w:date="2020-04-16T08:35:00Z">
              <w:r>
                <w:t>Email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31"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C6543F4" w14:textId="77777777" w:rsidR="00871377" w:rsidRDefault="00871377" w:rsidP="008564B0">
            <w:pPr>
              <w:rPr>
                <w:ins w:id="232" w:author="Yinan Qi" w:date="2020-04-16T08:35:00Z"/>
              </w:rPr>
            </w:pPr>
            <w:ins w:id="233" w:author="Yinan Qi" w:date="2020-04-16T08:35:00Z">
              <w:r>
                <w:t>Samsung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34"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3ECCDFF" w14:textId="77777777" w:rsidR="00871377" w:rsidRDefault="00871377" w:rsidP="00871377">
            <w:pPr>
              <w:rPr>
                <w:ins w:id="235" w:author="Yinan Qi" w:date="2020-04-16T08:35:00Z"/>
                <w:lang w:val="en-US"/>
              </w:rPr>
            </w:pPr>
            <w:ins w:id="236" w:author="Yinan Qi" w:date="2020-04-16T08:35:00Z">
              <w:r>
                <w:rPr>
                  <w:lang w:val="en-US"/>
                </w:rPr>
                <w:t>Issue 7 seems not crirical.</w:t>
              </w:r>
            </w:ins>
          </w:p>
        </w:tc>
      </w:tr>
      <w:tr w:rsidR="00A123A2" w14:paraId="7E841C83" w14:textId="77777777" w:rsidTr="00335602">
        <w:trPr>
          <w:tblCellSpacing w:w="0" w:type="dxa"/>
          <w:ins w:id="237" w:author="Intel User" w:date="2020-04-16T11:06:00Z"/>
          <w:trPrChange w:id="238"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39"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77445930" w14:textId="77777777" w:rsidR="00A123A2" w:rsidRDefault="00A123A2" w:rsidP="00A123A2">
            <w:pPr>
              <w:rPr>
                <w:ins w:id="240" w:author="Intel User" w:date="2020-04-16T11:06:00Z"/>
              </w:rPr>
            </w:pPr>
            <w:ins w:id="241" w:author="Intel User" w:date="2020-04-16T11:07:00Z">
              <w:r>
                <w:t>E-mail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42"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41E6CDE" w14:textId="77777777" w:rsidR="00A123A2" w:rsidRDefault="00A123A2" w:rsidP="00A123A2">
            <w:pPr>
              <w:rPr>
                <w:ins w:id="243" w:author="Intel User" w:date="2020-04-16T11:06:00Z"/>
              </w:rPr>
            </w:pPr>
            <w:ins w:id="244" w:author="Intel User" w:date="2020-04-16T11:06:00Z">
              <w:r>
                <w:t>Intel C</w:t>
              </w:r>
            </w:ins>
            <w:ins w:id="245" w:author="Intel User" w:date="2020-04-16T11:07:00Z">
              <w:r>
                <w:t>orporation</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46"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6E433FCF" w14:textId="77777777" w:rsidR="00A123A2" w:rsidRDefault="00A123A2" w:rsidP="00A123A2">
            <w:pPr>
              <w:rPr>
                <w:ins w:id="247" w:author="Intel User" w:date="2020-04-16T11:08:00Z"/>
              </w:rPr>
            </w:pPr>
            <w:ins w:id="248" w:author="Intel User" w:date="2020-04-16T11:08:00Z">
              <w:r>
                <w:t>Issue #2 / A</w:t>
              </w:r>
            </w:ins>
          </w:p>
          <w:p w14:paraId="24F3ED20" w14:textId="77777777" w:rsidR="00A123A2" w:rsidRDefault="00A123A2" w:rsidP="00A123A2">
            <w:pPr>
              <w:rPr>
                <w:ins w:id="249" w:author="Intel User" w:date="2020-04-16T11:08:00Z"/>
                <w:lang w:val="en-US"/>
              </w:rPr>
            </w:pPr>
            <w:ins w:id="250" w:author="Intel User" w:date="2020-04-16T11:08:00Z">
              <w:r>
                <w:rPr>
                  <w:lang w:val="en-US"/>
                </w:rPr>
                <w:t>Propose to discuss in UE capability discussion – at least need to avoid duplication</w:t>
              </w:r>
            </w:ins>
            <w:ins w:id="251" w:author="Intel User" w:date="2020-04-16T11:10:00Z">
              <w:r>
                <w:rPr>
                  <w:lang w:val="en-US"/>
                </w:rPr>
                <w:t xml:space="preserve"> (not critical for this thread)</w:t>
              </w:r>
            </w:ins>
          </w:p>
          <w:p w14:paraId="3CDCA118" w14:textId="77777777" w:rsidR="00A123A2" w:rsidRDefault="00A123A2" w:rsidP="00A123A2">
            <w:pPr>
              <w:rPr>
                <w:ins w:id="252" w:author="Intel User" w:date="2020-04-16T11:08:00Z"/>
                <w:lang w:val="en-US"/>
              </w:rPr>
            </w:pPr>
            <w:ins w:id="253" w:author="Intel User" w:date="2020-04-16T11:08:00Z">
              <w:r>
                <w:t>Issue #4 / A</w:t>
              </w:r>
            </w:ins>
          </w:p>
          <w:p w14:paraId="771CDF98" w14:textId="77777777" w:rsidR="00A123A2" w:rsidRDefault="00A123A2" w:rsidP="00A123A2">
            <w:pPr>
              <w:rPr>
                <w:ins w:id="254" w:author="Intel User" w:date="2020-04-16T11:08:00Z"/>
                <w:lang w:val="en-US"/>
              </w:rPr>
            </w:pPr>
            <w:ins w:id="255" w:author="Intel User" w:date="2020-04-16T11:08:00Z">
              <w:r>
                <w:rPr>
                  <w:lang w:val="en-US"/>
                </w:rPr>
                <w:t>Motivation of proposal #1 is unclear. In general, issue can be avoided by gNB implementation. Not sure if SRS for positioning should be always higher priority than PUSCH. How about URLLC scenarios. Do not consider this issue as critical for R16.</w:t>
              </w:r>
            </w:ins>
          </w:p>
          <w:p w14:paraId="29BACE2B" w14:textId="77777777" w:rsidR="00A123A2" w:rsidRDefault="00A123A2" w:rsidP="00A123A2">
            <w:pPr>
              <w:rPr>
                <w:ins w:id="256" w:author="Intel User" w:date="2020-04-16T11:06:00Z"/>
                <w:lang w:val="en-US"/>
              </w:rPr>
            </w:pPr>
            <w:ins w:id="257" w:author="Intel User" w:date="2020-04-16T11:11:00Z">
              <w:r>
                <w:rPr>
                  <w:lang w:val="en-US"/>
                </w:rPr>
                <w:t>Issues #</w:t>
              </w:r>
            </w:ins>
            <w:ins w:id="258" w:author="Intel User" w:date="2020-04-16T11:12:00Z">
              <w:r>
                <w:rPr>
                  <w:lang w:val="en-US"/>
                </w:rPr>
                <w:t xml:space="preserve"> </w:t>
              </w:r>
            </w:ins>
            <w:ins w:id="259" w:author="Intel User" w:date="2020-04-16T11:11:00Z">
              <w:r>
                <w:rPr>
                  <w:lang w:val="en-US"/>
                </w:rPr>
                <w:t>1/A,</w:t>
              </w:r>
            </w:ins>
            <w:ins w:id="260" w:author="Intel User" w:date="2020-04-16T11:12:00Z">
              <w:r>
                <w:rPr>
                  <w:lang w:val="en-US"/>
                </w:rPr>
                <w:t xml:space="preserve"> #</w:t>
              </w:r>
            </w:ins>
            <w:ins w:id="261" w:author="Intel User" w:date="2020-04-16T11:11:00Z">
              <w:r>
                <w:rPr>
                  <w:lang w:val="en-US"/>
                </w:rPr>
                <w:t>3/A</w:t>
              </w:r>
            </w:ins>
            <w:ins w:id="262" w:author="Intel User" w:date="2020-04-16T11:15:00Z">
              <w:r>
                <w:rPr>
                  <w:lang w:val="en-US"/>
                </w:rPr>
                <w:t xml:space="preserve">: </w:t>
              </w:r>
            </w:ins>
            <w:ins w:id="263" w:author="Intel User" w:date="2020-04-16T11:12:00Z">
              <w:r>
                <w:rPr>
                  <w:lang w:val="en-US"/>
                </w:rPr>
                <w:t>discussion is needed</w:t>
              </w:r>
            </w:ins>
          </w:p>
        </w:tc>
      </w:tr>
      <w:tr w:rsidR="00A123A2" w14:paraId="480FC129" w14:textId="77777777" w:rsidTr="00335602">
        <w:trPr>
          <w:tblCellSpacing w:w="0" w:type="dxa"/>
          <w:ins w:id="264" w:author="Intel User" w:date="2020-04-16T11:07:00Z"/>
          <w:trPrChange w:id="265"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66"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D46C613" w14:textId="77777777" w:rsidR="00A123A2" w:rsidRDefault="00A123A2" w:rsidP="00A123A2">
            <w:pPr>
              <w:rPr>
                <w:ins w:id="267" w:author="Intel User" w:date="2020-04-16T11:07:00Z"/>
              </w:rPr>
            </w:pPr>
            <w:ins w:id="268" w:author="Intel User" w:date="2020-04-16T11:08:00Z">
              <w:r>
                <w:t>E-mail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69"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F29A3BE" w14:textId="77777777" w:rsidR="00A123A2" w:rsidRDefault="00A123A2" w:rsidP="00A123A2">
            <w:pPr>
              <w:rPr>
                <w:ins w:id="270" w:author="Intel User" w:date="2020-04-16T11:07:00Z"/>
              </w:rPr>
            </w:pPr>
            <w:ins w:id="271" w:author="Intel User" w:date="2020-04-16T11:07:00Z">
              <w:r>
                <w:t>Intel Corporation</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72"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4B7B6586" w14:textId="77777777" w:rsidR="00A123A2" w:rsidRDefault="00A123A2" w:rsidP="00A123A2">
            <w:pPr>
              <w:rPr>
                <w:ins w:id="273" w:author="Intel User" w:date="2020-04-16T11:14:00Z"/>
                <w:lang w:val="en-US"/>
              </w:rPr>
            </w:pPr>
            <w:ins w:id="274" w:author="Intel User" w:date="2020-04-16T11:14:00Z">
              <w:r>
                <w:rPr>
                  <w:lang w:val="en-US"/>
                </w:rPr>
                <w:t>Issue #5/B: discussion is needed</w:t>
              </w:r>
            </w:ins>
          </w:p>
          <w:p w14:paraId="57F293AE" w14:textId="77777777" w:rsidR="00A123A2" w:rsidRDefault="00A123A2" w:rsidP="00A123A2">
            <w:pPr>
              <w:rPr>
                <w:ins w:id="275" w:author="Intel User" w:date="2020-04-16T11:09:00Z"/>
                <w:lang w:val="en-US"/>
              </w:rPr>
            </w:pPr>
            <w:ins w:id="276" w:author="Intel User" w:date="2020-04-16T11:09:00Z">
              <w:r>
                <w:rPr>
                  <w:lang w:val="en-US"/>
                </w:rPr>
                <w:t>Issue #6 / B</w:t>
              </w:r>
            </w:ins>
          </w:p>
          <w:p w14:paraId="1018576D" w14:textId="77777777" w:rsidR="00A123A2" w:rsidRDefault="00A123A2" w:rsidP="00A123A2">
            <w:pPr>
              <w:rPr>
                <w:ins w:id="277" w:author="Intel User" w:date="2020-04-16T11:09:00Z"/>
                <w:lang w:val="en-US"/>
              </w:rPr>
            </w:pPr>
            <w:ins w:id="278" w:author="Intel User" w:date="2020-04-16T11:09:00Z">
              <w:r>
                <w:rPr>
                  <w:lang w:val="en-US"/>
                </w:rPr>
                <w:t xml:space="preserve">Motivation is unclear. Propose to not discuss new UE behavior for </w:t>
              </w:r>
            </w:ins>
            <w:ins w:id="279" w:author="Intel User" w:date="2020-04-16T11:13:00Z">
              <w:r>
                <w:rPr>
                  <w:lang w:val="en-US"/>
                </w:rPr>
                <w:t xml:space="preserve">SRS for positioning </w:t>
              </w:r>
            </w:ins>
            <w:ins w:id="280" w:author="Intel User" w:date="2020-04-16T11:09:00Z">
              <w:r>
                <w:rPr>
                  <w:lang w:val="en-US"/>
                </w:rPr>
                <w:lastRenderedPageBreak/>
                <w:t>power control.</w:t>
              </w:r>
            </w:ins>
          </w:p>
          <w:p w14:paraId="10DEA294" w14:textId="77777777" w:rsidR="00A123A2" w:rsidRDefault="00A123A2" w:rsidP="00A123A2">
            <w:pPr>
              <w:rPr>
                <w:ins w:id="281" w:author="Intel User" w:date="2020-04-16T11:07:00Z"/>
                <w:lang w:val="en-US"/>
              </w:rPr>
            </w:pPr>
          </w:p>
        </w:tc>
      </w:tr>
      <w:tr w:rsidR="00A123A2" w14:paraId="582558B2" w14:textId="77777777" w:rsidTr="00335602">
        <w:trPr>
          <w:tblCellSpacing w:w="0" w:type="dxa"/>
          <w:ins w:id="282" w:author="Intel User" w:date="2020-04-16T11:07:00Z"/>
          <w:trPrChange w:id="283"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84"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F7220FB" w14:textId="77777777" w:rsidR="00A123A2" w:rsidRDefault="00A123A2" w:rsidP="00A123A2">
            <w:pPr>
              <w:rPr>
                <w:ins w:id="285" w:author="Intel User" w:date="2020-04-16T11:07:00Z"/>
              </w:rPr>
            </w:pPr>
            <w:ins w:id="286" w:author="Intel User" w:date="2020-04-16T11:08:00Z">
              <w:r>
                <w:lastRenderedPageBreak/>
                <w:t>E-mail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87"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786803EA" w14:textId="77777777" w:rsidR="00A123A2" w:rsidRDefault="00A123A2" w:rsidP="00A123A2">
            <w:pPr>
              <w:rPr>
                <w:ins w:id="288" w:author="Intel User" w:date="2020-04-16T11:07:00Z"/>
              </w:rPr>
            </w:pPr>
            <w:ins w:id="289" w:author="Intel User" w:date="2020-04-16T11:07:00Z">
              <w:r>
                <w:t>Intel Corporation</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290"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496B13D4" w14:textId="77777777" w:rsidR="00A123A2" w:rsidRDefault="00A123A2" w:rsidP="00A123A2">
            <w:pPr>
              <w:rPr>
                <w:ins w:id="291" w:author="Intel User" w:date="2020-04-16T11:09:00Z"/>
                <w:lang w:val="en-US"/>
              </w:rPr>
            </w:pPr>
            <w:ins w:id="292" w:author="Intel User" w:date="2020-04-16T11:09:00Z">
              <w:r>
                <w:rPr>
                  <w:lang w:val="en-US"/>
                </w:rPr>
                <w:t xml:space="preserve">Issue #7 /C </w:t>
              </w:r>
            </w:ins>
          </w:p>
          <w:p w14:paraId="2BE4948B" w14:textId="77777777" w:rsidR="00A123A2" w:rsidRDefault="00A123A2" w:rsidP="00A123A2">
            <w:pPr>
              <w:rPr>
                <w:ins w:id="293" w:author="Intel User" w:date="2020-04-16T11:09:00Z"/>
              </w:rPr>
            </w:pPr>
            <w:ins w:id="294" w:author="Intel User" w:date="2020-04-16T11:09:00Z">
              <w:r>
                <w:rPr>
                  <w:lang w:val="en-US"/>
                </w:rPr>
                <w:t xml:space="preserve">It is better to make all corrections based on one document. The tdoc providing corrections to align with RAN2 specification was submitted in </w:t>
              </w:r>
              <w:r w:rsidRPr="00C3006C">
                <w:rPr>
                  <w:lang w:val="en-US"/>
                </w:rPr>
                <w:t>R1-2002287</w:t>
              </w:r>
              <w:r>
                <w:rPr>
                  <w:lang w:val="en-US"/>
                </w:rPr>
                <w:t>. There may be a duplication, if we treat similar issues across different AIs.</w:t>
              </w:r>
              <w:r>
                <w:t xml:space="preserve"> </w:t>
              </w:r>
            </w:ins>
          </w:p>
          <w:p w14:paraId="7B235AE1" w14:textId="77777777" w:rsidR="00A123A2" w:rsidRDefault="00A123A2" w:rsidP="00A123A2">
            <w:pPr>
              <w:rPr>
                <w:ins w:id="295" w:author="Intel User" w:date="2020-04-16T11:09:00Z"/>
              </w:rPr>
            </w:pPr>
            <w:ins w:id="296" w:author="Intel User" w:date="2020-04-16T11:09:00Z">
              <w:r>
                <w:t>Issue #8C – Looks as a</w:t>
              </w:r>
            </w:ins>
            <w:ins w:id="297" w:author="Intel User" w:date="2020-04-16T11:16:00Z">
              <w:r>
                <w:t>n optimization. Not c</w:t>
              </w:r>
            </w:ins>
            <w:ins w:id="298" w:author="Intel User" w:date="2020-04-16T11:17:00Z">
              <w:r>
                <w:t>ritical.</w:t>
              </w:r>
            </w:ins>
          </w:p>
          <w:p w14:paraId="16626765" w14:textId="77777777" w:rsidR="00A123A2" w:rsidRDefault="00A123A2" w:rsidP="00A123A2">
            <w:pPr>
              <w:rPr>
                <w:ins w:id="299" w:author="Intel User" w:date="2020-04-16T11:07:00Z"/>
                <w:lang w:val="en-US"/>
              </w:rPr>
            </w:pPr>
            <w:ins w:id="300" w:author="Intel User" w:date="2020-04-16T11:09:00Z">
              <w:r>
                <w:t>Issue #9C – We do not see the need for fallback mechanism in case of spatial relation</w:t>
              </w:r>
            </w:ins>
            <w:ins w:id="301" w:author="Intel User" w:date="2020-04-16T11:18:00Z">
              <w:r>
                <w:t>. It can be left up to UE implementation in R16.</w:t>
              </w:r>
            </w:ins>
          </w:p>
        </w:tc>
      </w:tr>
      <w:tr w:rsidR="000730CE" w14:paraId="781EF9AA" w14:textId="77777777" w:rsidTr="00335602">
        <w:trPr>
          <w:tblCellSpacing w:w="0" w:type="dxa"/>
          <w:ins w:id="302" w:author="Zhihua Shi" w:date="2020-04-16T16:26:00Z"/>
          <w:trPrChange w:id="303"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04"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BC877B0" w14:textId="77777777" w:rsidR="000730CE" w:rsidRDefault="000730CE" w:rsidP="000730CE">
            <w:pPr>
              <w:rPr>
                <w:ins w:id="305" w:author="Zhihua Shi" w:date="2020-04-16T16:26:00Z"/>
              </w:rPr>
            </w:pPr>
            <w:ins w:id="306" w:author="Zhihua Shi" w:date="2020-04-16T16:26:00Z">
              <w:r>
                <w:rPr>
                  <w:rFonts w:hint="eastAsia"/>
                  <w:lang w:eastAsia="zh-CN"/>
                </w:rPr>
                <w:t xml:space="preserve">Email </w:t>
              </w:r>
              <w:r>
                <w:rPr>
                  <w:lang w:eastAsia="zh-CN"/>
                </w:rPr>
                <w:t>discussion</w:t>
              </w:r>
              <w:r>
                <w:rPr>
                  <w:rFonts w:hint="eastAsia"/>
                  <w:lang w:eastAsia="zh-CN"/>
                </w:rPr>
                <w:t xml:space="preserve"> </w:t>
              </w:r>
              <w:r>
                <w:rPr>
                  <w:lang w:eastAsia="zh-CN"/>
                </w:rPr>
                <w:t>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07"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44A4584E" w14:textId="77777777" w:rsidR="000730CE" w:rsidRDefault="000730CE" w:rsidP="000730CE">
            <w:pPr>
              <w:rPr>
                <w:ins w:id="308" w:author="Zhihua Shi" w:date="2020-04-16T16:26:00Z"/>
              </w:rPr>
            </w:pPr>
            <w:ins w:id="309" w:author="Zhihua Shi" w:date="2020-04-16T16:26:00Z">
              <w:r>
                <w:rPr>
                  <w:rFonts w:hint="eastAsia"/>
                  <w:lang w:eastAsia="zh-CN"/>
                </w:rPr>
                <w:t>OPPO</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10"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6FDC791B" w14:textId="77777777" w:rsidR="000730CE" w:rsidRDefault="000730CE" w:rsidP="000730CE">
            <w:pPr>
              <w:rPr>
                <w:ins w:id="311" w:author="Zhihua Shi" w:date="2020-04-16T16:26:00Z"/>
                <w:lang w:val="en-US"/>
              </w:rPr>
            </w:pPr>
            <w:ins w:id="312" w:author="Zhihua Shi" w:date="2020-04-16T16:26:00Z">
              <w:r>
                <w:rPr>
                  <w:rFonts w:hint="eastAsia"/>
                  <w:lang w:val="en-US" w:eastAsia="zh-CN"/>
                </w:rPr>
                <w:t xml:space="preserve">Issue #5:  Only open loop power control is used for SRS for positioning. </w:t>
              </w:r>
              <w:r>
                <w:rPr>
                  <w:lang w:val="en-US" w:eastAsia="zh-CN"/>
                </w:rPr>
                <w:t>Thus PHR based on SRS for positioning are not useful. We agree with Huawei that “</w:t>
              </w:r>
              <w:r>
                <w:rPr>
                  <w:lang w:val="en-US"/>
                </w:rPr>
                <w:t>The only thing that may need to be clarified in the current specification is that Type 3 PHR is based on SRS configured by SRS-Resource.</w:t>
              </w:r>
              <w:r>
                <w:rPr>
                  <w:lang w:val="en-US" w:eastAsia="zh-CN"/>
                </w:rPr>
                <w:t>”</w:t>
              </w:r>
            </w:ins>
          </w:p>
        </w:tc>
      </w:tr>
      <w:tr w:rsidR="000730CE" w14:paraId="6A164E3C" w14:textId="77777777" w:rsidTr="00335602">
        <w:trPr>
          <w:tblCellSpacing w:w="0" w:type="dxa"/>
          <w:ins w:id="313" w:author="Zhihua Shi" w:date="2020-04-16T16:26:00Z"/>
          <w:trPrChange w:id="314"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15"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75CEE82" w14:textId="77777777" w:rsidR="000730CE" w:rsidRDefault="000730CE" w:rsidP="000730CE">
            <w:pPr>
              <w:rPr>
                <w:ins w:id="316" w:author="Zhihua Shi" w:date="2020-04-16T16:26:00Z"/>
              </w:rPr>
            </w:pPr>
            <w:ins w:id="317" w:author="Zhihua Shi" w:date="2020-04-16T16:26:00Z">
              <w:r>
                <w:rPr>
                  <w:rFonts w:hint="eastAsia"/>
                  <w:lang w:eastAsia="zh-CN"/>
                </w:rPr>
                <w:t>Email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18"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336E5E4" w14:textId="77777777" w:rsidR="000730CE" w:rsidRDefault="000730CE" w:rsidP="000730CE">
            <w:pPr>
              <w:rPr>
                <w:ins w:id="319" w:author="Zhihua Shi" w:date="2020-04-16T16:26:00Z"/>
              </w:rPr>
            </w:pPr>
            <w:ins w:id="320" w:author="Zhihua Shi" w:date="2020-04-16T16:26:00Z">
              <w:r>
                <w:rPr>
                  <w:rFonts w:hint="eastAsia"/>
                  <w:lang w:eastAsia="zh-CN"/>
                </w:rPr>
                <w:t>OPPO</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321"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C1E2E8D" w14:textId="77777777" w:rsidR="000730CE" w:rsidRDefault="000730CE" w:rsidP="000730CE">
            <w:pPr>
              <w:rPr>
                <w:ins w:id="322" w:author="Zhihua Shi" w:date="2020-04-16T16:26:00Z"/>
                <w:lang w:val="en-US" w:eastAsia="zh-CN"/>
              </w:rPr>
            </w:pPr>
            <w:ins w:id="323" w:author="Zhihua Shi" w:date="2020-04-16T16:26:00Z">
              <w:r>
                <w:rPr>
                  <w:rFonts w:hint="eastAsia"/>
                  <w:lang w:val="en-US" w:eastAsia="zh-CN"/>
                </w:rPr>
                <w:t>Issue #7: It is a</w:t>
              </w:r>
              <w:r>
                <w:rPr>
                  <w:lang w:val="en-US" w:eastAsia="zh-CN"/>
                </w:rPr>
                <w:t>n</w:t>
              </w:r>
              <w:r>
                <w:rPr>
                  <w:rFonts w:hint="eastAsia"/>
                  <w:lang w:val="en-US" w:eastAsia="zh-CN"/>
                </w:rPr>
                <w:t xml:space="preserve"> editorial change</w:t>
              </w:r>
              <w:r>
                <w:rPr>
                  <w:lang w:val="en-US" w:eastAsia="zh-CN"/>
                </w:rPr>
                <w:t>. The RRC IE is copied here for reference.</w:t>
              </w:r>
            </w:ins>
          </w:p>
          <w:p w14:paraId="7CEC9F13" w14:textId="77777777" w:rsidR="000730CE" w:rsidRDefault="000730CE" w:rsidP="000730CE">
            <w:pPr>
              <w:rPr>
                <w:ins w:id="324" w:author="Zhihua Shi" w:date="2020-04-16T16:26:00Z"/>
                <w:lang w:val="en-US" w:eastAsia="zh-CN"/>
              </w:rPr>
            </w:pPr>
          </w:p>
          <w:p w14:paraId="1C9FA386" w14:textId="77777777" w:rsidR="000730CE" w:rsidRPr="00F537EB" w:rsidRDefault="000730CE" w:rsidP="000730CE">
            <w:pPr>
              <w:pStyle w:val="PL"/>
              <w:rPr>
                <w:ins w:id="325" w:author="Zhihua Shi" w:date="2020-04-16T16:26:00Z"/>
              </w:rPr>
            </w:pPr>
            <w:ins w:id="326" w:author="Zhihua Shi" w:date="2020-04-16T16:26:00Z">
              <w:r w:rsidRPr="00F537EB">
                <w:t>SRS-SpatialRelationInfoPos-r16 ::=      SEQUENCE {</w:t>
              </w:r>
            </w:ins>
          </w:p>
          <w:p w14:paraId="33511CD4" w14:textId="77777777" w:rsidR="000730CE" w:rsidRPr="00F537EB" w:rsidRDefault="000730CE" w:rsidP="000730CE">
            <w:pPr>
              <w:pStyle w:val="PL"/>
              <w:rPr>
                <w:ins w:id="327" w:author="Zhihua Shi" w:date="2020-04-16T16:26:00Z"/>
              </w:rPr>
            </w:pPr>
            <w:ins w:id="328" w:author="Zhihua Shi" w:date="2020-04-16T16:26:00Z">
              <w:r w:rsidRPr="00F537EB">
                <w:t xml:space="preserve">    servingCellId-r16                       ServCellIndex                OPTIONAL,   -- Need S</w:t>
              </w:r>
            </w:ins>
          </w:p>
          <w:p w14:paraId="49CBBFFD" w14:textId="77777777" w:rsidR="000730CE" w:rsidRPr="00F537EB" w:rsidRDefault="000730CE" w:rsidP="000730CE">
            <w:pPr>
              <w:pStyle w:val="PL"/>
              <w:rPr>
                <w:ins w:id="329" w:author="Zhihua Shi" w:date="2020-04-16T16:26:00Z"/>
              </w:rPr>
            </w:pPr>
            <w:ins w:id="330" w:author="Zhihua Shi" w:date="2020-04-16T16:26:00Z">
              <w:r w:rsidRPr="00F537EB">
                <w:t xml:space="preserve">    referenceSignal-r16                     CHOICE {</w:t>
              </w:r>
            </w:ins>
          </w:p>
          <w:p w14:paraId="289137FC" w14:textId="77777777" w:rsidR="000730CE" w:rsidRPr="00F537EB" w:rsidRDefault="000730CE" w:rsidP="000730CE">
            <w:pPr>
              <w:pStyle w:val="PL"/>
              <w:rPr>
                <w:ins w:id="331" w:author="Zhihua Shi" w:date="2020-04-16T16:26:00Z"/>
              </w:rPr>
            </w:pPr>
            <w:ins w:id="332" w:author="Zhihua Shi" w:date="2020-04-16T16:26:00Z">
              <w:r w:rsidRPr="00F537EB">
                <w:t xml:space="preserve">        ssb-IndexServing-r16                    SSB-Index,</w:t>
              </w:r>
            </w:ins>
          </w:p>
          <w:p w14:paraId="661D87AD" w14:textId="77777777" w:rsidR="000730CE" w:rsidRPr="00F537EB" w:rsidRDefault="000730CE" w:rsidP="000730CE">
            <w:pPr>
              <w:pStyle w:val="PL"/>
              <w:rPr>
                <w:ins w:id="333" w:author="Zhihua Shi" w:date="2020-04-16T16:26:00Z"/>
              </w:rPr>
            </w:pPr>
            <w:ins w:id="334" w:author="Zhihua Shi" w:date="2020-04-16T16:26:00Z">
              <w:r w:rsidRPr="00F537EB">
                <w:t xml:space="preserve">        csi-RS-IndexServing-r16                 NZP-CSI-RS-ResourceId,</w:t>
              </w:r>
            </w:ins>
          </w:p>
          <w:p w14:paraId="15EADC7B" w14:textId="77777777" w:rsidR="000730CE" w:rsidRPr="00F537EB" w:rsidRDefault="000730CE" w:rsidP="000730CE">
            <w:pPr>
              <w:pStyle w:val="PL"/>
              <w:rPr>
                <w:ins w:id="335" w:author="Zhihua Shi" w:date="2020-04-16T16:26:00Z"/>
              </w:rPr>
            </w:pPr>
            <w:ins w:id="336" w:author="Zhihua Shi" w:date="2020-04-16T16:26:00Z">
              <w:r w:rsidRPr="00F537EB">
                <w:t xml:space="preserve">        srs-SpatialRelation-r16                 SEQUENCE {</w:t>
              </w:r>
            </w:ins>
          </w:p>
          <w:p w14:paraId="6E190BFC" w14:textId="77777777" w:rsidR="000730CE" w:rsidRPr="00F537EB" w:rsidRDefault="000730CE" w:rsidP="000730CE">
            <w:pPr>
              <w:pStyle w:val="PL"/>
              <w:rPr>
                <w:ins w:id="337" w:author="Zhihua Shi" w:date="2020-04-16T16:26:00Z"/>
              </w:rPr>
            </w:pPr>
            <w:ins w:id="338" w:author="Zhihua Shi" w:date="2020-04-16T16:26:00Z">
              <w:r w:rsidRPr="00F537EB">
                <w:t xml:space="preserve">            resourceSelection-r16                   CHOICE {</w:t>
              </w:r>
            </w:ins>
          </w:p>
          <w:p w14:paraId="51EDB051" w14:textId="77777777" w:rsidR="000730CE" w:rsidRPr="00F537EB" w:rsidRDefault="000730CE" w:rsidP="000730CE">
            <w:pPr>
              <w:pStyle w:val="PL"/>
              <w:rPr>
                <w:ins w:id="339" w:author="Zhihua Shi" w:date="2020-04-16T16:26:00Z"/>
              </w:rPr>
            </w:pPr>
            <w:ins w:id="340" w:author="Zhihua Shi" w:date="2020-04-16T16:26:00Z">
              <w:r w:rsidRPr="00F537EB">
                <w:t xml:space="preserve">                srs-ResourceId-r16                      SRS-ResourceId,</w:t>
              </w:r>
            </w:ins>
          </w:p>
          <w:p w14:paraId="2691F150" w14:textId="77777777" w:rsidR="000730CE" w:rsidRPr="00F537EB" w:rsidRDefault="000730CE" w:rsidP="000730CE">
            <w:pPr>
              <w:pStyle w:val="PL"/>
              <w:rPr>
                <w:ins w:id="341" w:author="Zhihua Shi" w:date="2020-04-16T16:26:00Z"/>
              </w:rPr>
            </w:pPr>
            <w:ins w:id="342" w:author="Zhihua Shi" w:date="2020-04-16T16:26:00Z">
              <w:r w:rsidRPr="00F537EB">
                <w:t xml:space="preserve">                srs-PosResourceId-r16                   SRS-PosResourceId-r16</w:t>
              </w:r>
            </w:ins>
          </w:p>
          <w:p w14:paraId="47E35464" w14:textId="77777777" w:rsidR="000730CE" w:rsidRPr="00F537EB" w:rsidRDefault="000730CE" w:rsidP="000730CE">
            <w:pPr>
              <w:pStyle w:val="PL"/>
              <w:rPr>
                <w:ins w:id="343" w:author="Zhihua Shi" w:date="2020-04-16T16:26:00Z"/>
              </w:rPr>
            </w:pPr>
            <w:ins w:id="344" w:author="Zhihua Shi" w:date="2020-04-16T16:26:00Z">
              <w:r w:rsidRPr="00F537EB">
                <w:t xml:space="preserve">            },</w:t>
              </w:r>
            </w:ins>
          </w:p>
          <w:p w14:paraId="7729615B" w14:textId="77777777" w:rsidR="000730CE" w:rsidRPr="00F537EB" w:rsidRDefault="000730CE" w:rsidP="000730CE">
            <w:pPr>
              <w:pStyle w:val="PL"/>
              <w:rPr>
                <w:ins w:id="345" w:author="Zhihua Shi" w:date="2020-04-16T16:26:00Z"/>
              </w:rPr>
            </w:pPr>
            <w:ins w:id="346" w:author="Zhihua Shi" w:date="2020-04-16T16:26:00Z">
              <w:r w:rsidRPr="00F537EB">
                <w:t xml:space="preserve">            uplinkBWP-r16                           BWP-Id</w:t>
              </w:r>
            </w:ins>
          </w:p>
          <w:p w14:paraId="0988E8E2" w14:textId="77777777" w:rsidR="000730CE" w:rsidRPr="00F537EB" w:rsidRDefault="000730CE" w:rsidP="000730CE">
            <w:pPr>
              <w:pStyle w:val="PL"/>
              <w:rPr>
                <w:ins w:id="347" w:author="Zhihua Shi" w:date="2020-04-16T16:26:00Z"/>
              </w:rPr>
            </w:pPr>
            <w:ins w:id="348" w:author="Zhihua Shi" w:date="2020-04-16T16:26:00Z">
              <w:r w:rsidRPr="00F537EB">
                <w:t xml:space="preserve">        },</w:t>
              </w:r>
            </w:ins>
          </w:p>
          <w:p w14:paraId="645ACD4A" w14:textId="77777777" w:rsidR="000730CE" w:rsidRPr="00F537EB" w:rsidRDefault="000730CE" w:rsidP="000730CE">
            <w:pPr>
              <w:pStyle w:val="PL"/>
              <w:rPr>
                <w:ins w:id="349" w:author="Zhihua Shi" w:date="2020-04-16T16:26:00Z"/>
              </w:rPr>
            </w:pPr>
            <w:ins w:id="350" w:author="Zhihua Shi" w:date="2020-04-16T16:26:00Z">
              <w:r w:rsidRPr="00F537EB">
                <w:t xml:space="preserve">        ssbNcell-r16                            SSB-InfoNcell-r16,</w:t>
              </w:r>
            </w:ins>
          </w:p>
          <w:p w14:paraId="0A8269A7" w14:textId="77777777" w:rsidR="000730CE" w:rsidRPr="00F537EB" w:rsidRDefault="000730CE" w:rsidP="000730CE">
            <w:pPr>
              <w:pStyle w:val="PL"/>
              <w:rPr>
                <w:ins w:id="351" w:author="Zhihua Shi" w:date="2020-04-16T16:26:00Z"/>
              </w:rPr>
            </w:pPr>
            <w:ins w:id="352" w:author="Zhihua Shi" w:date="2020-04-16T16:26:00Z">
              <w:r w:rsidRPr="00F537EB">
                <w:t xml:space="preserve">        </w:t>
              </w:r>
              <w:r w:rsidRPr="00534D74">
                <w:rPr>
                  <w:highlight w:val="yellow"/>
                </w:rPr>
                <w:t>dl-PRS-r16                              DL-PRS-Info-r16</w:t>
              </w:r>
            </w:ins>
          </w:p>
          <w:p w14:paraId="481BD002" w14:textId="77777777" w:rsidR="000730CE" w:rsidRPr="00F537EB" w:rsidRDefault="000730CE" w:rsidP="000730CE">
            <w:pPr>
              <w:pStyle w:val="PL"/>
              <w:rPr>
                <w:ins w:id="353" w:author="Zhihua Shi" w:date="2020-04-16T16:26:00Z"/>
              </w:rPr>
            </w:pPr>
            <w:ins w:id="354" w:author="Zhihua Shi" w:date="2020-04-16T16:26:00Z">
              <w:r w:rsidRPr="00F537EB">
                <w:t xml:space="preserve">    }</w:t>
              </w:r>
            </w:ins>
          </w:p>
          <w:p w14:paraId="6E07BA3C" w14:textId="77777777" w:rsidR="000730CE" w:rsidRPr="00F537EB" w:rsidRDefault="000730CE" w:rsidP="000730CE">
            <w:pPr>
              <w:pStyle w:val="PL"/>
              <w:rPr>
                <w:ins w:id="355" w:author="Zhihua Shi" w:date="2020-04-16T16:26:00Z"/>
              </w:rPr>
            </w:pPr>
            <w:ins w:id="356" w:author="Zhihua Shi" w:date="2020-04-16T16:26:00Z">
              <w:r w:rsidRPr="00F537EB">
                <w:t>}</w:t>
              </w:r>
            </w:ins>
          </w:p>
          <w:p w14:paraId="39808403" w14:textId="77777777" w:rsidR="000730CE" w:rsidRDefault="000730CE" w:rsidP="000730CE">
            <w:pPr>
              <w:rPr>
                <w:ins w:id="357" w:author="Zhihua Shi" w:date="2020-04-16T16:26:00Z"/>
                <w:lang w:val="en-US" w:eastAsia="zh-CN"/>
              </w:rPr>
            </w:pPr>
          </w:p>
          <w:p w14:paraId="12553671" w14:textId="77777777" w:rsidR="000730CE" w:rsidRDefault="000730CE" w:rsidP="000730CE">
            <w:pPr>
              <w:rPr>
                <w:ins w:id="358" w:author="Zhihua Shi" w:date="2020-04-16T16:26:00Z"/>
                <w:lang w:val="en-US"/>
              </w:rPr>
            </w:pPr>
            <w:ins w:id="359" w:author="Zhihua Shi" w:date="2020-04-16T16:26:00Z">
              <w:r>
                <w:rPr>
                  <w:lang w:val="en-US" w:eastAsia="zh-CN"/>
                </w:rPr>
                <w:t xml:space="preserve">Issue#8: Regarding A-SRS for positioning, RAN1 and RAN2 should be </w:t>
              </w:r>
            </w:ins>
            <w:ins w:id="360" w:author="Zhihua Shi" w:date="2020-04-16T16:27:00Z">
              <w:r>
                <w:rPr>
                  <w:lang w:val="en-US" w:eastAsia="zh-CN"/>
                </w:rPr>
                <w:t xml:space="preserve">kept </w:t>
              </w:r>
            </w:ins>
            <w:ins w:id="361" w:author="Zhihua Shi" w:date="2020-04-16T16:26:00Z">
              <w:r>
                <w:rPr>
                  <w:lang w:val="en-US" w:eastAsia="zh-CN"/>
                </w:rPr>
                <w:t xml:space="preserve">on the same page.  </w:t>
              </w:r>
            </w:ins>
          </w:p>
        </w:tc>
      </w:tr>
      <w:tr w:rsidR="000E3466" w14:paraId="7CED8ADD" w14:textId="77777777" w:rsidTr="00335602">
        <w:trPr>
          <w:tblCellSpacing w:w="0" w:type="dxa"/>
          <w:ins w:id="362" w:author="CATT" w:date="2020-04-16T21:50: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C4550C" w14:textId="77777777" w:rsidR="000E3466" w:rsidRDefault="000E3466" w:rsidP="000730CE">
            <w:pPr>
              <w:rPr>
                <w:ins w:id="363" w:author="CATT" w:date="2020-04-16T21:50:00Z"/>
                <w:lang w:eastAsia="zh-CN"/>
              </w:rPr>
            </w:pPr>
            <w:ins w:id="364" w:author="CATT" w:date="2020-04-16T21:50:00Z">
              <w:r>
                <w:rPr>
                  <w:rFonts w:hint="eastAsia"/>
                  <w:lang w:eastAsia="zh-CN"/>
                </w:rPr>
                <w:t>Email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AFF93DD" w14:textId="77777777" w:rsidR="000E3466" w:rsidRDefault="000E3466" w:rsidP="000730CE">
            <w:pPr>
              <w:rPr>
                <w:ins w:id="365" w:author="CATT" w:date="2020-04-16T21:50:00Z"/>
                <w:lang w:eastAsia="zh-CN"/>
              </w:rPr>
            </w:pPr>
            <w:ins w:id="366" w:author="CATT" w:date="2020-04-16T21:50:00Z">
              <w:r>
                <w:rPr>
                  <w:rFonts w:hint="eastAsia"/>
                  <w:lang w:eastAsia="zh-CN"/>
                </w:rPr>
                <w:t>CATT</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D84B58" w14:textId="77777777" w:rsidR="000E3466" w:rsidRDefault="000E3466" w:rsidP="00335602">
            <w:pPr>
              <w:rPr>
                <w:ins w:id="367" w:author="CATT" w:date="2020-04-16T21:50:00Z"/>
              </w:rPr>
            </w:pPr>
            <w:ins w:id="368" w:author="CATT" w:date="2020-04-16T21:50:00Z">
              <w:r>
                <w:rPr>
                  <w:rFonts w:hint="eastAsia"/>
                </w:rPr>
                <w:t>According to Chairman</w:t>
              </w:r>
              <w:r>
                <w:t>’</w:t>
              </w:r>
              <w:r>
                <w:rPr>
                  <w:rFonts w:hint="eastAsia"/>
                </w:rPr>
                <w:t xml:space="preserve">s guidance, it seems that up to one </w:t>
              </w:r>
              <w:r>
                <w:rPr>
                  <w:rFonts w:hint="eastAsia"/>
                  <w:lang w:eastAsia="zh-CN"/>
                </w:rPr>
                <w:t>e</w:t>
              </w:r>
              <w:r>
                <w:rPr>
                  <w:rFonts w:hint="eastAsia"/>
                </w:rPr>
                <w:t xml:space="preserve">mail thread can be expected in each sub agenda for </w:t>
              </w:r>
              <w:r>
                <w:rPr>
                  <w:rFonts w:hint="eastAsia"/>
                  <w:lang w:eastAsia="zh-CN"/>
                </w:rPr>
                <w:t xml:space="preserve">NR </w:t>
              </w:r>
              <w:r>
                <w:rPr>
                  <w:rFonts w:hint="eastAsia"/>
                </w:rPr>
                <w:t xml:space="preserve">Positioning. In our point of view, the </w:t>
              </w:r>
              <w:r>
                <w:t>issue</w:t>
              </w:r>
              <w:r>
                <w:rPr>
                  <w:rFonts w:hint="eastAsia"/>
                </w:rPr>
                <w:t>s #1, #3, #4</w:t>
              </w:r>
              <w:r>
                <w:t xml:space="preserve"> can be </w:t>
              </w:r>
              <w:r>
                <w:rPr>
                  <w:rFonts w:hint="eastAsia"/>
                  <w:lang w:eastAsia="zh-CN"/>
                </w:rPr>
                <w:t>included</w:t>
              </w:r>
              <w:r>
                <w:rPr>
                  <w:rFonts w:hint="eastAsia"/>
                </w:rPr>
                <w:t xml:space="preserve"> into the email thread for SRS-Pos sub agenda.</w:t>
              </w:r>
            </w:ins>
          </w:p>
          <w:p w14:paraId="69CF4270" w14:textId="77777777" w:rsidR="000E3466" w:rsidRDefault="000E3466" w:rsidP="00335602">
            <w:pPr>
              <w:rPr>
                <w:ins w:id="369" w:author="CATT" w:date="2020-04-16T21:50:00Z"/>
              </w:rPr>
            </w:pPr>
            <w:ins w:id="370" w:author="CATT" w:date="2020-04-16T21:50:00Z">
              <w:r w:rsidRPr="00E70125">
                <w:rPr>
                  <w:rFonts w:hint="eastAsia"/>
                </w:rPr>
                <w:t>Issue #2:</w:t>
              </w:r>
              <w:r w:rsidRPr="00E70125">
                <w:t xml:space="preserve"> </w:t>
              </w:r>
              <w:r>
                <w:rPr>
                  <w:rFonts w:hint="eastAsia"/>
                </w:rPr>
                <w:t xml:space="preserve">It had better to move the issue on new </w:t>
              </w:r>
              <w:r w:rsidRPr="00E70125">
                <w:t xml:space="preserve">UE capability for the number of SRS resources for positioning per slot </w:t>
              </w:r>
              <w:r>
                <w:rPr>
                  <w:rFonts w:hint="eastAsia"/>
                </w:rPr>
                <w:t>to the UE features agenda</w:t>
              </w:r>
              <w:r w:rsidRPr="00E70125">
                <w:rPr>
                  <w:rFonts w:hint="eastAsia"/>
                  <w:lang w:eastAsia="zh-CN"/>
                </w:rPr>
                <w:t>.</w:t>
              </w:r>
              <w:r>
                <w:rPr>
                  <w:rFonts w:hint="eastAsia"/>
                </w:rPr>
                <w:t xml:space="preserve"> Let us discuss this issue in that agenda.</w:t>
              </w:r>
            </w:ins>
          </w:p>
          <w:p w14:paraId="4F34A9DD" w14:textId="77777777" w:rsidR="000E3466" w:rsidRDefault="000E3466" w:rsidP="00335602">
            <w:pPr>
              <w:rPr>
                <w:ins w:id="371" w:author="CATT" w:date="2020-04-16T21:50:00Z"/>
              </w:rPr>
            </w:pPr>
            <w:ins w:id="372" w:author="CATT" w:date="2020-04-16T21:50:00Z">
              <w:r>
                <w:rPr>
                  <w:rFonts w:hint="eastAsia"/>
                </w:rPr>
                <w:t xml:space="preserve">Issue #4: </w:t>
              </w:r>
              <w:r w:rsidRPr="0029431A">
                <w:t xml:space="preserve">Although </w:t>
              </w:r>
              <w:r>
                <w:rPr>
                  <w:rFonts w:hint="eastAsia"/>
                </w:rPr>
                <w:t>RAN</w:t>
              </w:r>
              <w:r w:rsidRPr="0029431A">
                <w:t>2 has not yet decided whether to support</w:t>
              </w:r>
              <w:r>
                <w:rPr>
                  <w:rFonts w:hint="eastAsia"/>
                </w:rPr>
                <w:t xml:space="preserve"> AP</w:t>
              </w:r>
              <w:r w:rsidRPr="0029431A">
                <w:t>-</w:t>
              </w:r>
              <w:r>
                <w:rPr>
                  <w:rFonts w:hint="eastAsia"/>
                </w:rPr>
                <w:t>SRS</w:t>
              </w:r>
              <w:r w:rsidRPr="0029431A">
                <w:t xml:space="preserve">, </w:t>
              </w:r>
              <w:r>
                <w:rPr>
                  <w:rFonts w:hint="eastAsia"/>
                  <w:lang w:eastAsia="zh-CN"/>
                </w:rPr>
                <w:t xml:space="preserve">however, </w:t>
              </w:r>
              <w:r>
                <w:rPr>
                  <w:rFonts w:hint="eastAsia"/>
                </w:rPr>
                <w:t>since</w:t>
              </w:r>
              <w:r>
                <w:t xml:space="preserve"> RAN1 has agreed that </w:t>
              </w:r>
              <w:r>
                <w:rPr>
                  <w:rFonts w:hint="eastAsia"/>
                </w:rPr>
                <w:t>AP</w:t>
              </w:r>
              <w:r w:rsidRPr="0029431A">
                <w:t>-</w:t>
              </w:r>
              <w:r>
                <w:rPr>
                  <w:rFonts w:hint="eastAsia"/>
                </w:rPr>
                <w:t>SRS</w:t>
              </w:r>
              <w:r w:rsidRPr="0029431A">
                <w:t xml:space="preserve"> needs to be supported, the </w:t>
              </w:r>
              <w:r>
                <w:rPr>
                  <w:rFonts w:hint="eastAsia"/>
                  <w:lang w:eastAsia="zh-CN"/>
                </w:rPr>
                <w:t xml:space="preserve">issue on </w:t>
              </w:r>
              <w:r w:rsidRPr="0029431A">
                <w:t xml:space="preserve">collision </w:t>
              </w:r>
              <w:r>
                <w:rPr>
                  <w:rFonts w:hint="eastAsia"/>
                  <w:lang w:eastAsia="zh-CN"/>
                </w:rPr>
                <w:t xml:space="preserve">rules </w:t>
              </w:r>
              <w:r w:rsidRPr="0029431A">
                <w:t xml:space="preserve">between </w:t>
              </w:r>
              <w:r>
                <w:rPr>
                  <w:rFonts w:hint="eastAsia"/>
                </w:rPr>
                <w:t>AP</w:t>
              </w:r>
              <w:r w:rsidRPr="0029431A">
                <w:t>-</w:t>
              </w:r>
              <w:r>
                <w:rPr>
                  <w:rFonts w:hint="eastAsia"/>
                </w:rPr>
                <w:t>SRS</w:t>
              </w:r>
              <w:r>
                <w:rPr>
                  <w:rFonts w:hint="eastAsia"/>
                  <w:lang w:eastAsia="zh-CN"/>
                </w:rPr>
                <w:t>-Pos</w:t>
              </w:r>
              <w:r w:rsidRPr="0029431A">
                <w:t xml:space="preserve"> and P</w:t>
              </w:r>
              <w:r>
                <w:rPr>
                  <w:rFonts w:hint="eastAsia"/>
                </w:rPr>
                <w:t>USCH</w:t>
              </w:r>
              <w:r w:rsidRPr="0029431A">
                <w:t xml:space="preserve"> still needs to be solved.</w:t>
              </w:r>
            </w:ins>
          </w:p>
          <w:p w14:paraId="326561B2" w14:textId="77777777" w:rsidR="000E3466" w:rsidRPr="00094989" w:rsidRDefault="000E3466" w:rsidP="00335602">
            <w:pPr>
              <w:pStyle w:val="Caption"/>
              <w:jc w:val="center"/>
              <w:rPr>
                <w:ins w:id="373" w:author="CATT" w:date="2020-04-16T21:50:00Z"/>
                <w:b w:val="0"/>
                <w:sz w:val="18"/>
                <w:szCs w:val="18"/>
                <w:lang w:eastAsia="zh-CN"/>
              </w:rPr>
            </w:pPr>
            <w:bookmarkStart w:id="374" w:name="_Ref36644648"/>
            <w:ins w:id="375" w:author="CATT" w:date="2020-04-16T21:50:00Z">
              <w:r w:rsidRPr="00094989">
                <w:rPr>
                  <w:sz w:val="18"/>
                  <w:szCs w:val="18"/>
                </w:rPr>
                <w:t>Table</w:t>
              </w:r>
              <w:bookmarkEnd w:id="374"/>
              <w:r>
                <w:rPr>
                  <w:rFonts w:hint="eastAsia"/>
                  <w:sz w:val="18"/>
                  <w:szCs w:val="18"/>
                  <w:lang w:eastAsia="zh-CN"/>
                </w:rPr>
                <w:t xml:space="preserve"> 1</w:t>
              </w:r>
              <w:r w:rsidRPr="00094989">
                <w:rPr>
                  <w:rFonts w:hint="eastAsia"/>
                  <w:sz w:val="18"/>
                  <w:szCs w:val="18"/>
                  <w:lang w:eastAsia="zh-CN"/>
                </w:rPr>
                <w:t>: C</w:t>
              </w:r>
              <w:r w:rsidRPr="00094989">
                <w:rPr>
                  <w:sz w:val="18"/>
                  <w:szCs w:val="18"/>
                </w:rPr>
                <w:t xml:space="preserve">ollision rules </w:t>
              </w:r>
              <w:r w:rsidRPr="00094989">
                <w:rPr>
                  <w:rFonts w:hint="eastAsia"/>
                  <w:sz w:val="18"/>
                  <w:szCs w:val="18"/>
                  <w:lang w:eastAsia="zh-CN"/>
                </w:rPr>
                <w:t>between SRS-Pos and</w:t>
              </w:r>
              <w:r w:rsidRPr="00094989">
                <w:rPr>
                  <w:sz w:val="18"/>
                  <w:szCs w:val="18"/>
                </w:rPr>
                <w:t xml:space="preserve"> </w:t>
              </w:r>
              <w:r w:rsidRPr="00094989">
                <w:rPr>
                  <w:rFonts w:hint="eastAsia"/>
                  <w:sz w:val="18"/>
                  <w:szCs w:val="18"/>
                  <w:lang w:eastAsia="zh-CN"/>
                </w:rPr>
                <w:t>PUCCH/</w:t>
              </w:r>
              <w:r w:rsidRPr="00094989">
                <w:rPr>
                  <w:sz w:val="18"/>
                  <w:szCs w:val="18"/>
                </w:rPr>
                <w:t>PUSCH in current spec</w:t>
              </w:r>
            </w:ins>
          </w:p>
          <w:tbl>
            <w:tblPr>
              <w:tblStyle w:val="TableGrid"/>
              <w:tblW w:w="7102" w:type="dxa"/>
              <w:tblInd w:w="279" w:type="dxa"/>
              <w:tblLook w:val="04A0" w:firstRow="1" w:lastRow="0" w:firstColumn="1" w:lastColumn="0" w:noHBand="0" w:noVBand="1"/>
            </w:tblPr>
            <w:tblGrid>
              <w:gridCol w:w="1728"/>
              <w:gridCol w:w="1921"/>
              <w:gridCol w:w="1889"/>
              <w:gridCol w:w="1564"/>
            </w:tblGrid>
            <w:tr w:rsidR="000E3466" w:rsidRPr="008E711F" w14:paraId="63FB9414" w14:textId="77777777" w:rsidTr="00335602">
              <w:trPr>
                <w:ins w:id="376" w:author="CATT" w:date="2020-04-16T21:50:00Z"/>
              </w:trPr>
              <w:tc>
                <w:tcPr>
                  <w:tcW w:w="1728" w:type="dxa"/>
                  <w:tcBorders>
                    <w:bottom w:val="single" w:sz="4" w:space="0" w:color="auto"/>
                    <w:tl2br w:val="single" w:sz="4" w:space="0" w:color="auto"/>
                  </w:tcBorders>
                  <w:shd w:val="clear" w:color="auto" w:fill="F2F2F2" w:themeFill="background1" w:themeFillShade="F2"/>
                  <w:vAlign w:val="center"/>
                </w:tcPr>
                <w:p w14:paraId="7661BE68" w14:textId="77777777" w:rsidR="000E3466" w:rsidRPr="008E711F" w:rsidRDefault="000E3466" w:rsidP="00335602">
                  <w:pPr>
                    <w:pStyle w:val="3GPPText"/>
                    <w:jc w:val="right"/>
                    <w:rPr>
                      <w:ins w:id="377" w:author="CATT" w:date="2020-04-16T21:50:00Z"/>
                      <w:sz w:val="18"/>
                      <w:lang w:eastAsia="zh-CN"/>
                    </w:rPr>
                  </w:pPr>
                  <w:ins w:id="378" w:author="CATT" w:date="2020-04-16T21:50:00Z">
                    <w:r w:rsidRPr="008E711F">
                      <w:rPr>
                        <w:rFonts w:hint="eastAsia"/>
                        <w:sz w:val="18"/>
                        <w:lang w:eastAsia="zh-CN"/>
                      </w:rPr>
                      <w:t xml:space="preserve">                   </w:t>
                    </w:r>
                    <w:r>
                      <w:rPr>
                        <w:rFonts w:hint="eastAsia"/>
                        <w:sz w:val="18"/>
                        <w:lang w:eastAsia="zh-CN"/>
                      </w:rPr>
                      <w:t xml:space="preserve">        </w:t>
                    </w:r>
                    <w:r w:rsidRPr="008E711F">
                      <w:rPr>
                        <w:rFonts w:hint="eastAsia"/>
                        <w:sz w:val="18"/>
                        <w:lang w:eastAsia="zh-CN"/>
                      </w:rPr>
                      <w:t>PUCCH/PUSCH</w:t>
                    </w:r>
                  </w:ins>
                </w:p>
                <w:p w14:paraId="1ED28655" w14:textId="77777777" w:rsidR="000E3466" w:rsidRPr="008E711F" w:rsidRDefault="000E3466" w:rsidP="00335602">
                  <w:pPr>
                    <w:pStyle w:val="3GPPText"/>
                    <w:jc w:val="center"/>
                    <w:rPr>
                      <w:ins w:id="379" w:author="CATT" w:date="2020-04-16T21:50:00Z"/>
                      <w:sz w:val="18"/>
                      <w:lang w:eastAsia="zh-CN"/>
                    </w:rPr>
                  </w:pPr>
                </w:p>
                <w:p w14:paraId="0D7829BF" w14:textId="77777777" w:rsidR="000E3466" w:rsidRPr="008E711F" w:rsidRDefault="000E3466" w:rsidP="00335602">
                  <w:pPr>
                    <w:pStyle w:val="3GPPText"/>
                    <w:ind w:firstLineChars="200" w:firstLine="360"/>
                    <w:rPr>
                      <w:ins w:id="380" w:author="CATT" w:date="2020-04-16T21:50:00Z"/>
                      <w:sz w:val="18"/>
                      <w:lang w:eastAsia="zh-CN"/>
                    </w:rPr>
                  </w:pPr>
                  <w:ins w:id="381" w:author="CATT" w:date="2020-04-16T21:50:00Z">
                    <w:r w:rsidRPr="008E711F">
                      <w:rPr>
                        <w:rFonts w:hint="eastAsia"/>
                        <w:sz w:val="18"/>
                        <w:lang w:eastAsia="zh-CN"/>
                      </w:rPr>
                      <w:t>SRS-Pos</w:t>
                    </w:r>
                  </w:ins>
                </w:p>
              </w:tc>
              <w:tc>
                <w:tcPr>
                  <w:tcW w:w="1921" w:type="dxa"/>
                  <w:shd w:val="clear" w:color="auto" w:fill="F2F2F2" w:themeFill="background1" w:themeFillShade="F2"/>
                  <w:vAlign w:val="center"/>
                </w:tcPr>
                <w:p w14:paraId="55E64712" w14:textId="77777777" w:rsidR="000E3466" w:rsidRPr="008E711F" w:rsidRDefault="000E3466" w:rsidP="00335602">
                  <w:pPr>
                    <w:pStyle w:val="3GPPText"/>
                    <w:jc w:val="center"/>
                    <w:rPr>
                      <w:ins w:id="382" w:author="CATT" w:date="2020-04-16T21:50:00Z"/>
                      <w:sz w:val="18"/>
                      <w:lang w:eastAsia="zh-CN"/>
                    </w:rPr>
                  </w:pPr>
                  <w:ins w:id="383" w:author="CATT" w:date="2020-04-16T21:50:00Z">
                    <w:r w:rsidRPr="008E711F">
                      <w:rPr>
                        <w:rFonts w:hint="eastAsia"/>
                        <w:sz w:val="18"/>
                        <w:lang w:eastAsia="zh-CN"/>
                      </w:rPr>
                      <w:t>PUCCH carrying s</w:t>
                    </w:r>
                    <w:r w:rsidRPr="008E711F">
                      <w:rPr>
                        <w:sz w:val="18"/>
                      </w:rPr>
                      <w:t>emi-persistent/periodic CSI report(s) or semi-persistent/periodic L1-RSRP report(s) only, or only L1-SINR report(s)</w:t>
                    </w:r>
                  </w:ins>
                </w:p>
              </w:tc>
              <w:tc>
                <w:tcPr>
                  <w:tcW w:w="1889" w:type="dxa"/>
                  <w:shd w:val="clear" w:color="auto" w:fill="F2F2F2" w:themeFill="background1" w:themeFillShade="F2"/>
                  <w:vAlign w:val="center"/>
                </w:tcPr>
                <w:p w14:paraId="7E4170B3" w14:textId="77777777" w:rsidR="000E3466" w:rsidRPr="008E711F" w:rsidRDefault="000E3466" w:rsidP="00335602">
                  <w:pPr>
                    <w:pStyle w:val="3GPPText"/>
                    <w:jc w:val="center"/>
                    <w:rPr>
                      <w:ins w:id="384" w:author="CATT" w:date="2020-04-16T21:50:00Z"/>
                      <w:sz w:val="18"/>
                      <w:lang w:eastAsia="zh-CN"/>
                    </w:rPr>
                  </w:pPr>
                  <w:ins w:id="385" w:author="CATT" w:date="2020-04-16T21:50:00Z">
                    <w:r w:rsidRPr="00974291">
                      <w:rPr>
                        <w:sz w:val="18"/>
                        <w:lang w:eastAsia="zh-CN"/>
                      </w:rPr>
                      <w:t>PUCCH carrying HARQ-ACK, link recovery request</w:t>
                    </w:r>
                    <w:r>
                      <w:rPr>
                        <w:rFonts w:hint="eastAsia"/>
                        <w:sz w:val="18"/>
                        <w:lang w:eastAsia="zh-CN"/>
                      </w:rPr>
                      <w:t xml:space="preserve"> </w:t>
                    </w:r>
                    <w:r w:rsidRPr="00974291">
                      <w:rPr>
                        <w:sz w:val="18"/>
                        <w:lang w:eastAsia="zh-CN"/>
                      </w:rPr>
                      <w:t>and/or SR</w:t>
                    </w:r>
                  </w:ins>
                </w:p>
              </w:tc>
              <w:tc>
                <w:tcPr>
                  <w:tcW w:w="1564" w:type="dxa"/>
                  <w:shd w:val="clear" w:color="auto" w:fill="F2F2F2" w:themeFill="background1" w:themeFillShade="F2"/>
                  <w:vAlign w:val="center"/>
                </w:tcPr>
                <w:p w14:paraId="2F8D8A33" w14:textId="77777777" w:rsidR="000E3466" w:rsidRPr="008E711F" w:rsidRDefault="000E3466" w:rsidP="00335602">
                  <w:pPr>
                    <w:pStyle w:val="3GPPText"/>
                    <w:jc w:val="center"/>
                    <w:rPr>
                      <w:ins w:id="386" w:author="CATT" w:date="2020-04-16T21:50:00Z"/>
                      <w:sz w:val="18"/>
                      <w:lang w:eastAsia="zh-CN"/>
                    </w:rPr>
                  </w:pPr>
                  <w:ins w:id="387" w:author="CATT" w:date="2020-04-16T21:50:00Z">
                    <w:r w:rsidRPr="008E711F">
                      <w:rPr>
                        <w:rFonts w:hint="eastAsia"/>
                        <w:sz w:val="18"/>
                        <w:lang w:eastAsia="zh-CN"/>
                      </w:rPr>
                      <w:t>PUSCH</w:t>
                    </w:r>
                  </w:ins>
                </w:p>
              </w:tc>
            </w:tr>
            <w:tr w:rsidR="000E3466" w:rsidRPr="008E711F" w14:paraId="3375975F" w14:textId="77777777" w:rsidTr="00335602">
              <w:trPr>
                <w:trHeight w:val="654"/>
                <w:ins w:id="388" w:author="CATT" w:date="2020-04-16T21:50:00Z"/>
              </w:trPr>
              <w:tc>
                <w:tcPr>
                  <w:tcW w:w="1728" w:type="dxa"/>
                  <w:tcBorders>
                    <w:top w:val="single" w:sz="4" w:space="0" w:color="auto"/>
                  </w:tcBorders>
                  <w:shd w:val="clear" w:color="auto" w:fill="F2F2F2" w:themeFill="background1" w:themeFillShade="F2"/>
                  <w:vAlign w:val="center"/>
                </w:tcPr>
                <w:p w14:paraId="456C9D08" w14:textId="77777777" w:rsidR="000E3466" w:rsidRPr="008E711F" w:rsidRDefault="000E3466" w:rsidP="00335602">
                  <w:pPr>
                    <w:pStyle w:val="3GPPText"/>
                    <w:jc w:val="center"/>
                    <w:rPr>
                      <w:ins w:id="389" w:author="CATT" w:date="2020-04-16T21:50:00Z"/>
                      <w:sz w:val="18"/>
                      <w:lang w:eastAsia="zh-CN"/>
                    </w:rPr>
                  </w:pPr>
                  <w:ins w:id="390" w:author="CATT" w:date="2020-04-16T21:50:00Z">
                    <w:r w:rsidRPr="008E711F">
                      <w:rPr>
                        <w:rFonts w:hint="eastAsia"/>
                        <w:sz w:val="18"/>
                        <w:lang w:eastAsia="zh-CN"/>
                      </w:rPr>
                      <w:lastRenderedPageBreak/>
                      <w:t>S</w:t>
                    </w:r>
                    <w:r w:rsidRPr="008E711F">
                      <w:rPr>
                        <w:sz w:val="18"/>
                      </w:rPr>
                      <w:t xml:space="preserve">emi-persistent and </w:t>
                    </w:r>
                    <w:r w:rsidRPr="008E711F">
                      <w:rPr>
                        <w:rFonts w:hint="eastAsia"/>
                        <w:sz w:val="18"/>
                        <w:lang w:eastAsia="zh-CN"/>
                      </w:rPr>
                      <w:t>P</w:t>
                    </w:r>
                    <w:r w:rsidRPr="008E711F">
                      <w:rPr>
                        <w:sz w:val="18"/>
                      </w:rPr>
                      <w:t>eriodic</w:t>
                    </w:r>
                    <w:r w:rsidRPr="008E711F">
                      <w:rPr>
                        <w:rFonts w:hint="eastAsia"/>
                        <w:sz w:val="18"/>
                        <w:lang w:eastAsia="zh-CN"/>
                      </w:rPr>
                      <w:t xml:space="preserve"> SRS-Pos</w:t>
                    </w:r>
                  </w:ins>
                </w:p>
              </w:tc>
              <w:tc>
                <w:tcPr>
                  <w:tcW w:w="1921" w:type="dxa"/>
                  <w:vAlign w:val="center"/>
                </w:tcPr>
                <w:p w14:paraId="72D1069B" w14:textId="77777777" w:rsidR="000E3466" w:rsidRPr="008E711F" w:rsidRDefault="000E3466" w:rsidP="00335602">
                  <w:pPr>
                    <w:pStyle w:val="3GPPText"/>
                    <w:jc w:val="center"/>
                    <w:rPr>
                      <w:ins w:id="391" w:author="CATT" w:date="2020-04-16T21:50:00Z"/>
                      <w:sz w:val="18"/>
                      <w:lang w:eastAsia="zh-CN"/>
                    </w:rPr>
                  </w:pPr>
                  <w:ins w:id="392" w:author="CATT" w:date="2020-04-16T21:50:00Z">
                    <w:r w:rsidRPr="008E711F">
                      <w:rPr>
                        <w:sz w:val="18"/>
                        <w:lang w:eastAsia="zh-CN"/>
                      </w:rPr>
                      <w:t>D</w:t>
                    </w:r>
                    <w:r w:rsidRPr="008E711F">
                      <w:rPr>
                        <w:rFonts w:hint="eastAsia"/>
                        <w:sz w:val="18"/>
                        <w:lang w:eastAsia="zh-CN"/>
                      </w:rPr>
                      <w:t>rop SRS-Pos</w:t>
                    </w:r>
                  </w:ins>
                </w:p>
              </w:tc>
              <w:tc>
                <w:tcPr>
                  <w:tcW w:w="1889" w:type="dxa"/>
                  <w:vAlign w:val="center"/>
                </w:tcPr>
                <w:p w14:paraId="57F76C2E" w14:textId="77777777" w:rsidR="000E3466" w:rsidRPr="008E711F" w:rsidRDefault="000E3466" w:rsidP="00335602">
                  <w:pPr>
                    <w:pStyle w:val="3GPPText"/>
                    <w:jc w:val="center"/>
                    <w:rPr>
                      <w:ins w:id="393" w:author="CATT" w:date="2020-04-16T21:50:00Z"/>
                      <w:sz w:val="18"/>
                      <w:lang w:eastAsia="zh-CN"/>
                    </w:rPr>
                  </w:pPr>
                  <w:ins w:id="394" w:author="CATT" w:date="2020-04-16T21:50:00Z">
                    <w:r w:rsidRPr="008E711F">
                      <w:rPr>
                        <w:sz w:val="18"/>
                        <w:lang w:eastAsia="zh-CN"/>
                      </w:rPr>
                      <w:t>D</w:t>
                    </w:r>
                    <w:r w:rsidRPr="008E711F">
                      <w:rPr>
                        <w:rFonts w:hint="eastAsia"/>
                        <w:sz w:val="18"/>
                        <w:lang w:eastAsia="zh-CN"/>
                      </w:rPr>
                      <w:t>rop SRS-Pos</w:t>
                    </w:r>
                  </w:ins>
                </w:p>
              </w:tc>
              <w:tc>
                <w:tcPr>
                  <w:tcW w:w="1564" w:type="dxa"/>
                  <w:vAlign w:val="center"/>
                </w:tcPr>
                <w:p w14:paraId="49FE14ED" w14:textId="77777777" w:rsidR="000E3466" w:rsidRPr="008E711F" w:rsidRDefault="000E3466" w:rsidP="00335602">
                  <w:pPr>
                    <w:pStyle w:val="3GPPText"/>
                    <w:jc w:val="center"/>
                    <w:rPr>
                      <w:ins w:id="395" w:author="CATT" w:date="2020-04-16T21:50:00Z"/>
                      <w:sz w:val="18"/>
                      <w:lang w:eastAsia="zh-CN"/>
                    </w:rPr>
                  </w:pPr>
                  <w:ins w:id="396" w:author="CATT" w:date="2020-04-16T21:50:00Z">
                    <w:r w:rsidRPr="008E711F">
                      <w:rPr>
                        <w:sz w:val="18"/>
                        <w:lang w:eastAsia="zh-CN"/>
                      </w:rPr>
                      <w:t>D</w:t>
                    </w:r>
                    <w:r w:rsidRPr="008E711F">
                      <w:rPr>
                        <w:rFonts w:hint="eastAsia"/>
                        <w:sz w:val="18"/>
                        <w:lang w:eastAsia="zh-CN"/>
                      </w:rPr>
                      <w:t>rop SRS-Pos</w:t>
                    </w:r>
                  </w:ins>
                </w:p>
              </w:tc>
            </w:tr>
            <w:tr w:rsidR="000E3466" w:rsidRPr="008E711F" w14:paraId="04FC4663" w14:textId="77777777" w:rsidTr="00335602">
              <w:trPr>
                <w:trHeight w:val="654"/>
                <w:ins w:id="397" w:author="CATT" w:date="2020-04-16T21:50:00Z"/>
              </w:trPr>
              <w:tc>
                <w:tcPr>
                  <w:tcW w:w="1728" w:type="dxa"/>
                  <w:shd w:val="clear" w:color="auto" w:fill="F2F2F2" w:themeFill="background1" w:themeFillShade="F2"/>
                  <w:vAlign w:val="center"/>
                </w:tcPr>
                <w:p w14:paraId="413CF818" w14:textId="77777777" w:rsidR="000E3466" w:rsidRPr="008E711F" w:rsidRDefault="000E3466" w:rsidP="00335602">
                  <w:pPr>
                    <w:pStyle w:val="3GPPText"/>
                    <w:jc w:val="center"/>
                    <w:rPr>
                      <w:ins w:id="398" w:author="CATT" w:date="2020-04-16T21:50:00Z"/>
                      <w:sz w:val="18"/>
                      <w:lang w:eastAsia="zh-CN"/>
                    </w:rPr>
                  </w:pPr>
                  <w:ins w:id="399" w:author="CATT" w:date="2020-04-16T21:50:00Z">
                    <w:r w:rsidRPr="008E711F">
                      <w:rPr>
                        <w:rFonts w:eastAsiaTheme="minorEastAsia" w:hint="eastAsia"/>
                        <w:sz w:val="18"/>
                        <w:lang w:eastAsia="zh-CN"/>
                      </w:rPr>
                      <w:t>A</w:t>
                    </w:r>
                    <w:r w:rsidRPr="008E711F">
                      <w:rPr>
                        <w:rFonts w:eastAsiaTheme="minorEastAsia"/>
                        <w:sz w:val="18"/>
                        <w:lang w:eastAsia="zh-CN"/>
                      </w:rPr>
                      <w:t>p</w:t>
                    </w:r>
                    <w:r w:rsidRPr="008E711F">
                      <w:rPr>
                        <w:rFonts w:eastAsiaTheme="minorEastAsia" w:hint="eastAsia"/>
                        <w:sz w:val="18"/>
                        <w:lang w:eastAsia="zh-CN"/>
                      </w:rPr>
                      <w:t>e</w:t>
                    </w:r>
                    <w:r w:rsidRPr="008E711F">
                      <w:rPr>
                        <w:rFonts w:eastAsiaTheme="minorEastAsia"/>
                        <w:sz w:val="18"/>
                        <w:lang w:eastAsia="zh-CN"/>
                      </w:rPr>
                      <w:t>riodic</w:t>
                    </w:r>
                    <w:r w:rsidRPr="008E711F">
                      <w:rPr>
                        <w:rFonts w:hint="eastAsia"/>
                        <w:sz w:val="18"/>
                        <w:lang w:eastAsia="zh-CN"/>
                      </w:rPr>
                      <w:t xml:space="preserve"> SRS-Pos</w:t>
                    </w:r>
                  </w:ins>
                </w:p>
              </w:tc>
              <w:tc>
                <w:tcPr>
                  <w:tcW w:w="1921" w:type="dxa"/>
                  <w:vAlign w:val="center"/>
                </w:tcPr>
                <w:p w14:paraId="5B068FBA" w14:textId="77777777" w:rsidR="000E3466" w:rsidRPr="006D05D9" w:rsidRDefault="000E3466" w:rsidP="00335602">
                  <w:pPr>
                    <w:pStyle w:val="3GPPText"/>
                    <w:jc w:val="center"/>
                    <w:rPr>
                      <w:ins w:id="400" w:author="CATT" w:date="2020-04-16T21:50:00Z"/>
                      <w:b/>
                      <w:color w:val="0000FF"/>
                      <w:sz w:val="18"/>
                      <w:lang w:eastAsia="zh-CN"/>
                    </w:rPr>
                  </w:pPr>
                  <w:ins w:id="401" w:author="CATT" w:date="2020-04-16T21:50:00Z">
                    <w:r w:rsidRPr="00CC16B3">
                      <w:rPr>
                        <w:rFonts w:hint="eastAsia"/>
                        <w:b/>
                        <w:color w:val="0000FF"/>
                        <w:sz w:val="18"/>
                        <w:highlight w:val="yellow"/>
                        <w:lang w:eastAsia="zh-CN"/>
                      </w:rPr>
                      <w:t>Drop PUCCH</w:t>
                    </w:r>
                  </w:ins>
                </w:p>
              </w:tc>
              <w:tc>
                <w:tcPr>
                  <w:tcW w:w="1889" w:type="dxa"/>
                  <w:vAlign w:val="center"/>
                </w:tcPr>
                <w:p w14:paraId="25C4B8B3" w14:textId="77777777" w:rsidR="000E3466" w:rsidRPr="008E711F" w:rsidRDefault="000E3466" w:rsidP="00335602">
                  <w:pPr>
                    <w:pStyle w:val="3GPPText"/>
                    <w:jc w:val="center"/>
                    <w:rPr>
                      <w:ins w:id="402" w:author="CATT" w:date="2020-04-16T21:50:00Z"/>
                      <w:sz w:val="18"/>
                      <w:lang w:eastAsia="zh-CN"/>
                    </w:rPr>
                  </w:pPr>
                  <w:ins w:id="403" w:author="CATT" w:date="2020-04-16T21:50:00Z">
                    <w:r w:rsidRPr="008E711F">
                      <w:rPr>
                        <w:sz w:val="18"/>
                        <w:lang w:eastAsia="zh-CN"/>
                      </w:rPr>
                      <w:t>D</w:t>
                    </w:r>
                    <w:r w:rsidRPr="008E711F">
                      <w:rPr>
                        <w:rFonts w:hint="eastAsia"/>
                        <w:sz w:val="18"/>
                        <w:lang w:eastAsia="zh-CN"/>
                      </w:rPr>
                      <w:t>rop SRS-Pos</w:t>
                    </w:r>
                  </w:ins>
                </w:p>
              </w:tc>
              <w:tc>
                <w:tcPr>
                  <w:tcW w:w="1564" w:type="dxa"/>
                  <w:vAlign w:val="center"/>
                </w:tcPr>
                <w:p w14:paraId="06EE749C" w14:textId="77777777" w:rsidR="000E3466" w:rsidRPr="006D05D9" w:rsidRDefault="000E3466" w:rsidP="00335602">
                  <w:pPr>
                    <w:pStyle w:val="3GPPText"/>
                    <w:jc w:val="center"/>
                    <w:rPr>
                      <w:ins w:id="404" w:author="CATT" w:date="2020-04-16T21:50:00Z"/>
                      <w:b/>
                      <w:color w:val="0000FF"/>
                      <w:sz w:val="18"/>
                      <w:lang w:eastAsia="zh-CN"/>
                    </w:rPr>
                  </w:pPr>
                  <w:ins w:id="405" w:author="CATT" w:date="2020-04-16T21:50:00Z">
                    <w:r w:rsidRPr="00B076FF">
                      <w:rPr>
                        <w:b/>
                        <w:color w:val="0000FF"/>
                        <w:sz w:val="18"/>
                        <w:highlight w:val="yellow"/>
                        <w:lang w:eastAsia="zh-CN"/>
                      </w:rPr>
                      <w:t>D</w:t>
                    </w:r>
                    <w:r w:rsidRPr="00B076FF">
                      <w:rPr>
                        <w:rFonts w:hint="eastAsia"/>
                        <w:b/>
                        <w:color w:val="0000FF"/>
                        <w:sz w:val="18"/>
                        <w:highlight w:val="yellow"/>
                        <w:lang w:eastAsia="zh-CN"/>
                      </w:rPr>
                      <w:t>rop SRS-Pos</w:t>
                    </w:r>
                  </w:ins>
                </w:p>
              </w:tc>
            </w:tr>
          </w:tbl>
          <w:p w14:paraId="5D2502E7" w14:textId="77777777" w:rsidR="000E3466" w:rsidRPr="00B076FF" w:rsidRDefault="000E3466" w:rsidP="00335602">
            <w:pPr>
              <w:pStyle w:val="3GPPText"/>
              <w:rPr>
                <w:ins w:id="406" w:author="CATT" w:date="2020-04-16T21:50:00Z"/>
                <w:rFonts w:eastAsiaTheme="minorEastAsia"/>
                <w:sz w:val="20"/>
                <w:lang w:eastAsia="zh-CN"/>
              </w:rPr>
            </w:pPr>
            <w:ins w:id="407" w:author="CATT" w:date="2020-04-16T21:50:00Z">
              <w:r w:rsidRPr="00B076FF">
                <w:rPr>
                  <w:rFonts w:eastAsiaTheme="minorEastAsia"/>
                  <w:sz w:val="20"/>
                  <w:lang w:eastAsia="zh-CN"/>
                </w:rPr>
                <w:t xml:space="preserve">From the above </w:t>
              </w:r>
              <w:r w:rsidRPr="00B076FF">
                <w:rPr>
                  <w:rFonts w:hint="eastAsia"/>
                  <w:sz w:val="20"/>
                  <w:lang w:eastAsia="zh-CN"/>
                </w:rPr>
                <w:t>c</w:t>
              </w:r>
              <w:r w:rsidRPr="00B076FF">
                <w:rPr>
                  <w:sz w:val="20"/>
                  <w:lang w:eastAsia="zh-CN"/>
                </w:rPr>
                <w:t>ollision rules between SRS-Pos and PUCCH/PUSCH in current spec</w:t>
              </w:r>
              <w:r w:rsidRPr="00B076FF">
                <w:rPr>
                  <w:rFonts w:eastAsiaTheme="minorEastAsia" w:hint="eastAsia"/>
                  <w:sz w:val="20"/>
                  <w:lang w:eastAsia="zh-CN"/>
                </w:rPr>
                <w:t xml:space="preserve"> marked as BLUE color in</w:t>
              </w:r>
              <w:r>
                <w:rPr>
                  <w:rFonts w:eastAsiaTheme="minorEastAsia" w:hint="eastAsia"/>
                  <w:sz w:val="20"/>
                  <w:lang w:eastAsia="zh-CN"/>
                </w:rPr>
                <w:t xml:space="preserve"> Table 1</w:t>
              </w:r>
              <w:r w:rsidRPr="00B076FF">
                <w:rPr>
                  <w:rFonts w:eastAsiaTheme="minorEastAsia"/>
                  <w:sz w:val="20"/>
                  <w:lang w:eastAsia="zh-CN"/>
                </w:rPr>
                <w:t xml:space="preserve">, it can be </w:t>
              </w:r>
              <w:r w:rsidRPr="00B076FF">
                <w:rPr>
                  <w:rFonts w:eastAsiaTheme="minorEastAsia" w:hint="eastAsia"/>
                  <w:sz w:val="20"/>
                  <w:lang w:eastAsia="zh-CN"/>
                </w:rPr>
                <w:t>observed</w:t>
              </w:r>
              <w:r w:rsidRPr="00B076FF">
                <w:rPr>
                  <w:rFonts w:eastAsiaTheme="minorEastAsia"/>
                  <w:sz w:val="20"/>
                  <w:lang w:eastAsia="zh-CN"/>
                </w:rPr>
                <w:t xml:space="preserve"> that P</w:t>
              </w:r>
              <w:r w:rsidRPr="00B076FF">
                <w:rPr>
                  <w:rFonts w:eastAsiaTheme="minorEastAsia" w:hint="eastAsia"/>
                  <w:sz w:val="20"/>
                  <w:lang w:eastAsia="zh-CN"/>
                </w:rPr>
                <w:t>UCCH</w:t>
              </w:r>
              <w:r w:rsidRPr="00B076FF">
                <w:rPr>
                  <w:rFonts w:eastAsiaTheme="minorEastAsia"/>
                  <w:sz w:val="20"/>
                  <w:lang w:eastAsia="zh-CN"/>
                </w:rPr>
                <w:t xml:space="preserve"> and P</w:t>
              </w:r>
              <w:r w:rsidRPr="00B076FF">
                <w:rPr>
                  <w:rFonts w:eastAsiaTheme="minorEastAsia" w:hint="eastAsia"/>
                  <w:sz w:val="20"/>
                  <w:lang w:eastAsia="zh-CN"/>
                </w:rPr>
                <w:t>USCH</w:t>
              </w:r>
              <w:r w:rsidRPr="00B076FF">
                <w:rPr>
                  <w:rFonts w:eastAsiaTheme="minorEastAsia"/>
                  <w:sz w:val="20"/>
                  <w:lang w:eastAsia="zh-CN"/>
                </w:rPr>
                <w:t xml:space="preserve"> have different behavior</w:t>
              </w:r>
              <w:r w:rsidRPr="00B076FF">
                <w:rPr>
                  <w:rFonts w:eastAsiaTheme="minorEastAsia" w:hint="eastAsia"/>
                  <w:sz w:val="20"/>
                  <w:lang w:eastAsia="zh-CN"/>
                </w:rPr>
                <w:t xml:space="preserve"> w</w:t>
              </w:r>
              <w:r w:rsidRPr="00B076FF">
                <w:rPr>
                  <w:rFonts w:eastAsiaTheme="minorEastAsia"/>
                  <w:sz w:val="20"/>
                  <w:lang w:eastAsia="zh-CN"/>
                </w:rPr>
                <w:t>hen</w:t>
              </w:r>
              <w:r w:rsidRPr="00B076FF">
                <w:rPr>
                  <w:rFonts w:eastAsiaTheme="minorEastAsia" w:hint="eastAsia"/>
                  <w:sz w:val="20"/>
                  <w:lang w:eastAsia="zh-CN"/>
                </w:rPr>
                <w:t xml:space="preserve"> aperiodic</w:t>
              </w:r>
              <w:r w:rsidRPr="00B076FF">
                <w:rPr>
                  <w:rFonts w:eastAsiaTheme="minorEastAsia"/>
                  <w:sz w:val="20"/>
                  <w:lang w:eastAsia="zh-CN"/>
                </w:rPr>
                <w:t xml:space="preserve"> </w:t>
              </w:r>
              <w:r w:rsidRPr="00B076FF">
                <w:rPr>
                  <w:rFonts w:eastAsiaTheme="minorEastAsia" w:hint="eastAsia"/>
                  <w:sz w:val="20"/>
                  <w:lang w:eastAsia="zh-CN"/>
                </w:rPr>
                <w:t>SRS-Pos</w:t>
              </w:r>
              <w:r w:rsidRPr="00B076FF">
                <w:rPr>
                  <w:rFonts w:eastAsiaTheme="minorEastAsia"/>
                  <w:sz w:val="20"/>
                  <w:lang w:eastAsia="zh-CN"/>
                </w:rPr>
                <w:t xml:space="preserve"> collides with </w:t>
              </w:r>
              <w:r w:rsidRPr="00B076FF">
                <w:rPr>
                  <w:rFonts w:eastAsiaTheme="minorEastAsia" w:hint="eastAsia"/>
                  <w:sz w:val="20"/>
                  <w:lang w:eastAsia="zh-CN"/>
                </w:rPr>
                <w:t xml:space="preserve">PUSCH and PUCCH </w:t>
              </w:r>
              <w:r w:rsidRPr="00B076FF">
                <w:rPr>
                  <w:rFonts w:eastAsiaTheme="minorEastAsia"/>
                  <w:sz w:val="20"/>
                  <w:lang w:eastAsia="zh-CN"/>
                </w:rPr>
                <w:t xml:space="preserve">carrying </w:t>
              </w:r>
              <w:r w:rsidRPr="00B076FF">
                <w:rPr>
                  <w:rFonts w:eastAsiaTheme="minorEastAsia" w:hint="eastAsia"/>
                  <w:sz w:val="20"/>
                  <w:lang w:eastAsia="zh-CN"/>
                </w:rPr>
                <w:t>s</w:t>
              </w:r>
              <w:r w:rsidRPr="00B076FF">
                <w:rPr>
                  <w:rFonts w:eastAsiaTheme="minorEastAsia"/>
                  <w:sz w:val="20"/>
                  <w:lang w:eastAsia="zh-CN"/>
                </w:rPr>
                <w:t xml:space="preserve">emi-persistent/periodic CSI report(s) or semi-persistent/periodic L1-RSRP report(s) only, or only L1-SINR report(s). </w:t>
              </w:r>
              <w:r w:rsidRPr="00B076FF">
                <w:rPr>
                  <w:rFonts w:eastAsiaTheme="minorEastAsia" w:hint="eastAsia"/>
                  <w:sz w:val="20"/>
                  <w:lang w:eastAsia="zh-CN"/>
                </w:rPr>
                <w:t xml:space="preserve">As </w:t>
              </w:r>
              <w:r w:rsidRPr="00B076FF">
                <w:rPr>
                  <w:rFonts w:eastAsiaTheme="minorEastAsia"/>
                  <w:sz w:val="20"/>
                  <w:lang w:eastAsia="zh-CN"/>
                </w:rPr>
                <w:t>the ap</w:t>
              </w:r>
              <w:r w:rsidRPr="00B076FF">
                <w:rPr>
                  <w:rFonts w:eastAsiaTheme="minorEastAsia" w:hint="eastAsia"/>
                  <w:sz w:val="20"/>
                  <w:lang w:eastAsia="zh-CN"/>
                </w:rPr>
                <w:t>e</w:t>
              </w:r>
              <w:r w:rsidRPr="00B076FF">
                <w:rPr>
                  <w:rFonts w:eastAsiaTheme="minorEastAsia"/>
                  <w:sz w:val="20"/>
                  <w:lang w:eastAsia="zh-CN"/>
                </w:rPr>
                <w:t>riodic SRS has a higher transmission priority than semi-persistent/periodic CSI report(s),</w:t>
              </w:r>
              <w:r w:rsidRPr="00B076FF">
                <w:rPr>
                  <w:rFonts w:eastAsiaTheme="minorEastAsia" w:hint="eastAsia"/>
                  <w:sz w:val="20"/>
                  <w:lang w:eastAsia="zh-CN"/>
                </w:rPr>
                <w:t xml:space="preserve"> and considering that aperiodic SRS-Pos will be received by multiple TRPs involved in positioning, a</w:t>
              </w:r>
              <w:r w:rsidRPr="00B076FF">
                <w:rPr>
                  <w:rFonts w:eastAsiaTheme="minorEastAsia"/>
                  <w:sz w:val="20"/>
                  <w:lang w:eastAsia="zh-CN"/>
                </w:rPr>
                <w:t>periodic</w:t>
              </w:r>
              <w:r w:rsidRPr="00B076FF">
                <w:rPr>
                  <w:rFonts w:eastAsiaTheme="minorEastAsia" w:hint="eastAsia"/>
                  <w:sz w:val="20"/>
                  <w:lang w:eastAsia="zh-CN"/>
                </w:rPr>
                <w:t xml:space="preserve"> SRS-Pos should has a </w:t>
              </w:r>
              <w:r w:rsidRPr="00B076FF">
                <w:rPr>
                  <w:rFonts w:eastAsiaTheme="minorEastAsia"/>
                  <w:sz w:val="20"/>
                  <w:lang w:eastAsia="zh-CN"/>
                </w:rPr>
                <w:t>higher transmission priority than</w:t>
              </w:r>
              <w:r w:rsidRPr="00B076FF">
                <w:rPr>
                  <w:rFonts w:eastAsiaTheme="minorEastAsia" w:hint="eastAsia"/>
                  <w:sz w:val="20"/>
                  <w:lang w:eastAsia="zh-CN"/>
                </w:rPr>
                <w:t xml:space="preserve"> PUSCH, and </w:t>
              </w:r>
              <w:r w:rsidRPr="00B076FF">
                <w:rPr>
                  <w:rFonts w:eastAsiaTheme="minorEastAsia"/>
                  <w:sz w:val="20"/>
                  <w:lang w:eastAsia="zh-CN"/>
                </w:rPr>
                <w:t xml:space="preserve">the aperiodic SRS should </w:t>
              </w:r>
              <w:r w:rsidRPr="00B076FF">
                <w:rPr>
                  <w:rFonts w:eastAsiaTheme="minorEastAsia" w:hint="eastAsia"/>
                  <w:sz w:val="20"/>
                  <w:lang w:eastAsia="zh-CN"/>
                </w:rPr>
                <w:t>transmitted in the overlapped symbols when it collides with PUSCH</w:t>
              </w:r>
              <w:r w:rsidRPr="00B076FF">
                <w:rPr>
                  <w:rFonts w:eastAsiaTheme="minorEastAsia"/>
                  <w:sz w:val="20"/>
                  <w:lang w:eastAsia="zh-CN"/>
                </w:rPr>
                <w:t>. Therefore, we suggest</w:t>
              </w:r>
              <w:r w:rsidRPr="00B076FF">
                <w:rPr>
                  <w:rFonts w:eastAsiaTheme="minorEastAsia" w:hint="eastAsia"/>
                  <w:sz w:val="20"/>
                  <w:lang w:eastAsia="zh-CN"/>
                </w:rPr>
                <w:t xml:space="preserve"> the following rule of collision handling between SRS-Pos and PUSCH:</w:t>
              </w:r>
            </w:ins>
          </w:p>
          <w:p w14:paraId="6FED47EF" w14:textId="77777777" w:rsidR="000E3466" w:rsidRDefault="000E3466" w:rsidP="000730CE">
            <w:pPr>
              <w:rPr>
                <w:ins w:id="408" w:author="CATT" w:date="2020-04-16T21:50:00Z"/>
                <w:lang w:val="en-US" w:eastAsia="zh-CN"/>
              </w:rPr>
            </w:pPr>
            <w:ins w:id="409" w:author="CATT" w:date="2020-04-16T21:50:00Z">
              <w:r w:rsidRPr="00B076FF">
                <w:rPr>
                  <w:rFonts w:hint="eastAsia"/>
                  <w:lang w:eastAsia="zh-CN"/>
                </w:rPr>
                <w:t xml:space="preserve">Proposal: </w:t>
              </w:r>
              <w:r w:rsidRPr="00B076FF">
                <w:rPr>
                  <w:lang w:eastAsia="zh-CN"/>
                </w:rPr>
                <w:t>PU</w:t>
              </w:r>
              <w:r w:rsidRPr="00B076FF">
                <w:rPr>
                  <w:rFonts w:hint="eastAsia"/>
                  <w:lang w:eastAsia="zh-CN"/>
                </w:rPr>
                <w:t>S</w:t>
              </w:r>
              <w:r w:rsidRPr="00B076FF">
                <w:rPr>
                  <w:lang w:eastAsia="zh-CN"/>
                </w:rPr>
                <w:t>CH shall not be transmitted when aperiodic SRS configured by the higher layer parameter [SRS-for-positioning]</w:t>
              </w:r>
              <w:r w:rsidRPr="00B076FF">
                <w:rPr>
                  <w:rFonts w:hint="eastAsia"/>
                  <w:lang w:eastAsia="zh-CN"/>
                </w:rPr>
                <w:t xml:space="preserve"> </w:t>
              </w:r>
              <w:r w:rsidRPr="00B076FF">
                <w:rPr>
                  <w:lang w:eastAsia="zh-CN"/>
                </w:rPr>
                <w:t>is triggered to be transmitted to overlap in the same symbol with PU</w:t>
              </w:r>
              <w:r w:rsidRPr="00B076FF">
                <w:rPr>
                  <w:rFonts w:hint="eastAsia"/>
                  <w:lang w:eastAsia="zh-CN"/>
                </w:rPr>
                <w:t>S</w:t>
              </w:r>
              <w:r w:rsidRPr="00B076FF">
                <w:rPr>
                  <w:lang w:eastAsia="zh-CN"/>
                </w:rPr>
                <w:t>CH.</w:t>
              </w:r>
            </w:ins>
          </w:p>
        </w:tc>
      </w:tr>
      <w:tr w:rsidR="00AC5194" w14:paraId="24C0B0DA" w14:textId="77777777" w:rsidTr="00335602">
        <w:trPr>
          <w:tblCellSpacing w:w="0" w:type="dxa"/>
          <w:ins w:id="410" w:author="CMCC" w:date="2020-04-16T17:11:00Z"/>
          <w:trPrChange w:id="411"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12"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FF547FB" w14:textId="77777777" w:rsidR="00AC5194" w:rsidRDefault="00AC5194" w:rsidP="000730CE">
            <w:pPr>
              <w:rPr>
                <w:ins w:id="413" w:author="CMCC" w:date="2020-04-16T17:11:00Z"/>
                <w:lang w:eastAsia="zh-CN"/>
              </w:rPr>
            </w:pPr>
            <w:ins w:id="414" w:author="CMCC" w:date="2020-04-16T17:11:00Z">
              <w:r>
                <w:rPr>
                  <w:rFonts w:hint="eastAsia"/>
                  <w:lang w:eastAsia="zh-CN"/>
                </w:rPr>
                <w:lastRenderedPageBreak/>
                <w:t>E</w:t>
              </w:r>
              <w:r>
                <w:rPr>
                  <w:lang w:eastAsia="zh-CN"/>
                </w:rPr>
                <w:t>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15"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FD7403A" w14:textId="77777777" w:rsidR="00AC5194" w:rsidRDefault="00AC5194" w:rsidP="000730CE">
            <w:pPr>
              <w:rPr>
                <w:ins w:id="416" w:author="CMCC" w:date="2020-04-16T17:11:00Z"/>
                <w:lang w:eastAsia="zh-CN"/>
              </w:rPr>
            </w:pPr>
            <w:ins w:id="417" w:author="CMCC" w:date="2020-04-16T17:11:00Z">
              <w:r>
                <w:rPr>
                  <w:rFonts w:hint="eastAsia"/>
                  <w:lang w:eastAsia="zh-CN"/>
                </w:rPr>
                <w:t>C</w:t>
              </w:r>
              <w:r>
                <w:rPr>
                  <w:lang w:eastAsia="zh-CN"/>
                </w:rPr>
                <w:t>MCC</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18"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FC7B4F5" w14:textId="77777777" w:rsidR="00AC5194" w:rsidRDefault="00AC5194" w:rsidP="000730CE">
            <w:pPr>
              <w:rPr>
                <w:ins w:id="419" w:author="CMCC" w:date="2020-04-16T17:16:00Z"/>
                <w:lang w:val="en-US"/>
              </w:rPr>
            </w:pPr>
            <w:ins w:id="420" w:author="CMCC" w:date="2020-04-16T17:12:00Z">
              <w:r>
                <w:rPr>
                  <w:lang w:val="en-US"/>
                </w:rPr>
                <w:t>Issue #2: It seems that this issue can be discussed under UE capability</w:t>
              </w:r>
            </w:ins>
          </w:p>
          <w:p w14:paraId="6B75E435" w14:textId="77777777" w:rsidR="00AC5194" w:rsidRPr="00AC5194" w:rsidRDefault="00AC5194" w:rsidP="000730CE">
            <w:pPr>
              <w:framePr w:wrap="notBeside" w:vAnchor="page" w:hAnchor="margin" w:xAlign="center" w:y="6805"/>
              <w:widowControl w:val="0"/>
              <w:spacing w:before="120"/>
              <w:rPr>
                <w:ins w:id="421" w:author="CMCC" w:date="2020-04-16T17:11:00Z"/>
                <w:lang w:val="en-US" w:eastAsia="zh-CN"/>
                <w:rPrChange w:id="422" w:author="CMCC" w:date="2020-04-16T17:16:00Z">
                  <w:rPr>
                    <w:ins w:id="423" w:author="CMCC" w:date="2020-04-16T17:11:00Z"/>
                    <w:rFonts w:eastAsia="Yu Mincho"/>
                    <w:b/>
                    <w:noProof/>
                    <w:lang w:val="en-US"/>
                  </w:rPr>
                </w:rPrChange>
              </w:rPr>
            </w:pPr>
            <w:ins w:id="424" w:author="CMCC" w:date="2020-04-16T17:16:00Z">
              <w:r>
                <w:rPr>
                  <w:rFonts w:hint="eastAsia"/>
                  <w:lang w:val="en-US" w:eastAsia="zh-CN"/>
                </w:rPr>
                <w:t>I</w:t>
              </w:r>
              <w:r>
                <w:rPr>
                  <w:lang w:val="en-US" w:eastAsia="zh-CN"/>
                </w:rPr>
                <w:t xml:space="preserve">ssue #4: We see the intention is </w:t>
              </w:r>
            </w:ins>
            <w:ins w:id="425" w:author="CMCC" w:date="2020-04-16T17:17:00Z">
              <w:r>
                <w:rPr>
                  <w:lang w:val="en-US" w:eastAsia="zh-CN"/>
                </w:rPr>
                <w:t xml:space="preserve">to ensure some </w:t>
              </w:r>
            </w:ins>
            <w:ins w:id="426" w:author="CMCC" w:date="2020-04-16T17:18:00Z">
              <w:r>
                <w:rPr>
                  <w:lang w:val="en-US" w:eastAsia="zh-CN"/>
                </w:rPr>
                <w:t xml:space="preserve">high </w:t>
              </w:r>
            </w:ins>
            <w:ins w:id="427" w:author="CMCC" w:date="2020-04-16T17:17:00Z">
              <w:r>
                <w:rPr>
                  <w:lang w:val="en-US" w:eastAsia="zh-CN"/>
                </w:rPr>
                <w:t xml:space="preserve">accuracy and </w:t>
              </w:r>
            </w:ins>
            <w:ins w:id="428" w:author="CMCC" w:date="2020-04-16T17:18:00Z">
              <w:r>
                <w:rPr>
                  <w:lang w:val="en-US" w:eastAsia="zh-CN"/>
                </w:rPr>
                <w:t xml:space="preserve">low </w:t>
              </w:r>
            </w:ins>
            <w:ins w:id="429" w:author="CMCC" w:date="2020-04-16T17:17:00Z">
              <w:r>
                <w:rPr>
                  <w:lang w:val="en-US" w:eastAsia="zh-CN"/>
                </w:rPr>
                <w:t xml:space="preserve">latency </w:t>
              </w:r>
            </w:ins>
            <w:ins w:id="430" w:author="CMCC" w:date="2020-04-16T17:18:00Z">
              <w:r>
                <w:rPr>
                  <w:lang w:val="en-US" w:eastAsia="zh-CN"/>
                </w:rPr>
                <w:t xml:space="preserve">triggered positioning service, especially in the IIoT use cases. However, </w:t>
              </w:r>
            </w:ins>
            <w:ins w:id="431" w:author="CMCC" w:date="2020-04-16T17:19:00Z">
              <w:r>
                <w:rPr>
                  <w:lang w:val="en-US" w:eastAsia="zh-CN"/>
                </w:rPr>
                <w:t xml:space="preserve">by this stage, this issue is more of a </w:t>
              </w:r>
            </w:ins>
            <w:ins w:id="432" w:author="CMCC" w:date="2020-04-16T17:20:00Z">
              <w:r>
                <w:rPr>
                  <w:lang w:val="en-US" w:eastAsia="zh-CN"/>
                </w:rPr>
                <w:t>performance optimization, and we think it can be postponed to Rel-17.</w:t>
              </w:r>
            </w:ins>
          </w:p>
        </w:tc>
      </w:tr>
      <w:tr w:rsidR="00C65AD1" w14:paraId="73803BBE" w14:textId="77777777" w:rsidTr="00335602">
        <w:trPr>
          <w:tblCellSpacing w:w="0" w:type="dxa"/>
          <w:ins w:id="433" w:author="CMCC" w:date="2020-04-16T17:24:00Z"/>
          <w:trPrChange w:id="434"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35"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F4D6EBE" w14:textId="77777777" w:rsidR="00C65AD1" w:rsidRDefault="00C65AD1" w:rsidP="000730CE">
            <w:pPr>
              <w:rPr>
                <w:ins w:id="436" w:author="CMCC" w:date="2020-04-16T17:24:00Z"/>
                <w:lang w:eastAsia="zh-CN"/>
              </w:rPr>
            </w:pPr>
            <w:ins w:id="437" w:author="CMCC" w:date="2020-04-16T17:24:00Z">
              <w:r>
                <w:rPr>
                  <w:rFonts w:hint="eastAsia"/>
                  <w:lang w:eastAsia="zh-CN"/>
                </w:rPr>
                <w:t>E</w:t>
              </w:r>
              <w:r>
                <w:rPr>
                  <w:lang w:eastAsia="zh-CN"/>
                </w:rPr>
                <w:t>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38"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89E36CE" w14:textId="77777777" w:rsidR="00C65AD1" w:rsidRDefault="00C65AD1" w:rsidP="000730CE">
            <w:pPr>
              <w:rPr>
                <w:ins w:id="439" w:author="CMCC" w:date="2020-04-16T17:24:00Z"/>
                <w:lang w:eastAsia="zh-CN"/>
              </w:rPr>
            </w:pPr>
            <w:ins w:id="440" w:author="CMCC" w:date="2020-04-16T17:24:00Z">
              <w:r>
                <w:rPr>
                  <w:rFonts w:hint="eastAsia"/>
                  <w:lang w:eastAsia="zh-CN"/>
                </w:rPr>
                <w:t>C</w:t>
              </w:r>
              <w:r>
                <w:rPr>
                  <w:lang w:eastAsia="zh-CN"/>
                </w:rPr>
                <w:t>MCC</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41"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58A95720" w14:textId="77777777" w:rsidR="00C65AD1" w:rsidRDefault="00C65AD1" w:rsidP="000730CE">
            <w:pPr>
              <w:rPr>
                <w:ins w:id="442" w:author="CMCC" w:date="2020-04-16T17:24:00Z"/>
                <w:lang w:val="en-US" w:eastAsia="zh-CN"/>
              </w:rPr>
            </w:pPr>
            <w:ins w:id="443" w:author="CMCC" w:date="2020-04-16T17:24:00Z">
              <w:r>
                <w:rPr>
                  <w:lang w:val="en-US" w:eastAsia="zh-CN"/>
                </w:rPr>
                <w:t xml:space="preserve">Issue #5: It seems that this is </w:t>
              </w:r>
              <w:r>
                <w:rPr>
                  <w:lang w:val="en-US"/>
                </w:rPr>
                <w:t>not critical.</w:t>
              </w:r>
            </w:ins>
          </w:p>
        </w:tc>
      </w:tr>
      <w:tr w:rsidR="00AC5194" w14:paraId="3478A003" w14:textId="77777777" w:rsidTr="00335602">
        <w:trPr>
          <w:tblCellSpacing w:w="0" w:type="dxa"/>
          <w:ins w:id="444" w:author="CMCC" w:date="2020-04-16T17:12:00Z"/>
          <w:trPrChange w:id="445"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46"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980CF0D" w14:textId="77777777" w:rsidR="00AC5194" w:rsidRDefault="00AC5194" w:rsidP="000730CE">
            <w:pPr>
              <w:rPr>
                <w:ins w:id="447" w:author="CMCC" w:date="2020-04-16T17:12:00Z"/>
                <w:lang w:eastAsia="zh-CN"/>
              </w:rPr>
            </w:pPr>
            <w:ins w:id="448" w:author="CMCC" w:date="2020-04-16T17:12:00Z">
              <w:r>
                <w:rPr>
                  <w:rFonts w:hint="eastAsia"/>
                  <w:lang w:eastAsia="zh-CN"/>
                </w:rPr>
                <w:t>E</w:t>
              </w:r>
              <w:r>
                <w:rPr>
                  <w:lang w:eastAsia="zh-CN"/>
                </w:rPr>
                <w:t>mail disc</w:t>
              </w:r>
            </w:ins>
            <w:ins w:id="449" w:author="CMCC" w:date="2020-04-16T17:13:00Z">
              <w:r>
                <w:rPr>
                  <w:lang w:eastAsia="zh-CN"/>
                </w:rPr>
                <w:t xml:space="preserve">ussion </w:t>
              </w:r>
            </w:ins>
            <w:ins w:id="450" w:author="CMCC" w:date="2020-04-16T17:23:00Z">
              <w:r w:rsidR="00C65AD1">
                <w:rPr>
                  <w:lang w:eastAsia="zh-CN"/>
                </w:rPr>
                <w:t>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51"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7D93F644" w14:textId="77777777" w:rsidR="00AC5194" w:rsidRDefault="00AC5194" w:rsidP="000730CE">
            <w:pPr>
              <w:rPr>
                <w:ins w:id="452" w:author="CMCC" w:date="2020-04-16T17:12:00Z"/>
                <w:lang w:eastAsia="zh-CN"/>
              </w:rPr>
            </w:pPr>
            <w:ins w:id="453" w:author="CMCC" w:date="2020-04-16T17:13:00Z">
              <w:r>
                <w:rPr>
                  <w:rFonts w:hint="eastAsia"/>
                  <w:lang w:eastAsia="zh-CN"/>
                </w:rPr>
                <w:t>C</w:t>
              </w:r>
              <w:r>
                <w:rPr>
                  <w:lang w:eastAsia="zh-CN"/>
                </w:rPr>
                <w:t>MCC</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54"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05B9906" w14:textId="77777777" w:rsidR="00AC5194" w:rsidRDefault="00EB0384" w:rsidP="000730CE">
            <w:pPr>
              <w:rPr>
                <w:ins w:id="455" w:author="CMCC" w:date="2020-04-16T17:22:00Z"/>
                <w:lang w:val="en-US" w:eastAsia="zh-CN"/>
              </w:rPr>
            </w:pPr>
            <w:ins w:id="456" w:author="CMCC" w:date="2020-04-16T17:21:00Z">
              <w:r>
                <w:rPr>
                  <w:rFonts w:hint="eastAsia"/>
                  <w:lang w:val="en-US" w:eastAsia="zh-CN"/>
                </w:rPr>
                <w:t>I</w:t>
              </w:r>
              <w:r>
                <w:rPr>
                  <w:lang w:val="en-US" w:eastAsia="zh-CN"/>
                </w:rPr>
                <w:t xml:space="preserve">ssue#7: </w:t>
              </w:r>
            </w:ins>
            <w:ins w:id="457" w:author="CMCC" w:date="2020-04-16T17:22:00Z">
              <w:r>
                <w:rPr>
                  <w:lang w:val="en-US" w:eastAsia="zh-CN"/>
                </w:rPr>
                <w:t>S</w:t>
              </w:r>
            </w:ins>
            <w:ins w:id="458" w:author="CMCC" w:date="2020-04-16T17:21:00Z">
              <w:r>
                <w:rPr>
                  <w:lang w:val="en-US" w:eastAsia="zh-CN"/>
                </w:rPr>
                <w:t>eems a</w:t>
              </w:r>
            </w:ins>
            <w:ins w:id="459" w:author="CMCC" w:date="2020-04-16T17:22:00Z">
              <w:r>
                <w:rPr>
                  <w:lang w:val="en-US" w:eastAsia="zh-CN"/>
                </w:rPr>
                <w:t>n editorial change to me.</w:t>
              </w:r>
            </w:ins>
          </w:p>
          <w:p w14:paraId="450A3AA5" w14:textId="77777777" w:rsidR="00EB0384" w:rsidRDefault="00EB0384" w:rsidP="000730CE">
            <w:pPr>
              <w:rPr>
                <w:ins w:id="460" w:author="CMCC" w:date="2020-04-16T17:12:00Z"/>
                <w:lang w:val="en-US" w:eastAsia="zh-CN"/>
              </w:rPr>
            </w:pPr>
            <w:ins w:id="461" w:author="CMCC" w:date="2020-04-16T17:22:00Z">
              <w:r>
                <w:rPr>
                  <w:rFonts w:hint="eastAsia"/>
                  <w:lang w:val="en-US" w:eastAsia="zh-CN"/>
                </w:rPr>
                <w:t>I</w:t>
              </w:r>
              <w:r>
                <w:rPr>
                  <w:lang w:val="en-US" w:eastAsia="zh-CN"/>
                </w:rPr>
                <w:t>ssue#8: Seems that this issue belongs to RAN2 scope.</w:t>
              </w:r>
            </w:ins>
          </w:p>
        </w:tc>
      </w:tr>
      <w:tr w:rsidR="0009721D" w14:paraId="39FA2F5E" w14:textId="77777777" w:rsidTr="00335602">
        <w:trPr>
          <w:tblCellSpacing w:w="0" w:type="dxa"/>
          <w:ins w:id="462" w:author="차현수/선임연구원/미래기술센터 C&amp;M표준(연)5G무선통신표준Task(hyunsu.cha@lge.com)" w:date="2020-04-16T20:44:00Z"/>
          <w:trPrChange w:id="463"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64"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129F654A" w14:textId="77777777" w:rsidR="0009721D" w:rsidRDefault="0009721D" w:rsidP="000730CE">
            <w:pPr>
              <w:rPr>
                <w:ins w:id="465" w:author="차현수/선임연구원/미래기술센터 C&amp;M표준(연)5G무선통신표준Task(hyunsu.cha@lge.com)" w:date="2020-04-16T20:44:00Z"/>
                <w:lang w:eastAsia="zh-CN"/>
              </w:rPr>
            </w:pPr>
            <w:ins w:id="466" w:author="차현수/선임연구원/미래기술센터 C&amp;M표준(연)5G무선통신표준Task(hyunsu.cha@lge.com)" w:date="2020-04-16T20:44:00Z">
              <w:r>
                <w:rPr>
                  <w:rFonts w:hint="eastAsia"/>
                  <w:lang w:eastAsia="zh-CN"/>
                </w:rPr>
                <w:t>E</w:t>
              </w:r>
              <w:r>
                <w:rPr>
                  <w:lang w:eastAsia="zh-CN"/>
                </w:rPr>
                <w:t>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67"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7FD8554" w14:textId="77777777" w:rsidR="0009721D" w:rsidRPr="0009721D" w:rsidRDefault="0009721D" w:rsidP="000730CE">
            <w:pPr>
              <w:rPr>
                <w:ins w:id="468" w:author="차현수/선임연구원/미래기술센터 C&amp;M표준(연)5G무선통신표준Task(hyunsu.cha@lge.com)" w:date="2020-04-16T20:44:00Z"/>
                <w:rFonts w:eastAsia="Malgun Gothic"/>
                <w:lang w:eastAsia="ko-KR"/>
              </w:rPr>
            </w:pPr>
            <w:ins w:id="469" w:author="차현수/선임연구원/미래기술센터 C&amp;M표준(연)5G무선통신표준Task(hyunsu.cha@lge.com)" w:date="2020-04-16T20:44:00Z">
              <w:r>
                <w:rPr>
                  <w:rFonts w:eastAsia="Malgun Gothic" w:hint="eastAsia"/>
                  <w:lang w:eastAsia="ko-KR"/>
                </w:rPr>
                <w:t>LG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70"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3F098E5" w14:textId="77777777" w:rsidR="0009721D" w:rsidRDefault="0009721D" w:rsidP="0009721D">
            <w:pPr>
              <w:rPr>
                <w:ins w:id="471" w:author="차현수/선임연구원/미래기술센터 C&amp;M표준(연)5G무선통신표준Task(hyunsu.cha@lge.com)" w:date="2020-04-16T20:49:00Z"/>
                <w:rFonts w:eastAsia="Malgun Gothic"/>
                <w:lang w:val="en-US" w:eastAsia="ko-KR"/>
              </w:rPr>
            </w:pPr>
            <w:ins w:id="472" w:author="차현수/선임연구원/미래기술센터 C&amp;M표준(연)5G무선통신표준Task(hyunsu.cha@lge.com)" w:date="2020-04-16T20:49:00Z">
              <w:r>
                <w:rPr>
                  <w:rFonts w:eastAsia="Malgun Gothic" w:hint="eastAsia"/>
                  <w:lang w:val="en-US" w:eastAsia="ko-KR"/>
                </w:rPr>
                <w:t xml:space="preserve">Issue#2: This issue needs to be addressed, but this is </w:t>
              </w:r>
            </w:ins>
            <w:ins w:id="473" w:author="차현수/선임연구원/미래기술센터 C&amp;M표준(연)5G무선통신표준Task(hyunsu.cha@lge.com)" w:date="2020-04-16T20:50:00Z">
              <w:r>
                <w:rPr>
                  <w:rFonts w:eastAsia="Malgun Gothic"/>
                  <w:lang w:val="en-US" w:eastAsia="ko-KR"/>
                </w:rPr>
                <w:t>being</w:t>
              </w:r>
            </w:ins>
            <w:ins w:id="474" w:author="차현수/선임연구원/미래기술센터 C&amp;M표준(연)5G무선통신표준Task(hyunsu.cha@lge.com)" w:date="2020-04-16T20:49:00Z">
              <w:r>
                <w:rPr>
                  <w:rFonts w:eastAsia="Malgun Gothic" w:hint="eastAsia"/>
                  <w:lang w:val="en-US" w:eastAsia="ko-KR"/>
                </w:rPr>
                <w:t xml:space="preserve"> discussed in UE feature.</w:t>
              </w:r>
            </w:ins>
          </w:p>
          <w:p w14:paraId="60265791" w14:textId="77777777" w:rsidR="0009721D" w:rsidRPr="0009721D" w:rsidRDefault="0009721D" w:rsidP="0009721D">
            <w:pPr>
              <w:rPr>
                <w:ins w:id="475" w:author="차현수/선임연구원/미래기술센터 C&amp;M표준(연)5G무선통신표준Task(hyunsu.cha@lge.com)" w:date="2020-04-16T20:44:00Z"/>
                <w:rFonts w:eastAsia="Malgun Gothic"/>
                <w:lang w:val="en-US" w:eastAsia="ko-KR"/>
              </w:rPr>
            </w:pPr>
            <w:ins w:id="476" w:author="차현수/선임연구원/미래기술센터 C&amp;M표준(연)5G무선통신표준Task(hyunsu.cha@lge.com)" w:date="2020-04-16T20:44:00Z">
              <w:r>
                <w:rPr>
                  <w:rFonts w:eastAsia="Malgun Gothic" w:hint="eastAsia"/>
                  <w:lang w:val="en-US" w:eastAsia="ko-KR"/>
                </w:rPr>
                <w:t>Issue#4:</w:t>
              </w:r>
            </w:ins>
            <w:ins w:id="477" w:author="차현수/선임연구원/미래기술센터 C&amp;M표준(연)5G무선통신표준Task(hyunsu.cha@lge.com)" w:date="2020-04-16T20:45:00Z">
              <w:r>
                <w:rPr>
                  <w:rFonts w:eastAsia="Malgun Gothic"/>
                  <w:lang w:val="en-US" w:eastAsia="ko-KR"/>
                </w:rPr>
                <w:t xml:space="preserve"> </w:t>
              </w:r>
            </w:ins>
            <w:ins w:id="478" w:author="차현수/선임연구원/미래기술센터 C&amp;M표준(연)5G무선통신표준Task(hyunsu.cha@lge.com)" w:date="2020-04-16T20:47:00Z">
              <w:r>
                <w:rPr>
                  <w:rFonts w:eastAsia="Malgun Gothic"/>
                  <w:lang w:val="en-US" w:eastAsia="ko-KR"/>
                </w:rPr>
                <w:t>Regarding c</w:t>
              </w:r>
            </w:ins>
            <w:ins w:id="479" w:author="차현수/선임연구원/미래기술센터 C&amp;M표준(연)5G무선통신표준Task(hyunsu.cha@lge.com)" w:date="2020-04-16T20:45:00Z">
              <w:r>
                <w:rPr>
                  <w:rFonts w:eastAsia="Malgun Gothic"/>
                  <w:lang w:val="en-US" w:eastAsia="ko-KR"/>
                </w:rPr>
                <w:t>ollision between PUSCH and aperiodic SRS</w:t>
              </w:r>
            </w:ins>
            <w:ins w:id="480" w:author="차현수/선임연구원/미래기술센터 C&amp;M표준(연)5G무선통신표준Task(hyunsu.cha@lge.com)" w:date="2020-04-16T20:46:00Z">
              <w:r>
                <w:rPr>
                  <w:rFonts w:eastAsia="Malgun Gothic"/>
                  <w:lang w:val="en-US" w:eastAsia="ko-KR"/>
                </w:rPr>
                <w:t xml:space="preserve">, we need to wait for the RAN2 </w:t>
              </w:r>
            </w:ins>
            <w:ins w:id="481" w:author="차현수/선임연구원/미래기술센터 C&amp;M표준(연)5G무선통신표준Task(hyunsu.cha@lge.com)" w:date="2020-04-16T20:47:00Z">
              <w:r>
                <w:rPr>
                  <w:rFonts w:eastAsia="Malgun Gothic"/>
                  <w:lang w:val="en-US" w:eastAsia="ko-KR"/>
                </w:rPr>
                <w:t>discussion on how to support AP SRS for positioning</w:t>
              </w:r>
            </w:ins>
            <w:ins w:id="482" w:author="차현수/선임연구원/미래기술센터 C&amp;M표준(연)5G무선통신표준Task(hyunsu.cha@lge.com)" w:date="2020-04-16T20:48:00Z">
              <w:r>
                <w:rPr>
                  <w:rFonts w:eastAsia="Malgun Gothic"/>
                  <w:lang w:val="en-US" w:eastAsia="ko-KR"/>
                </w:rPr>
                <w:t xml:space="preserve">. In our view, this collision </w:t>
              </w:r>
            </w:ins>
            <w:ins w:id="483" w:author="차현수/선임연구원/미래기술센터 C&amp;M표준(연)5G무선통신표준Task(hyunsu.cha@lge.com)" w:date="2020-04-16T20:49:00Z">
              <w:r>
                <w:rPr>
                  <w:rFonts w:eastAsia="Malgun Gothic"/>
                  <w:lang w:val="en-US" w:eastAsia="ko-KR"/>
                </w:rPr>
                <w:t>might</w:t>
              </w:r>
            </w:ins>
            <w:ins w:id="484" w:author="차현수/선임연구원/미래기술센터 C&amp;M표준(연)5G무선통신표준Task(hyunsu.cha@lge.com)" w:date="2020-04-16T20:48:00Z">
              <w:r>
                <w:rPr>
                  <w:rFonts w:eastAsia="Malgun Gothic"/>
                  <w:lang w:val="en-US" w:eastAsia="ko-KR"/>
                </w:rPr>
                <w:t xml:space="preserve"> be </w:t>
              </w:r>
            </w:ins>
            <w:ins w:id="485" w:author="차현수/선임연구원/미래기술센터 C&amp;M표준(연)5G무선통신표준Task(hyunsu.cha@lge.com)" w:date="2020-04-16T20:49:00Z">
              <w:r>
                <w:rPr>
                  <w:rFonts w:eastAsia="Malgun Gothic"/>
                  <w:lang w:val="en-US" w:eastAsia="ko-KR"/>
                </w:rPr>
                <w:t xml:space="preserve">possible to be </w:t>
              </w:r>
            </w:ins>
            <w:ins w:id="486" w:author="차현수/선임연구원/미래기술센터 C&amp;M표준(연)5G무선통신표준Task(hyunsu.cha@lge.com)" w:date="2020-04-16T20:48:00Z">
              <w:r>
                <w:rPr>
                  <w:rFonts w:eastAsia="Malgun Gothic"/>
                  <w:lang w:val="en-US" w:eastAsia="ko-KR"/>
                </w:rPr>
                <w:t>avoided by gNB indication or indication.</w:t>
              </w:r>
            </w:ins>
          </w:p>
        </w:tc>
      </w:tr>
      <w:tr w:rsidR="0009721D" w14:paraId="23F186BA" w14:textId="77777777" w:rsidTr="00335602">
        <w:trPr>
          <w:tblCellSpacing w:w="0" w:type="dxa"/>
          <w:ins w:id="487" w:author="차현수/선임연구원/미래기술센터 C&amp;M표준(연)5G무선통신표준Task(hyunsu.cha@lge.com)" w:date="2020-04-16T20:43:00Z"/>
          <w:trPrChange w:id="488"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89"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4DF7ECE2" w14:textId="77777777" w:rsidR="0009721D" w:rsidRDefault="0009721D" w:rsidP="0009721D">
            <w:pPr>
              <w:rPr>
                <w:ins w:id="490" w:author="차현수/선임연구원/미래기술센터 C&amp;M표준(연)5G무선통신표준Task(hyunsu.cha@lge.com)" w:date="2020-04-16T20:43:00Z"/>
                <w:lang w:eastAsia="zh-CN"/>
              </w:rPr>
            </w:pPr>
            <w:ins w:id="491" w:author="차현수/선임연구원/미래기술센터 C&amp;M표준(연)5G무선통신표준Task(hyunsu.cha@lge.com)" w:date="2020-04-16T20:51:00Z">
              <w:r>
                <w:rPr>
                  <w:rFonts w:hint="eastAsia"/>
                  <w:lang w:eastAsia="zh-CN"/>
                </w:rPr>
                <w:t>E</w:t>
              </w:r>
              <w:r>
                <w:rPr>
                  <w:lang w:eastAsia="zh-CN"/>
                </w:rPr>
                <w:t>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92"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3B477BBC" w14:textId="77777777" w:rsidR="0009721D" w:rsidRPr="0009721D" w:rsidRDefault="0009721D" w:rsidP="0009721D">
            <w:pPr>
              <w:rPr>
                <w:ins w:id="493" w:author="차현수/선임연구원/미래기술센터 C&amp;M표준(연)5G무선통신표준Task(hyunsu.cha@lge.com)" w:date="2020-04-16T20:43:00Z"/>
                <w:rFonts w:eastAsia="Malgun Gothic"/>
                <w:lang w:eastAsia="ko-KR"/>
              </w:rPr>
            </w:pPr>
            <w:ins w:id="494" w:author="차현수/선임연구원/미래기술센터 C&amp;M표준(연)5G무선통신표준Task(hyunsu.cha@lge.com)" w:date="2020-04-16T20:51:00Z">
              <w:r>
                <w:rPr>
                  <w:rFonts w:eastAsia="Malgun Gothic" w:hint="eastAsia"/>
                  <w:lang w:eastAsia="ko-KR"/>
                </w:rPr>
                <w:t>LG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495"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4062A8C6" w14:textId="77777777" w:rsidR="0009721D" w:rsidRPr="0009721D" w:rsidRDefault="0009721D" w:rsidP="0009721D">
            <w:pPr>
              <w:rPr>
                <w:ins w:id="496" w:author="차현수/선임연구원/미래기술센터 C&amp;M표준(연)5G무선통신표준Task(hyunsu.cha@lge.com)" w:date="2020-04-16T20:43:00Z"/>
                <w:rFonts w:eastAsia="Malgun Gothic"/>
                <w:lang w:val="en-US" w:eastAsia="ko-KR"/>
              </w:rPr>
            </w:pPr>
            <w:ins w:id="497" w:author="차현수/선임연구원/미래기술센터 C&amp;M표준(연)5G무선통신표준Task(hyunsu.cha@lge.com)" w:date="2020-04-16T20:51:00Z">
              <w:r>
                <w:rPr>
                  <w:rFonts w:eastAsia="Malgun Gothic" w:hint="eastAsia"/>
                  <w:lang w:val="en-US" w:eastAsia="ko-KR"/>
                </w:rPr>
                <w:t>I</w:t>
              </w:r>
              <w:r>
                <w:rPr>
                  <w:rFonts w:eastAsia="Malgun Gothic"/>
                  <w:lang w:val="en-US" w:eastAsia="ko-KR"/>
                </w:rPr>
                <w:t xml:space="preserve">ssue#5: </w:t>
              </w:r>
            </w:ins>
            <w:ins w:id="498" w:author="차현수/선임연구원/미래기술센터 C&amp;M표준(연)5G무선통신표준Task(hyunsu.cha@lge.com)" w:date="2020-04-16T20:52:00Z">
              <w:r>
                <w:rPr>
                  <w:rFonts w:eastAsia="Malgun Gothic"/>
                  <w:lang w:val="en-US" w:eastAsia="ko-KR"/>
                </w:rPr>
                <w:t xml:space="preserve">Agree with CMCC, this issue seems not a critical issue. In consideration of the </w:t>
              </w:r>
            </w:ins>
            <w:ins w:id="499" w:author="차현수/선임연구원/미래기술센터 C&amp;M표준(연)5G무선통신표준Task(hyunsu.cha@lge.com)" w:date="2020-04-16T20:53:00Z">
              <w:r>
                <w:rPr>
                  <w:rFonts w:eastAsia="Malgun Gothic"/>
                  <w:lang w:val="en-US" w:eastAsia="ko-KR"/>
                </w:rPr>
                <w:t xml:space="preserve">highly </w:t>
              </w:r>
            </w:ins>
            <w:ins w:id="500" w:author="차현수/선임연구원/미래기술센터 C&amp;M표준(연)5G무선통신표준Task(hyunsu.cha@lge.com)" w:date="2020-04-16T20:52:00Z">
              <w:r>
                <w:rPr>
                  <w:rFonts w:eastAsia="Malgun Gothic"/>
                  <w:lang w:val="en-US" w:eastAsia="ko-KR"/>
                </w:rPr>
                <w:t xml:space="preserve">limited </w:t>
              </w:r>
            </w:ins>
            <w:ins w:id="501" w:author="차현수/선임연구원/미래기술센터 C&amp;M표준(연)5G무선통신표준Task(hyunsu.cha@lge.com)" w:date="2020-04-16T20:53:00Z">
              <w:r>
                <w:rPr>
                  <w:rFonts w:eastAsia="Malgun Gothic"/>
                  <w:lang w:val="en-US" w:eastAsia="ko-KR"/>
                </w:rPr>
                <w:t xml:space="preserve">number of </w:t>
              </w:r>
            </w:ins>
            <w:ins w:id="502" w:author="차현수/선임연구원/미래기술센터 C&amp;M표준(연)5G무선통신표준Task(hyunsu.cha@lge.com)" w:date="2020-04-16T20:52:00Z">
              <w:r>
                <w:rPr>
                  <w:rFonts w:eastAsia="Malgun Gothic"/>
                  <w:lang w:val="en-US" w:eastAsia="ko-KR"/>
                </w:rPr>
                <w:t>email thread</w:t>
              </w:r>
            </w:ins>
            <w:ins w:id="503" w:author="차현수/선임연구원/미래기술센터 C&amp;M표준(연)5G무선통신표준Task(hyunsu.cha@lge.com)" w:date="2020-04-16T20:53:00Z">
              <w:r>
                <w:rPr>
                  <w:rFonts w:eastAsia="Malgun Gothic"/>
                  <w:lang w:val="en-US" w:eastAsia="ko-KR"/>
                </w:rPr>
                <w:t>s</w:t>
              </w:r>
            </w:ins>
            <w:ins w:id="504" w:author="차현수/선임연구원/미래기술센터 C&amp;M표준(연)5G무선통신표준Task(hyunsu.cha@lge.com)" w:date="2020-04-16T20:52:00Z">
              <w:r>
                <w:rPr>
                  <w:rFonts w:eastAsia="Malgun Gothic"/>
                  <w:lang w:val="en-US" w:eastAsia="ko-KR"/>
                </w:rPr>
                <w:t xml:space="preserve">, </w:t>
              </w:r>
            </w:ins>
            <w:ins w:id="505" w:author="차현수/선임연구원/미래기술센터 C&amp;M표준(연)5G무선통신표준Task(hyunsu.cha@lge.com)" w:date="2020-04-16T20:53:00Z">
              <w:r>
                <w:rPr>
                  <w:rFonts w:eastAsia="Malgun Gothic"/>
                  <w:lang w:val="en-US" w:eastAsia="ko-KR"/>
                </w:rPr>
                <w:t>this does not need to be discussed now.</w:t>
              </w:r>
            </w:ins>
          </w:p>
        </w:tc>
      </w:tr>
      <w:tr w:rsidR="0009721D" w14:paraId="53724F2D" w14:textId="77777777" w:rsidTr="00335602">
        <w:trPr>
          <w:tblCellSpacing w:w="0" w:type="dxa"/>
          <w:ins w:id="506" w:author="차현수/선임연구원/미래기술센터 C&amp;M표준(연)5G무선통신표준Task(hyunsu.cha@lge.com)" w:date="2020-04-16T20:51:00Z"/>
          <w:trPrChange w:id="507" w:author="CATT" w:date="2020-04-16T21:49:00Z">
            <w:trPr>
              <w:gridBefore w:val="1"/>
              <w:tblCellSpacing w:w="0" w:type="dxa"/>
            </w:trPr>
          </w:trPrChange>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508" w:author="CATT" w:date="2020-04-16T21:49:00Z">
              <w:tcPr>
                <w:tcW w:w="15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3CA5C66" w14:textId="77777777" w:rsidR="0009721D" w:rsidRDefault="0009721D" w:rsidP="0009721D">
            <w:pPr>
              <w:rPr>
                <w:ins w:id="509" w:author="차현수/선임연구원/미래기술센터 C&amp;M표준(연)5G무선통신표준Task(hyunsu.cha@lge.com)" w:date="2020-04-16T20:51:00Z"/>
                <w:lang w:eastAsia="zh-CN"/>
              </w:rPr>
            </w:pPr>
            <w:ins w:id="510" w:author="차현수/선임연구원/미래기술센터 C&amp;M표준(연)5G무선통신표준Task(hyunsu.cha@lge.com)" w:date="2020-04-16T20:51:00Z">
              <w:r>
                <w:rPr>
                  <w:rFonts w:hint="eastAsia"/>
                  <w:lang w:eastAsia="zh-CN"/>
                </w:rPr>
                <w:t>E</w:t>
              </w:r>
              <w:r w:rsidR="00BA2C70">
                <w:rPr>
                  <w:lang w:eastAsia="zh-CN"/>
                </w:rPr>
                <w:t>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511" w:author="CATT" w:date="2020-04-16T21:49:00Z">
              <w:tcPr>
                <w:tcW w:w="159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05476BD5" w14:textId="77777777" w:rsidR="0009721D" w:rsidRPr="00BA2C70" w:rsidRDefault="00BA2C70" w:rsidP="0009721D">
            <w:pPr>
              <w:rPr>
                <w:ins w:id="512" w:author="차현수/선임연구원/미래기술센터 C&amp;M표준(연)5G무선통신표준Task(hyunsu.cha@lge.com)" w:date="2020-04-16T20:51:00Z"/>
                <w:rFonts w:eastAsia="Malgun Gothic"/>
                <w:lang w:eastAsia="ko-KR"/>
              </w:rPr>
            </w:pPr>
            <w:ins w:id="513" w:author="차현수/선임연구원/미래기술센터 C&amp;M표준(연)5G무선통신표준Task(hyunsu.cha@lge.com)" w:date="2020-04-16T20:54:00Z">
              <w:r>
                <w:rPr>
                  <w:rFonts w:eastAsia="Malgun Gothic" w:hint="eastAsia"/>
                  <w:lang w:eastAsia="ko-KR"/>
                </w:rPr>
                <w:t>LG</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Change w:id="514" w:author="CATT" w:date="2020-04-16T21:49:00Z">
              <w:tcPr>
                <w:tcW w:w="646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tcPrChange>
          </w:tcPr>
          <w:p w14:paraId="20007564" w14:textId="77777777" w:rsidR="0009721D" w:rsidRDefault="00BA2C70" w:rsidP="00BA2C70">
            <w:pPr>
              <w:rPr>
                <w:ins w:id="515" w:author="차현수/선임연구원/미래기술센터 C&amp;M표준(연)5G무선통신표준Task(hyunsu.cha@lge.com)" w:date="2020-04-16T20:56:00Z"/>
                <w:rFonts w:eastAsia="Malgun Gothic"/>
                <w:lang w:val="en-US" w:eastAsia="ko-KR"/>
              </w:rPr>
            </w:pPr>
            <w:ins w:id="516" w:author="차현수/선임연구원/미래기술센터 C&amp;M표준(연)5G무선통신표준Task(hyunsu.cha@lge.com)" w:date="2020-04-16T20:56:00Z">
              <w:r>
                <w:rPr>
                  <w:rFonts w:eastAsia="Malgun Gothic" w:hint="eastAsia"/>
                  <w:lang w:val="en-US" w:eastAsia="ko-KR"/>
                </w:rPr>
                <w:t xml:space="preserve">Issue#7: </w:t>
              </w:r>
              <w:r>
                <w:rPr>
                  <w:rFonts w:eastAsia="Malgun Gothic"/>
                  <w:lang w:val="en-US" w:eastAsia="ko-KR"/>
                </w:rPr>
                <w:t>Even if this issue seems not a critical issue, this might be addressed easily without difficult discussion, so we are fine with the discussion on this issue.</w:t>
              </w:r>
            </w:ins>
          </w:p>
          <w:p w14:paraId="4CA43AD8" w14:textId="77777777" w:rsidR="00BA2C70" w:rsidRPr="00BA2C70" w:rsidRDefault="00BA2C70" w:rsidP="00D5246C">
            <w:pPr>
              <w:rPr>
                <w:ins w:id="517" w:author="차현수/선임연구원/미래기술센터 C&amp;M표준(연)5G무선통신표준Task(hyunsu.cha@lge.com)" w:date="2020-04-16T20:51:00Z"/>
                <w:rFonts w:eastAsia="Malgun Gothic"/>
                <w:lang w:val="en-US" w:eastAsia="ko-KR"/>
              </w:rPr>
            </w:pPr>
            <w:ins w:id="518" w:author="차현수/선임연구원/미래기술센터 C&amp;M표준(연)5G무선통신표준Task(hyunsu.cha@lge.com)" w:date="2020-04-16T20:57:00Z">
              <w:r>
                <w:rPr>
                  <w:rFonts w:eastAsia="Malgun Gothic"/>
                  <w:lang w:val="en-US" w:eastAsia="ko-KR"/>
                </w:rPr>
                <w:t xml:space="preserve">Issue#9: In case of SRS for positioning, </w:t>
              </w:r>
            </w:ins>
            <w:ins w:id="519" w:author="차현수/선임연구원/미래기술센터 C&amp;M표준(연)5G무선통신표준Task(hyunsu.cha@lge.com)" w:date="2020-04-16T21:03:00Z">
              <w:r w:rsidR="00D5246C">
                <w:rPr>
                  <w:rFonts w:eastAsia="Malgun Gothic"/>
                  <w:lang w:val="en-US" w:eastAsia="ko-KR"/>
                </w:rPr>
                <w:t xml:space="preserve">beam direction </w:t>
              </w:r>
            </w:ins>
            <w:ins w:id="520" w:author="차현수/선임연구원/미래기술센터 C&amp;M표준(연)5G무선통신표준Task(hyunsu.cha@lge.com)" w:date="2020-04-16T20:57:00Z">
              <w:r>
                <w:rPr>
                  <w:rFonts w:eastAsia="Malgun Gothic"/>
                  <w:lang w:val="en-US" w:eastAsia="ko-KR"/>
                </w:rPr>
                <w:t xml:space="preserve">of SRS resource </w:t>
              </w:r>
            </w:ins>
            <w:ins w:id="521" w:author="차현수/선임연구원/미래기술센터 C&amp;M표준(연)5G무선통신표준Task(hyunsu.cha@lge.com)" w:date="2020-04-16T21:03:00Z">
              <w:r w:rsidR="00D5246C">
                <w:rPr>
                  <w:rFonts w:eastAsia="Malgun Gothic"/>
                  <w:lang w:val="en-US" w:eastAsia="ko-KR"/>
                </w:rPr>
                <w:t xml:space="preserve">transmission </w:t>
              </w:r>
            </w:ins>
            <w:ins w:id="522" w:author="차현수/선임연구원/미래기술센터 C&amp;M표준(연)5G무선통신표준Task(hyunsu.cha@lge.com)" w:date="2020-04-16T20:57:00Z">
              <w:r>
                <w:rPr>
                  <w:rFonts w:eastAsia="Malgun Gothic"/>
                  <w:lang w:val="en-US" w:eastAsia="ko-KR"/>
                </w:rPr>
                <w:t>could be intended to a neighbor cell</w:t>
              </w:r>
            </w:ins>
            <w:ins w:id="523" w:author="차현수/선임연구원/미래기술센터 C&amp;M표준(연)5G무선통신표준Task(hyunsu.cha@lge.com)" w:date="2020-04-16T20:59:00Z">
              <w:r w:rsidR="008A72FA">
                <w:rPr>
                  <w:rFonts w:eastAsia="Malgun Gothic"/>
                  <w:lang w:val="en-US" w:eastAsia="ko-KR"/>
                </w:rPr>
                <w:t xml:space="preserve">, </w:t>
              </w:r>
            </w:ins>
            <w:ins w:id="524" w:author="차현수/선임연구원/미래기술센터 C&amp;M표준(연)5G무선통신표준Task(hyunsu.cha@lge.com)" w:date="2020-04-16T21:03:00Z">
              <w:r w:rsidR="00D5246C">
                <w:rPr>
                  <w:rFonts w:eastAsia="Malgun Gothic"/>
                  <w:lang w:val="en-US" w:eastAsia="ko-KR"/>
                </w:rPr>
                <w:t xml:space="preserve">and </w:t>
              </w:r>
            </w:ins>
            <w:ins w:id="525" w:author="차현수/선임연구원/미래기술센터 C&amp;M표준(연)5G무선통신표준Task(hyunsu.cha@lge.com)" w:date="2020-04-16T21:04:00Z">
              <w:r w:rsidR="00ED710E">
                <w:rPr>
                  <w:rFonts w:eastAsia="Malgun Gothic"/>
                  <w:lang w:val="en-US" w:eastAsia="ko-KR"/>
                </w:rPr>
                <w:t xml:space="preserve">the </w:t>
              </w:r>
            </w:ins>
            <w:ins w:id="526" w:author="차현수/선임연구원/미래기술센터 C&amp;M표준(연)5G무선통신표준Task(hyunsu.cha@lge.com)" w:date="2020-04-16T21:03:00Z">
              <w:r w:rsidR="00D5246C">
                <w:rPr>
                  <w:rFonts w:eastAsia="Malgun Gothic"/>
                  <w:lang w:val="en-US" w:eastAsia="ko-KR"/>
                </w:rPr>
                <w:t>transm</w:t>
              </w:r>
              <w:r w:rsidR="00ED710E">
                <w:rPr>
                  <w:rFonts w:eastAsia="Malgun Gothic"/>
                  <w:lang w:val="en-US" w:eastAsia="ko-KR"/>
                </w:rPr>
                <w:t>ission power would be configured appropriate for the target cell.</w:t>
              </w:r>
            </w:ins>
            <w:ins w:id="527" w:author="차현수/선임연구원/미래기술센터 C&amp;M표준(연)5G무선통신표준Task(hyunsu.cha@lge.com)" w:date="2020-04-16T21:04:00Z">
              <w:r w:rsidR="00ED710E">
                <w:rPr>
                  <w:rFonts w:eastAsia="Malgun Gothic"/>
                  <w:lang w:val="en-US" w:eastAsia="ko-KR"/>
                </w:rPr>
                <w:t xml:space="preserve"> If transmission power is quite high but the beam direction is wrong, </w:t>
              </w:r>
            </w:ins>
            <w:ins w:id="528" w:author="차현수/선임연구원/미래기술센터 C&amp;M표준(연)5G무선통신표준Task(hyunsu.cha@lge.com)" w:date="2020-04-16T21:05:00Z">
              <w:r w:rsidR="00ED710E">
                <w:rPr>
                  <w:rFonts w:eastAsia="Malgun Gothic"/>
                  <w:lang w:val="en-US" w:eastAsia="ko-KR"/>
                </w:rPr>
                <w:t>then it could lead to interference problem.</w:t>
              </w:r>
            </w:ins>
            <w:ins w:id="529" w:author="차현수/선임연구원/미래기술센터 C&amp;M표준(연)5G무선통신표준Task(hyunsu.cha@lge.com)" w:date="2020-04-16T21:06:00Z">
              <w:r w:rsidR="00ED710E">
                <w:rPr>
                  <w:rFonts w:eastAsia="Malgun Gothic"/>
                  <w:lang w:val="en-US" w:eastAsia="ko-KR"/>
                </w:rPr>
                <w:t xml:space="preserve"> Thus, a fallback spatial relation information </w:t>
              </w:r>
            </w:ins>
            <w:ins w:id="530" w:author="차현수/선임연구원/미래기술센터 C&amp;M표준(연)5G무선통신표준Task(hyunsu.cha@lge.com)" w:date="2020-04-16T21:07:00Z">
              <w:r w:rsidR="00ED710E">
                <w:rPr>
                  <w:rFonts w:eastAsia="Malgun Gothic"/>
                  <w:lang w:val="en-US" w:eastAsia="ko-KR"/>
                </w:rPr>
                <w:t xml:space="preserve">is needed </w:t>
              </w:r>
            </w:ins>
            <w:ins w:id="531" w:author="차현수/선임연구원/미래기술센터 C&amp;M표준(연)5G무선통신표준Task(hyunsu.cha@lge.com)" w:date="2020-04-16T21:06:00Z">
              <w:r w:rsidR="00ED710E">
                <w:rPr>
                  <w:rFonts w:eastAsia="Malgun Gothic"/>
                  <w:lang w:val="en-US" w:eastAsia="ko-KR"/>
                </w:rPr>
                <w:t>when the UE is not able to detect the RS</w:t>
              </w:r>
            </w:ins>
            <w:ins w:id="532" w:author="차현수/선임연구원/미래기술센터 C&amp;M표준(연)5G무선통신표준Task(hyunsu.cha@lge.com)" w:date="2020-04-16T21:08:00Z">
              <w:r w:rsidR="00ED710E">
                <w:rPr>
                  <w:rFonts w:eastAsia="Malgun Gothic"/>
                  <w:lang w:val="en-US" w:eastAsia="ko-KR"/>
                </w:rPr>
                <w:t xml:space="preserve"> transmitted from neighbor cell(s) which is</w:t>
              </w:r>
            </w:ins>
            <w:ins w:id="533" w:author="차현수/선임연구원/미래기술센터 C&amp;M표준(연)5G무선통신표준Task(hyunsu.cha@lge.com)" w:date="2020-04-16T21:06:00Z">
              <w:r w:rsidR="00ED710E">
                <w:rPr>
                  <w:rFonts w:eastAsia="Malgun Gothic"/>
                  <w:lang w:val="en-US" w:eastAsia="ko-KR"/>
                </w:rPr>
                <w:t xml:space="preserve"> configured as spatial </w:t>
              </w:r>
            </w:ins>
            <w:ins w:id="534" w:author="차현수/선임연구원/미래기술센터 C&amp;M표준(연)5G무선통신표준Task(hyunsu.cha@lge.com)" w:date="2020-04-16T21:07:00Z">
              <w:r w:rsidR="00ED710E">
                <w:rPr>
                  <w:rFonts w:eastAsia="Malgun Gothic"/>
                  <w:lang w:val="en-US" w:eastAsia="ko-KR"/>
                </w:rPr>
                <w:t>relation information.</w:t>
              </w:r>
            </w:ins>
          </w:p>
        </w:tc>
      </w:tr>
      <w:tr w:rsidR="007D7841" w14:paraId="7F65C10E" w14:textId="77777777" w:rsidTr="00335602">
        <w:trPr>
          <w:tblCellSpacing w:w="0" w:type="dxa"/>
          <w:ins w:id="535" w:author="Teck Hu" w:date="2020-04-16T08:01: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5461F7" w14:textId="77777777" w:rsidR="007D7841" w:rsidRDefault="007D7841" w:rsidP="0009721D">
            <w:pPr>
              <w:rPr>
                <w:ins w:id="536" w:author="Teck Hu" w:date="2020-04-16T08:01:00Z"/>
                <w:lang w:eastAsia="zh-CN"/>
              </w:rPr>
            </w:pPr>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73F1ACC" w14:textId="77777777" w:rsidR="007D7841" w:rsidRDefault="007D7841" w:rsidP="0009721D">
            <w:pPr>
              <w:rPr>
                <w:ins w:id="537" w:author="Teck Hu" w:date="2020-04-16T08:01:00Z"/>
                <w:rFonts w:eastAsia="Malgun Gothic"/>
                <w:lang w:eastAsia="ko-KR"/>
              </w:rPr>
            </w:pPr>
            <w:ins w:id="538" w:author="Teck Hu" w:date="2020-04-16T08:02:00Z">
              <w:r>
                <w:rPr>
                  <w:rFonts w:eastAsia="Malgun Gothic"/>
                  <w:lang w:eastAsia="ko-KR"/>
                </w:rPr>
                <w:t>Futurewei</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F3C454" w14:textId="77777777" w:rsidR="007D7841" w:rsidRDefault="007D7841" w:rsidP="00BA2C70">
            <w:pPr>
              <w:rPr>
                <w:ins w:id="539" w:author="Teck Hu" w:date="2020-04-16T08:03:00Z"/>
                <w:rFonts w:eastAsia="Malgun Gothic"/>
                <w:lang w:val="en-US" w:eastAsia="ko-KR"/>
              </w:rPr>
            </w:pPr>
            <w:ins w:id="540" w:author="Teck Hu" w:date="2020-04-16T08:06:00Z">
              <w:r>
                <w:rPr>
                  <w:rFonts w:eastAsia="Malgun Gothic"/>
                  <w:lang w:val="en-US" w:eastAsia="ko-KR"/>
                </w:rPr>
                <w:t xml:space="preserve">Our understanding is that there is a </w:t>
              </w:r>
            </w:ins>
            <w:ins w:id="541" w:author="Teck Hu" w:date="2020-04-16T08:03:00Z">
              <w:r>
                <w:rPr>
                  <w:rFonts w:eastAsia="Malgun Gothic"/>
                  <w:lang w:val="en-US" w:eastAsia="ko-KR"/>
                </w:rPr>
                <w:t>SINGLE email thread for this agenda item</w:t>
              </w:r>
            </w:ins>
            <w:ins w:id="542" w:author="Teck Hu" w:date="2020-04-16T08:06:00Z">
              <w:r>
                <w:rPr>
                  <w:rFonts w:eastAsia="Malgun Gothic"/>
                  <w:lang w:val="en-US" w:eastAsia="ko-KR"/>
                </w:rPr>
                <w:t xml:space="preserve">. Per FL </w:t>
              </w:r>
            </w:ins>
            <w:ins w:id="543" w:author="Teck Hu" w:date="2020-04-16T08:07:00Z">
              <w:r>
                <w:rPr>
                  <w:rFonts w:eastAsia="Malgun Gothic"/>
                  <w:lang w:val="en-US" w:eastAsia="ko-KR"/>
                </w:rPr>
                <w:t>guidance in terms of categorization of A, B, and C, then we s</w:t>
              </w:r>
            </w:ins>
            <w:ins w:id="544" w:author="Teck Hu" w:date="2020-04-16T08:03:00Z">
              <w:r>
                <w:rPr>
                  <w:rFonts w:eastAsia="Malgun Gothic"/>
                  <w:lang w:val="en-US" w:eastAsia="ko-KR"/>
                </w:rPr>
                <w:t>upport th</w:t>
              </w:r>
            </w:ins>
            <w:ins w:id="545" w:author="Teck Hu" w:date="2020-04-16T08:08:00Z">
              <w:r>
                <w:rPr>
                  <w:rFonts w:eastAsia="Malgun Gothic"/>
                  <w:lang w:val="en-US" w:eastAsia="ko-KR"/>
                </w:rPr>
                <w:t xml:space="preserve">at only items in Email Discussion A is approved for further discussion. </w:t>
              </w:r>
            </w:ins>
          </w:p>
          <w:p w14:paraId="44BF712E" w14:textId="77777777" w:rsidR="007D7841" w:rsidRDefault="007D7841" w:rsidP="00BA2C70">
            <w:pPr>
              <w:rPr>
                <w:ins w:id="546" w:author="Teck Hu" w:date="2020-04-16T08:01:00Z"/>
                <w:rFonts w:eastAsia="Malgun Gothic"/>
                <w:lang w:val="en-US" w:eastAsia="ko-KR"/>
              </w:rPr>
            </w:pPr>
          </w:p>
        </w:tc>
      </w:tr>
      <w:tr w:rsidR="0004202C" w14:paraId="3B1AB3E9" w14:textId="77777777" w:rsidTr="00335602">
        <w:trPr>
          <w:tblCellSpacing w:w="0" w:type="dxa"/>
          <w:ins w:id="547" w:author="Nokia" w:date="2020-04-16T10:18: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8BDE86" w14:textId="2C001CDB" w:rsidR="0004202C" w:rsidRDefault="0004202C" w:rsidP="0004202C">
            <w:pPr>
              <w:rPr>
                <w:ins w:id="548" w:author="Nokia" w:date="2020-04-16T10:18:00Z"/>
                <w:lang w:eastAsia="zh-CN"/>
              </w:rPr>
            </w:pPr>
            <w:ins w:id="549" w:author="Nokia" w:date="2020-04-16T10:18:00Z">
              <w:r>
                <w:rPr>
                  <w:lang w:eastAsia="zh-CN"/>
                </w:rPr>
                <w:t xml:space="preserve">Email Discussion </w:t>
              </w:r>
              <w:r>
                <w:rPr>
                  <w:lang w:eastAsia="zh-CN"/>
                </w:rPr>
                <w:lastRenderedPageBreak/>
                <w:t>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7E4920C" w14:textId="1B5FC4BE" w:rsidR="0004202C" w:rsidRDefault="0004202C" w:rsidP="0004202C">
            <w:pPr>
              <w:rPr>
                <w:ins w:id="550" w:author="Nokia" w:date="2020-04-16T10:18:00Z"/>
                <w:rFonts w:eastAsia="Malgun Gothic"/>
                <w:lang w:eastAsia="ko-KR"/>
              </w:rPr>
            </w:pPr>
            <w:ins w:id="551" w:author="Nokia" w:date="2020-04-16T10:18:00Z">
              <w:r>
                <w:rPr>
                  <w:rFonts w:eastAsia="Malgun Gothic"/>
                  <w:lang w:eastAsia="ko-KR"/>
                </w:rPr>
                <w:lastRenderedPageBreak/>
                <w:t xml:space="preserve">Nokia/Nokia Shanghai </w:t>
              </w:r>
              <w:r>
                <w:rPr>
                  <w:rFonts w:eastAsia="Malgun Gothic"/>
                  <w:lang w:eastAsia="ko-KR"/>
                </w:rPr>
                <w:lastRenderedPageBreak/>
                <w:t>Bell</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40B75EE" w14:textId="77777777" w:rsidR="0004202C" w:rsidRDefault="0004202C" w:rsidP="0004202C">
            <w:pPr>
              <w:rPr>
                <w:ins w:id="552" w:author="Nokia" w:date="2020-04-16T10:18:00Z"/>
                <w:rFonts w:eastAsia="Malgun Gothic"/>
                <w:lang w:val="en-US" w:eastAsia="ko-KR"/>
              </w:rPr>
            </w:pPr>
            <w:ins w:id="553" w:author="Nokia" w:date="2020-04-16T10:18:00Z">
              <w:r>
                <w:rPr>
                  <w:rFonts w:eastAsia="Malgun Gothic"/>
                  <w:lang w:val="en-US" w:eastAsia="ko-KR"/>
                </w:rPr>
                <w:lastRenderedPageBreak/>
                <w:t xml:space="preserve">Issue #1: Okay to discuss/include in ED. </w:t>
              </w:r>
            </w:ins>
          </w:p>
          <w:p w14:paraId="06B7FB30" w14:textId="77777777" w:rsidR="0004202C" w:rsidRDefault="0004202C" w:rsidP="0004202C">
            <w:pPr>
              <w:rPr>
                <w:ins w:id="554" w:author="Nokia" w:date="2020-04-16T10:18:00Z"/>
                <w:rFonts w:eastAsia="Malgun Gothic"/>
                <w:lang w:val="en-US" w:eastAsia="ko-KR"/>
              </w:rPr>
            </w:pPr>
            <w:ins w:id="555" w:author="Nokia" w:date="2020-04-16T10:18:00Z">
              <w:r>
                <w:rPr>
                  <w:rFonts w:eastAsia="Malgun Gothic"/>
                  <w:lang w:val="en-US" w:eastAsia="ko-KR"/>
                </w:rPr>
                <w:lastRenderedPageBreak/>
                <w:t xml:space="preserve">Issue #2: Not needed, UE features. </w:t>
              </w:r>
            </w:ins>
          </w:p>
          <w:p w14:paraId="5B2C1E1A" w14:textId="77777777" w:rsidR="0004202C" w:rsidRDefault="0004202C" w:rsidP="0004202C">
            <w:pPr>
              <w:rPr>
                <w:ins w:id="556" w:author="Nokia" w:date="2020-04-16T10:18:00Z"/>
                <w:rFonts w:eastAsia="Malgun Gothic"/>
                <w:lang w:val="en-US" w:eastAsia="ko-KR"/>
              </w:rPr>
            </w:pPr>
            <w:ins w:id="557" w:author="Nokia" w:date="2020-04-16T10:18:00Z">
              <w:r>
                <w:rPr>
                  <w:rFonts w:eastAsia="Malgun Gothic"/>
                  <w:lang w:val="en-US" w:eastAsia="ko-KR"/>
                </w:rPr>
                <w:t xml:space="preserve">Issue #3: Okay to discuss. </w:t>
              </w:r>
            </w:ins>
          </w:p>
          <w:p w14:paraId="26C3A842" w14:textId="468BB817" w:rsidR="0004202C" w:rsidRDefault="0004202C" w:rsidP="0004202C">
            <w:pPr>
              <w:rPr>
                <w:ins w:id="558" w:author="Nokia" w:date="2020-04-16T10:18:00Z"/>
                <w:rFonts w:eastAsia="Malgun Gothic"/>
                <w:lang w:val="en-US" w:eastAsia="ko-KR"/>
              </w:rPr>
            </w:pPr>
            <w:ins w:id="559" w:author="Nokia" w:date="2020-04-16T10:18:00Z">
              <w:r>
                <w:rPr>
                  <w:rFonts w:eastAsia="Malgun Gothic"/>
                  <w:lang w:val="en-US" w:eastAsia="ko-KR"/>
                </w:rPr>
                <w:t xml:space="preserve">Issue #4: No discussion needed in RAN1. </w:t>
              </w:r>
            </w:ins>
          </w:p>
        </w:tc>
      </w:tr>
      <w:tr w:rsidR="0004202C" w14:paraId="2944CF18" w14:textId="77777777" w:rsidTr="00335602">
        <w:trPr>
          <w:tblCellSpacing w:w="0" w:type="dxa"/>
          <w:ins w:id="560" w:author="Nokia" w:date="2020-04-16T10:18: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D29C7EB" w14:textId="4FC99E97" w:rsidR="0004202C" w:rsidRDefault="0004202C" w:rsidP="0004202C">
            <w:pPr>
              <w:rPr>
                <w:ins w:id="561" w:author="Nokia" w:date="2020-04-16T10:18:00Z"/>
                <w:lang w:eastAsia="zh-CN"/>
              </w:rPr>
            </w:pPr>
            <w:ins w:id="562" w:author="Nokia" w:date="2020-04-16T10:18:00Z">
              <w:r>
                <w:rPr>
                  <w:lang w:eastAsia="zh-CN"/>
                </w:rPr>
                <w:lastRenderedPageBreak/>
                <w:t>Email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6E72F1B" w14:textId="04D5DCA7" w:rsidR="0004202C" w:rsidRDefault="0004202C" w:rsidP="0004202C">
            <w:pPr>
              <w:rPr>
                <w:ins w:id="563" w:author="Nokia" w:date="2020-04-16T10:18:00Z"/>
                <w:rFonts w:eastAsia="Malgun Gothic"/>
                <w:lang w:eastAsia="ko-KR"/>
              </w:rPr>
            </w:pPr>
            <w:ins w:id="564" w:author="Nokia" w:date="2020-04-16T10:18:00Z">
              <w:r>
                <w:rPr>
                  <w:rFonts w:eastAsia="Malgun Gothic"/>
                  <w:lang w:eastAsia="ko-KR"/>
                </w:rPr>
                <w:t>Nokia/Nokia Shanghai Bell</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7EA552" w14:textId="77777777" w:rsidR="0004202C" w:rsidRDefault="0004202C" w:rsidP="0004202C">
            <w:pPr>
              <w:rPr>
                <w:ins w:id="565" w:author="Nokia" w:date="2020-04-16T10:18:00Z"/>
                <w:rFonts w:eastAsia="Malgun Gothic"/>
                <w:lang w:val="en-US" w:eastAsia="ko-KR"/>
              </w:rPr>
            </w:pPr>
            <w:ins w:id="566" w:author="Nokia" w:date="2020-04-16T10:18:00Z">
              <w:r>
                <w:rPr>
                  <w:rFonts w:eastAsia="Malgun Gothic"/>
                  <w:lang w:val="en-US" w:eastAsia="ko-KR"/>
                </w:rPr>
                <w:t xml:space="preserve">Issue #5: Okay to discuss and included in ED. </w:t>
              </w:r>
            </w:ins>
          </w:p>
          <w:p w14:paraId="3E06E325" w14:textId="64990C89" w:rsidR="0004202C" w:rsidRDefault="0004202C" w:rsidP="0004202C">
            <w:pPr>
              <w:rPr>
                <w:ins w:id="567" w:author="Nokia" w:date="2020-04-16T10:18:00Z"/>
                <w:rFonts w:eastAsia="Malgun Gothic"/>
                <w:lang w:val="en-US" w:eastAsia="ko-KR"/>
              </w:rPr>
            </w:pPr>
            <w:ins w:id="568" w:author="Nokia" w:date="2020-04-16T10:18:00Z">
              <w:r>
                <w:rPr>
                  <w:rFonts w:eastAsia="Malgun Gothic"/>
                  <w:lang w:val="en-US" w:eastAsia="ko-KR"/>
                </w:rPr>
                <w:t>Issue #6: Not okay to discuss and is not maintenance work in our view.</w:t>
              </w:r>
            </w:ins>
          </w:p>
        </w:tc>
      </w:tr>
      <w:tr w:rsidR="0004202C" w14:paraId="46BF99EB" w14:textId="77777777" w:rsidTr="00335602">
        <w:trPr>
          <w:tblCellSpacing w:w="0" w:type="dxa"/>
          <w:ins w:id="569" w:author="Nokia" w:date="2020-04-16T10:18: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60114B" w14:textId="3F80A383" w:rsidR="0004202C" w:rsidRDefault="0004202C" w:rsidP="0004202C">
            <w:pPr>
              <w:rPr>
                <w:ins w:id="570" w:author="Nokia" w:date="2020-04-16T10:18:00Z"/>
                <w:lang w:eastAsia="zh-CN"/>
              </w:rPr>
            </w:pPr>
            <w:ins w:id="571" w:author="Nokia" w:date="2020-04-16T10:18:00Z">
              <w:r>
                <w:rPr>
                  <w:lang w:eastAsia="zh-CN"/>
                </w:rPr>
                <w:t>Email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5841029" w14:textId="450DBBF2" w:rsidR="0004202C" w:rsidRDefault="0004202C" w:rsidP="0004202C">
            <w:pPr>
              <w:rPr>
                <w:ins w:id="572" w:author="Nokia" w:date="2020-04-16T10:18:00Z"/>
                <w:rFonts w:eastAsia="Malgun Gothic"/>
                <w:lang w:eastAsia="ko-KR"/>
              </w:rPr>
            </w:pPr>
            <w:ins w:id="573" w:author="Nokia" w:date="2020-04-16T10:18:00Z">
              <w:r>
                <w:rPr>
                  <w:rFonts w:eastAsia="Malgun Gothic"/>
                  <w:lang w:eastAsia="ko-KR"/>
                </w:rPr>
                <w:t>Nokia/Nokia Shanghai Bell</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6CCB49" w14:textId="3AF00736" w:rsidR="0004202C" w:rsidRDefault="0004202C" w:rsidP="0004202C">
            <w:pPr>
              <w:rPr>
                <w:ins w:id="574" w:author="Nokia" w:date="2020-04-16T10:18:00Z"/>
                <w:rFonts w:eastAsia="Malgun Gothic"/>
                <w:lang w:val="en-US" w:eastAsia="ko-KR"/>
              </w:rPr>
            </w:pPr>
            <w:ins w:id="575" w:author="Nokia" w:date="2020-04-16T10:18:00Z">
              <w:r>
                <w:rPr>
                  <w:rFonts w:eastAsia="Malgun Gothic"/>
                  <w:lang w:val="en-US" w:eastAsia="ko-KR"/>
                </w:rPr>
                <w:t xml:space="preserve">All issues are low priority or not needed to be discussed in this E-meeting from our view. </w:t>
              </w:r>
            </w:ins>
          </w:p>
        </w:tc>
      </w:tr>
      <w:tr w:rsidR="00335602" w14:paraId="2CA1640B" w14:textId="77777777" w:rsidTr="00335602">
        <w:trPr>
          <w:tblCellSpacing w:w="0" w:type="dxa"/>
          <w:ins w:id="576" w:author="vivo" w:date="2020-04-16T11:30: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A3921F9" w14:textId="77777777" w:rsidR="00335602" w:rsidRDefault="00335602" w:rsidP="00335602">
            <w:pPr>
              <w:rPr>
                <w:ins w:id="577" w:author="vivo" w:date="2020-04-16T11:30:00Z"/>
                <w:lang w:eastAsia="zh-CN"/>
              </w:rPr>
            </w:pPr>
            <w:ins w:id="578" w:author="vivo" w:date="2020-04-16T11:30:00Z">
              <w:r>
                <w:rPr>
                  <w:lang w:eastAsia="zh-CN"/>
                </w:rPr>
                <w:t>Email Discussion A</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D916BD" w14:textId="6242A69E" w:rsidR="00335602" w:rsidRDefault="00335602" w:rsidP="00335602">
            <w:pPr>
              <w:rPr>
                <w:ins w:id="579" w:author="vivo" w:date="2020-04-16T11:30:00Z"/>
                <w:rFonts w:eastAsia="Malgun Gothic"/>
                <w:lang w:eastAsia="ko-KR"/>
              </w:rPr>
            </w:pPr>
            <w:ins w:id="580" w:author="vivo" w:date="2020-04-16T11:30:00Z">
              <w:r>
                <w:rPr>
                  <w:rFonts w:eastAsia="Malgun Gothic"/>
                  <w:lang w:eastAsia="ko-KR"/>
                </w:rPr>
                <w:t>vivo</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F4A1CDC" w14:textId="77777777" w:rsidR="00335602" w:rsidRDefault="00335602" w:rsidP="00335602">
            <w:pPr>
              <w:rPr>
                <w:ins w:id="581" w:author="vivo" w:date="2020-04-16T11:30:00Z"/>
                <w:rFonts w:eastAsia="Malgun Gothic"/>
                <w:lang w:val="en-US" w:eastAsia="ko-KR"/>
              </w:rPr>
            </w:pPr>
            <w:ins w:id="582" w:author="vivo" w:date="2020-04-16T11:30:00Z">
              <w:r>
                <w:rPr>
                  <w:rFonts w:eastAsia="Malgun Gothic"/>
                  <w:lang w:val="en-US" w:eastAsia="ko-KR"/>
                </w:rPr>
                <w:t xml:space="preserve">Issue #1: Okay to discuss/include in ED. </w:t>
              </w:r>
            </w:ins>
          </w:p>
          <w:p w14:paraId="094219B6" w14:textId="480A0960" w:rsidR="00335602" w:rsidRDefault="003277D9" w:rsidP="00335602">
            <w:pPr>
              <w:rPr>
                <w:ins w:id="583" w:author="vivo" w:date="2020-04-16T11:30:00Z"/>
                <w:rFonts w:eastAsia="Malgun Gothic"/>
                <w:lang w:val="en-US" w:eastAsia="ko-KR"/>
              </w:rPr>
            </w:pPr>
            <w:ins w:id="584" w:author="vivo" w:date="2020-04-16T11:30:00Z">
              <w:r>
                <w:rPr>
                  <w:rFonts w:eastAsia="Malgun Gothic"/>
                  <w:lang w:val="en-US" w:eastAsia="ko-KR"/>
                </w:rPr>
                <w:t>Issue #2: Not needed</w:t>
              </w:r>
              <w:r w:rsidR="00335602">
                <w:rPr>
                  <w:rFonts w:eastAsia="Malgun Gothic"/>
                  <w:lang w:val="en-US" w:eastAsia="ko-KR"/>
                </w:rPr>
                <w:t xml:space="preserve">. </w:t>
              </w:r>
            </w:ins>
          </w:p>
          <w:p w14:paraId="47E12346" w14:textId="77777777" w:rsidR="00335602" w:rsidRDefault="00335602" w:rsidP="00335602">
            <w:pPr>
              <w:rPr>
                <w:ins w:id="585" w:author="vivo" w:date="2020-04-16T11:30:00Z"/>
                <w:rFonts w:eastAsia="Malgun Gothic"/>
                <w:lang w:val="en-US" w:eastAsia="ko-KR"/>
              </w:rPr>
            </w:pPr>
            <w:ins w:id="586" w:author="vivo" w:date="2020-04-16T11:30:00Z">
              <w:r>
                <w:rPr>
                  <w:rFonts w:eastAsia="Malgun Gothic"/>
                  <w:lang w:val="en-US" w:eastAsia="ko-KR"/>
                </w:rPr>
                <w:t xml:space="preserve">Issue #3: Okay to discuss. </w:t>
              </w:r>
            </w:ins>
          </w:p>
          <w:p w14:paraId="23130B33" w14:textId="7EE9B4E3" w:rsidR="00335602" w:rsidRDefault="00335602" w:rsidP="00656EFB">
            <w:pPr>
              <w:rPr>
                <w:ins w:id="587" w:author="vivo" w:date="2020-04-16T11:30:00Z"/>
                <w:rFonts w:eastAsia="Malgun Gothic"/>
                <w:lang w:val="en-US" w:eastAsia="ko-KR"/>
              </w:rPr>
            </w:pPr>
            <w:ins w:id="588" w:author="vivo" w:date="2020-04-16T11:30:00Z">
              <w:r>
                <w:rPr>
                  <w:rFonts w:eastAsia="Malgun Gothic"/>
                  <w:lang w:val="en-US" w:eastAsia="ko-KR"/>
                </w:rPr>
                <w:t>Issue #4: No</w:t>
              </w:r>
            </w:ins>
            <w:ins w:id="589" w:author="vivo" w:date="2020-04-16T11:38:00Z">
              <w:r w:rsidR="00656EFB">
                <w:rPr>
                  <w:rFonts w:eastAsia="Malgun Gothic"/>
                  <w:lang w:val="en-US" w:eastAsia="ko-KR"/>
                </w:rPr>
                <w:t>t</w:t>
              </w:r>
            </w:ins>
            <w:ins w:id="590" w:author="vivo" w:date="2020-04-16T11:30:00Z">
              <w:r>
                <w:rPr>
                  <w:rFonts w:eastAsia="Malgun Gothic"/>
                  <w:lang w:val="en-US" w:eastAsia="ko-KR"/>
                </w:rPr>
                <w:t xml:space="preserve"> </w:t>
              </w:r>
            </w:ins>
            <w:ins w:id="591" w:author="vivo" w:date="2020-04-16T11:38:00Z">
              <w:r w:rsidR="00656EFB">
                <w:rPr>
                  <w:rFonts w:eastAsia="Malgun Gothic"/>
                  <w:lang w:val="en-US" w:eastAsia="ko-KR"/>
                </w:rPr>
                <w:t>needed</w:t>
              </w:r>
            </w:ins>
            <w:ins w:id="592" w:author="vivo" w:date="2020-04-16T11:30:00Z">
              <w:r>
                <w:rPr>
                  <w:rFonts w:eastAsia="Malgun Gothic"/>
                  <w:lang w:val="en-US" w:eastAsia="ko-KR"/>
                </w:rPr>
                <w:t xml:space="preserve"> </w:t>
              </w:r>
            </w:ins>
          </w:p>
        </w:tc>
      </w:tr>
      <w:tr w:rsidR="00335602" w14:paraId="43CDB6A7" w14:textId="77777777" w:rsidTr="00335602">
        <w:trPr>
          <w:tblCellSpacing w:w="0" w:type="dxa"/>
          <w:ins w:id="593" w:author="vivo" w:date="2020-04-16T11:30: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87BC88" w14:textId="77777777" w:rsidR="00335602" w:rsidRDefault="00335602" w:rsidP="00335602">
            <w:pPr>
              <w:rPr>
                <w:ins w:id="594" w:author="vivo" w:date="2020-04-16T11:30:00Z"/>
                <w:lang w:eastAsia="zh-CN"/>
              </w:rPr>
            </w:pPr>
            <w:ins w:id="595" w:author="vivo" w:date="2020-04-16T11:30:00Z">
              <w:r>
                <w:rPr>
                  <w:lang w:eastAsia="zh-CN"/>
                </w:rPr>
                <w:t>Email Discussion B</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05892A2" w14:textId="481FC880" w:rsidR="00335602" w:rsidRDefault="00335602" w:rsidP="00335602">
            <w:pPr>
              <w:rPr>
                <w:ins w:id="596" w:author="vivo" w:date="2020-04-16T11:30:00Z"/>
                <w:rFonts w:eastAsia="Malgun Gothic"/>
                <w:lang w:eastAsia="ko-KR"/>
              </w:rPr>
            </w:pPr>
            <w:ins w:id="597" w:author="vivo" w:date="2020-04-16T11:30:00Z">
              <w:r>
                <w:rPr>
                  <w:rFonts w:eastAsia="Malgun Gothic"/>
                  <w:lang w:eastAsia="ko-KR"/>
                </w:rPr>
                <w:t>vivo</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FE39E7" w14:textId="73194D57" w:rsidR="00335602" w:rsidRDefault="00335602" w:rsidP="00335602">
            <w:pPr>
              <w:rPr>
                <w:ins w:id="598" w:author="vivo" w:date="2020-04-16T11:30:00Z"/>
                <w:rFonts w:eastAsia="Malgun Gothic"/>
                <w:lang w:val="en-US" w:eastAsia="ko-KR"/>
              </w:rPr>
            </w:pPr>
            <w:ins w:id="599" w:author="vivo" w:date="2020-04-16T11:30:00Z">
              <w:r>
                <w:rPr>
                  <w:rFonts w:eastAsia="Malgun Gothic"/>
                  <w:lang w:val="en-US" w:eastAsia="ko-KR"/>
                </w:rPr>
                <w:t xml:space="preserve">Issue #5: </w:t>
              </w:r>
            </w:ins>
            <w:ins w:id="600" w:author="vivo" w:date="2020-04-16T11:32:00Z">
              <w:r>
                <w:rPr>
                  <w:rFonts w:eastAsia="Malgun Gothic"/>
                  <w:lang w:val="en-US" w:eastAsia="ko-KR"/>
                </w:rPr>
                <w:t xml:space="preserve">whether type 3 </w:t>
              </w:r>
              <w:r>
                <w:rPr>
                  <w:lang w:val="en-US"/>
                </w:rPr>
                <w:t>PHR</w:t>
              </w:r>
            </w:ins>
            <w:ins w:id="601" w:author="vivo" w:date="2020-04-16T11:33:00Z">
              <w:r>
                <w:rPr>
                  <w:lang w:val="en-US"/>
                </w:rPr>
                <w:t xml:space="preserve"> can be</w:t>
              </w:r>
            </w:ins>
            <w:ins w:id="602" w:author="vivo" w:date="2020-04-16T11:32:00Z">
              <w:r>
                <w:rPr>
                  <w:lang w:val="en-US"/>
                </w:rPr>
                <w:t xml:space="preserve"> based on SRS for positioning </w:t>
              </w:r>
            </w:ins>
            <w:ins w:id="603" w:author="vivo" w:date="2020-04-16T11:33:00Z">
              <w:r>
                <w:rPr>
                  <w:lang w:val="en-US"/>
                </w:rPr>
                <w:t>or not</w:t>
              </w:r>
            </w:ins>
            <w:ins w:id="604" w:author="vivo" w:date="2020-04-16T11:32:00Z">
              <w:r>
                <w:rPr>
                  <w:lang w:val="en-US"/>
                </w:rPr>
                <w:t xml:space="preserve">. </w:t>
              </w:r>
            </w:ins>
            <w:ins w:id="605" w:author="vivo" w:date="2020-04-16T11:33:00Z">
              <w:r>
                <w:rPr>
                  <w:lang w:val="en-US"/>
                </w:rPr>
                <w:t>This issue need</w:t>
              </w:r>
            </w:ins>
            <w:ins w:id="606" w:author="vivo" w:date="2020-04-16T11:36:00Z">
              <w:r w:rsidR="00656EFB">
                <w:rPr>
                  <w:lang w:val="en-US"/>
                </w:rPr>
                <w:t>s</w:t>
              </w:r>
            </w:ins>
            <w:ins w:id="607" w:author="vivo" w:date="2020-04-16T11:33:00Z">
              <w:r>
                <w:rPr>
                  <w:lang w:val="en-US"/>
                </w:rPr>
                <w:t xml:space="preserve"> to be </w:t>
              </w:r>
            </w:ins>
            <w:ins w:id="608" w:author="vivo" w:date="2020-04-16T11:30:00Z">
              <w:r>
                <w:rPr>
                  <w:rFonts w:eastAsia="Malgun Gothic"/>
                  <w:lang w:val="en-US" w:eastAsia="ko-KR"/>
                </w:rPr>
                <w:t>discuss</w:t>
              </w:r>
            </w:ins>
            <w:ins w:id="609" w:author="vivo" w:date="2020-04-16T11:33:00Z">
              <w:r>
                <w:rPr>
                  <w:rFonts w:eastAsia="Malgun Gothic"/>
                  <w:lang w:val="en-US" w:eastAsia="ko-KR"/>
                </w:rPr>
                <w:t>ed</w:t>
              </w:r>
            </w:ins>
            <w:ins w:id="610" w:author="vivo" w:date="2020-04-16T11:30:00Z">
              <w:r>
                <w:rPr>
                  <w:rFonts w:eastAsia="Malgun Gothic"/>
                  <w:lang w:val="en-US" w:eastAsia="ko-KR"/>
                </w:rPr>
                <w:t xml:space="preserve"> and included in ED. </w:t>
              </w:r>
            </w:ins>
          </w:p>
          <w:p w14:paraId="74001FB7" w14:textId="7B10F5B7" w:rsidR="00335602" w:rsidRDefault="00335602" w:rsidP="00656EFB">
            <w:pPr>
              <w:rPr>
                <w:ins w:id="611" w:author="vivo" w:date="2020-04-16T11:30:00Z"/>
                <w:rFonts w:eastAsia="Malgun Gothic"/>
                <w:lang w:val="en-US" w:eastAsia="ko-KR"/>
              </w:rPr>
            </w:pPr>
            <w:ins w:id="612" w:author="vivo" w:date="2020-04-16T11:30:00Z">
              <w:r>
                <w:rPr>
                  <w:rFonts w:eastAsia="Malgun Gothic"/>
                  <w:lang w:val="en-US" w:eastAsia="ko-KR"/>
                </w:rPr>
                <w:t xml:space="preserve">Issue #6: </w:t>
              </w:r>
            </w:ins>
            <w:ins w:id="613" w:author="vivo" w:date="2020-04-16T11:38:00Z">
              <w:r w:rsidR="00656EFB">
                <w:rPr>
                  <w:rFonts w:eastAsia="Malgun Gothic"/>
                  <w:lang w:val="en-US" w:eastAsia="ko-KR"/>
                </w:rPr>
                <w:t>not needed</w:t>
              </w:r>
            </w:ins>
            <w:ins w:id="614" w:author="vivo" w:date="2020-04-16T11:30:00Z">
              <w:r>
                <w:rPr>
                  <w:rFonts w:eastAsia="Malgun Gothic"/>
                  <w:lang w:val="en-US" w:eastAsia="ko-KR"/>
                </w:rPr>
                <w:t>.</w:t>
              </w:r>
            </w:ins>
          </w:p>
        </w:tc>
      </w:tr>
      <w:tr w:rsidR="00335602" w14:paraId="5ABE62F6" w14:textId="77777777" w:rsidTr="00335602">
        <w:trPr>
          <w:tblCellSpacing w:w="0" w:type="dxa"/>
          <w:ins w:id="615" w:author="vivo" w:date="2020-04-16T11:30:00Z"/>
        </w:trPr>
        <w:tc>
          <w:tcPr>
            <w:tcW w:w="11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5E4F238" w14:textId="77777777" w:rsidR="00335602" w:rsidRDefault="00335602" w:rsidP="00335602">
            <w:pPr>
              <w:rPr>
                <w:ins w:id="616" w:author="vivo" w:date="2020-04-16T11:30:00Z"/>
                <w:lang w:eastAsia="zh-CN"/>
              </w:rPr>
            </w:pPr>
            <w:ins w:id="617" w:author="vivo" w:date="2020-04-16T11:30:00Z">
              <w:r>
                <w:rPr>
                  <w:lang w:eastAsia="zh-CN"/>
                </w:rPr>
                <w:t>Email Discussion C</w:t>
              </w:r>
            </w:ins>
          </w:p>
        </w:tc>
        <w:tc>
          <w:tcPr>
            <w:tcW w:w="1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B2D281B" w14:textId="3325A3BC" w:rsidR="00335602" w:rsidRDefault="00335602" w:rsidP="00335602">
            <w:pPr>
              <w:rPr>
                <w:ins w:id="618" w:author="vivo" w:date="2020-04-16T11:30:00Z"/>
                <w:rFonts w:eastAsia="Malgun Gothic"/>
                <w:lang w:eastAsia="ko-KR"/>
              </w:rPr>
            </w:pPr>
            <w:ins w:id="619" w:author="vivo" w:date="2020-04-16T11:30:00Z">
              <w:r>
                <w:rPr>
                  <w:rFonts w:eastAsia="Malgun Gothic"/>
                  <w:lang w:eastAsia="ko-KR"/>
                </w:rPr>
                <w:t>vivo</w:t>
              </w:r>
            </w:ins>
          </w:p>
        </w:tc>
        <w:tc>
          <w:tcPr>
            <w:tcW w:w="75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D49FF8" w14:textId="618875F8" w:rsidR="00656EFB" w:rsidRDefault="00656EFB" w:rsidP="00656EFB">
            <w:pPr>
              <w:rPr>
                <w:ins w:id="620" w:author="vivo" w:date="2020-04-16T11:42:00Z"/>
                <w:rFonts w:eastAsia="Malgun Gothic"/>
                <w:lang w:val="en-US" w:eastAsia="ko-KR"/>
              </w:rPr>
            </w:pPr>
            <w:ins w:id="621" w:author="vivo" w:date="2020-04-16T11:41:00Z">
              <w:r>
                <w:rPr>
                  <w:rFonts w:eastAsia="Malgun Gothic"/>
                  <w:lang w:val="en-US" w:eastAsia="ko-KR"/>
                </w:rPr>
                <w:t>Issue #7</w:t>
              </w:r>
            </w:ins>
            <w:ins w:id="622" w:author="vivo" w:date="2020-04-16T11:42:00Z">
              <w:r>
                <w:rPr>
                  <w:rFonts w:eastAsia="Malgun Gothic"/>
                  <w:lang w:val="en-US" w:eastAsia="ko-KR"/>
                </w:rPr>
                <w:t>:</w:t>
              </w:r>
            </w:ins>
            <w:ins w:id="623" w:author="vivo" w:date="2020-04-16T11:41:00Z">
              <w:r>
                <w:rPr>
                  <w:rFonts w:eastAsia="Malgun Gothic"/>
                  <w:lang w:val="en-US" w:eastAsia="ko-KR"/>
                </w:rPr>
                <w:t xml:space="preserve"> f</w:t>
              </w:r>
            </w:ins>
            <w:ins w:id="624" w:author="vivo" w:date="2020-04-16T11:38:00Z">
              <w:r>
                <w:rPr>
                  <w:rFonts w:eastAsia="Malgun Gothic"/>
                  <w:lang w:val="en-US" w:eastAsia="ko-KR"/>
                </w:rPr>
                <w:t xml:space="preserve">ine to postpone </w:t>
              </w:r>
            </w:ins>
            <w:ins w:id="625" w:author="vivo" w:date="2020-04-16T11:41:00Z">
              <w:r>
                <w:rPr>
                  <w:rFonts w:eastAsia="Malgun Gothic"/>
                  <w:lang w:val="en-US" w:eastAsia="ko-KR"/>
                </w:rPr>
                <w:t>editorial changes</w:t>
              </w:r>
            </w:ins>
            <w:ins w:id="626" w:author="vivo" w:date="2020-04-16T11:30:00Z">
              <w:r w:rsidR="00335602">
                <w:rPr>
                  <w:rFonts w:eastAsia="Malgun Gothic"/>
                  <w:lang w:val="en-US" w:eastAsia="ko-KR"/>
                </w:rPr>
                <w:t>.</w:t>
              </w:r>
            </w:ins>
          </w:p>
          <w:p w14:paraId="44168AB5" w14:textId="77777777" w:rsidR="00335602" w:rsidRDefault="00656EFB" w:rsidP="00656EFB">
            <w:pPr>
              <w:rPr>
                <w:ins w:id="627" w:author="vivo" w:date="2020-04-16T11:47:00Z"/>
                <w:rFonts w:eastAsia="Malgun Gothic"/>
                <w:lang w:val="en-US" w:eastAsia="ko-KR"/>
              </w:rPr>
            </w:pPr>
            <w:ins w:id="628" w:author="vivo" w:date="2020-04-16T11:42:00Z">
              <w:r>
                <w:rPr>
                  <w:rFonts w:eastAsia="Malgun Gothic"/>
                  <w:lang w:val="en-US" w:eastAsia="ko-KR"/>
                </w:rPr>
                <w:t>Issue</w:t>
              </w:r>
            </w:ins>
            <w:ins w:id="629" w:author="vivo" w:date="2020-04-16T11:43:00Z">
              <w:r>
                <w:rPr>
                  <w:rFonts w:eastAsia="Malgun Gothic"/>
                  <w:lang w:val="en-US" w:eastAsia="ko-KR"/>
                </w:rPr>
                <w:t xml:space="preserve"> </w:t>
              </w:r>
            </w:ins>
            <w:ins w:id="630" w:author="vivo" w:date="2020-04-16T11:42:00Z">
              <w:r>
                <w:rPr>
                  <w:rFonts w:eastAsia="Malgun Gothic"/>
                  <w:lang w:val="en-US" w:eastAsia="ko-KR"/>
                </w:rPr>
                <w:t>#8:</w:t>
              </w:r>
            </w:ins>
            <w:ins w:id="631" w:author="vivo" w:date="2020-04-16T11:30:00Z">
              <w:r w:rsidR="00335602">
                <w:rPr>
                  <w:rFonts w:eastAsia="Malgun Gothic"/>
                  <w:lang w:val="en-US" w:eastAsia="ko-KR"/>
                </w:rPr>
                <w:t xml:space="preserve"> </w:t>
              </w:r>
            </w:ins>
            <w:ins w:id="632" w:author="vivo" w:date="2020-04-16T11:44:00Z">
              <w:r>
                <w:rPr>
                  <w:rFonts w:eastAsia="Malgun Gothic"/>
                  <w:lang w:val="en-US" w:eastAsia="ko-KR"/>
                </w:rPr>
                <w:t>okay to wait for RAN2’s progress on A-SRS for positioning</w:t>
              </w:r>
            </w:ins>
          </w:p>
          <w:p w14:paraId="0E6884E1" w14:textId="2FD40BA2" w:rsidR="003277D9" w:rsidRDefault="003277D9" w:rsidP="00656EFB">
            <w:pPr>
              <w:rPr>
                <w:ins w:id="633" w:author="vivo" w:date="2020-04-16T11:30:00Z"/>
                <w:rFonts w:eastAsia="Malgun Gothic"/>
                <w:lang w:val="en-US" w:eastAsia="ko-KR"/>
              </w:rPr>
            </w:pPr>
            <w:ins w:id="634" w:author="vivo" w:date="2020-04-16T11:47:00Z">
              <w:r>
                <w:rPr>
                  <w:rFonts w:eastAsia="Malgun Gothic"/>
                  <w:lang w:val="en-US" w:eastAsia="ko-KR"/>
                </w:rPr>
                <w:t>Issue #9: not needed.</w:t>
              </w:r>
            </w:ins>
            <w:bookmarkStart w:id="635" w:name="_GoBack"/>
            <w:bookmarkEnd w:id="635"/>
          </w:p>
        </w:tc>
      </w:tr>
    </w:tbl>
    <w:p w14:paraId="7DAC43FF" w14:textId="77777777" w:rsidR="00B86CB6" w:rsidRPr="00FF6E99" w:rsidRDefault="00B86CB6" w:rsidP="00B86CB6">
      <w:pPr>
        <w:rPr>
          <w:rFonts w:ascii="Calibri" w:hAnsi="Calibri" w:cs="Calibri"/>
          <w:b/>
          <w:bCs/>
          <w:color w:val="000000"/>
          <w:sz w:val="22"/>
          <w:szCs w:val="22"/>
        </w:rPr>
      </w:pPr>
    </w:p>
    <w:p w14:paraId="54B98F09" w14:textId="77777777" w:rsidR="00B86CB6" w:rsidRDefault="00B86CB6" w:rsidP="00B86CB6">
      <w:pPr>
        <w:rPr>
          <w:rFonts w:ascii="Calibri" w:hAnsi="Calibri" w:cs="Calibri"/>
          <w:color w:val="000000"/>
          <w:sz w:val="22"/>
          <w:szCs w:val="22"/>
        </w:rPr>
      </w:pPr>
      <w:r>
        <w:rPr>
          <w:rFonts w:ascii="Calibri" w:hAnsi="Calibri" w:cs="Calibri"/>
          <w:b/>
          <w:bCs/>
          <w:color w:val="FFFFFF"/>
          <w:sz w:val="28"/>
          <w:szCs w:val="28"/>
        </w:rPr>
        <w:t> </w:t>
      </w:r>
    </w:p>
    <w:p w14:paraId="6DB140C8" w14:textId="77777777" w:rsidR="00BA431C" w:rsidRDefault="00396D85" w:rsidP="00F92E27">
      <w:pPr>
        <w:pStyle w:val="Heading1"/>
        <w:ind w:left="0" w:firstLine="0"/>
        <w:rPr>
          <w:lang w:val="en-US"/>
        </w:rPr>
      </w:pPr>
      <w:r>
        <w:rPr>
          <w:lang w:val="en-US"/>
        </w:rPr>
        <w:t>4 C</w:t>
      </w:r>
      <w:r w:rsidR="00BA431C">
        <w:rPr>
          <w:lang w:val="en-US"/>
        </w:rPr>
        <w:t>onclusions</w:t>
      </w:r>
    </w:p>
    <w:p w14:paraId="440F23CE" w14:textId="77777777" w:rsidR="00396D85" w:rsidRDefault="00396D85" w:rsidP="00396D85">
      <w:pPr>
        <w:rPr>
          <w:lang w:val="en-US"/>
        </w:rPr>
      </w:pPr>
    </w:p>
    <w:p w14:paraId="13DD6616" w14:textId="77777777" w:rsidR="00396D85" w:rsidRDefault="00986E34" w:rsidP="000D7394">
      <w:r w:rsidRPr="004A7A80">
        <w:t>The following email discussion</w:t>
      </w:r>
      <w:r w:rsidR="00BA22F0">
        <w:t>s</w:t>
      </w:r>
      <w:r w:rsidRPr="004A7A80">
        <w:t xml:space="preserve"> are proposed for the </w:t>
      </w:r>
      <w:r w:rsidR="00432A9F" w:rsidRPr="004A7A80">
        <w:t>Official email discussion/approval phase (</w:t>
      </w:r>
      <w:r w:rsidR="00B50378">
        <w:t>4</w:t>
      </w:r>
      <w:r w:rsidR="00432A9F" w:rsidRPr="004A7A80">
        <w:t>/2</w:t>
      </w:r>
      <w:r w:rsidR="00B50378">
        <w:t>0</w:t>
      </w:r>
      <w:r w:rsidR="00432A9F" w:rsidRPr="004A7A80">
        <w:t>-</w:t>
      </w:r>
      <w:r w:rsidR="00B50378">
        <w:t>4</w:t>
      </w:r>
      <w:r w:rsidR="00432A9F" w:rsidRPr="004A7A80">
        <w:t>/</w:t>
      </w:r>
      <w:r w:rsidR="00B50378">
        <w:t>30</w:t>
      </w:r>
      <w:r w:rsidR="00432A9F" w:rsidRPr="004A7A80">
        <w:t>):</w:t>
      </w:r>
    </w:p>
    <w:p w14:paraId="2FA22213" w14:textId="77777777" w:rsidR="002E7941" w:rsidRDefault="002E7941" w:rsidP="000D7394">
      <w:pPr>
        <w:rPr>
          <w:lang w:val="en-US"/>
        </w:rPr>
      </w:pPr>
      <w:r w:rsidRPr="00FD60FC">
        <w:t>The proposed High priority issues and editorial issues are grouped</w:t>
      </w:r>
      <w:r w:rsidRPr="00EF41AA">
        <w:rPr>
          <w:lang w:val="en-US"/>
        </w:rPr>
        <w:t xml:space="preserve"> as </w:t>
      </w:r>
      <w:r>
        <w:rPr>
          <w:lang w:val="en-US"/>
        </w:rPr>
        <w:t>follow</w:t>
      </w:r>
    </w:p>
    <w:p w14:paraId="7A0202B3" w14:textId="77777777" w:rsidR="002E7941" w:rsidRDefault="002E7941" w:rsidP="000D7394">
      <w:pPr>
        <w:rPr>
          <w:lang w:val="en-US"/>
        </w:rPr>
      </w:pPr>
    </w:p>
    <w:p w14:paraId="3A2E7807" w14:textId="77777777" w:rsidR="002E7941" w:rsidRPr="00676393" w:rsidRDefault="002E7941" w:rsidP="000D7394">
      <w:pPr>
        <w:rPr>
          <w:lang w:val="en-US"/>
        </w:rPr>
      </w:pPr>
      <w:r w:rsidRPr="0006010D">
        <w:rPr>
          <w:b/>
          <w:bCs/>
          <w:lang w:val="en-US"/>
        </w:rPr>
        <w:t>Email discussion A:</w:t>
      </w:r>
      <w:r>
        <w:rPr>
          <w:lang w:val="en-US"/>
        </w:rPr>
        <w:t xml:space="preserve"> </w:t>
      </w:r>
      <w:r w:rsidR="0006010D">
        <w:rPr>
          <w:lang w:val="en-US"/>
        </w:rPr>
        <w:t>SRS collision handling and number of resources:</w:t>
      </w:r>
    </w:p>
    <w:p w14:paraId="23BF66B5" w14:textId="77777777" w:rsidR="0084580D" w:rsidRDefault="0084580D" w:rsidP="000D7394">
      <w:pPr>
        <w:rPr>
          <w:lang w:val="en-US"/>
        </w:rPr>
      </w:pPr>
      <w:r>
        <w:rPr>
          <w:lang w:val="en-US"/>
        </w:rPr>
        <w:t xml:space="preserve"> </w:t>
      </w:r>
    </w:p>
    <w:tbl>
      <w:tblPr>
        <w:tblStyle w:val="TableGrid"/>
        <w:tblW w:w="0" w:type="auto"/>
        <w:tblLook w:val="04A0" w:firstRow="1" w:lastRow="0" w:firstColumn="1" w:lastColumn="0" w:noHBand="0" w:noVBand="1"/>
      </w:tblPr>
      <w:tblGrid>
        <w:gridCol w:w="742"/>
        <w:gridCol w:w="5632"/>
        <w:gridCol w:w="1985"/>
      </w:tblGrid>
      <w:tr w:rsidR="00C13716" w:rsidRPr="00E95F19" w14:paraId="5A3A1D91" w14:textId="77777777" w:rsidTr="0084580D">
        <w:tc>
          <w:tcPr>
            <w:tcW w:w="742" w:type="dxa"/>
          </w:tcPr>
          <w:p w14:paraId="00D3F025" w14:textId="77777777" w:rsidR="00C13716" w:rsidRPr="00E95F19" w:rsidRDefault="00C13716" w:rsidP="000D7394">
            <w:r w:rsidRPr="00E95F19">
              <w:t>Issue #</w:t>
            </w:r>
          </w:p>
        </w:tc>
        <w:tc>
          <w:tcPr>
            <w:tcW w:w="5632" w:type="dxa"/>
          </w:tcPr>
          <w:p w14:paraId="5DB06C5E" w14:textId="77777777" w:rsidR="00C13716" w:rsidRPr="00E95F19" w:rsidRDefault="00C13716" w:rsidP="000D7394">
            <w:r w:rsidRPr="00E95F19">
              <w:t>Description</w:t>
            </w:r>
          </w:p>
        </w:tc>
        <w:tc>
          <w:tcPr>
            <w:tcW w:w="1985" w:type="dxa"/>
          </w:tcPr>
          <w:p w14:paraId="543A4371" w14:textId="77777777" w:rsidR="00C13716" w:rsidRPr="00E95F19" w:rsidRDefault="00C13716" w:rsidP="000D7394">
            <w:r w:rsidRPr="00E95F19">
              <w:t>Tdoc</w:t>
            </w:r>
          </w:p>
        </w:tc>
      </w:tr>
      <w:tr w:rsidR="00C13716" w:rsidRPr="00E95F19" w14:paraId="649F4947" w14:textId="77777777" w:rsidTr="0084580D">
        <w:tc>
          <w:tcPr>
            <w:tcW w:w="742" w:type="dxa"/>
          </w:tcPr>
          <w:p w14:paraId="028D2383" w14:textId="77777777" w:rsidR="00C13716" w:rsidRPr="00E95F19" w:rsidRDefault="00C13716" w:rsidP="000D7394">
            <w:r w:rsidRPr="00E95F19">
              <w:t>1</w:t>
            </w:r>
          </w:p>
        </w:tc>
        <w:tc>
          <w:tcPr>
            <w:tcW w:w="5632" w:type="dxa"/>
          </w:tcPr>
          <w:p w14:paraId="7B981847" w14:textId="77777777" w:rsidR="00C13716" w:rsidRPr="00E95F19" w:rsidRDefault="00C13716" w:rsidP="000D7394">
            <w:r w:rsidRPr="00E95F19">
              <w:t xml:space="preserve">Simultaneous SRS transmission in a single symbol  </w:t>
            </w:r>
          </w:p>
          <w:p w14:paraId="14E844C6" w14:textId="77777777" w:rsidR="00C13716" w:rsidRPr="00E95F19" w:rsidRDefault="00C13716" w:rsidP="000D7394"/>
        </w:tc>
        <w:tc>
          <w:tcPr>
            <w:tcW w:w="1985" w:type="dxa"/>
          </w:tcPr>
          <w:p w14:paraId="2DA31667" w14:textId="77777777" w:rsidR="00C13716" w:rsidRPr="00E95F19" w:rsidRDefault="00C13716" w:rsidP="000D7394">
            <w:r w:rsidRPr="00E95F19">
              <w:t>R1-2001559 (proposal 1,2)</w:t>
            </w:r>
          </w:p>
        </w:tc>
      </w:tr>
      <w:tr w:rsidR="00C13716" w:rsidRPr="00E95F19" w14:paraId="50CA7394" w14:textId="77777777" w:rsidTr="0084580D">
        <w:tc>
          <w:tcPr>
            <w:tcW w:w="742" w:type="dxa"/>
          </w:tcPr>
          <w:p w14:paraId="4DCB1D28" w14:textId="77777777" w:rsidR="00C13716" w:rsidRPr="00E95F19" w:rsidRDefault="00C13716" w:rsidP="000D7394">
            <w:r w:rsidRPr="00E95F19">
              <w:t>2</w:t>
            </w:r>
          </w:p>
        </w:tc>
        <w:tc>
          <w:tcPr>
            <w:tcW w:w="5632" w:type="dxa"/>
          </w:tcPr>
          <w:p w14:paraId="042A64BF" w14:textId="77777777" w:rsidR="00C13716" w:rsidRPr="00E95F19" w:rsidRDefault="00C13716" w:rsidP="000D7394">
            <w:r w:rsidRPr="00E95F19">
              <w:t xml:space="preserve">Number of SRS for positioning resources per slot </w:t>
            </w:r>
          </w:p>
          <w:p w14:paraId="6967A55D" w14:textId="77777777" w:rsidR="00C13716" w:rsidRPr="00E95F19" w:rsidRDefault="00C13716" w:rsidP="000D7394"/>
        </w:tc>
        <w:tc>
          <w:tcPr>
            <w:tcW w:w="1985" w:type="dxa"/>
          </w:tcPr>
          <w:p w14:paraId="483FC08B" w14:textId="77777777" w:rsidR="00C13716" w:rsidRPr="00E95F19" w:rsidRDefault="00C13716" w:rsidP="000D7394">
            <w:r w:rsidRPr="00E95F19">
              <w:t>R1-2001559 (proposal 3)</w:t>
            </w:r>
          </w:p>
        </w:tc>
      </w:tr>
      <w:tr w:rsidR="00C13716" w:rsidRPr="00E95F19" w14:paraId="5E653B7A" w14:textId="77777777" w:rsidTr="0084580D">
        <w:tc>
          <w:tcPr>
            <w:tcW w:w="742" w:type="dxa"/>
          </w:tcPr>
          <w:p w14:paraId="01C0E1DE" w14:textId="77777777" w:rsidR="00C13716" w:rsidRPr="00E95F19" w:rsidRDefault="00C13716" w:rsidP="000D7394">
            <w:r w:rsidRPr="00E95F19">
              <w:t>3</w:t>
            </w:r>
          </w:p>
        </w:tc>
        <w:tc>
          <w:tcPr>
            <w:tcW w:w="5632" w:type="dxa"/>
          </w:tcPr>
          <w:p w14:paraId="5FA5A0BE" w14:textId="77777777" w:rsidR="00C13716" w:rsidRPr="00E95F19" w:rsidRDefault="00C13716" w:rsidP="000D7394">
            <w:r w:rsidRPr="00E95F19">
              <w:t>Intra-band collision between PosSRS and MimoSRS</w:t>
            </w:r>
          </w:p>
          <w:p w14:paraId="70148179" w14:textId="77777777" w:rsidR="00C13716" w:rsidRPr="00E95F19" w:rsidRDefault="00C13716" w:rsidP="000D7394">
            <w:r w:rsidRPr="00E95F19">
              <w:lastRenderedPageBreak/>
              <w:t xml:space="preserve"> </w:t>
            </w:r>
          </w:p>
          <w:p w14:paraId="5DB7F7BD" w14:textId="77777777" w:rsidR="00C13716" w:rsidRPr="00E95F19" w:rsidRDefault="00C13716" w:rsidP="000D7394"/>
        </w:tc>
        <w:tc>
          <w:tcPr>
            <w:tcW w:w="1985" w:type="dxa"/>
          </w:tcPr>
          <w:p w14:paraId="75A8065E" w14:textId="77777777" w:rsidR="00C13716" w:rsidRPr="00E95F19" w:rsidRDefault="00C13716" w:rsidP="000D7394">
            <w:r w:rsidRPr="00E95F19">
              <w:lastRenderedPageBreak/>
              <w:t xml:space="preserve">R1-2001559 </w:t>
            </w:r>
            <w:r w:rsidRPr="00E95F19">
              <w:lastRenderedPageBreak/>
              <w:t xml:space="preserve">(proposal 4)  </w:t>
            </w:r>
          </w:p>
          <w:p w14:paraId="4A0935E4" w14:textId="77777777" w:rsidR="00C13716" w:rsidRPr="00E95F19" w:rsidRDefault="00C13716" w:rsidP="000D7394">
            <w:r w:rsidRPr="00E95F19">
              <w:t>R1-2002286 (proposal 3)</w:t>
            </w:r>
          </w:p>
        </w:tc>
      </w:tr>
      <w:tr w:rsidR="00C13716" w:rsidRPr="00E95F19" w14:paraId="7D7A7210" w14:textId="77777777" w:rsidTr="0084580D">
        <w:tc>
          <w:tcPr>
            <w:tcW w:w="742" w:type="dxa"/>
          </w:tcPr>
          <w:p w14:paraId="6CA79461" w14:textId="77777777" w:rsidR="00C13716" w:rsidRPr="00E95F19" w:rsidRDefault="00C13716" w:rsidP="000D7394">
            <w:r w:rsidRPr="00E95F19">
              <w:lastRenderedPageBreak/>
              <w:t>4</w:t>
            </w:r>
          </w:p>
        </w:tc>
        <w:tc>
          <w:tcPr>
            <w:tcW w:w="5632" w:type="dxa"/>
          </w:tcPr>
          <w:p w14:paraId="73F43E01" w14:textId="77777777" w:rsidR="00C13716" w:rsidRPr="00E95F19" w:rsidRDefault="00C13716" w:rsidP="000D7394">
            <w:r w:rsidRPr="00E95F19">
              <w:t xml:space="preserve">Collision between PUSCH and aperiodic SRS </w:t>
            </w:r>
          </w:p>
        </w:tc>
        <w:tc>
          <w:tcPr>
            <w:tcW w:w="1985" w:type="dxa"/>
          </w:tcPr>
          <w:p w14:paraId="7BFB946F" w14:textId="77777777" w:rsidR="00C13716" w:rsidRPr="00E95F19" w:rsidRDefault="00C13716" w:rsidP="000D7394">
            <w:r w:rsidRPr="00E95F19">
              <w:t>R1-2002096 (prop 1,2)</w:t>
            </w:r>
          </w:p>
        </w:tc>
      </w:tr>
    </w:tbl>
    <w:p w14:paraId="5D76C6DF" w14:textId="77777777" w:rsidR="002E7941" w:rsidRDefault="002E7941" w:rsidP="000D7394">
      <w:pPr>
        <w:rPr>
          <w:lang w:val="en-US"/>
        </w:rPr>
      </w:pPr>
    </w:p>
    <w:p w14:paraId="30B84AFB" w14:textId="77777777" w:rsidR="002E7941" w:rsidRDefault="002E7941" w:rsidP="000D7394">
      <w:pPr>
        <w:rPr>
          <w:lang w:val="en-US"/>
        </w:rPr>
      </w:pPr>
    </w:p>
    <w:p w14:paraId="29213D3A" w14:textId="77777777" w:rsidR="00666C34" w:rsidRPr="00676393" w:rsidRDefault="00666C34" w:rsidP="000D7394">
      <w:pPr>
        <w:rPr>
          <w:lang w:val="en-US"/>
        </w:rPr>
      </w:pPr>
      <w:r w:rsidRPr="0006010D">
        <w:rPr>
          <w:b/>
          <w:bCs/>
          <w:lang w:val="en-US"/>
        </w:rPr>
        <w:t xml:space="preserve">Email discussion </w:t>
      </w:r>
      <w:r>
        <w:rPr>
          <w:b/>
          <w:bCs/>
          <w:lang w:val="en-US"/>
        </w:rPr>
        <w:t>B</w:t>
      </w:r>
      <w:r w:rsidRPr="0006010D">
        <w:rPr>
          <w:b/>
          <w:bCs/>
          <w:lang w:val="en-US"/>
        </w:rPr>
        <w:t>:</w:t>
      </w:r>
      <w:r>
        <w:rPr>
          <w:lang w:val="en-US"/>
        </w:rPr>
        <w:t xml:space="preserve"> SRS power control issues:</w:t>
      </w:r>
    </w:p>
    <w:p w14:paraId="7B369CD4" w14:textId="77777777" w:rsidR="002E7941" w:rsidRDefault="002E7941" w:rsidP="000D7394">
      <w:pPr>
        <w:rPr>
          <w:lang w:val="en-US"/>
        </w:rPr>
      </w:pPr>
    </w:p>
    <w:tbl>
      <w:tblPr>
        <w:tblStyle w:val="TableGrid"/>
        <w:tblW w:w="0" w:type="auto"/>
        <w:tblLook w:val="04A0" w:firstRow="1" w:lastRow="0" w:firstColumn="1" w:lastColumn="0" w:noHBand="0" w:noVBand="1"/>
      </w:tblPr>
      <w:tblGrid>
        <w:gridCol w:w="742"/>
        <w:gridCol w:w="6341"/>
        <w:gridCol w:w="1276"/>
      </w:tblGrid>
      <w:tr w:rsidR="00C13716" w:rsidRPr="00522FBD" w14:paraId="670C84EB" w14:textId="77777777" w:rsidTr="000202B6">
        <w:tc>
          <w:tcPr>
            <w:tcW w:w="742" w:type="dxa"/>
          </w:tcPr>
          <w:p w14:paraId="792B6B25" w14:textId="77777777" w:rsidR="00C13716" w:rsidRPr="00522FBD" w:rsidRDefault="00C13716" w:rsidP="000D7394">
            <w:pPr>
              <w:rPr>
                <w:lang w:val="en-US"/>
              </w:rPr>
            </w:pPr>
            <w:r w:rsidRPr="00522FBD">
              <w:rPr>
                <w:lang w:val="en-US"/>
              </w:rPr>
              <w:t>Issue #</w:t>
            </w:r>
          </w:p>
        </w:tc>
        <w:tc>
          <w:tcPr>
            <w:tcW w:w="6341" w:type="dxa"/>
          </w:tcPr>
          <w:p w14:paraId="11BA6DA5" w14:textId="77777777" w:rsidR="00C13716" w:rsidRPr="00522FBD" w:rsidRDefault="00C13716" w:rsidP="000D7394">
            <w:pPr>
              <w:rPr>
                <w:lang w:val="en-US"/>
              </w:rPr>
            </w:pPr>
            <w:r w:rsidRPr="00522FBD">
              <w:rPr>
                <w:lang w:val="en-US"/>
              </w:rPr>
              <w:t>Description</w:t>
            </w:r>
          </w:p>
        </w:tc>
        <w:tc>
          <w:tcPr>
            <w:tcW w:w="1276" w:type="dxa"/>
          </w:tcPr>
          <w:p w14:paraId="380D0884" w14:textId="77777777" w:rsidR="00C13716" w:rsidRPr="00522FBD" w:rsidRDefault="00C13716" w:rsidP="000D7394">
            <w:pPr>
              <w:rPr>
                <w:rFonts w:eastAsia="SimSun" w:cs="Arial"/>
                <w:bCs/>
                <w:lang w:val="en-US"/>
              </w:rPr>
            </w:pPr>
            <w:r w:rsidRPr="00522FBD">
              <w:rPr>
                <w:rFonts w:eastAsia="SimSun" w:cs="Arial"/>
                <w:bCs/>
                <w:lang w:val="en-US"/>
              </w:rPr>
              <w:t>Tdoc</w:t>
            </w:r>
          </w:p>
        </w:tc>
      </w:tr>
      <w:tr w:rsidR="00C13716" w:rsidRPr="00522FBD" w14:paraId="4A2B9D05" w14:textId="77777777" w:rsidTr="0084580D">
        <w:tc>
          <w:tcPr>
            <w:tcW w:w="742" w:type="dxa"/>
          </w:tcPr>
          <w:p w14:paraId="66542AD2" w14:textId="77777777" w:rsidR="00C13716" w:rsidRDefault="00C13716" w:rsidP="000D7394">
            <w:pPr>
              <w:rPr>
                <w:lang w:val="en-US"/>
              </w:rPr>
            </w:pPr>
            <w:r>
              <w:rPr>
                <w:lang w:val="en-US"/>
              </w:rPr>
              <w:t>5</w:t>
            </w:r>
          </w:p>
        </w:tc>
        <w:tc>
          <w:tcPr>
            <w:tcW w:w="6341" w:type="dxa"/>
          </w:tcPr>
          <w:p w14:paraId="45FBB95E" w14:textId="77777777" w:rsidR="00C13716" w:rsidRPr="0019217C" w:rsidRDefault="00C13716" w:rsidP="000D7394">
            <w:r w:rsidRPr="008B74F8">
              <w:rPr>
                <w:lang w:val="en-US"/>
              </w:rPr>
              <w:t>PHR for SRS positioning configuration</w:t>
            </w:r>
            <w:r>
              <w:rPr>
                <w:lang w:val="en-US"/>
              </w:rPr>
              <w:t xml:space="preserve"> </w:t>
            </w:r>
          </w:p>
        </w:tc>
        <w:tc>
          <w:tcPr>
            <w:tcW w:w="1276" w:type="dxa"/>
          </w:tcPr>
          <w:p w14:paraId="65032762" w14:textId="77777777" w:rsidR="00C13716" w:rsidRDefault="00C13716" w:rsidP="000D7394">
            <w:pPr>
              <w:rPr>
                <w:rFonts w:eastAsia="SimSun" w:cs="Arial"/>
                <w:bCs/>
                <w:lang w:val="en-US"/>
              </w:rPr>
            </w:pPr>
            <w:r w:rsidRPr="004F7D07">
              <w:rPr>
                <w:rFonts w:eastAsia="SimSun" w:cs="Arial"/>
                <w:bCs/>
                <w:lang w:val="en-US"/>
              </w:rPr>
              <w:t>R1-2001686</w:t>
            </w:r>
          </w:p>
          <w:p w14:paraId="450ACB72" w14:textId="77777777" w:rsidR="00C13716" w:rsidRPr="00D7361D" w:rsidRDefault="00C13716" w:rsidP="000D7394">
            <w:pPr>
              <w:rPr>
                <w:rFonts w:eastAsia="SimSun" w:cs="Arial"/>
                <w:bCs/>
                <w:lang w:val="en-US"/>
              </w:rPr>
            </w:pPr>
            <w:r>
              <w:rPr>
                <w:rFonts w:eastAsia="SimSun" w:cs="Arial"/>
                <w:bCs/>
                <w:lang w:val="en-US"/>
              </w:rPr>
              <w:t>(prop 1,2,3)</w:t>
            </w:r>
          </w:p>
        </w:tc>
      </w:tr>
      <w:tr w:rsidR="00C13716" w:rsidRPr="00522FBD" w14:paraId="0111E6B4" w14:textId="77777777" w:rsidTr="0084580D">
        <w:tc>
          <w:tcPr>
            <w:tcW w:w="742" w:type="dxa"/>
          </w:tcPr>
          <w:p w14:paraId="0633A309" w14:textId="77777777" w:rsidR="00C13716" w:rsidRDefault="00C13716" w:rsidP="000D7394">
            <w:pPr>
              <w:rPr>
                <w:lang w:val="en-US"/>
              </w:rPr>
            </w:pPr>
            <w:r>
              <w:rPr>
                <w:lang w:val="en-US"/>
              </w:rPr>
              <w:t>6</w:t>
            </w:r>
          </w:p>
        </w:tc>
        <w:tc>
          <w:tcPr>
            <w:tcW w:w="6341" w:type="dxa"/>
          </w:tcPr>
          <w:p w14:paraId="0602380F" w14:textId="77777777" w:rsidR="00C13716" w:rsidRDefault="00C13716" w:rsidP="000D7394">
            <w:pPr>
              <w:rPr>
                <w:i/>
              </w:rPr>
            </w:pPr>
            <w:r>
              <w:t xml:space="preserve">power control mechanism </w:t>
            </w:r>
          </w:p>
          <w:p w14:paraId="1E2D5C3C" w14:textId="77777777" w:rsidR="00C13716" w:rsidRPr="008B74F8" w:rsidRDefault="00C13716" w:rsidP="000D7394">
            <w:pPr>
              <w:rPr>
                <w:lang w:val="en-US"/>
              </w:rPr>
            </w:pPr>
          </w:p>
        </w:tc>
        <w:tc>
          <w:tcPr>
            <w:tcW w:w="1276" w:type="dxa"/>
          </w:tcPr>
          <w:p w14:paraId="4D3839E5" w14:textId="77777777" w:rsidR="00C13716" w:rsidRPr="004F7D07" w:rsidRDefault="00C13716"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r>
    </w:tbl>
    <w:p w14:paraId="26CC3912" w14:textId="77777777" w:rsidR="0084580D" w:rsidRDefault="0084580D" w:rsidP="000D7394">
      <w:pPr>
        <w:rPr>
          <w:lang w:val="en-US"/>
        </w:rPr>
      </w:pPr>
    </w:p>
    <w:p w14:paraId="03B62B6E" w14:textId="77777777" w:rsidR="0084580D" w:rsidRDefault="0084580D" w:rsidP="000D7394">
      <w:pPr>
        <w:rPr>
          <w:lang w:val="en-US"/>
        </w:rPr>
      </w:pPr>
    </w:p>
    <w:p w14:paraId="7EACC94D" w14:textId="77777777" w:rsidR="00666C34" w:rsidRPr="00676393" w:rsidRDefault="00666C34" w:rsidP="000D7394">
      <w:pPr>
        <w:rPr>
          <w:lang w:val="en-US"/>
        </w:rPr>
      </w:pPr>
      <w:r w:rsidRPr="0006010D">
        <w:rPr>
          <w:b/>
          <w:bCs/>
          <w:lang w:val="en-US"/>
        </w:rPr>
        <w:t xml:space="preserve">Email discussion </w:t>
      </w:r>
      <w:r>
        <w:rPr>
          <w:b/>
          <w:bCs/>
          <w:lang w:val="en-US"/>
        </w:rPr>
        <w:t>C</w:t>
      </w:r>
      <w:r w:rsidRPr="0006010D">
        <w:rPr>
          <w:b/>
          <w:bCs/>
          <w:lang w:val="en-US"/>
        </w:rPr>
        <w:t>:</w:t>
      </w:r>
      <w:r>
        <w:rPr>
          <w:lang w:val="en-US"/>
        </w:rPr>
        <w:t xml:space="preserve"> SRS spatial relation info issues:</w:t>
      </w:r>
    </w:p>
    <w:p w14:paraId="45B38938" w14:textId="77777777" w:rsidR="00ED01D4" w:rsidRDefault="00ED01D4" w:rsidP="000D7394">
      <w:pPr>
        <w:rPr>
          <w:lang w:val="en-US"/>
        </w:rPr>
      </w:pPr>
      <w:r>
        <w:rPr>
          <w:lang w:val="en-US"/>
        </w:rPr>
        <w:t xml:space="preserve"> </w:t>
      </w:r>
    </w:p>
    <w:tbl>
      <w:tblPr>
        <w:tblStyle w:val="TableGrid"/>
        <w:tblW w:w="0" w:type="auto"/>
        <w:tblLook w:val="04A0" w:firstRow="1" w:lastRow="0" w:firstColumn="1" w:lastColumn="0" w:noHBand="0" w:noVBand="1"/>
      </w:tblPr>
      <w:tblGrid>
        <w:gridCol w:w="742"/>
        <w:gridCol w:w="6341"/>
        <w:gridCol w:w="1276"/>
      </w:tblGrid>
      <w:tr w:rsidR="00C13716" w:rsidRPr="00522FBD" w14:paraId="2D5A93B4" w14:textId="77777777" w:rsidTr="00ED01D4">
        <w:tc>
          <w:tcPr>
            <w:tcW w:w="742" w:type="dxa"/>
          </w:tcPr>
          <w:p w14:paraId="13A3FD57" w14:textId="77777777" w:rsidR="00C13716" w:rsidRPr="00522FBD" w:rsidRDefault="00C13716" w:rsidP="000D7394">
            <w:pPr>
              <w:rPr>
                <w:lang w:val="en-US"/>
              </w:rPr>
            </w:pPr>
            <w:r w:rsidRPr="00522FBD">
              <w:rPr>
                <w:lang w:val="en-US"/>
              </w:rPr>
              <w:t>Issue #</w:t>
            </w:r>
          </w:p>
        </w:tc>
        <w:tc>
          <w:tcPr>
            <w:tcW w:w="6341" w:type="dxa"/>
          </w:tcPr>
          <w:p w14:paraId="153ABDD6" w14:textId="77777777" w:rsidR="00C13716" w:rsidRPr="00522FBD" w:rsidRDefault="00C13716" w:rsidP="000D7394">
            <w:pPr>
              <w:rPr>
                <w:lang w:val="en-US"/>
              </w:rPr>
            </w:pPr>
            <w:r w:rsidRPr="00522FBD">
              <w:rPr>
                <w:lang w:val="en-US"/>
              </w:rPr>
              <w:t>Description</w:t>
            </w:r>
          </w:p>
        </w:tc>
        <w:tc>
          <w:tcPr>
            <w:tcW w:w="1276" w:type="dxa"/>
          </w:tcPr>
          <w:p w14:paraId="09917C4F" w14:textId="77777777" w:rsidR="00C13716" w:rsidRPr="00522FBD" w:rsidRDefault="00C13716" w:rsidP="000D7394">
            <w:pPr>
              <w:rPr>
                <w:rFonts w:eastAsia="SimSun" w:cs="Arial"/>
                <w:bCs/>
                <w:lang w:val="en-US"/>
              </w:rPr>
            </w:pPr>
            <w:r w:rsidRPr="00522FBD">
              <w:rPr>
                <w:rFonts w:eastAsia="SimSun" w:cs="Arial"/>
                <w:bCs/>
                <w:lang w:val="en-US"/>
              </w:rPr>
              <w:t>Tdoc</w:t>
            </w:r>
          </w:p>
        </w:tc>
      </w:tr>
      <w:tr w:rsidR="00C13716" w:rsidRPr="00522FBD" w14:paraId="0AE968E8" w14:textId="77777777" w:rsidTr="00ED01D4">
        <w:tc>
          <w:tcPr>
            <w:tcW w:w="742" w:type="dxa"/>
          </w:tcPr>
          <w:p w14:paraId="06E1324B" w14:textId="77777777" w:rsidR="00C13716" w:rsidRDefault="00C13716" w:rsidP="000D7394">
            <w:pPr>
              <w:rPr>
                <w:lang w:val="en-US"/>
              </w:rPr>
            </w:pPr>
            <w:r>
              <w:rPr>
                <w:lang w:val="en-US"/>
              </w:rPr>
              <w:t>7</w:t>
            </w:r>
          </w:p>
        </w:tc>
        <w:tc>
          <w:tcPr>
            <w:tcW w:w="6341" w:type="dxa"/>
          </w:tcPr>
          <w:p w14:paraId="085308D1" w14:textId="77777777" w:rsidR="00C13716" w:rsidRPr="008B74F8" w:rsidRDefault="00C13716" w:rsidP="000D7394">
            <w:pPr>
              <w:rPr>
                <w:lang w:val="en-US"/>
              </w:rPr>
            </w:pPr>
            <w:r w:rsidRPr="00735C54">
              <w:rPr>
                <w:lang w:val="en-US"/>
              </w:rPr>
              <w:t>parameter level of a reference signal of spatialRelationInfo</w:t>
            </w:r>
            <w:r w:rsidR="005D1168">
              <w:rPr>
                <w:lang w:val="en-US"/>
              </w:rPr>
              <w:t xml:space="preserve"> </w:t>
            </w:r>
          </w:p>
        </w:tc>
        <w:tc>
          <w:tcPr>
            <w:tcW w:w="1276" w:type="dxa"/>
          </w:tcPr>
          <w:p w14:paraId="7485FBC9" w14:textId="77777777" w:rsidR="00C13716" w:rsidRDefault="00C13716" w:rsidP="000D7394">
            <w:pPr>
              <w:rPr>
                <w:rFonts w:eastAsia="SimSun" w:cs="Arial"/>
                <w:bCs/>
                <w:lang w:val="en-US"/>
              </w:rPr>
            </w:pPr>
            <w:r w:rsidRPr="004F7D07">
              <w:rPr>
                <w:rFonts w:eastAsia="SimSun" w:cs="Arial"/>
                <w:bCs/>
                <w:lang w:val="en-US"/>
              </w:rPr>
              <w:t>R1-2001686</w:t>
            </w:r>
          </w:p>
          <w:p w14:paraId="53194142" w14:textId="77777777" w:rsidR="00C13716" w:rsidRPr="004F7D07" w:rsidRDefault="00C13716" w:rsidP="000D7394">
            <w:pPr>
              <w:rPr>
                <w:rFonts w:eastAsia="SimSun" w:cs="Arial"/>
                <w:bCs/>
                <w:lang w:val="en-US"/>
              </w:rPr>
            </w:pPr>
            <w:r>
              <w:rPr>
                <w:rFonts w:eastAsia="SimSun" w:cs="Arial"/>
                <w:bCs/>
                <w:lang w:val="en-US"/>
              </w:rPr>
              <w:t>(prop 4,5)</w:t>
            </w:r>
          </w:p>
        </w:tc>
      </w:tr>
      <w:tr w:rsidR="00C13716" w:rsidRPr="00522FBD" w14:paraId="77AB4BFD" w14:textId="77777777" w:rsidTr="00ED01D4">
        <w:tc>
          <w:tcPr>
            <w:tcW w:w="742" w:type="dxa"/>
          </w:tcPr>
          <w:p w14:paraId="376A3D49" w14:textId="77777777" w:rsidR="00C13716" w:rsidRDefault="00C13716" w:rsidP="000D7394">
            <w:pPr>
              <w:rPr>
                <w:lang w:val="en-US"/>
              </w:rPr>
            </w:pPr>
            <w:r>
              <w:rPr>
                <w:lang w:val="en-US"/>
              </w:rPr>
              <w:t>8</w:t>
            </w:r>
          </w:p>
        </w:tc>
        <w:tc>
          <w:tcPr>
            <w:tcW w:w="6341" w:type="dxa"/>
          </w:tcPr>
          <w:p w14:paraId="01BDEB6C" w14:textId="77777777" w:rsidR="00C13716" w:rsidRPr="00735C54" w:rsidRDefault="00C13716" w:rsidP="000D7394">
            <w:pPr>
              <w:rPr>
                <w:lang w:val="en-US"/>
              </w:rPr>
            </w:pPr>
            <w:r w:rsidRPr="00530A87">
              <w:rPr>
                <w:rFonts w:eastAsia="SimSun"/>
                <w:bCs/>
                <w:iCs/>
                <w:szCs w:val="21"/>
              </w:rPr>
              <w:t>MAC CE spatial relation update:</w:t>
            </w:r>
            <w:r w:rsidR="005D1168">
              <w:rPr>
                <w:rFonts w:eastAsia="SimSun"/>
                <w:bCs/>
                <w:iCs/>
                <w:szCs w:val="21"/>
              </w:rPr>
              <w:t xml:space="preserve"> </w:t>
            </w:r>
          </w:p>
        </w:tc>
        <w:tc>
          <w:tcPr>
            <w:tcW w:w="1276" w:type="dxa"/>
          </w:tcPr>
          <w:p w14:paraId="6DFD2FCD" w14:textId="77777777" w:rsidR="00C13716" w:rsidRDefault="00C13716" w:rsidP="000D7394">
            <w:pPr>
              <w:rPr>
                <w:rFonts w:eastAsia="SimSun" w:cs="Arial"/>
                <w:bCs/>
                <w:lang w:val="en-US"/>
              </w:rPr>
            </w:pPr>
            <w:r w:rsidRPr="004F7D07">
              <w:rPr>
                <w:rFonts w:eastAsia="SimSun" w:cs="Arial"/>
                <w:bCs/>
                <w:lang w:val="en-US"/>
              </w:rPr>
              <w:t>R1-2001686</w:t>
            </w:r>
          </w:p>
          <w:p w14:paraId="251FB3B4" w14:textId="77777777" w:rsidR="00C13716" w:rsidRDefault="00C13716" w:rsidP="000D7394">
            <w:pPr>
              <w:rPr>
                <w:rFonts w:eastAsia="SimSun" w:cs="Arial"/>
                <w:bCs/>
                <w:lang w:val="en-US"/>
              </w:rPr>
            </w:pPr>
            <w:r>
              <w:rPr>
                <w:rFonts w:eastAsia="SimSun" w:cs="Arial"/>
                <w:bCs/>
                <w:lang w:val="en-US"/>
              </w:rPr>
              <w:t>(prop 6,7)</w:t>
            </w:r>
          </w:p>
          <w:p w14:paraId="4C3DBDE8" w14:textId="77777777" w:rsidR="00C13716" w:rsidRPr="004F7D07" w:rsidRDefault="00C13716" w:rsidP="000D7394">
            <w:pPr>
              <w:rPr>
                <w:rFonts w:eastAsia="SimSun" w:cs="Arial"/>
                <w:bCs/>
                <w:lang w:val="en-US"/>
              </w:rPr>
            </w:pPr>
          </w:p>
        </w:tc>
      </w:tr>
      <w:tr w:rsidR="00C13716" w:rsidRPr="00522FBD" w14:paraId="3543FC59" w14:textId="77777777" w:rsidTr="00ED01D4">
        <w:tc>
          <w:tcPr>
            <w:tcW w:w="742" w:type="dxa"/>
          </w:tcPr>
          <w:p w14:paraId="018F1988" w14:textId="77777777" w:rsidR="00C13716" w:rsidRDefault="00C13716" w:rsidP="000D7394">
            <w:pPr>
              <w:rPr>
                <w:lang w:val="en-US"/>
              </w:rPr>
            </w:pPr>
            <w:r>
              <w:rPr>
                <w:lang w:val="en-US"/>
              </w:rPr>
              <w:t>9</w:t>
            </w:r>
          </w:p>
        </w:tc>
        <w:tc>
          <w:tcPr>
            <w:tcW w:w="6341" w:type="dxa"/>
          </w:tcPr>
          <w:p w14:paraId="69D32A2E" w14:textId="77777777" w:rsidR="00C13716" w:rsidRPr="00530A87" w:rsidRDefault="00C13716" w:rsidP="000D7394">
            <w:pPr>
              <w:rPr>
                <w:rFonts w:eastAsia="SimSun"/>
                <w:bCs/>
                <w:iCs/>
                <w:szCs w:val="21"/>
              </w:rPr>
            </w:pPr>
            <w:r>
              <w:rPr>
                <w:lang w:val="en-US"/>
              </w:rPr>
              <w:t>Spatial relationship fallback</w:t>
            </w:r>
            <w:r w:rsidR="005D1168">
              <w:rPr>
                <w:lang w:val="en-US"/>
              </w:rPr>
              <w:t xml:space="preserve"> </w:t>
            </w:r>
          </w:p>
        </w:tc>
        <w:tc>
          <w:tcPr>
            <w:tcW w:w="1276" w:type="dxa"/>
          </w:tcPr>
          <w:p w14:paraId="65061441" w14:textId="77777777" w:rsidR="00C13716" w:rsidRPr="004F7D07" w:rsidRDefault="00C13716" w:rsidP="000D7394">
            <w:pPr>
              <w:rPr>
                <w:rFonts w:eastAsia="SimSun" w:cs="Arial"/>
                <w:bCs/>
                <w:lang w:val="en-US"/>
              </w:rPr>
            </w:pPr>
            <w:r w:rsidRPr="00672B81">
              <w:rPr>
                <w:rFonts w:eastAsia="SimSun" w:cs="Arial"/>
                <w:bCs/>
                <w:lang w:val="en-US"/>
              </w:rPr>
              <w:t>R1-2002217</w:t>
            </w:r>
            <w:r>
              <w:rPr>
                <w:rFonts w:eastAsia="SimSun" w:cs="Arial"/>
                <w:bCs/>
                <w:lang w:val="en-US"/>
              </w:rPr>
              <w:t xml:space="preserve"> (prop 1,2,3)</w:t>
            </w:r>
          </w:p>
        </w:tc>
      </w:tr>
    </w:tbl>
    <w:p w14:paraId="0C34AA0B" w14:textId="77777777" w:rsidR="002C7C01" w:rsidRDefault="00ED01D4" w:rsidP="000D7394">
      <w:pPr>
        <w:rPr>
          <w:sz w:val="24"/>
          <w:szCs w:val="24"/>
        </w:rPr>
      </w:pPr>
      <w:r>
        <w:rPr>
          <w:sz w:val="24"/>
          <w:szCs w:val="24"/>
        </w:rPr>
        <w:t xml:space="preserve"> </w:t>
      </w:r>
    </w:p>
    <w:p w14:paraId="5B6C14F4" w14:textId="77777777" w:rsidR="002C7C01" w:rsidRDefault="003B7F06" w:rsidP="00F92E27">
      <w:pPr>
        <w:pStyle w:val="Heading1"/>
        <w:ind w:left="0" w:firstLine="0"/>
        <w:rPr>
          <w:lang w:val="sv-SE"/>
        </w:rPr>
      </w:pPr>
      <w:r>
        <w:rPr>
          <w:lang w:val="sv-SE"/>
        </w:rPr>
        <w:t xml:space="preserve">5 </w:t>
      </w:r>
      <w:r w:rsidR="00F92E27">
        <w:rPr>
          <w:lang w:val="sv-SE"/>
        </w:rPr>
        <w:t>References</w:t>
      </w:r>
    </w:p>
    <w:p w14:paraId="5C6CADE1" w14:textId="77777777" w:rsidR="007C62A4" w:rsidRPr="00B6476A" w:rsidRDefault="00335602" w:rsidP="00B6476A">
      <w:pPr>
        <w:pStyle w:val="Reference"/>
      </w:pPr>
      <w:hyperlink r:id="rId14" w:history="1">
        <w:r w:rsidR="007C62A4" w:rsidRPr="00B6476A">
          <w:rPr>
            <w:rStyle w:val="Hyperlink"/>
            <w:color w:val="auto"/>
            <w:u w:val="none"/>
          </w:rPr>
          <w:t>R1-2001559</w:t>
        </w:r>
      </w:hyperlink>
      <w:r w:rsidR="007C62A4" w:rsidRPr="00B6476A">
        <w:tab/>
        <w:t>Maintenance of SRS for NR positioning</w:t>
      </w:r>
      <w:r w:rsidR="007C62A4" w:rsidRPr="00B6476A">
        <w:tab/>
        <w:t>Huawei, HiSilicon</w:t>
      </w:r>
    </w:p>
    <w:p w14:paraId="50577764" w14:textId="77777777" w:rsidR="007C62A4" w:rsidRPr="00B6476A" w:rsidRDefault="00335602" w:rsidP="00B6476A">
      <w:pPr>
        <w:pStyle w:val="Reference"/>
      </w:pPr>
      <w:hyperlink r:id="rId15" w:history="1">
        <w:r w:rsidR="007C62A4" w:rsidRPr="00B6476A">
          <w:rPr>
            <w:rStyle w:val="Hyperlink"/>
            <w:color w:val="auto"/>
            <w:u w:val="none"/>
          </w:rPr>
          <w:t>R1-2001601</w:t>
        </w:r>
      </w:hyperlink>
      <w:r w:rsidR="007C62A4" w:rsidRPr="00B6476A">
        <w:tab/>
        <w:t>Maintenance of UL reference signals for NR positioning</w:t>
      </w:r>
      <w:r w:rsidR="007C62A4" w:rsidRPr="00B6476A">
        <w:tab/>
        <w:t>ZTE</w:t>
      </w:r>
    </w:p>
    <w:p w14:paraId="468C0B53" w14:textId="77777777" w:rsidR="007C62A4" w:rsidRPr="00B6476A" w:rsidRDefault="00335602" w:rsidP="00B6476A">
      <w:pPr>
        <w:pStyle w:val="Reference"/>
      </w:pPr>
      <w:hyperlink r:id="rId16" w:history="1">
        <w:r w:rsidR="007C62A4" w:rsidRPr="00B6476A">
          <w:rPr>
            <w:rStyle w:val="Hyperlink"/>
            <w:color w:val="auto"/>
            <w:u w:val="none"/>
          </w:rPr>
          <w:t>R1-2001686</w:t>
        </w:r>
      </w:hyperlink>
      <w:r w:rsidR="007C62A4" w:rsidRPr="00B6476A">
        <w:tab/>
        <w:t>Discussion on remaining issues on UL RS for NR positioning</w:t>
      </w:r>
      <w:r w:rsidR="007C62A4" w:rsidRPr="00B6476A">
        <w:tab/>
        <w:t>vivo</w:t>
      </w:r>
    </w:p>
    <w:p w14:paraId="059B3A62" w14:textId="77777777" w:rsidR="007C62A4" w:rsidRPr="00B6476A" w:rsidRDefault="00335602" w:rsidP="00B6476A">
      <w:pPr>
        <w:pStyle w:val="Reference"/>
      </w:pPr>
      <w:hyperlink r:id="rId17" w:history="1">
        <w:r w:rsidR="007C62A4" w:rsidRPr="00B6476A">
          <w:rPr>
            <w:rStyle w:val="Hyperlink"/>
            <w:color w:val="auto"/>
            <w:u w:val="none"/>
          </w:rPr>
          <w:t>R1-2001732</w:t>
        </w:r>
      </w:hyperlink>
      <w:r w:rsidR="007C62A4" w:rsidRPr="00B6476A">
        <w:tab/>
        <w:t>Remaining Issues on UL Positioning Reference Signal</w:t>
      </w:r>
      <w:r w:rsidR="007C62A4" w:rsidRPr="00B6476A">
        <w:tab/>
        <w:t>OPPO</w:t>
      </w:r>
    </w:p>
    <w:p w14:paraId="2F1B832A" w14:textId="77777777" w:rsidR="007C62A4" w:rsidRPr="00B6476A" w:rsidRDefault="00335602" w:rsidP="00B6476A">
      <w:pPr>
        <w:pStyle w:val="Reference"/>
      </w:pPr>
      <w:hyperlink r:id="rId18" w:history="1">
        <w:r w:rsidR="007C62A4" w:rsidRPr="00B6476A">
          <w:rPr>
            <w:rStyle w:val="Hyperlink"/>
            <w:color w:val="auto"/>
            <w:u w:val="none"/>
          </w:rPr>
          <w:t>R1-2002038</w:t>
        </w:r>
      </w:hyperlink>
      <w:r w:rsidR="007C62A4" w:rsidRPr="00B6476A">
        <w:tab/>
        <w:t>Maintenance on UL reference signals for NR Positioning</w:t>
      </w:r>
      <w:r w:rsidR="007C62A4" w:rsidRPr="00B6476A">
        <w:tab/>
        <w:t>Nokia, Nokia Shanghai Bell</w:t>
      </w:r>
    </w:p>
    <w:p w14:paraId="4D83B9A0" w14:textId="77777777" w:rsidR="007C62A4" w:rsidRPr="00B6476A" w:rsidRDefault="00335602" w:rsidP="00B6476A">
      <w:pPr>
        <w:pStyle w:val="Reference"/>
      </w:pPr>
      <w:hyperlink r:id="rId19" w:history="1">
        <w:r w:rsidR="007C62A4" w:rsidRPr="00B6476A">
          <w:rPr>
            <w:rStyle w:val="Hyperlink"/>
            <w:color w:val="auto"/>
            <w:u w:val="none"/>
          </w:rPr>
          <w:t>R1-2002047</w:t>
        </w:r>
      </w:hyperlink>
      <w:r w:rsidR="007C62A4" w:rsidRPr="00B6476A">
        <w:tab/>
        <w:t>Remaining details on UL Reference Signals</w:t>
      </w:r>
      <w:r w:rsidR="007C62A4" w:rsidRPr="00B6476A">
        <w:tab/>
        <w:t>Futurewei</w:t>
      </w:r>
    </w:p>
    <w:p w14:paraId="51750105" w14:textId="77777777" w:rsidR="007C62A4" w:rsidRPr="00B6476A" w:rsidRDefault="00335602" w:rsidP="00B6476A">
      <w:pPr>
        <w:pStyle w:val="Reference"/>
      </w:pPr>
      <w:hyperlink r:id="rId20" w:history="1">
        <w:r w:rsidR="007C62A4" w:rsidRPr="00B6476A">
          <w:rPr>
            <w:rStyle w:val="Hyperlink"/>
            <w:color w:val="auto"/>
            <w:u w:val="none"/>
          </w:rPr>
          <w:t>R1-2002096</w:t>
        </w:r>
      </w:hyperlink>
      <w:r w:rsidR="007C62A4" w:rsidRPr="00B6476A">
        <w:tab/>
        <w:t>Remaining issues on UL SRS for NR Positioning</w:t>
      </w:r>
      <w:r w:rsidR="007C62A4" w:rsidRPr="00B6476A">
        <w:tab/>
        <w:t>CATT</w:t>
      </w:r>
    </w:p>
    <w:p w14:paraId="10B50B1D" w14:textId="77777777" w:rsidR="007C62A4" w:rsidRPr="00B6476A" w:rsidRDefault="00335602" w:rsidP="00B6476A">
      <w:pPr>
        <w:pStyle w:val="Reference"/>
      </w:pPr>
      <w:hyperlink r:id="rId21" w:history="1">
        <w:r w:rsidR="007C62A4" w:rsidRPr="00B6476A">
          <w:rPr>
            <w:rStyle w:val="Hyperlink"/>
            <w:color w:val="auto"/>
            <w:u w:val="none"/>
          </w:rPr>
          <w:t>R1-2002145</w:t>
        </w:r>
      </w:hyperlink>
      <w:r w:rsidR="007C62A4" w:rsidRPr="00B6476A">
        <w:tab/>
        <w:t>UL Reference Signals for NR Positioning</w:t>
      </w:r>
      <w:r w:rsidR="007C62A4" w:rsidRPr="00B6476A">
        <w:tab/>
        <w:t>Samsung</w:t>
      </w:r>
    </w:p>
    <w:p w14:paraId="0C781967" w14:textId="77777777" w:rsidR="007C62A4" w:rsidRPr="00B6476A" w:rsidRDefault="00335602" w:rsidP="00B6476A">
      <w:pPr>
        <w:pStyle w:val="Reference"/>
      </w:pPr>
      <w:hyperlink r:id="rId22" w:history="1">
        <w:r w:rsidR="007C62A4" w:rsidRPr="00B6476A">
          <w:rPr>
            <w:rStyle w:val="Hyperlink"/>
            <w:color w:val="auto"/>
            <w:u w:val="none"/>
          </w:rPr>
          <w:t>R1-2002199</w:t>
        </w:r>
      </w:hyperlink>
      <w:r w:rsidR="007C62A4" w:rsidRPr="00B6476A">
        <w:tab/>
        <w:t xml:space="preserve">Discussion on staggered SRS for NR Positioning </w:t>
      </w:r>
      <w:r w:rsidR="007C62A4" w:rsidRPr="00B6476A">
        <w:tab/>
        <w:t>Fraunhofer IIS, Fraunhofer HHI</w:t>
      </w:r>
    </w:p>
    <w:p w14:paraId="76732AEE" w14:textId="77777777" w:rsidR="007C62A4" w:rsidRPr="00B6476A" w:rsidRDefault="00335602" w:rsidP="00B6476A">
      <w:pPr>
        <w:pStyle w:val="Reference"/>
      </w:pPr>
      <w:hyperlink r:id="rId23" w:history="1">
        <w:r w:rsidR="007C62A4" w:rsidRPr="00B6476A">
          <w:rPr>
            <w:rStyle w:val="Hyperlink"/>
            <w:color w:val="auto"/>
            <w:u w:val="none"/>
          </w:rPr>
          <w:t>R1-2002286</w:t>
        </w:r>
      </w:hyperlink>
      <w:r w:rsidR="007C62A4" w:rsidRPr="00B6476A">
        <w:tab/>
        <w:t>Corrections to UL reference signals for NR positioning</w:t>
      </w:r>
      <w:r w:rsidR="007C62A4" w:rsidRPr="00B6476A">
        <w:tab/>
        <w:t>Intel Corporation</w:t>
      </w:r>
    </w:p>
    <w:p w14:paraId="3B42D43D" w14:textId="77777777" w:rsidR="007C62A4" w:rsidRPr="00B6476A" w:rsidRDefault="00335602" w:rsidP="00B6476A">
      <w:pPr>
        <w:pStyle w:val="Reference"/>
      </w:pPr>
      <w:hyperlink r:id="rId24" w:history="1">
        <w:r w:rsidR="007C62A4" w:rsidRPr="00B6476A">
          <w:rPr>
            <w:rStyle w:val="Hyperlink"/>
            <w:color w:val="auto"/>
            <w:u w:val="none"/>
          </w:rPr>
          <w:t>R1-2002621</w:t>
        </w:r>
      </w:hyperlink>
      <w:r w:rsidR="007C62A4" w:rsidRPr="00B6476A">
        <w:tab/>
        <w:t>Maintenance of rel16 UL reference signals for NR positioning</w:t>
      </w:r>
      <w:r w:rsidR="007C62A4" w:rsidRPr="00B6476A">
        <w:tab/>
        <w:t>Ericsson</w:t>
      </w:r>
    </w:p>
    <w:p w14:paraId="0DD4F1AB" w14:textId="77777777" w:rsidR="00F92E27" w:rsidRPr="007C62A4" w:rsidRDefault="00F92E27" w:rsidP="007C62A4">
      <w:pPr>
        <w:pStyle w:val="B1"/>
        <w:rPr>
          <w:rPrChange w:id="636" w:author="Florent Munier" w:date="2020-02-21T17:01:00Z">
            <w:rPr>
              <w:lang w:val="en-US"/>
            </w:rPr>
          </w:rPrChange>
        </w:rPr>
      </w:pPr>
    </w:p>
    <w:sectPr w:rsidR="00F92E27" w:rsidRPr="007C62A4"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3E4E2" w14:textId="77777777" w:rsidR="00D1228B" w:rsidRDefault="00D1228B">
      <w:r>
        <w:separator/>
      </w:r>
    </w:p>
    <w:p w14:paraId="5120874B" w14:textId="77777777" w:rsidR="00D1228B" w:rsidRDefault="00D1228B"/>
  </w:endnote>
  <w:endnote w:type="continuationSeparator" w:id="0">
    <w:p w14:paraId="7874B4DF" w14:textId="77777777" w:rsidR="00D1228B" w:rsidRDefault="00D1228B">
      <w:r>
        <w:continuationSeparator/>
      </w:r>
    </w:p>
    <w:p w14:paraId="304BD2BD" w14:textId="77777777" w:rsidR="00D1228B" w:rsidRDefault="00D12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等线 Light">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FAAD" w14:textId="77777777" w:rsidR="00335602" w:rsidRDefault="0033560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77D9">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77D9">
      <w:rPr>
        <w:rStyle w:val="PageNumber"/>
      </w:rPr>
      <w:t>13</w:t>
    </w:r>
    <w:r>
      <w:rPr>
        <w:rStyle w:val="PageNumber"/>
      </w:rPr>
      <w:fldChar w:fldCharType="end"/>
    </w:r>
    <w:r>
      <w:rPr>
        <w:rStyle w:val="PageNumber"/>
      </w:rPr>
      <w:tab/>
    </w:r>
  </w:p>
  <w:p w14:paraId="4026A859" w14:textId="77777777" w:rsidR="00335602" w:rsidRDefault="00335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53CE8" w14:textId="77777777" w:rsidR="00D1228B" w:rsidRDefault="00D1228B">
      <w:r>
        <w:separator/>
      </w:r>
    </w:p>
    <w:p w14:paraId="43FE8D1D" w14:textId="77777777" w:rsidR="00D1228B" w:rsidRDefault="00D1228B"/>
  </w:footnote>
  <w:footnote w:type="continuationSeparator" w:id="0">
    <w:p w14:paraId="7F82ED26" w14:textId="77777777" w:rsidR="00D1228B" w:rsidRDefault="00D1228B">
      <w:r>
        <w:continuationSeparator/>
      </w:r>
    </w:p>
    <w:p w14:paraId="5CD0D4E5" w14:textId="77777777" w:rsidR="00D1228B" w:rsidRDefault="00D122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FFD9" w14:textId="77777777" w:rsidR="00335602" w:rsidRDefault="00335602">
    <w:r>
      <w:t xml:space="preserve">Page </w:t>
    </w:r>
    <w:r>
      <w:fldChar w:fldCharType="begin"/>
    </w:r>
    <w:r>
      <w:instrText>PAGE</w:instrText>
    </w:r>
    <w:r>
      <w:fldChar w:fldCharType="separate"/>
    </w:r>
    <w:r>
      <w:t>4</w:t>
    </w:r>
    <w:r>
      <w:fldChar w:fldCharType="end"/>
    </w:r>
    <w:r>
      <w:br/>
      <w:t>Draft prETS 300 ???: Month YYYY</w:t>
    </w:r>
  </w:p>
  <w:p w14:paraId="75231513" w14:textId="77777777" w:rsidR="00335602" w:rsidRDefault="00335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B23126"/>
    <w:lvl w:ilvl="0">
      <w:start w:val="1"/>
      <w:numFmt w:val="decimal"/>
      <w:lvlText w:val="%1."/>
      <w:lvlJc w:val="left"/>
      <w:pPr>
        <w:tabs>
          <w:tab w:val="num" w:pos="1492"/>
        </w:tabs>
        <w:ind w:left="1492" w:hanging="360"/>
      </w:pPr>
    </w:lvl>
  </w:abstractNum>
  <w:abstractNum w:abstractNumId="1">
    <w:nsid w:val="FFFFFF7D"/>
    <w:multiLevelType w:val="singleLevel"/>
    <w:tmpl w:val="CAD28F2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BD2BF0"/>
    <w:multiLevelType w:val="hybridMultilevel"/>
    <w:tmpl w:val="9A8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3D5C97"/>
    <w:multiLevelType w:val="hybridMultilevel"/>
    <w:tmpl w:val="88E0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A3478DD"/>
    <w:multiLevelType w:val="multilevel"/>
    <w:tmpl w:val="30A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33272"/>
    <w:multiLevelType w:val="hybridMultilevel"/>
    <w:tmpl w:val="0EA8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06E56B7"/>
    <w:multiLevelType w:val="multilevel"/>
    <w:tmpl w:val="D16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681E09"/>
    <w:multiLevelType w:val="hybridMultilevel"/>
    <w:tmpl w:val="42E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9">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AB53BF"/>
    <w:multiLevelType w:val="multilevel"/>
    <w:tmpl w:val="FD80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17F6AFB"/>
    <w:multiLevelType w:val="multilevel"/>
    <w:tmpl w:val="806E7E18"/>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5D3C3B"/>
    <w:multiLevelType w:val="hybridMultilevel"/>
    <w:tmpl w:val="E4A0560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48E24656"/>
    <w:multiLevelType w:val="multilevel"/>
    <w:tmpl w:val="215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B02B03"/>
    <w:multiLevelType w:val="hybridMultilevel"/>
    <w:tmpl w:val="B7F2428E"/>
    <w:lvl w:ilvl="0" w:tplc="7F9C06E4">
      <w:numFmt w:val="bullet"/>
      <w:lvlText w:val=""/>
      <w:lvlJc w:val="left"/>
      <w:pPr>
        <w:ind w:left="775" w:hanging="360"/>
      </w:pPr>
      <w:rPr>
        <w:rFonts w:ascii="Symbol" w:eastAsia="SimSun" w:hAnsi="Symbol"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1D5760"/>
    <w:multiLevelType w:val="multilevel"/>
    <w:tmpl w:val="7CC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D467E2A"/>
    <w:multiLevelType w:val="hybridMultilevel"/>
    <w:tmpl w:val="C28611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5E913B44"/>
    <w:multiLevelType w:val="hybridMultilevel"/>
    <w:tmpl w:val="DA2EC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9F17FC"/>
    <w:multiLevelType w:val="hybridMultilevel"/>
    <w:tmpl w:val="ADF073AC"/>
    <w:lvl w:ilvl="0" w:tplc="F91E93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1">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20E48D1"/>
    <w:multiLevelType w:val="hybridMultilevel"/>
    <w:tmpl w:val="5614CB40"/>
    <w:lvl w:ilvl="0" w:tplc="7F9C06E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8219FF"/>
    <w:multiLevelType w:val="multilevel"/>
    <w:tmpl w:val="7A906378"/>
    <w:numStyleLink w:val="3GPPListofBullets"/>
  </w:abstractNum>
  <w:abstractNum w:abstractNumId="45">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4886111"/>
    <w:multiLevelType w:val="hybridMultilevel"/>
    <w:tmpl w:val="3E64E834"/>
    <w:lvl w:ilvl="0" w:tplc="7F9C06E4">
      <w:numFmt w:val="bullet"/>
      <w:lvlText w:val=""/>
      <w:lvlJc w:val="left"/>
      <w:pPr>
        <w:ind w:left="1004" w:hanging="360"/>
      </w:pPr>
      <w:rPr>
        <w:rFonts w:ascii="Symbol" w:eastAsia="SimSun" w:hAnsi="Symbo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9"/>
  </w:num>
  <w:num w:numId="3">
    <w:abstractNumId w:val="20"/>
  </w:num>
  <w:num w:numId="4">
    <w:abstractNumId w:val="22"/>
  </w:num>
  <w:num w:numId="5">
    <w:abstractNumId w:val="15"/>
  </w:num>
  <w:num w:numId="6">
    <w:abstractNumId w:val="26"/>
  </w:num>
  <w:num w:numId="7">
    <w:abstractNumId w:val="34"/>
  </w:num>
  <w:num w:numId="8">
    <w:abstractNumId w:val="16"/>
  </w:num>
  <w:num w:numId="9">
    <w:abstractNumId w:val="12"/>
  </w:num>
  <w:num w:numId="10">
    <w:abstractNumId w:val="2"/>
  </w:num>
  <w:num w:numId="11">
    <w:abstractNumId w:val="1"/>
  </w:num>
  <w:num w:numId="12">
    <w:abstractNumId w:val="0"/>
  </w:num>
  <w:num w:numId="13">
    <w:abstractNumId w:val="31"/>
  </w:num>
  <w:num w:numId="14">
    <w:abstractNumId w:val="32"/>
  </w:num>
  <w:num w:numId="15">
    <w:abstractNumId w:val="23"/>
  </w:num>
  <w:num w:numId="16">
    <w:abstractNumId w:val="36"/>
  </w:num>
  <w:num w:numId="17">
    <w:abstractNumId w:val="9"/>
  </w:num>
  <w:num w:numId="18">
    <w:abstractNumId w:val="11"/>
  </w:num>
  <w:num w:numId="19">
    <w:abstractNumId w:val="6"/>
  </w:num>
  <w:num w:numId="20">
    <w:abstractNumId w:val="47"/>
  </w:num>
  <w:num w:numId="21">
    <w:abstractNumId w:val="17"/>
  </w:num>
  <w:num w:numId="22">
    <w:abstractNumId w:val="42"/>
  </w:num>
  <w:num w:numId="23">
    <w:abstractNumId w:val="27"/>
  </w:num>
  <w:num w:numId="24">
    <w:abstractNumId w:val="19"/>
  </w:num>
  <w:num w:numId="25">
    <w:abstractNumId w:val="41"/>
  </w:num>
  <w:num w:numId="26">
    <w:abstractNumId w:val="45"/>
  </w:num>
  <w:num w:numId="27">
    <w:abstractNumId w:val="30"/>
  </w:num>
  <w:num w:numId="28">
    <w:abstractNumId w:val="35"/>
  </w:num>
  <w:num w:numId="29">
    <w:abstractNumId w:val="28"/>
  </w:num>
  <w:num w:numId="30">
    <w:abstractNumId w:val="7"/>
  </w:num>
  <w:num w:numId="31">
    <w:abstractNumId w:val="10"/>
  </w:num>
  <w:num w:numId="32">
    <w:abstractNumId w:val="21"/>
  </w:num>
  <w:num w:numId="33">
    <w:abstractNumId w:val="4"/>
  </w:num>
  <w:num w:numId="34">
    <w:abstractNumId w:val="5"/>
  </w:num>
  <w:num w:numId="35">
    <w:abstractNumId w:val="38"/>
  </w:num>
  <w:num w:numId="36">
    <w:abstractNumId w:val="8"/>
  </w:num>
  <w:num w:numId="37">
    <w:abstractNumId w:val="37"/>
  </w:num>
  <w:num w:numId="38">
    <w:abstractNumId w:val="43"/>
  </w:num>
  <w:num w:numId="39">
    <w:abstractNumId w:val="33"/>
  </w:num>
  <w:num w:numId="40">
    <w:abstractNumId w:val="40"/>
  </w:num>
  <w:num w:numId="41">
    <w:abstractNumId w:val="18"/>
  </w:num>
  <w:num w:numId="42">
    <w:abstractNumId w:val="14"/>
  </w:num>
  <w:num w:numId="43">
    <w:abstractNumId w:val="2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44">
    <w:abstractNumId w:val="24"/>
  </w:num>
  <w:num w:numId="45">
    <w:abstractNumId w:val="44"/>
  </w:num>
  <w:num w:numId="46">
    <w:abstractNumId w:val="39"/>
  </w:num>
  <w:num w:numId="47">
    <w:abstractNumId w:val="46"/>
  </w:num>
  <w:num w:numId="48">
    <w:abstractNumId w:val="13"/>
  </w:num>
  <w:num w:numId="49">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rson w15:author="Keyvan Zarifi">
    <w15:presenceInfo w15:providerId="AD" w15:userId="S-1-5-21-147214757-305610072-1517763936-1243046"/>
  </w15:person>
  <w15:person w15:author="AlexM - Qualcomm">
    <w15:presenceInfo w15:providerId="None" w15:userId="AlexM - Qualcomm"/>
  </w15:person>
  <w15:person w15:author="Yinan Qi">
    <w15:presenceInfo w15:providerId="AD" w15:userId="S-1-5-21-1123561945-1336601894-682003330-13355"/>
  </w15:person>
  <w15:person w15:author="Zhihua Shi">
    <w15:presenceInfo w15:providerId="None" w15:userId="Zhihua Shi"/>
  </w15:person>
  <w15:person w15:author="CMCC">
    <w15:presenceInfo w15:providerId="None" w15:userId="CMCC"/>
  </w15:person>
  <w15:person w15:author="차현수/선임연구원/미래기술센터 C&amp;M표준(연)5G무선통신표준Task(hyunsu.cha@lge.com)">
    <w15:presenceInfo w15:providerId="AD" w15:userId="S-1-5-21-2543426832-1914326140-3112152631-1834868"/>
  </w15:person>
  <w15:person w15:author="Teck Hu">
    <w15:presenceInfo w15:providerId="AD" w15:userId="S::thu@futurewei.com::1d8dfb23-e432-4d4d-b4d3-248a1b0e471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2E19"/>
    <w:rsid w:val="000C49AD"/>
    <w:rsid w:val="000C508B"/>
    <w:rsid w:val="000D0D07"/>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50789"/>
    <w:rsid w:val="00151277"/>
    <w:rsid w:val="00151E23"/>
    <w:rsid w:val="001526E0"/>
    <w:rsid w:val="00153FC8"/>
    <w:rsid w:val="001543E3"/>
    <w:rsid w:val="001551B5"/>
    <w:rsid w:val="001659C1"/>
    <w:rsid w:val="00170FBB"/>
    <w:rsid w:val="001721DA"/>
    <w:rsid w:val="001721FD"/>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D51BA"/>
    <w:rsid w:val="001D53E7"/>
    <w:rsid w:val="001D543A"/>
    <w:rsid w:val="001D6342"/>
    <w:rsid w:val="001D6D53"/>
    <w:rsid w:val="001D7C6B"/>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69B2"/>
    <w:rsid w:val="00207FA3"/>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2771"/>
    <w:rsid w:val="002F37A9"/>
    <w:rsid w:val="002F7110"/>
    <w:rsid w:val="00301CE6"/>
    <w:rsid w:val="003021D4"/>
    <w:rsid w:val="0030256B"/>
    <w:rsid w:val="00304596"/>
    <w:rsid w:val="0030501F"/>
    <w:rsid w:val="00307BA1"/>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42DF"/>
    <w:rsid w:val="00334579"/>
    <w:rsid w:val="00335602"/>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7768"/>
    <w:rsid w:val="00483B1C"/>
    <w:rsid w:val="0048554B"/>
    <w:rsid w:val="004857A7"/>
    <w:rsid w:val="0049115F"/>
    <w:rsid w:val="00492BC5"/>
    <w:rsid w:val="004964F1"/>
    <w:rsid w:val="00497601"/>
    <w:rsid w:val="004A16BC"/>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219CF"/>
    <w:rsid w:val="00522FBD"/>
    <w:rsid w:val="00530A87"/>
    <w:rsid w:val="005316A0"/>
    <w:rsid w:val="00534B59"/>
    <w:rsid w:val="00536759"/>
    <w:rsid w:val="00537C62"/>
    <w:rsid w:val="0054217C"/>
    <w:rsid w:val="00543FFE"/>
    <w:rsid w:val="00546970"/>
    <w:rsid w:val="00547AA7"/>
    <w:rsid w:val="00554E19"/>
    <w:rsid w:val="0056121F"/>
    <w:rsid w:val="005631E0"/>
    <w:rsid w:val="00564D06"/>
    <w:rsid w:val="005667E2"/>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B1409"/>
    <w:rsid w:val="005B2A3E"/>
    <w:rsid w:val="005B35D7"/>
    <w:rsid w:val="005B392A"/>
    <w:rsid w:val="005B3AA3"/>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EC9"/>
    <w:rsid w:val="006C6059"/>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803FAE"/>
    <w:rsid w:val="0080605F"/>
    <w:rsid w:val="00807786"/>
    <w:rsid w:val="00810196"/>
    <w:rsid w:val="00811FCB"/>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D4FF0"/>
    <w:rsid w:val="009D6B9E"/>
    <w:rsid w:val="009D703C"/>
    <w:rsid w:val="009D718F"/>
    <w:rsid w:val="009E068F"/>
    <w:rsid w:val="009E14E0"/>
    <w:rsid w:val="009E35DB"/>
    <w:rsid w:val="009E47A3"/>
    <w:rsid w:val="009E675E"/>
    <w:rsid w:val="009E76A6"/>
    <w:rsid w:val="009F08F3"/>
    <w:rsid w:val="009F344F"/>
    <w:rsid w:val="009F629F"/>
    <w:rsid w:val="00A031D8"/>
    <w:rsid w:val="00A048A8"/>
    <w:rsid w:val="00A04F49"/>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2A25"/>
    <w:rsid w:val="00BB51E9"/>
    <w:rsid w:val="00BC0FDC"/>
    <w:rsid w:val="00BC206C"/>
    <w:rsid w:val="00BC2DEB"/>
    <w:rsid w:val="00BC3053"/>
    <w:rsid w:val="00BC4D2E"/>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706"/>
    <w:rsid w:val="00C068E2"/>
    <w:rsid w:val="00C07377"/>
    <w:rsid w:val="00C10478"/>
    <w:rsid w:val="00C12107"/>
    <w:rsid w:val="00C13716"/>
    <w:rsid w:val="00C14D4B"/>
    <w:rsid w:val="00C154BB"/>
    <w:rsid w:val="00C23113"/>
    <w:rsid w:val="00C24E9C"/>
    <w:rsid w:val="00C279B5"/>
    <w:rsid w:val="00C27C45"/>
    <w:rsid w:val="00C35007"/>
    <w:rsid w:val="00C356AF"/>
    <w:rsid w:val="00C35E0F"/>
    <w:rsid w:val="00C3719D"/>
    <w:rsid w:val="00C37CB2"/>
    <w:rsid w:val="00C40CF2"/>
    <w:rsid w:val="00C473A5"/>
    <w:rsid w:val="00C51B4A"/>
    <w:rsid w:val="00C54995"/>
    <w:rsid w:val="00C54D41"/>
    <w:rsid w:val="00C60783"/>
    <w:rsid w:val="00C64672"/>
    <w:rsid w:val="00C65AD1"/>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6E71"/>
    <w:rsid w:val="00D37D87"/>
    <w:rsid w:val="00D40B33"/>
    <w:rsid w:val="00D4318F"/>
    <w:rsid w:val="00D438BF"/>
    <w:rsid w:val="00D440F8"/>
    <w:rsid w:val="00D45AFE"/>
    <w:rsid w:val="00D46E5E"/>
    <w:rsid w:val="00D51574"/>
    <w:rsid w:val="00D51DA6"/>
    <w:rsid w:val="00D5246C"/>
    <w:rsid w:val="00D52A63"/>
    <w:rsid w:val="00D53132"/>
    <w:rsid w:val="00D53401"/>
    <w:rsid w:val="00D546FF"/>
    <w:rsid w:val="00D55AD5"/>
    <w:rsid w:val="00D56B3A"/>
    <w:rsid w:val="00D576CA"/>
    <w:rsid w:val="00D61AF5"/>
    <w:rsid w:val="00D63209"/>
    <w:rsid w:val="00D64DD4"/>
    <w:rsid w:val="00D652B5"/>
    <w:rsid w:val="00D66155"/>
    <w:rsid w:val="00D67F4D"/>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36C"/>
    <w:rsid w:val="00F92782"/>
    <w:rsid w:val="00F92E27"/>
    <w:rsid w:val="00F93AA9"/>
    <w:rsid w:val="00F95395"/>
    <w:rsid w:val="00F96985"/>
    <w:rsid w:val="00F97838"/>
    <w:rsid w:val="00FA2BB3"/>
    <w:rsid w:val="00FB05FA"/>
    <w:rsid w:val="00FB42DE"/>
    <w:rsid w:val="00FB4C80"/>
    <w:rsid w:val="00FB6017"/>
    <w:rsid w:val="00FB6A6A"/>
    <w:rsid w:val="00FB7BE8"/>
    <w:rsid w:val="00FC0E6C"/>
    <w:rsid w:val="00FC7429"/>
    <w:rsid w:val="00FC78B3"/>
    <w:rsid w:val="00FD07F6"/>
    <w:rsid w:val="00FD1EC8"/>
    <w:rsid w:val="00FD3688"/>
    <w:rsid w:val="00FD47ED"/>
    <w:rsid w:val="00FD60FC"/>
    <w:rsid w:val="00FD74DB"/>
    <w:rsid w:val="00FD7660"/>
    <w:rsid w:val="00FE0643"/>
    <w:rsid w:val="00FE0655"/>
    <w:rsid w:val="00FE2365"/>
    <w:rsid w:val="00FE37D7"/>
    <w:rsid w:val="00FE4C7B"/>
    <w:rsid w:val="00FE7336"/>
    <w:rsid w:val="00FE787C"/>
    <w:rsid w:val="00FF45A5"/>
    <w:rsid w:val="00FF5C91"/>
    <w:rsid w:val="00FF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5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10196"/>
    <w:rPr>
      <w:rFonts w:ascii="Arial" w:eastAsia="MS Mincho" w:hAnsi="Arial"/>
      <w:szCs w:val="24"/>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rPr>
  </w:style>
  <w:style w:type="character" w:customStyle="1" w:styleId="TAHCar">
    <w:name w:val="TAH Car"/>
    <w:link w:val="TAH"/>
    <w:locked/>
    <w:rsid w:val="00810196"/>
    <w:rPr>
      <w:rFonts w:ascii="Arial" w:hAnsi="Arial"/>
      <w:b/>
      <w:sz w:val="18"/>
    </w:rPr>
  </w:style>
  <w:style w:type="character" w:customStyle="1" w:styleId="THChar">
    <w:name w:val="TH Char"/>
    <w:link w:val="TH"/>
    <w:rsid w:val="00810196"/>
    <w:rPr>
      <w:rFonts w:ascii="Arial" w:hAnsi="Arial"/>
      <w:b/>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rPr>
  </w:style>
  <w:style w:type="character" w:customStyle="1" w:styleId="TALCharCharChar">
    <w:name w:val="TAL Char Char Char"/>
    <w:link w:val="TALCharChar"/>
    <w:rsid w:val="00810196"/>
    <w:rPr>
      <w:rFonts w:ascii="Arial" w:eastAsia="Malgun Gothic" w:hAnsi="Arial"/>
      <w:sz w:val="18"/>
    </w:rPr>
  </w:style>
  <w:style w:type="character" w:customStyle="1" w:styleId="TFChar">
    <w:name w:val="TF Char"/>
    <w:link w:val="TF"/>
    <w:rsid w:val="00810196"/>
    <w:rPr>
      <w:rFonts w:ascii="Arial" w:hAnsi="Arial"/>
      <w:b/>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character" w:customStyle="1" w:styleId="apple-converted-space">
    <w:name w:val="apple-converted-space"/>
    <w:basedOn w:val="DefaultParagraphFont"/>
    <w:rsid w:val="00396D85"/>
  </w:style>
  <w:style w:type="paragraph" w:styleId="MacroText">
    <w:name w:val="macro"/>
    <w:link w:val="MacroTextChar"/>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CE6ECD"/>
    <w:rPr>
      <w:rFonts w:ascii="Consolas" w:hAnsi="Consolas" w:cs="Consolas"/>
      <w:lang w:eastAsia="ja-JP"/>
    </w:rPr>
  </w:style>
  <w:style w:type="paragraph" w:customStyle="1" w:styleId="3GPPAgreements">
    <w:name w:val="3GPP Agreements"/>
    <w:basedOn w:val="Normal"/>
    <w:link w:val="3GPPAgreementsChar"/>
    <w:qFormat/>
    <w:rsid w:val="005765B0"/>
    <w:pPr>
      <w:numPr>
        <w:numId w:val="43"/>
      </w:numPr>
      <w:spacing w:before="60" w:after="60"/>
      <w:jc w:val="both"/>
    </w:pPr>
    <w:rPr>
      <w:rFonts w:eastAsia="SimSun"/>
      <w:sz w:val="22"/>
      <w:szCs w:val="22"/>
      <w:lang w:eastAsia="en-US"/>
    </w:rPr>
  </w:style>
  <w:style w:type="character" w:customStyle="1" w:styleId="3GPPAgreementsChar">
    <w:name w:val="3GPP Agreements Char"/>
    <w:link w:val="3GPPAgreements"/>
    <w:qFormat/>
    <w:rsid w:val="005765B0"/>
    <w:rPr>
      <w:rFonts w:ascii="Times New Roman" w:eastAsia="SimSun"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Normal"/>
    <w:link w:val="3GPPTextChar"/>
    <w:qFormat/>
    <w:rsid w:val="005765B0"/>
    <w:pPr>
      <w:spacing w:before="120" w:after="120"/>
      <w:jc w:val="both"/>
    </w:pPr>
    <w:rPr>
      <w:rFonts w:eastAsia="SimSun"/>
      <w:sz w:val="22"/>
      <w:lang w:val="en-US" w:eastAsia="en-US"/>
    </w:rPr>
  </w:style>
  <w:style w:type="character" w:customStyle="1" w:styleId="3GPPTextChar">
    <w:name w:val="3GPP Text Char"/>
    <w:link w:val="3GPPText"/>
    <w:qFormat/>
    <w:rsid w:val="005765B0"/>
    <w:rPr>
      <w:rFonts w:ascii="Times New Roman" w:eastAsia="SimSun" w:hAnsi="Times New Roman"/>
      <w:sz w:val="22"/>
      <w:lang w:val="en-US" w:eastAsia="en-US"/>
    </w:rPr>
  </w:style>
  <w:style w:type="numbering" w:customStyle="1" w:styleId="StyleBulletedSymbolsymbolLeft025Hanging02511">
    <w:name w:val="Style Bulleted Symbol (symbol) Left:  0.25&quot; Hanging:  0.25&quot;11"/>
    <w:basedOn w:val="NoList"/>
    <w:rsid w:val="005765B0"/>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10196"/>
    <w:rPr>
      <w:rFonts w:ascii="Arial" w:eastAsia="MS Mincho" w:hAnsi="Arial"/>
      <w:szCs w:val="24"/>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rPr>
  </w:style>
  <w:style w:type="character" w:customStyle="1" w:styleId="TAHCar">
    <w:name w:val="TAH Car"/>
    <w:link w:val="TAH"/>
    <w:locked/>
    <w:rsid w:val="00810196"/>
    <w:rPr>
      <w:rFonts w:ascii="Arial" w:hAnsi="Arial"/>
      <w:b/>
      <w:sz w:val="18"/>
    </w:rPr>
  </w:style>
  <w:style w:type="character" w:customStyle="1" w:styleId="THChar">
    <w:name w:val="TH Char"/>
    <w:link w:val="TH"/>
    <w:rsid w:val="00810196"/>
    <w:rPr>
      <w:rFonts w:ascii="Arial" w:hAnsi="Arial"/>
      <w:b/>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rPr>
  </w:style>
  <w:style w:type="character" w:customStyle="1" w:styleId="TALCharCharChar">
    <w:name w:val="TAL Char Char Char"/>
    <w:link w:val="TALCharChar"/>
    <w:rsid w:val="00810196"/>
    <w:rPr>
      <w:rFonts w:ascii="Arial" w:eastAsia="Malgun Gothic" w:hAnsi="Arial"/>
      <w:sz w:val="18"/>
    </w:rPr>
  </w:style>
  <w:style w:type="character" w:customStyle="1" w:styleId="TFChar">
    <w:name w:val="TF Char"/>
    <w:link w:val="TF"/>
    <w:rsid w:val="00810196"/>
    <w:rPr>
      <w:rFonts w:ascii="Arial" w:hAnsi="Arial"/>
      <w:b/>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character" w:customStyle="1" w:styleId="apple-converted-space">
    <w:name w:val="apple-converted-space"/>
    <w:basedOn w:val="DefaultParagraphFont"/>
    <w:rsid w:val="00396D85"/>
  </w:style>
  <w:style w:type="paragraph" w:styleId="MacroText">
    <w:name w:val="macro"/>
    <w:link w:val="MacroTextChar"/>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CE6ECD"/>
    <w:rPr>
      <w:rFonts w:ascii="Consolas" w:hAnsi="Consolas" w:cs="Consolas"/>
      <w:lang w:eastAsia="ja-JP"/>
    </w:rPr>
  </w:style>
  <w:style w:type="paragraph" w:customStyle="1" w:styleId="3GPPAgreements">
    <w:name w:val="3GPP Agreements"/>
    <w:basedOn w:val="Normal"/>
    <w:link w:val="3GPPAgreementsChar"/>
    <w:qFormat/>
    <w:rsid w:val="005765B0"/>
    <w:pPr>
      <w:numPr>
        <w:numId w:val="43"/>
      </w:numPr>
      <w:spacing w:before="60" w:after="60"/>
      <w:jc w:val="both"/>
    </w:pPr>
    <w:rPr>
      <w:rFonts w:eastAsia="SimSun"/>
      <w:sz w:val="22"/>
      <w:szCs w:val="22"/>
      <w:lang w:eastAsia="en-US"/>
    </w:rPr>
  </w:style>
  <w:style w:type="character" w:customStyle="1" w:styleId="3GPPAgreementsChar">
    <w:name w:val="3GPP Agreements Char"/>
    <w:link w:val="3GPPAgreements"/>
    <w:qFormat/>
    <w:rsid w:val="005765B0"/>
    <w:rPr>
      <w:rFonts w:ascii="Times New Roman" w:eastAsia="SimSun"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Normal"/>
    <w:link w:val="3GPPTextChar"/>
    <w:qFormat/>
    <w:rsid w:val="005765B0"/>
    <w:pPr>
      <w:spacing w:before="120" w:after="120"/>
      <w:jc w:val="both"/>
    </w:pPr>
    <w:rPr>
      <w:rFonts w:eastAsia="SimSun"/>
      <w:sz w:val="22"/>
      <w:lang w:val="en-US" w:eastAsia="en-US"/>
    </w:rPr>
  </w:style>
  <w:style w:type="character" w:customStyle="1" w:styleId="3GPPTextChar">
    <w:name w:val="3GPP Text Char"/>
    <w:link w:val="3GPPText"/>
    <w:qFormat/>
    <w:rsid w:val="005765B0"/>
    <w:rPr>
      <w:rFonts w:ascii="Times New Roman" w:eastAsia="SimSun" w:hAnsi="Times New Roman"/>
      <w:sz w:val="22"/>
      <w:lang w:val="en-US" w:eastAsia="en-US"/>
    </w:rPr>
  </w:style>
  <w:style w:type="numbering" w:customStyle="1" w:styleId="StyleBulletedSymbolsymbolLeft025Hanging02511">
    <w:name w:val="Style Bulleted Symbol (symbol) Left:  0.25&quot; Hanging:  0.25&quot;11"/>
    <w:basedOn w:val="NoList"/>
    <w:rsid w:val="005765B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3547">
      <w:bodyDiv w:val="1"/>
      <w:marLeft w:val="0"/>
      <w:marRight w:val="0"/>
      <w:marTop w:val="0"/>
      <w:marBottom w:val="0"/>
      <w:divBdr>
        <w:top w:val="none" w:sz="0" w:space="0" w:color="auto"/>
        <w:left w:val="none" w:sz="0" w:space="0" w:color="auto"/>
        <w:bottom w:val="none" w:sz="0" w:space="0" w:color="auto"/>
        <w:right w:val="none" w:sz="0" w:space="0" w:color="auto"/>
      </w:divBdr>
    </w:div>
    <w:div w:id="503932179">
      <w:bodyDiv w:val="1"/>
      <w:marLeft w:val="0"/>
      <w:marRight w:val="0"/>
      <w:marTop w:val="0"/>
      <w:marBottom w:val="0"/>
      <w:divBdr>
        <w:top w:val="none" w:sz="0" w:space="0" w:color="auto"/>
        <w:left w:val="none" w:sz="0" w:space="0" w:color="auto"/>
        <w:bottom w:val="none" w:sz="0" w:space="0" w:color="auto"/>
        <w:right w:val="none" w:sz="0" w:space="0" w:color="auto"/>
      </w:divBdr>
    </w:div>
    <w:div w:id="715855696">
      <w:bodyDiv w:val="1"/>
      <w:marLeft w:val="0"/>
      <w:marRight w:val="0"/>
      <w:marTop w:val="0"/>
      <w:marBottom w:val="0"/>
      <w:divBdr>
        <w:top w:val="none" w:sz="0" w:space="0" w:color="auto"/>
        <w:left w:val="none" w:sz="0" w:space="0" w:color="auto"/>
        <w:bottom w:val="none" w:sz="0" w:space="0" w:color="auto"/>
        <w:right w:val="none" w:sz="0" w:space="0" w:color="auto"/>
      </w:divBdr>
    </w:div>
    <w:div w:id="1061950548">
      <w:bodyDiv w:val="1"/>
      <w:marLeft w:val="0"/>
      <w:marRight w:val="0"/>
      <w:marTop w:val="0"/>
      <w:marBottom w:val="0"/>
      <w:divBdr>
        <w:top w:val="none" w:sz="0" w:space="0" w:color="auto"/>
        <w:left w:val="none" w:sz="0" w:space="0" w:color="auto"/>
        <w:bottom w:val="none" w:sz="0" w:space="0" w:color="auto"/>
        <w:right w:val="none" w:sz="0" w:space="0" w:color="auto"/>
      </w:divBdr>
    </w:div>
    <w:div w:id="1185905182">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677267103">
      <w:bodyDiv w:val="1"/>
      <w:marLeft w:val="0"/>
      <w:marRight w:val="0"/>
      <w:marTop w:val="0"/>
      <w:marBottom w:val="0"/>
      <w:divBdr>
        <w:top w:val="none" w:sz="0" w:space="0" w:color="auto"/>
        <w:left w:val="none" w:sz="0" w:space="0" w:color="auto"/>
        <w:bottom w:val="none" w:sz="0" w:space="0" w:color="auto"/>
        <w:right w:val="none" w:sz="0" w:space="0" w:color="auto"/>
      </w:divBdr>
    </w:div>
    <w:div w:id="180330735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77431298">
      <w:bodyDiv w:val="1"/>
      <w:marLeft w:val="0"/>
      <w:marRight w:val="0"/>
      <w:marTop w:val="0"/>
      <w:marBottom w:val="0"/>
      <w:divBdr>
        <w:top w:val="none" w:sz="0" w:space="0" w:color="auto"/>
        <w:left w:val="none" w:sz="0" w:space="0" w:color="auto"/>
        <w:bottom w:val="none" w:sz="0" w:space="0" w:color="auto"/>
        <w:right w:val="none" w:sz="0" w:space="0" w:color="auto"/>
      </w:divBdr>
    </w:div>
    <w:div w:id="2140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0b\Docs\R1-200203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4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0b\Docs\R1-2001732.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686.zip" TargetMode="External"/><Relationship Id="rId20" Type="http://schemas.openxmlformats.org/officeDocument/2006/relationships/hyperlink" Target="file:///C:\Users\wanshic\OneDrive%20-%20Qualcomm\Documents\Standards\3GPP%20Standards\Meeting%20Documents\TSGR1_100b\Docs\R1-20020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0b\Docs\R1-200262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601.zip" TargetMode="External"/><Relationship Id="rId23" Type="http://schemas.openxmlformats.org/officeDocument/2006/relationships/hyperlink" Target="file:///C:\Users\wanshic\OneDrive%20-%20Qualcomm\Documents\Standards\3GPP%20Standards\Meeting%20Documents\TSGR1_100b\Docs\R1-2002286.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0b\Docs\R1-2002047.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0b\Docs\R1-2001559.zip" TargetMode="External"/><Relationship Id="rId22" Type="http://schemas.openxmlformats.org/officeDocument/2006/relationships/hyperlink" Target="file:///C:\Users\wanshic\OneDrive%20-%20Qualcomm\Documents\Standards\3GPP%20Standards\Meeting%20Documents\TSGR1_100b\Docs\R1-200219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5NUHHDQN7SK2-1476151046-390249</_dlc_DocId>
    <_dlc_DocIdUrl xmlns="71c5aaf6-e6ce-465b-b873-5148d2a4c105">
      <Url>https://ericsson.sharepoint.com/sites/star/_layouts/15/DocIdRedir.aspx?ID=5NUHHDQN7SK2-1476151046-390249</Url>
      <Description>5NUHHDQN7SK2-1476151046-390249</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002E-9FE1-44D6-944E-40209DC74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EFFDB6E-555E-4835-9868-802EBAF6D785}">
  <ds:schemaRefs>
    <ds:schemaRef ds:uri="http://schemas.microsoft.com/sharepoint/events"/>
  </ds:schemaRefs>
</ds:datastoreItem>
</file>

<file path=customXml/itemProps5.xml><?xml version="1.0" encoding="utf-8"?>
<ds:datastoreItem xmlns:ds="http://schemas.openxmlformats.org/officeDocument/2006/customXml" ds:itemID="{971A1D8F-5889-4D1D-B682-B1C2FA510EF0}">
  <ds:schemaRefs>
    <ds:schemaRef ds:uri="Microsoft.SharePoint.Taxonomy.ContentTypeSync"/>
  </ds:schemaRefs>
</ds:datastoreItem>
</file>

<file path=customXml/itemProps6.xml><?xml version="1.0" encoding="utf-8"?>
<ds:datastoreItem xmlns:ds="http://schemas.openxmlformats.org/officeDocument/2006/customXml" ds:itemID="{D38E93AE-C0A3-4000-8FCE-83A682D0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13</Pages>
  <Words>3929</Words>
  <Characters>22400</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26277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2</cp:revision>
  <cp:lastPrinted>2008-01-31T07:09:00Z</cp:lastPrinted>
  <dcterms:created xsi:type="dcterms:W3CDTF">2020-04-16T18:48:00Z</dcterms:created>
  <dcterms:modified xsi:type="dcterms:W3CDTF">2020-04-16T18:48:00Z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