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A4A78" w14:textId="232B2E86" w:rsidR="009D5224" w:rsidRDefault="003B0132">
      <w:r>
        <w:t>ABC</w:t>
      </w:r>
    </w:p>
    <w:p w14:paraId="4AA482A7" w14:textId="24352573" w:rsidR="003B0132" w:rsidRDefault="003B0132"/>
    <w:p w14:paraId="25EA6C05" w14:textId="4E3A1390" w:rsidR="003B0132" w:rsidRDefault="003B0132" w:rsidP="003B0132">
      <w:pPr>
        <w:pStyle w:val="Heading1"/>
      </w:pPr>
      <w:r>
        <w:t>Title 1</w:t>
      </w:r>
    </w:p>
    <w:p w14:paraId="250D530E" w14:textId="0B380E77" w:rsidR="003B0132" w:rsidRDefault="003B0132"/>
    <w:p w14:paraId="008F9E90" w14:textId="0D2C76F5" w:rsidR="003B0132" w:rsidRDefault="003B0132" w:rsidP="003B0132">
      <w:pPr>
        <w:pStyle w:val="Heading2"/>
      </w:pPr>
      <w:r>
        <w:t>Title 1-2</w:t>
      </w:r>
    </w:p>
    <w:p w14:paraId="45541890" w14:textId="463F270D" w:rsidR="003B0132" w:rsidRDefault="003B0132"/>
    <w:p w14:paraId="7FC9F649" w14:textId="3A0E4747" w:rsidR="003B0132" w:rsidRDefault="003B0132" w:rsidP="003B0132">
      <w:pPr>
        <w:pStyle w:val="Heading1"/>
      </w:pPr>
      <w:r>
        <w:t>Title 2</w:t>
      </w:r>
    </w:p>
    <w:p w14:paraId="50D13A9F" w14:textId="77777777" w:rsidR="003B0132" w:rsidRDefault="003B0132"/>
    <w:sectPr w:rsidR="003B0132" w:rsidSect="00AB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32"/>
    <w:rsid w:val="003B0132"/>
    <w:rsid w:val="0064599B"/>
    <w:rsid w:val="00A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7AA9A"/>
  <w15:chartTrackingRefBased/>
  <w15:docId w15:val="{755CA43F-F531-E747-880C-0B2249C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1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1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Sigen Ye</dc:creator>
  <cp:keywords/>
  <dc:description/>
  <cp:lastModifiedBy>Sigen Ye</cp:lastModifiedBy>
  <cp:revision>1</cp:revision>
  <dcterms:created xsi:type="dcterms:W3CDTF">2020-04-08T13:38:00Z</dcterms:created>
  <dcterms:modified xsi:type="dcterms:W3CDTF">2020-04-08T13:40:00Z</dcterms:modified>
</cp:coreProperties>
</file>