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098D75" w14:textId="77777777" w:rsidR="005963AC" w:rsidRPr="00893E35" w:rsidRDefault="005963AC" w:rsidP="00E902BF">
      <w:pPr>
        <w:spacing w:line="276" w:lineRule="auto"/>
        <w:rPr>
          <w:rFonts w:ascii="Times New Roman" w:hAnsi="Times New Roman" w:cs="Times New Roman"/>
          <w:sz w:val="24"/>
        </w:rPr>
      </w:pPr>
      <w:r w:rsidRPr="00893E35">
        <w:rPr>
          <w:rFonts w:ascii="Times New Roman" w:hAnsi="Times New Roman" w:cs="Times New Roman"/>
          <w:sz w:val="24"/>
        </w:rPr>
        <w:t>[100b-</w:t>
      </w:r>
      <w:r w:rsidR="00142B01">
        <w:rPr>
          <w:rFonts w:ascii="Times New Roman" w:hAnsi="Times New Roman" w:cs="Times New Roman"/>
          <w:sz w:val="24"/>
        </w:rPr>
        <w:t>e-NR-5G_V2X_NRSL-PHYstructure-03</w:t>
      </w:r>
      <w:r w:rsidRPr="00893E35">
        <w:rPr>
          <w:rFonts w:ascii="Times New Roman" w:hAnsi="Times New Roman" w:cs="Times New Roman"/>
          <w:sz w:val="24"/>
        </w:rPr>
        <w:t xml:space="preserve">] </w:t>
      </w:r>
    </w:p>
    <w:p w14:paraId="6884B99D" w14:textId="77777777" w:rsidR="00142B01" w:rsidRPr="00142B01" w:rsidRDefault="00142B01" w:rsidP="00142B01">
      <w:pPr>
        <w:rPr>
          <w:rFonts w:ascii="Times New Roman" w:hAnsi="Times New Roman" w:cs="Times New Roman"/>
          <w:sz w:val="24"/>
        </w:rPr>
      </w:pPr>
      <w:r w:rsidRPr="00142B01">
        <w:rPr>
          <w:rFonts w:ascii="Times New Roman" w:hAnsi="Times New Roman" w:cs="Times New Roman"/>
          <w:sz w:val="24"/>
        </w:rPr>
        <w:t>Email discussion/approval regarding signaling of resource pool</w:t>
      </w:r>
    </w:p>
    <w:p w14:paraId="46D19C78" w14:textId="77777777" w:rsidR="00142B01" w:rsidRDefault="00142B01" w:rsidP="00142B01">
      <w:pPr>
        <w:rPr>
          <w:rFonts w:ascii="Times New Roman" w:hAnsi="Times New Roman" w:cs="Times New Roman"/>
          <w:sz w:val="24"/>
          <w:highlight w:val="cyan"/>
        </w:rPr>
      </w:pPr>
    </w:p>
    <w:p w14:paraId="726C78AA" w14:textId="77777777" w:rsidR="00142B01" w:rsidRPr="00BF26C2" w:rsidRDefault="00142B01" w:rsidP="00142B01">
      <w:pPr>
        <w:rPr>
          <w:rFonts w:ascii="Times New Roman" w:hAnsi="Times New Roman"/>
          <w:color w:val="000000"/>
          <w:highlight w:val="cyan"/>
          <w:shd w:val="clear" w:color="auto" w:fill="FFFF00"/>
        </w:rPr>
      </w:pPr>
      <w:r w:rsidRPr="00BF26C2">
        <w:rPr>
          <w:rFonts w:ascii="Times New Roman" w:hAnsi="Times New Roman"/>
          <w:highlight w:val="cyan"/>
        </w:rPr>
        <w:t xml:space="preserve">[100b-e-NR-5G_V2X_NRSL-PHYstructure-03] Email discussion/approval </w:t>
      </w:r>
      <w:r w:rsidRPr="00BF26C2">
        <w:rPr>
          <w:rFonts w:ascii="Times New Roman" w:hAnsi="Times New Roman"/>
          <w:color w:val="000000"/>
          <w:highlight w:val="cyan"/>
          <w:shd w:val="clear" w:color="auto" w:fill="FFFF00"/>
        </w:rPr>
        <w:t>regarding signaling of resource pool</w:t>
      </w:r>
      <w:r w:rsidRPr="00BF26C2">
        <w:rPr>
          <w:rFonts w:ascii="Times New Roman" w:hAnsi="Times New Roman"/>
          <w:color w:val="000000"/>
          <w:highlight w:val="cyan"/>
          <w:shd w:val="clear" w:color="auto" w:fill="FFFF00"/>
        </w:rPr>
        <w:br/>
        <w:t>  </w:t>
      </w:r>
      <w:r w:rsidRPr="00BF26C2">
        <w:rPr>
          <w:rStyle w:val="apple-converted-space"/>
          <w:rFonts w:ascii="Times New Roman" w:hAnsi="Times New Roman"/>
          <w:color w:val="000000"/>
          <w:highlight w:val="cyan"/>
          <w:shd w:val="clear" w:color="auto" w:fill="FFFF00"/>
        </w:rPr>
        <w:t> </w:t>
      </w:r>
      <w:r w:rsidRPr="00BF26C2">
        <w:rPr>
          <w:rFonts w:ascii="Times New Roman" w:hAnsi="Times New Roman"/>
          <w:color w:val="000000"/>
          <w:highlight w:val="cyan"/>
          <w:shd w:val="clear" w:color="auto" w:fill="FFFF00"/>
        </w:rPr>
        <w:t>- A. Periodicity of resource pool bitmap, length of the bitmap, excluded slots, reserved slots</w:t>
      </w:r>
    </w:p>
    <w:p w14:paraId="465E0021" w14:textId="77777777" w:rsidR="00142B01" w:rsidRPr="00BF26C2" w:rsidRDefault="00142B01" w:rsidP="00142B01">
      <w:pPr>
        <w:rPr>
          <w:rFonts w:ascii="Times New Roman" w:hAnsi="Times New Roman"/>
        </w:rPr>
      </w:pPr>
      <w:r w:rsidRPr="00BF26C2">
        <w:rPr>
          <w:rFonts w:ascii="Times New Roman" w:hAnsi="Times New Roman"/>
          <w:highlight w:val="cyan"/>
        </w:rPr>
        <w:t xml:space="preserve">till 4/24, with potential TP till 4/29 – </w:t>
      </w:r>
      <w:proofErr w:type="spellStart"/>
      <w:r w:rsidRPr="00BF26C2">
        <w:rPr>
          <w:rFonts w:ascii="Times New Roman" w:hAnsi="Times New Roman"/>
          <w:highlight w:val="cyan"/>
        </w:rPr>
        <w:t>Jeongho</w:t>
      </w:r>
      <w:proofErr w:type="spellEnd"/>
      <w:r w:rsidRPr="00BF26C2">
        <w:rPr>
          <w:rFonts w:ascii="Times New Roman" w:hAnsi="Times New Roman"/>
          <w:highlight w:val="cyan"/>
        </w:rPr>
        <w:t xml:space="preserve"> (SS)</w:t>
      </w:r>
    </w:p>
    <w:p w14:paraId="1F37BAE5" w14:textId="77777777" w:rsidR="00195131" w:rsidRDefault="00195131" w:rsidP="00E902BF">
      <w:pPr>
        <w:spacing w:line="276" w:lineRule="auto"/>
        <w:rPr>
          <w:rFonts w:ascii="Times New Roman" w:hAnsi="Times New Roman" w:cs="Times New Roman"/>
        </w:rPr>
      </w:pPr>
    </w:p>
    <w:p w14:paraId="3809B2EA" w14:textId="77777777" w:rsidR="00A43C82" w:rsidRDefault="00A43C82" w:rsidP="00E902BF">
      <w:pPr>
        <w:spacing w:line="276" w:lineRule="auto"/>
        <w:rPr>
          <w:rFonts w:ascii="Times New Roman" w:hAnsi="Times New Roman" w:cs="Times New Roman"/>
        </w:rPr>
      </w:pPr>
      <w:r>
        <w:rPr>
          <w:rFonts w:ascii="Times New Roman" w:hAnsi="Times New Roman" w:cs="Times New Roman" w:hint="eastAsia"/>
        </w:rPr>
        <w:t>This do</w:t>
      </w:r>
      <w:r>
        <w:rPr>
          <w:rFonts w:ascii="Times New Roman" w:hAnsi="Times New Roman" w:cs="Times New Roman"/>
        </w:rPr>
        <w:t>cument has the following questions.</w:t>
      </w:r>
    </w:p>
    <w:p w14:paraId="67219F09" w14:textId="77777777" w:rsidR="00A43C82" w:rsidRDefault="00A43C82" w:rsidP="00E902BF">
      <w:pPr>
        <w:spacing w:line="276" w:lineRule="auto"/>
        <w:rPr>
          <w:rFonts w:ascii="Times New Roman" w:hAnsi="Times New Roman" w:cs="Times New Roman"/>
        </w:rPr>
      </w:pPr>
      <w:r w:rsidRPr="00A43C82">
        <w:rPr>
          <w:rFonts w:ascii="Times New Roman" w:hAnsi="Times New Roman" w:cs="Times New Roman"/>
        </w:rPr>
        <w:t>A. What is the periodicity of resource pool bitmap?</w:t>
      </w:r>
    </w:p>
    <w:p w14:paraId="0FDF08EB" w14:textId="77777777" w:rsidR="00A43C82" w:rsidRDefault="00A43C82" w:rsidP="00E902BF">
      <w:pPr>
        <w:spacing w:line="276" w:lineRule="auto"/>
        <w:rPr>
          <w:rFonts w:ascii="Times New Roman" w:hAnsi="Times New Roman" w:cs="Times New Roman"/>
        </w:rPr>
      </w:pPr>
      <w:r w:rsidRPr="00A43C82">
        <w:rPr>
          <w:rFonts w:ascii="Times New Roman" w:hAnsi="Times New Roman" w:cs="Times New Roman"/>
        </w:rPr>
        <w:t>B. What is the length of the bitmap for resource pool configuration?</w:t>
      </w:r>
    </w:p>
    <w:p w14:paraId="7A65E161" w14:textId="77777777" w:rsidR="00A43C82" w:rsidRDefault="00A43C82" w:rsidP="00E902BF">
      <w:pPr>
        <w:spacing w:line="276" w:lineRule="auto"/>
        <w:rPr>
          <w:rFonts w:ascii="Times New Roman" w:hAnsi="Times New Roman" w:cs="Times New Roman"/>
        </w:rPr>
      </w:pPr>
      <w:r w:rsidRPr="00A43C82">
        <w:rPr>
          <w:rFonts w:ascii="Times New Roman" w:hAnsi="Times New Roman" w:cs="Times New Roman"/>
        </w:rPr>
        <w:t>C. How to obtain the excluded slots?</w:t>
      </w:r>
    </w:p>
    <w:p w14:paraId="3184476A" w14:textId="77777777" w:rsidR="00A43C82" w:rsidRPr="00A43C82" w:rsidRDefault="00A43C82" w:rsidP="00E902BF">
      <w:pPr>
        <w:spacing w:line="276" w:lineRule="auto"/>
        <w:rPr>
          <w:rFonts w:ascii="Times New Roman" w:hAnsi="Times New Roman" w:cs="Times New Roman"/>
        </w:rPr>
      </w:pPr>
      <w:r w:rsidRPr="00A43C82">
        <w:rPr>
          <w:rFonts w:ascii="Times New Roman" w:hAnsi="Times New Roman" w:cs="Times New Roman"/>
        </w:rPr>
        <w:t>D. Is the reserved slot needed?</w:t>
      </w:r>
    </w:p>
    <w:p w14:paraId="3AB48D0B" w14:textId="77777777" w:rsidR="00195131" w:rsidRPr="00195131" w:rsidRDefault="00195131" w:rsidP="00E902BF">
      <w:pPr>
        <w:spacing w:line="276" w:lineRule="auto"/>
        <w:rPr>
          <w:rFonts w:ascii="Times New Roman" w:hAnsi="Times New Roman" w:cs="Times New Roman"/>
        </w:rPr>
      </w:pPr>
    </w:p>
    <w:p w14:paraId="3B93A92D" w14:textId="77777777" w:rsidR="00195131" w:rsidRPr="00BC4E4C" w:rsidRDefault="0050138D" w:rsidP="00893E35">
      <w:pPr>
        <w:pStyle w:val="1"/>
        <w:rPr>
          <w:rFonts w:ascii="Times New Roman" w:hAnsi="Times New Roman" w:cs="Times New Roman"/>
          <w:b/>
          <w:sz w:val="24"/>
          <w:u w:val="single"/>
        </w:rPr>
      </w:pPr>
      <w:r>
        <w:rPr>
          <w:rFonts w:ascii="Times New Roman" w:hAnsi="Times New Roman" w:cs="Times New Roman"/>
          <w:b/>
          <w:sz w:val="24"/>
          <w:u w:val="single"/>
        </w:rPr>
        <w:t>A</w:t>
      </w:r>
      <w:r w:rsidR="00195131" w:rsidRPr="00BC4E4C">
        <w:rPr>
          <w:rFonts w:ascii="Times New Roman" w:hAnsi="Times New Roman" w:cs="Times New Roman"/>
          <w:b/>
          <w:sz w:val="24"/>
          <w:u w:val="single"/>
        </w:rPr>
        <w:t xml:space="preserve">. </w:t>
      </w:r>
      <w:r w:rsidR="00030E1A">
        <w:rPr>
          <w:rFonts w:ascii="Times New Roman" w:hAnsi="Times New Roman" w:cs="Times New Roman"/>
          <w:b/>
          <w:sz w:val="24"/>
          <w:u w:val="single"/>
        </w:rPr>
        <w:t>What is the periodicity of resource pool bitmap</w:t>
      </w:r>
      <w:r w:rsidR="00195131" w:rsidRPr="00BC4E4C">
        <w:rPr>
          <w:rFonts w:ascii="Times New Roman" w:hAnsi="Times New Roman" w:cs="Times New Roman"/>
          <w:b/>
          <w:sz w:val="24"/>
          <w:u w:val="single"/>
        </w:rPr>
        <w:t>?</w:t>
      </w:r>
    </w:p>
    <w:p w14:paraId="2ACDF672" w14:textId="77777777" w:rsidR="00195131" w:rsidRDefault="00195131" w:rsidP="00E902BF">
      <w:pPr>
        <w:spacing w:line="276" w:lineRule="auto"/>
        <w:rPr>
          <w:rFonts w:ascii="Times New Roman" w:hAnsi="Times New Roman" w:cs="Times New Roman"/>
        </w:rPr>
      </w:pPr>
      <w:r>
        <w:rPr>
          <w:rFonts w:ascii="Times New Roman" w:hAnsi="Times New Roman" w:cs="Times New Roman" w:hint="eastAsia"/>
        </w:rPr>
        <w:t>B</w:t>
      </w:r>
      <w:r>
        <w:rPr>
          <w:rFonts w:ascii="Times New Roman" w:hAnsi="Times New Roman" w:cs="Times New Roman"/>
        </w:rPr>
        <w:t>ased on the submitted contributions, there are the following alternatives and supporting companies.</w:t>
      </w:r>
    </w:p>
    <w:p w14:paraId="3A7437C0" w14:textId="77777777" w:rsidR="00030E1A" w:rsidRPr="00030E1A" w:rsidRDefault="00195131" w:rsidP="00030E1A">
      <w:pPr>
        <w:pStyle w:val="a3"/>
        <w:numPr>
          <w:ilvl w:val="0"/>
          <w:numId w:val="2"/>
        </w:numPr>
        <w:spacing w:line="276" w:lineRule="auto"/>
        <w:ind w:leftChars="0"/>
        <w:rPr>
          <w:rFonts w:ascii="Times New Roman" w:hAnsi="Times New Roman" w:cs="Times New Roman"/>
        </w:rPr>
      </w:pPr>
      <w:r w:rsidRPr="003164DB">
        <w:rPr>
          <w:rFonts w:ascii="Times New Roman" w:hAnsi="Times New Roman" w:cs="Times New Roman" w:hint="eastAsia"/>
        </w:rPr>
        <w:t xml:space="preserve">Alt </w:t>
      </w:r>
      <w:r w:rsidR="0050138D" w:rsidRPr="003164DB">
        <w:rPr>
          <w:rFonts w:ascii="Times New Roman" w:hAnsi="Times New Roman" w:cs="Times New Roman"/>
        </w:rPr>
        <w:t>A-</w:t>
      </w:r>
      <w:r w:rsidRPr="003164DB">
        <w:rPr>
          <w:rFonts w:ascii="Times New Roman" w:hAnsi="Times New Roman" w:cs="Times New Roman" w:hint="eastAsia"/>
        </w:rPr>
        <w:t xml:space="preserve">1. </w:t>
      </w:r>
      <w:r w:rsidR="00030E1A" w:rsidRPr="00030E1A">
        <w:rPr>
          <w:rFonts w:ascii="Times New Roman" w:hAnsi="Times New Roman" w:cs="Times New Roman"/>
        </w:rPr>
        <w:t xml:space="preserve">10240 </w:t>
      </w:r>
      <w:proofErr w:type="spellStart"/>
      <w:r w:rsidR="00030E1A" w:rsidRPr="00030E1A">
        <w:rPr>
          <w:rFonts w:ascii="Times New Roman" w:hAnsi="Times New Roman" w:cs="Times New Roman"/>
        </w:rPr>
        <w:t>ms</w:t>
      </w:r>
      <w:proofErr w:type="spellEnd"/>
      <w:r w:rsidR="00030E1A" w:rsidRPr="00030E1A">
        <w:rPr>
          <w:rFonts w:ascii="Times New Roman" w:hAnsi="Times New Roman" w:cs="Times New Roman"/>
        </w:rPr>
        <w:t>, i.e., 10240×2^μ slots</w:t>
      </w:r>
    </w:p>
    <w:p w14:paraId="178B8D68" w14:textId="77777777" w:rsidR="00030E1A" w:rsidRPr="00030E1A" w:rsidRDefault="00030E1A" w:rsidP="00030E1A">
      <w:pPr>
        <w:pStyle w:val="a3"/>
        <w:numPr>
          <w:ilvl w:val="1"/>
          <w:numId w:val="2"/>
        </w:numPr>
        <w:spacing w:line="276" w:lineRule="auto"/>
        <w:ind w:leftChars="0"/>
        <w:rPr>
          <w:rFonts w:ascii="Times New Roman" w:hAnsi="Times New Roman" w:cs="Times New Roman"/>
        </w:rPr>
      </w:pPr>
      <w:r w:rsidRPr="00733EA1">
        <w:rPr>
          <w:rFonts w:ascii="Times New Roman" w:hAnsi="Times New Roman" w:cs="Times New Roman"/>
          <w:strike/>
        </w:rPr>
        <w:t xml:space="preserve">[Huawei, </w:t>
      </w:r>
      <w:proofErr w:type="spellStart"/>
      <w:r w:rsidRPr="00733EA1">
        <w:rPr>
          <w:rFonts w:ascii="Times New Roman" w:hAnsi="Times New Roman" w:cs="Times New Roman"/>
          <w:strike/>
        </w:rPr>
        <w:t>HiSilicon</w:t>
      </w:r>
      <w:proofErr w:type="spellEnd"/>
      <w:r w:rsidRPr="00733EA1">
        <w:rPr>
          <w:rFonts w:ascii="Times New Roman" w:hAnsi="Times New Roman" w:cs="Times New Roman"/>
          <w:strike/>
        </w:rPr>
        <w:t>],</w:t>
      </w:r>
      <w:r w:rsidRPr="00030E1A">
        <w:rPr>
          <w:rFonts w:ascii="Times New Roman" w:hAnsi="Times New Roman" w:cs="Times New Roman"/>
        </w:rPr>
        <w:t xml:space="preserve"> [ZTE, </w:t>
      </w:r>
      <w:proofErr w:type="spellStart"/>
      <w:r w:rsidRPr="00030E1A">
        <w:rPr>
          <w:rFonts w:ascii="Times New Roman" w:hAnsi="Times New Roman" w:cs="Times New Roman"/>
        </w:rPr>
        <w:t>Sanechips</w:t>
      </w:r>
      <w:proofErr w:type="spellEnd"/>
      <w:r w:rsidRPr="00030E1A">
        <w:rPr>
          <w:rFonts w:ascii="Times New Roman" w:hAnsi="Times New Roman" w:cs="Times New Roman"/>
        </w:rPr>
        <w:t>], [vivo], [OPPO], [LGE], [TCL], [CATT], [Apple], [Panasonic], [Sharp], [Qualcomm]</w:t>
      </w:r>
    </w:p>
    <w:p w14:paraId="5FBC7B49" w14:textId="77777777" w:rsidR="00030E1A" w:rsidRPr="00030E1A" w:rsidRDefault="00030E1A" w:rsidP="00030E1A">
      <w:pPr>
        <w:pStyle w:val="a3"/>
        <w:numPr>
          <w:ilvl w:val="0"/>
          <w:numId w:val="2"/>
        </w:numPr>
        <w:spacing w:line="276" w:lineRule="auto"/>
        <w:ind w:leftChars="0"/>
        <w:rPr>
          <w:rFonts w:ascii="Times New Roman" w:hAnsi="Times New Roman" w:cs="Times New Roman"/>
        </w:rPr>
      </w:pPr>
      <w:r>
        <w:rPr>
          <w:rFonts w:ascii="Times New Roman" w:hAnsi="Times New Roman" w:cs="Times New Roman"/>
        </w:rPr>
        <w:t xml:space="preserve">Alt A-2. </w:t>
      </w:r>
      <w:r w:rsidRPr="00030E1A">
        <w:rPr>
          <w:rFonts w:ascii="Times New Roman" w:hAnsi="Times New Roman" w:cs="Times New Roman"/>
        </w:rPr>
        <w:t xml:space="preserve">20 </w:t>
      </w:r>
      <w:proofErr w:type="spellStart"/>
      <w:r w:rsidRPr="00030E1A">
        <w:rPr>
          <w:rFonts w:ascii="Times New Roman" w:hAnsi="Times New Roman" w:cs="Times New Roman"/>
        </w:rPr>
        <w:t>ms</w:t>
      </w:r>
      <w:proofErr w:type="spellEnd"/>
      <w:r w:rsidRPr="00030E1A">
        <w:rPr>
          <w:rFonts w:ascii="Times New Roman" w:hAnsi="Times New Roman" w:cs="Times New Roman"/>
        </w:rPr>
        <w:t xml:space="preserve"> </w:t>
      </w:r>
    </w:p>
    <w:p w14:paraId="5CD29BAD" w14:textId="77777777" w:rsidR="00030E1A" w:rsidRPr="00030E1A" w:rsidRDefault="00030E1A" w:rsidP="00030E1A">
      <w:pPr>
        <w:pStyle w:val="a3"/>
        <w:numPr>
          <w:ilvl w:val="1"/>
          <w:numId w:val="2"/>
        </w:numPr>
        <w:spacing w:line="276" w:lineRule="auto"/>
        <w:ind w:leftChars="0"/>
        <w:rPr>
          <w:rFonts w:ascii="Times New Roman" w:hAnsi="Times New Roman" w:cs="Times New Roman"/>
        </w:rPr>
      </w:pPr>
      <w:r w:rsidRPr="00030E1A">
        <w:rPr>
          <w:rFonts w:ascii="Times New Roman" w:hAnsi="Times New Roman" w:cs="Times New Roman"/>
        </w:rPr>
        <w:t>[CMCC]</w:t>
      </w:r>
    </w:p>
    <w:p w14:paraId="16AB14DE" w14:textId="77777777" w:rsidR="00030E1A" w:rsidRPr="00030E1A" w:rsidRDefault="00030E1A" w:rsidP="00030E1A">
      <w:pPr>
        <w:pStyle w:val="a3"/>
        <w:numPr>
          <w:ilvl w:val="0"/>
          <w:numId w:val="2"/>
        </w:numPr>
        <w:spacing w:line="276" w:lineRule="auto"/>
        <w:ind w:leftChars="0"/>
        <w:rPr>
          <w:rFonts w:ascii="Times New Roman" w:hAnsi="Times New Roman" w:cs="Times New Roman"/>
        </w:rPr>
      </w:pPr>
      <w:r>
        <w:rPr>
          <w:rFonts w:ascii="Times New Roman" w:hAnsi="Times New Roman" w:cs="Times New Roman"/>
        </w:rPr>
        <w:t xml:space="preserve">Alt A-3. </w:t>
      </w:r>
      <w:r w:rsidRPr="00030E1A">
        <w:rPr>
          <w:rFonts w:ascii="Times New Roman" w:hAnsi="Times New Roman" w:cs="Times New Roman"/>
        </w:rPr>
        <w:t>Depending on TDD UL/DL patterns</w:t>
      </w:r>
    </w:p>
    <w:p w14:paraId="3C4C3408" w14:textId="77777777" w:rsidR="00030E1A" w:rsidRPr="00030E1A" w:rsidRDefault="00030E1A" w:rsidP="00030E1A">
      <w:pPr>
        <w:pStyle w:val="a3"/>
        <w:numPr>
          <w:ilvl w:val="1"/>
          <w:numId w:val="2"/>
        </w:numPr>
        <w:spacing w:line="276" w:lineRule="auto"/>
        <w:ind w:leftChars="0"/>
        <w:rPr>
          <w:rFonts w:ascii="Times New Roman" w:hAnsi="Times New Roman" w:cs="Times New Roman"/>
        </w:rPr>
      </w:pPr>
      <w:r w:rsidRPr="00030E1A">
        <w:rPr>
          <w:rFonts w:ascii="Times New Roman" w:hAnsi="Times New Roman" w:cs="Times New Roman"/>
        </w:rPr>
        <w:t>[</w:t>
      </w:r>
      <w:proofErr w:type="spellStart"/>
      <w:r w:rsidRPr="00030E1A">
        <w:rPr>
          <w:rFonts w:ascii="Times New Roman" w:hAnsi="Times New Roman" w:cs="Times New Roman"/>
        </w:rPr>
        <w:t>Spreadtrum</w:t>
      </w:r>
      <w:proofErr w:type="spellEnd"/>
      <w:r w:rsidRPr="00030E1A">
        <w:rPr>
          <w:rFonts w:ascii="Times New Roman" w:hAnsi="Times New Roman" w:cs="Times New Roman"/>
        </w:rPr>
        <w:t>], [NEC]</w:t>
      </w:r>
      <w:r w:rsidR="00474CBD">
        <w:rPr>
          <w:rFonts w:ascii="Times New Roman" w:hAnsi="Times New Roman" w:cs="Times New Roman"/>
        </w:rPr>
        <w:t xml:space="preserve">, [Huawei, </w:t>
      </w:r>
      <w:proofErr w:type="spellStart"/>
      <w:r w:rsidR="00474CBD">
        <w:rPr>
          <w:rFonts w:ascii="Times New Roman" w:hAnsi="Times New Roman" w:cs="Times New Roman"/>
        </w:rPr>
        <w:t>HiSilicon</w:t>
      </w:r>
      <w:proofErr w:type="spellEnd"/>
      <w:r w:rsidR="00474CBD">
        <w:rPr>
          <w:rFonts w:ascii="Times New Roman" w:hAnsi="Times New Roman" w:cs="Times New Roman"/>
        </w:rPr>
        <w:t>]</w:t>
      </w:r>
    </w:p>
    <w:p w14:paraId="5274F743" w14:textId="77777777" w:rsidR="00030E1A" w:rsidRPr="00030E1A" w:rsidRDefault="00030E1A" w:rsidP="00030E1A">
      <w:pPr>
        <w:pStyle w:val="a3"/>
        <w:numPr>
          <w:ilvl w:val="0"/>
          <w:numId w:val="2"/>
        </w:numPr>
        <w:spacing w:line="276" w:lineRule="auto"/>
        <w:ind w:leftChars="0"/>
        <w:rPr>
          <w:rFonts w:ascii="Times New Roman" w:hAnsi="Times New Roman" w:cs="Times New Roman"/>
        </w:rPr>
      </w:pPr>
      <w:r>
        <w:rPr>
          <w:rFonts w:ascii="Times New Roman" w:hAnsi="Times New Roman" w:cs="Times New Roman"/>
        </w:rPr>
        <w:t xml:space="preserve">Alt A-4. </w:t>
      </w:r>
      <w:r w:rsidRPr="00030E1A">
        <w:rPr>
          <w:rFonts w:ascii="Times New Roman" w:hAnsi="Times New Roman" w:cs="Times New Roman"/>
        </w:rPr>
        <w:t>10240 slots</w:t>
      </w:r>
    </w:p>
    <w:p w14:paraId="6C3EB5CE" w14:textId="77777777" w:rsidR="00030E1A" w:rsidRPr="00030E1A" w:rsidRDefault="00030E1A" w:rsidP="00030E1A">
      <w:pPr>
        <w:pStyle w:val="a3"/>
        <w:numPr>
          <w:ilvl w:val="1"/>
          <w:numId w:val="2"/>
        </w:numPr>
        <w:spacing w:line="276" w:lineRule="auto"/>
        <w:ind w:leftChars="0"/>
        <w:rPr>
          <w:rFonts w:ascii="Times New Roman" w:hAnsi="Times New Roman" w:cs="Times New Roman"/>
        </w:rPr>
      </w:pPr>
      <w:r w:rsidRPr="00030E1A">
        <w:rPr>
          <w:rFonts w:ascii="Times New Roman" w:hAnsi="Times New Roman" w:cs="Times New Roman"/>
        </w:rPr>
        <w:t>[NEC]</w:t>
      </w:r>
    </w:p>
    <w:p w14:paraId="3CD19254" w14:textId="77777777" w:rsidR="00195131" w:rsidRPr="00030E1A" w:rsidRDefault="00195131" w:rsidP="00030E1A">
      <w:pPr>
        <w:spacing w:line="276" w:lineRule="auto"/>
        <w:rPr>
          <w:rFonts w:ascii="Times New Roman" w:hAnsi="Times New Roman" w:cs="Times New Roman"/>
        </w:rPr>
      </w:pPr>
    </w:p>
    <w:p w14:paraId="4EE768F8" w14:textId="77777777" w:rsidR="00BC4E4C" w:rsidRDefault="00BC4E4C" w:rsidP="00E902BF">
      <w:pPr>
        <w:spacing w:line="276" w:lineRule="auto"/>
        <w:rPr>
          <w:rFonts w:ascii="Times New Roman" w:hAnsi="Times New Roman" w:cs="Times New Roman"/>
        </w:rPr>
      </w:pPr>
      <w:r>
        <w:rPr>
          <w:rFonts w:ascii="Times New Roman" w:hAnsi="Times New Roman" w:cs="Times New Roman" w:hint="eastAsia"/>
        </w:rPr>
        <w:t>Based on the contributions, the following proposal can be made.</w:t>
      </w:r>
    </w:p>
    <w:p w14:paraId="1EB2E4BD" w14:textId="77777777" w:rsidR="00264D6E" w:rsidRPr="00BC4E4C" w:rsidRDefault="00264D6E" w:rsidP="00E902BF">
      <w:pPr>
        <w:spacing w:line="276" w:lineRule="auto"/>
        <w:ind w:left="935" w:hangingChars="425" w:hanging="935"/>
        <w:rPr>
          <w:rFonts w:ascii="Times New Roman" w:hAnsi="Times New Roman" w:cs="Times New Roman"/>
          <w:i/>
          <w:sz w:val="22"/>
          <w:u w:val="single"/>
        </w:rPr>
      </w:pPr>
      <w:r w:rsidRPr="00BC4E4C">
        <w:rPr>
          <w:rFonts w:ascii="Times New Roman" w:hAnsi="Times New Roman" w:cs="Times New Roman" w:hint="eastAsia"/>
          <w:i/>
          <w:sz w:val="22"/>
          <w:u w:val="single"/>
        </w:rPr>
        <w:t>Proposal</w:t>
      </w:r>
      <w:r w:rsidRPr="00BC4E4C">
        <w:rPr>
          <w:rFonts w:ascii="Times New Roman" w:hAnsi="Times New Roman" w:cs="Times New Roman"/>
          <w:i/>
          <w:sz w:val="22"/>
          <w:u w:val="single"/>
        </w:rPr>
        <w:t xml:space="preserve"> 1</w:t>
      </w:r>
      <w:r w:rsidRPr="00BC4E4C">
        <w:rPr>
          <w:rFonts w:ascii="Times New Roman" w:hAnsi="Times New Roman" w:cs="Times New Roman" w:hint="eastAsia"/>
          <w:i/>
          <w:sz w:val="22"/>
          <w:u w:val="single"/>
        </w:rPr>
        <w:t xml:space="preserve">. </w:t>
      </w:r>
      <w:r w:rsidR="00255928">
        <w:rPr>
          <w:rFonts w:ascii="Times New Roman" w:hAnsi="Times New Roman" w:cs="Times New Roman"/>
          <w:i/>
          <w:sz w:val="22"/>
          <w:u w:val="single"/>
        </w:rPr>
        <w:t xml:space="preserve">For </w:t>
      </w:r>
      <w:r w:rsidR="00030E1A">
        <w:rPr>
          <w:rFonts w:ascii="Times New Roman" w:hAnsi="Times New Roman" w:cs="Times New Roman"/>
          <w:i/>
          <w:sz w:val="22"/>
          <w:u w:val="single"/>
        </w:rPr>
        <w:t>the periodicity of resource pool bitmap</w:t>
      </w:r>
      <w:r w:rsidR="00255928">
        <w:rPr>
          <w:rFonts w:ascii="Times New Roman" w:hAnsi="Times New Roman" w:cs="Times New Roman"/>
          <w:i/>
          <w:sz w:val="22"/>
          <w:u w:val="single"/>
        </w:rPr>
        <w:t>,</w:t>
      </w:r>
      <w:r w:rsidR="00030E1A">
        <w:rPr>
          <w:rFonts w:ascii="Times New Roman" w:hAnsi="Times New Roman" w:cs="Times New Roman"/>
          <w:i/>
          <w:sz w:val="22"/>
          <w:u w:val="single"/>
        </w:rPr>
        <w:t xml:space="preserve"> 10240 </w:t>
      </w:r>
      <w:proofErr w:type="spellStart"/>
      <w:r w:rsidR="00030E1A">
        <w:rPr>
          <w:rFonts w:ascii="Times New Roman" w:hAnsi="Times New Roman" w:cs="Times New Roman"/>
          <w:i/>
          <w:sz w:val="22"/>
          <w:u w:val="single"/>
        </w:rPr>
        <w:t>ms</w:t>
      </w:r>
      <w:proofErr w:type="spellEnd"/>
      <w:r w:rsidR="00030E1A">
        <w:rPr>
          <w:rFonts w:ascii="Times New Roman" w:hAnsi="Times New Roman" w:cs="Times New Roman"/>
          <w:i/>
          <w:sz w:val="22"/>
          <w:u w:val="single"/>
        </w:rPr>
        <w:t xml:space="preserve"> is used.</w:t>
      </w:r>
    </w:p>
    <w:p w14:paraId="4FFDD6B0" w14:textId="77777777" w:rsidR="00195131" w:rsidRDefault="00264D6E" w:rsidP="00E902BF">
      <w:pPr>
        <w:spacing w:line="276" w:lineRule="auto"/>
        <w:rPr>
          <w:rFonts w:ascii="Times New Roman" w:hAnsi="Times New Roman" w:cs="Times New Roman"/>
        </w:rPr>
      </w:pPr>
      <w:r>
        <w:rPr>
          <w:rFonts w:ascii="Times New Roman" w:hAnsi="Times New Roman" w:cs="Times New Roman" w:hint="eastAsia"/>
        </w:rPr>
        <w:t>Please share your views if Proposal 1 is agreeable or, if not, please share your views on the reason why it is not workable.</w:t>
      </w:r>
    </w:p>
    <w:tbl>
      <w:tblPr>
        <w:tblStyle w:val="a5"/>
        <w:tblW w:w="0" w:type="auto"/>
        <w:tblLook w:val="04A0" w:firstRow="1" w:lastRow="0" w:firstColumn="1" w:lastColumn="0" w:noHBand="0" w:noVBand="1"/>
      </w:tblPr>
      <w:tblGrid>
        <w:gridCol w:w="1696"/>
        <w:gridCol w:w="7230"/>
      </w:tblGrid>
      <w:tr w:rsidR="00E902BF" w:rsidRPr="00C06C2B" w14:paraId="0FB06CF6" w14:textId="77777777" w:rsidTr="00E902BF">
        <w:tc>
          <w:tcPr>
            <w:tcW w:w="1696" w:type="dxa"/>
            <w:shd w:val="clear" w:color="auto" w:fill="BFBFBF" w:themeFill="background1" w:themeFillShade="BF"/>
            <w:vAlign w:val="center"/>
          </w:tcPr>
          <w:p w14:paraId="58220856" w14:textId="77777777" w:rsidR="00E902BF" w:rsidRPr="00E902BF" w:rsidRDefault="00E902BF" w:rsidP="00E902BF">
            <w:pPr>
              <w:spacing w:line="276" w:lineRule="auto"/>
              <w:jc w:val="center"/>
              <w:rPr>
                <w:rFonts w:ascii="Times New Roman" w:hAnsi="Times New Roman" w:cs="Times New Roman"/>
                <w:b/>
              </w:rPr>
            </w:pPr>
            <w:r w:rsidRPr="00E902BF">
              <w:rPr>
                <w:rFonts w:ascii="Times New Roman" w:hAnsi="Times New Roman" w:cs="Times New Roman"/>
                <w:b/>
              </w:rPr>
              <w:t>Company</w:t>
            </w:r>
          </w:p>
        </w:tc>
        <w:tc>
          <w:tcPr>
            <w:tcW w:w="7230" w:type="dxa"/>
            <w:shd w:val="clear" w:color="auto" w:fill="BFBFBF" w:themeFill="background1" w:themeFillShade="BF"/>
            <w:vAlign w:val="center"/>
          </w:tcPr>
          <w:p w14:paraId="2CA6A263" w14:textId="77777777" w:rsidR="00E902BF" w:rsidRPr="00E902BF" w:rsidRDefault="00E902BF" w:rsidP="00E902BF">
            <w:pPr>
              <w:spacing w:line="276" w:lineRule="auto"/>
              <w:jc w:val="center"/>
              <w:rPr>
                <w:rFonts w:ascii="Times New Roman" w:hAnsi="Times New Roman" w:cs="Times New Roman"/>
                <w:b/>
              </w:rPr>
            </w:pPr>
            <w:r w:rsidRPr="00E902BF">
              <w:rPr>
                <w:rFonts w:ascii="Times New Roman" w:hAnsi="Times New Roman" w:cs="Times New Roman"/>
                <w:b/>
              </w:rPr>
              <w:t>Views</w:t>
            </w:r>
          </w:p>
        </w:tc>
      </w:tr>
      <w:tr w:rsidR="00733EA1" w14:paraId="1F3B119C" w14:textId="77777777" w:rsidTr="00E902BF">
        <w:tc>
          <w:tcPr>
            <w:tcW w:w="1696" w:type="dxa"/>
          </w:tcPr>
          <w:p w14:paraId="7E50C74B" w14:textId="77777777" w:rsidR="00733EA1" w:rsidRPr="00E902BF" w:rsidRDefault="00733EA1" w:rsidP="00733EA1">
            <w:pPr>
              <w:spacing w:line="276" w:lineRule="auto"/>
              <w:rPr>
                <w:rFonts w:ascii="Times New Roman" w:hAnsi="Times New Roman" w:cs="Times New Roman"/>
              </w:rPr>
            </w:pPr>
            <w:r w:rsidRPr="00931E02">
              <w:rPr>
                <w:rFonts w:ascii="Times New Roman" w:hAnsi="Times New Roman" w:cs="Times New Roman"/>
                <w:sz w:val="18"/>
              </w:rPr>
              <w:t xml:space="preserve">Huawei, </w:t>
            </w:r>
            <w:proofErr w:type="spellStart"/>
            <w:r w:rsidRPr="00931E02">
              <w:rPr>
                <w:rFonts w:ascii="Times New Roman" w:hAnsi="Times New Roman" w:cs="Times New Roman"/>
                <w:sz w:val="18"/>
              </w:rPr>
              <w:t>HiSilicon</w:t>
            </w:r>
            <w:proofErr w:type="spellEnd"/>
          </w:p>
        </w:tc>
        <w:tc>
          <w:tcPr>
            <w:tcW w:w="7230" w:type="dxa"/>
          </w:tcPr>
          <w:p w14:paraId="7BFA95B5" w14:textId="77777777" w:rsidR="00733EA1" w:rsidRDefault="00733EA1" w:rsidP="00733EA1">
            <w:pPr>
              <w:spacing w:line="276" w:lineRule="auto"/>
              <w:rPr>
                <w:rFonts w:ascii="Times New Roman" w:eastAsia="等线" w:hAnsi="Times New Roman" w:cs="Times New Roman"/>
              </w:rPr>
            </w:pPr>
            <w:r>
              <w:rPr>
                <w:rFonts w:ascii="Times New Roman" w:eastAsia="等线" w:hAnsi="Times New Roman" w:cs="Times New Roman" w:hint="eastAsia"/>
              </w:rPr>
              <w:t>N</w:t>
            </w:r>
            <w:r>
              <w:rPr>
                <w:rFonts w:ascii="Times New Roman" w:eastAsia="等线" w:hAnsi="Times New Roman" w:cs="Times New Roman"/>
              </w:rPr>
              <w:t>o, and our paper does not state Alt A-1. We clarify</w:t>
            </w:r>
            <w:r w:rsidR="00474CBD">
              <w:rPr>
                <w:rFonts w:ascii="Times New Roman" w:eastAsia="等线" w:hAnsi="Times New Roman" w:cs="Times New Roman"/>
              </w:rPr>
              <w:t xml:space="preserve"> in relation to A-3</w:t>
            </w:r>
            <w:r>
              <w:rPr>
                <w:rFonts w:ascii="Times New Roman" w:eastAsia="等线" w:hAnsi="Times New Roman" w:cs="Times New Roman"/>
              </w:rPr>
              <w:t xml:space="preserve"> here:</w:t>
            </w:r>
          </w:p>
          <w:p w14:paraId="574E3E8F" w14:textId="77777777" w:rsidR="00733EA1" w:rsidRPr="00931E02" w:rsidRDefault="00733EA1" w:rsidP="00733EA1">
            <w:pPr>
              <w:pStyle w:val="a3"/>
              <w:numPr>
                <w:ilvl w:val="0"/>
                <w:numId w:val="3"/>
              </w:numPr>
              <w:wordWrap/>
              <w:autoSpaceDE/>
              <w:autoSpaceDN/>
              <w:ind w:leftChars="0"/>
              <w:rPr>
                <w:rFonts w:ascii="Times New Roman" w:eastAsia="宋体" w:hAnsi="Times New Roman" w:cs="Times New Roman"/>
              </w:rPr>
            </w:pPr>
            <w:r>
              <w:rPr>
                <w:rFonts w:ascii="Times New Roman" w:eastAsia="宋体" w:hAnsi="Times New Roman" w:cs="Times New Roman"/>
              </w:rPr>
              <w:t xml:space="preserve">When </w:t>
            </w:r>
            <w:r w:rsidRPr="00931E02">
              <w:rPr>
                <w:rFonts w:ascii="Times New Roman" w:eastAsia="宋体" w:hAnsi="Times New Roman" w:cs="Times New Roman"/>
              </w:rPr>
              <w:t xml:space="preserve">SL is transmitted in a UL carrier, If NR </w:t>
            </w:r>
            <w:proofErr w:type="spellStart"/>
            <w:r w:rsidRPr="00931E02">
              <w:rPr>
                <w:rFonts w:ascii="Times New Roman" w:eastAsia="宋体" w:hAnsi="Times New Roman" w:cs="Times New Roman"/>
              </w:rPr>
              <w:t>sidelink</w:t>
            </w:r>
            <w:proofErr w:type="spellEnd"/>
            <w:r w:rsidRPr="00931E02">
              <w:rPr>
                <w:rFonts w:ascii="Times New Roman" w:eastAsia="宋体" w:hAnsi="Times New Roman" w:cs="Times New Roman"/>
              </w:rPr>
              <w:t xml:space="preserve"> is defined on a SFN period, it implies that </w:t>
            </w:r>
            <w:r w:rsidRPr="00931E02">
              <w:rPr>
                <w:rFonts w:ascii="Times New Roman" w:eastAsia="宋体" w:hAnsi="Times New Roman" w:cs="Times New Roman"/>
                <w:i/>
              </w:rPr>
              <w:t>TDD-UL-DL-</w:t>
            </w:r>
            <w:proofErr w:type="spellStart"/>
            <w:r w:rsidRPr="00931E02">
              <w:rPr>
                <w:rFonts w:ascii="Times New Roman" w:eastAsia="宋体" w:hAnsi="Times New Roman" w:cs="Times New Roman"/>
                <w:i/>
              </w:rPr>
              <w:t>ConfigCommon</w:t>
            </w:r>
            <w:proofErr w:type="spellEnd"/>
            <w:r w:rsidRPr="00931E02">
              <w:rPr>
                <w:rFonts w:ascii="Times New Roman" w:eastAsia="宋体" w:hAnsi="Times New Roman" w:cs="Times New Roman"/>
              </w:rPr>
              <w:t xml:space="preserve"> does not change or rarely changes within a SFN period, and this is not the assumption in NR </w:t>
            </w:r>
            <w:proofErr w:type="spellStart"/>
            <w:r w:rsidRPr="00931E02">
              <w:rPr>
                <w:rFonts w:ascii="Times New Roman" w:eastAsia="宋体" w:hAnsi="Times New Roman" w:cs="Times New Roman"/>
              </w:rPr>
              <w:t>Uu</w:t>
            </w:r>
            <w:proofErr w:type="spellEnd"/>
            <w:r w:rsidRPr="00931E02">
              <w:rPr>
                <w:rFonts w:ascii="Times New Roman" w:eastAsia="宋体" w:hAnsi="Times New Roman" w:cs="Times New Roman"/>
              </w:rPr>
              <w:t xml:space="preserve"> design. </w:t>
            </w:r>
            <w:r w:rsidRPr="00931E02">
              <w:rPr>
                <w:rFonts w:ascii="Times New Roman" w:eastAsia="宋体" w:hAnsi="Times New Roman" w:cs="Times New Roman"/>
              </w:rPr>
              <w:lastRenderedPageBreak/>
              <w:t xml:space="preserve">Instead, to accommodate NR </w:t>
            </w:r>
            <w:proofErr w:type="spellStart"/>
            <w:r w:rsidRPr="00931E02">
              <w:rPr>
                <w:rFonts w:ascii="Times New Roman" w:eastAsia="宋体" w:hAnsi="Times New Roman" w:cs="Times New Roman"/>
              </w:rPr>
              <w:t>Uu</w:t>
            </w:r>
            <w:proofErr w:type="spellEnd"/>
            <w:r w:rsidRPr="00931E02">
              <w:rPr>
                <w:rFonts w:ascii="Times New Roman" w:eastAsia="宋体" w:hAnsi="Times New Roman" w:cs="Times New Roman"/>
              </w:rPr>
              <w:t xml:space="preserve"> design rather than LTE-V design in a NR shared carrier, </w:t>
            </w:r>
            <w:r>
              <w:rPr>
                <w:rFonts w:ascii="Times New Roman" w:eastAsia="宋体" w:hAnsi="Times New Roman" w:cs="Times New Roman"/>
              </w:rPr>
              <w:t>there should be</w:t>
            </w:r>
            <w:r w:rsidRPr="00931E02">
              <w:rPr>
                <w:rFonts w:ascii="Times New Roman" w:eastAsia="宋体" w:hAnsi="Times New Roman" w:cs="Times New Roman"/>
              </w:rPr>
              <w:t xml:space="preserve"> a bitmap </w:t>
            </w:r>
            <w:r>
              <w:rPr>
                <w:rFonts w:ascii="Times New Roman" w:eastAsia="宋体" w:hAnsi="Times New Roman" w:cs="Times New Roman"/>
              </w:rPr>
              <w:t xml:space="preserve">which applies once per period of </w:t>
            </w:r>
            <w:r w:rsidRPr="00931E02">
              <w:rPr>
                <w:rFonts w:ascii="Times New Roman" w:eastAsia="宋体" w:hAnsi="Times New Roman" w:cs="Times New Roman"/>
                <w:i/>
              </w:rPr>
              <w:t>TDD-UL-DL-</w:t>
            </w:r>
            <w:proofErr w:type="spellStart"/>
            <w:r w:rsidRPr="00931E02">
              <w:rPr>
                <w:rFonts w:ascii="Times New Roman" w:eastAsia="宋体" w:hAnsi="Times New Roman" w:cs="Times New Roman"/>
                <w:i/>
              </w:rPr>
              <w:t>ConfigCommon</w:t>
            </w:r>
            <w:proofErr w:type="spellEnd"/>
            <w:r w:rsidRPr="00931E02">
              <w:rPr>
                <w:rFonts w:ascii="Times New Roman" w:eastAsia="宋体" w:hAnsi="Times New Roman" w:cs="Times New Roman"/>
              </w:rPr>
              <w:t xml:space="preserve"> </w:t>
            </w:r>
            <w:r>
              <w:rPr>
                <w:rFonts w:ascii="Times New Roman" w:eastAsia="宋体" w:hAnsi="Times New Roman" w:cs="Times New Roman"/>
              </w:rPr>
              <w:t xml:space="preserve">with a slot-by-slot mapping </w:t>
            </w:r>
            <w:r w:rsidRPr="00931E02">
              <w:rPr>
                <w:rFonts w:ascii="Times New Roman" w:eastAsia="宋体" w:hAnsi="Times New Roman" w:cs="Times New Roman"/>
              </w:rPr>
              <w:t>(</w:t>
            </w:r>
            <w:r w:rsidRPr="00931E02">
              <w:rPr>
                <w:rFonts w:ascii="Times New Roman" w:hAnsi="Times New Roman" w:cs="Times New Roman"/>
                <w:szCs w:val="20"/>
              </w:rPr>
              <w:t xml:space="preserve">combined periodicity is applied if </w:t>
            </w:r>
            <w:r>
              <w:rPr>
                <w:rFonts w:ascii="Times New Roman" w:hAnsi="Times New Roman" w:cs="Times New Roman"/>
                <w:szCs w:val="20"/>
              </w:rPr>
              <w:t>pattern1 and pattern2 are both configured</w:t>
            </w:r>
            <w:r w:rsidRPr="00931E02">
              <w:rPr>
                <w:rFonts w:ascii="Times New Roman" w:eastAsia="宋体" w:hAnsi="Times New Roman" w:cs="Times New Roman"/>
              </w:rPr>
              <w:t>) to indicate which UL</w:t>
            </w:r>
            <w:r>
              <w:rPr>
                <w:rFonts w:ascii="Times New Roman" w:eastAsia="宋体" w:hAnsi="Times New Roman" w:cs="Times New Roman"/>
              </w:rPr>
              <w:t xml:space="preserve"> slots</w:t>
            </w:r>
            <w:r w:rsidRPr="00931E02">
              <w:rPr>
                <w:rFonts w:ascii="Times New Roman" w:eastAsia="宋体" w:hAnsi="Times New Roman" w:cs="Times New Roman"/>
              </w:rPr>
              <w:t xml:space="preserve"> </w:t>
            </w:r>
            <w:r>
              <w:rPr>
                <w:rFonts w:ascii="Times New Roman" w:eastAsia="宋体" w:hAnsi="Times New Roman" w:cs="Times New Roman"/>
              </w:rPr>
              <w:t>are</w:t>
            </w:r>
            <w:r w:rsidRPr="00931E02">
              <w:rPr>
                <w:rFonts w:ascii="Times New Roman" w:eastAsia="宋体" w:hAnsi="Times New Roman" w:cs="Times New Roman"/>
              </w:rPr>
              <w:t xml:space="preserve"> used for SL</w:t>
            </w:r>
            <w:r>
              <w:rPr>
                <w:rFonts w:ascii="Times New Roman" w:eastAsia="宋体" w:hAnsi="Times New Roman" w:cs="Times New Roman"/>
              </w:rPr>
              <w:t>,</w:t>
            </w:r>
            <w:r w:rsidRPr="00931E02">
              <w:rPr>
                <w:rFonts w:ascii="Times New Roman" w:eastAsia="宋体" w:hAnsi="Times New Roman" w:cs="Times New Roman"/>
              </w:rPr>
              <w:t xml:space="preserve"> after exclusion of SLSS slots and slots not having at least Y-</w:t>
            </w:r>
            <w:proofErr w:type="spellStart"/>
            <w:r w:rsidRPr="00931E02">
              <w:rPr>
                <w:rFonts w:ascii="Times New Roman" w:eastAsia="宋体" w:hAnsi="Times New Roman" w:cs="Times New Roman"/>
              </w:rPr>
              <w:t>th</w:t>
            </w:r>
            <w:proofErr w:type="spellEnd"/>
            <w:r w:rsidRPr="00931E02">
              <w:rPr>
                <w:rFonts w:ascii="Times New Roman" w:eastAsia="宋体" w:hAnsi="Times New Roman" w:cs="Times New Roman"/>
              </w:rPr>
              <w:t>, (Y+1)-</w:t>
            </w:r>
            <w:proofErr w:type="spellStart"/>
            <w:r w:rsidRPr="00931E02">
              <w:rPr>
                <w:rFonts w:ascii="Times New Roman" w:eastAsia="宋体" w:hAnsi="Times New Roman" w:cs="Times New Roman"/>
              </w:rPr>
              <w:t>th</w:t>
            </w:r>
            <w:proofErr w:type="spellEnd"/>
            <w:r w:rsidRPr="00931E02">
              <w:rPr>
                <w:rFonts w:ascii="Times New Roman" w:eastAsia="宋体" w:hAnsi="Times New Roman" w:cs="Times New Roman"/>
              </w:rPr>
              <w:t>, ....., (Y+X-1)-</w:t>
            </w:r>
            <w:proofErr w:type="spellStart"/>
            <w:r w:rsidRPr="00931E02">
              <w:rPr>
                <w:rFonts w:ascii="Times New Roman" w:eastAsia="宋体" w:hAnsi="Times New Roman" w:cs="Times New Roman"/>
              </w:rPr>
              <w:t>th</w:t>
            </w:r>
            <w:proofErr w:type="spellEnd"/>
            <w:r w:rsidRPr="00931E02">
              <w:rPr>
                <w:rFonts w:ascii="Times New Roman" w:eastAsia="宋体" w:hAnsi="Times New Roman" w:cs="Times New Roman"/>
              </w:rPr>
              <w:t xml:space="preserve"> symbols in a slot for UL. </w:t>
            </w:r>
          </w:p>
          <w:p w14:paraId="6FC2CCE3" w14:textId="77777777" w:rsidR="00733EA1" w:rsidRPr="00931E02" w:rsidRDefault="00733EA1" w:rsidP="00733EA1">
            <w:pPr>
              <w:pStyle w:val="a3"/>
              <w:numPr>
                <w:ilvl w:val="0"/>
                <w:numId w:val="3"/>
              </w:numPr>
              <w:wordWrap/>
              <w:autoSpaceDE/>
              <w:autoSpaceDN/>
              <w:ind w:leftChars="0"/>
              <w:rPr>
                <w:rFonts w:ascii="Times New Roman" w:eastAsia="宋体" w:hAnsi="Times New Roman" w:cs="Times New Roman"/>
              </w:rPr>
            </w:pPr>
            <w:r>
              <w:rPr>
                <w:rFonts w:ascii="Times New Roman" w:eastAsia="宋体" w:hAnsi="Times New Roman" w:cs="Times New Roman"/>
                <w:bCs/>
              </w:rPr>
              <w:t xml:space="preserve">When </w:t>
            </w:r>
            <w:r w:rsidRPr="00931E02">
              <w:rPr>
                <w:rFonts w:ascii="Times New Roman" w:eastAsia="宋体" w:hAnsi="Times New Roman" w:cs="Times New Roman"/>
                <w:bCs/>
              </w:rPr>
              <w:t>SL is transmitted on ITS carrier, LTE-V solution can be reused, e.g. period can be</w:t>
            </w:r>
            <w:r>
              <w:rPr>
                <w:rFonts w:ascii="Times New Roman" w:eastAsia="宋体" w:hAnsi="Times New Roman" w:cs="Times New Roman"/>
                <w:bCs/>
              </w:rPr>
              <w:t xml:space="preserve"> </w:t>
            </w:r>
            <m:oMath>
              <m:r>
                <w:rPr>
                  <w:rFonts w:ascii="Cambria Math" w:eastAsia="Malgun Gothic" w:hAnsi="Cambria Math" w:cs="Times New Roman"/>
                  <w:sz w:val="22"/>
                  <w:lang w:eastAsia="ko-KR"/>
                </w:rPr>
                <m:t>10240∙</m:t>
              </m:r>
              <m:sSup>
                <m:sSupPr>
                  <m:ctrlPr>
                    <w:rPr>
                      <w:rFonts w:ascii="Cambria Math" w:eastAsia="Malgun Gothic" w:hAnsi="Cambria Math" w:cs="Times New Roman"/>
                      <w:i/>
                      <w:sz w:val="22"/>
                      <w:lang w:eastAsia="ko-KR"/>
                    </w:rPr>
                  </m:ctrlPr>
                </m:sSupPr>
                <m:e>
                  <m:r>
                    <w:rPr>
                      <w:rFonts w:ascii="Cambria Math" w:eastAsia="Malgun Gothic" w:hAnsi="Cambria Math" w:cs="Times New Roman"/>
                      <w:sz w:val="22"/>
                      <w:lang w:eastAsia="ko-KR"/>
                    </w:rPr>
                    <m:t>2</m:t>
                  </m:r>
                </m:e>
                <m:sup>
                  <m:r>
                    <w:rPr>
                      <w:rFonts w:ascii="Cambria Math" w:eastAsia="Malgun Gothic" w:hAnsi="Cambria Math" w:cs="Times New Roman"/>
                      <w:sz w:val="22"/>
                      <w:lang w:eastAsia="ko-KR"/>
                    </w:rPr>
                    <m:t>μ</m:t>
                  </m:r>
                </m:sup>
              </m:sSup>
            </m:oMath>
            <w:r>
              <w:rPr>
                <w:rFonts w:ascii="Times New Roman" w:eastAsia="宋体" w:hAnsi="Times New Roman" w:cs="Times New Roman"/>
                <w:sz w:val="22"/>
              </w:rPr>
              <w:t>.</w:t>
            </w:r>
          </w:p>
        </w:tc>
      </w:tr>
      <w:tr w:rsidR="0063186D" w14:paraId="2EEE4E8B" w14:textId="77777777" w:rsidTr="00E902BF">
        <w:tc>
          <w:tcPr>
            <w:tcW w:w="1696" w:type="dxa"/>
          </w:tcPr>
          <w:p w14:paraId="381F4BF0" w14:textId="77777777" w:rsidR="0063186D" w:rsidRPr="00E902BF" w:rsidRDefault="0063186D" w:rsidP="0063186D">
            <w:pPr>
              <w:spacing w:line="276" w:lineRule="auto"/>
              <w:rPr>
                <w:rFonts w:ascii="Times New Roman" w:hAnsi="Times New Roman" w:cs="Times New Roman"/>
                <w:lang w:eastAsia="ko-KR"/>
              </w:rPr>
            </w:pPr>
            <w:r>
              <w:rPr>
                <w:rFonts w:ascii="Times New Roman" w:hAnsi="Times New Roman" w:cs="Times New Roman" w:hint="eastAsia"/>
                <w:lang w:eastAsia="ko-KR"/>
              </w:rPr>
              <w:lastRenderedPageBreak/>
              <w:t>LG</w:t>
            </w:r>
          </w:p>
        </w:tc>
        <w:tc>
          <w:tcPr>
            <w:tcW w:w="7230" w:type="dxa"/>
          </w:tcPr>
          <w:p w14:paraId="23B10DDB" w14:textId="77777777" w:rsidR="0063186D" w:rsidRDefault="0063186D" w:rsidP="0063186D">
            <w:pPr>
              <w:spacing w:line="276" w:lineRule="auto"/>
              <w:rPr>
                <w:rFonts w:ascii="Times New Roman" w:hAnsi="Times New Roman" w:cs="Times New Roman"/>
                <w:lang w:eastAsia="ko-KR"/>
              </w:rPr>
            </w:pPr>
            <w:r>
              <w:rPr>
                <w:rFonts w:ascii="Times New Roman" w:hAnsi="Times New Roman" w:cs="Times New Roman" w:hint="eastAsia"/>
                <w:lang w:eastAsia="ko-KR"/>
              </w:rPr>
              <w:t>Yes.</w:t>
            </w:r>
            <w:r>
              <w:rPr>
                <w:rFonts w:ascii="Times New Roman" w:hAnsi="Times New Roman" w:cs="Times New Roman"/>
                <w:lang w:eastAsia="ko-KR"/>
              </w:rPr>
              <w:t xml:space="preserve"> </w:t>
            </w:r>
          </w:p>
          <w:p w14:paraId="5A6D51F7" w14:textId="77777777" w:rsidR="0063186D" w:rsidRPr="00E902BF" w:rsidRDefault="0063186D" w:rsidP="0063186D">
            <w:pPr>
              <w:spacing w:line="276" w:lineRule="auto"/>
              <w:rPr>
                <w:rFonts w:ascii="Times New Roman" w:hAnsi="Times New Roman" w:cs="Times New Roman"/>
                <w:lang w:eastAsia="ko-KR"/>
              </w:rPr>
            </w:pPr>
            <w:r>
              <w:rPr>
                <w:rFonts w:ascii="Times New Roman" w:hAnsi="Times New Roman" w:cs="Times New Roman"/>
                <w:lang w:eastAsia="ko-KR"/>
              </w:rPr>
              <w:t>Considering that the periodicity of S-SSB, the periodicity of resource pool bitmap needs to be larger than at least 160ms. Otherwise, it is unclear how to apply the bitmap for the slot duration containing S-SSB slot. For instance, the periodicity of resource pool bitmap is the same as that of TDD-UL-DL-</w:t>
            </w:r>
            <w:proofErr w:type="spellStart"/>
            <w:r>
              <w:rPr>
                <w:rFonts w:ascii="Times New Roman" w:hAnsi="Times New Roman" w:cs="Times New Roman"/>
                <w:lang w:eastAsia="ko-KR"/>
              </w:rPr>
              <w:t>ConfigCommon</w:t>
            </w:r>
            <w:proofErr w:type="spellEnd"/>
            <w:r>
              <w:rPr>
                <w:rFonts w:ascii="Times New Roman" w:hAnsi="Times New Roman" w:cs="Times New Roman"/>
                <w:lang w:eastAsia="ko-KR"/>
              </w:rPr>
              <w:t>, and the number of UL slots available for SL is N. Then, the bitmap length could be set to N. In this case, when the period of TDD-UL-DL-</w:t>
            </w:r>
            <w:proofErr w:type="spellStart"/>
            <w:r>
              <w:rPr>
                <w:rFonts w:ascii="Times New Roman" w:hAnsi="Times New Roman" w:cs="Times New Roman"/>
                <w:lang w:eastAsia="ko-KR"/>
              </w:rPr>
              <w:t>ConfigCommon</w:t>
            </w:r>
            <w:proofErr w:type="spellEnd"/>
            <w:r>
              <w:rPr>
                <w:rFonts w:ascii="Times New Roman" w:hAnsi="Times New Roman" w:cs="Times New Roman"/>
                <w:lang w:eastAsia="ko-KR"/>
              </w:rPr>
              <w:t xml:space="preserve"> includes one S-SSB slot, then the number of slots available for SL is changed into N-1. In this case, N-1 slots would be reserved slots. </w:t>
            </w:r>
          </w:p>
        </w:tc>
      </w:tr>
      <w:tr w:rsidR="0063186D" w14:paraId="7B6C8486" w14:textId="77777777" w:rsidTr="00E902BF">
        <w:tc>
          <w:tcPr>
            <w:tcW w:w="1696" w:type="dxa"/>
          </w:tcPr>
          <w:p w14:paraId="0747EDDC" w14:textId="77777777" w:rsidR="0063186D" w:rsidRPr="00E902BF" w:rsidRDefault="004115E0" w:rsidP="0063186D">
            <w:pPr>
              <w:spacing w:line="276" w:lineRule="auto"/>
              <w:rPr>
                <w:rFonts w:ascii="Times New Roman" w:hAnsi="Times New Roman" w:cs="Times New Roman"/>
              </w:rPr>
            </w:pPr>
            <w:r>
              <w:rPr>
                <w:rFonts w:ascii="Times New Roman" w:hAnsi="Times New Roman" w:cs="Times New Roman"/>
              </w:rPr>
              <w:t>vivo</w:t>
            </w:r>
          </w:p>
        </w:tc>
        <w:tc>
          <w:tcPr>
            <w:tcW w:w="7230" w:type="dxa"/>
          </w:tcPr>
          <w:p w14:paraId="6D7CCFB6" w14:textId="77777777" w:rsidR="004115E0" w:rsidRPr="004115E0" w:rsidRDefault="004115E0" w:rsidP="004115E0">
            <w:pPr>
              <w:spacing w:line="276" w:lineRule="auto"/>
              <w:rPr>
                <w:rFonts w:ascii="Times New Roman" w:hAnsi="Times New Roman" w:cs="Times New Roman"/>
              </w:rPr>
            </w:pPr>
            <w:r w:rsidRPr="004115E0">
              <w:rPr>
                <w:rFonts w:ascii="Times New Roman" w:hAnsi="Times New Roman" w:cs="Times New Roman"/>
              </w:rPr>
              <w:t>Yes.</w:t>
            </w:r>
          </w:p>
          <w:p w14:paraId="68395B32" w14:textId="77777777" w:rsidR="0063186D" w:rsidRPr="00E902BF" w:rsidRDefault="004115E0" w:rsidP="004115E0">
            <w:pPr>
              <w:wordWrap/>
              <w:spacing w:line="276" w:lineRule="auto"/>
              <w:rPr>
                <w:rFonts w:ascii="Times New Roman" w:hAnsi="Times New Roman" w:cs="Times New Roman"/>
              </w:rPr>
            </w:pPr>
            <w:r w:rsidRPr="004115E0">
              <w:rPr>
                <w:rFonts w:ascii="Times New Roman" w:hAnsi="Times New Roman" w:cs="Times New Roman"/>
              </w:rPr>
              <w:t>Based on the analysis in our paper, the periodicity of 10240ms can be applied without any reserved slots if proper length</w:t>
            </w:r>
            <w:r>
              <w:rPr>
                <w:rFonts w:ascii="Times New Roman" w:hAnsi="Times New Roman" w:cs="Times New Roman"/>
              </w:rPr>
              <w:t>s</w:t>
            </w:r>
            <w:r w:rsidRPr="004115E0">
              <w:rPr>
                <w:rFonts w:ascii="Times New Roman" w:hAnsi="Times New Roman" w:cs="Times New Roman"/>
              </w:rPr>
              <w:t xml:space="preserve"> of bitmap</w:t>
            </w:r>
            <w:r>
              <w:rPr>
                <w:rFonts w:ascii="Times New Roman" w:hAnsi="Times New Roman" w:cs="Times New Roman"/>
              </w:rPr>
              <w:t xml:space="preserve"> are defined. Moreover, it is favorable to use the same </w:t>
            </w:r>
            <w:r w:rsidRPr="004115E0">
              <w:rPr>
                <w:rFonts w:ascii="Times New Roman" w:hAnsi="Times New Roman" w:cs="Times New Roman"/>
              </w:rPr>
              <w:t>periodicity</w:t>
            </w:r>
            <w:r>
              <w:rPr>
                <w:rFonts w:ascii="Times New Roman" w:hAnsi="Times New Roman" w:cs="Times New Roman"/>
              </w:rPr>
              <w:t xml:space="preserve"> as LTE for TDM based coexistence.</w:t>
            </w:r>
          </w:p>
        </w:tc>
      </w:tr>
      <w:tr w:rsidR="00A26267" w14:paraId="750A7682" w14:textId="77777777" w:rsidTr="00E902BF">
        <w:tc>
          <w:tcPr>
            <w:tcW w:w="1696" w:type="dxa"/>
          </w:tcPr>
          <w:p w14:paraId="0D24F016" w14:textId="77777777" w:rsidR="00A26267" w:rsidRPr="00E902BF" w:rsidRDefault="00A26267" w:rsidP="00A26267">
            <w:pPr>
              <w:spacing w:line="276" w:lineRule="auto"/>
              <w:rPr>
                <w:rFonts w:ascii="Times New Roman" w:hAnsi="Times New Roman" w:cs="Times New Roman"/>
              </w:rPr>
            </w:pPr>
            <w:r>
              <w:rPr>
                <w:rFonts w:ascii="Times New Roman" w:hAnsi="Times New Roman" w:cs="Times New Roman"/>
              </w:rPr>
              <w:t>Ericsson</w:t>
            </w:r>
          </w:p>
        </w:tc>
        <w:tc>
          <w:tcPr>
            <w:tcW w:w="7230" w:type="dxa"/>
          </w:tcPr>
          <w:p w14:paraId="5D1B2294" w14:textId="77777777" w:rsidR="00A26267" w:rsidRPr="00E902BF" w:rsidRDefault="00A26267" w:rsidP="00A26267">
            <w:pPr>
              <w:spacing w:line="276" w:lineRule="auto"/>
              <w:rPr>
                <w:rFonts w:ascii="Times New Roman" w:hAnsi="Times New Roman" w:cs="Times New Roman"/>
              </w:rPr>
            </w:pPr>
            <w:r>
              <w:rPr>
                <w:rFonts w:ascii="Times New Roman" w:hAnsi="Times New Roman" w:cs="Times New Roman"/>
              </w:rPr>
              <w:t>Agreeable to us.</w:t>
            </w:r>
          </w:p>
        </w:tc>
      </w:tr>
      <w:tr w:rsidR="00A26267" w14:paraId="0A918413" w14:textId="77777777" w:rsidTr="00E902BF">
        <w:tc>
          <w:tcPr>
            <w:tcW w:w="1696" w:type="dxa"/>
          </w:tcPr>
          <w:p w14:paraId="2D7144E6" w14:textId="299BE026" w:rsidR="00A26267" w:rsidRPr="000D2EFF" w:rsidRDefault="000D2EFF" w:rsidP="00A26267">
            <w:pPr>
              <w:spacing w:line="276" w:lineRule="auto"/>
              <w:rPr>
                <w:rFonts w:ascii="Times New Roman" w:eastAsia="等线" w:hAnsi="Times New Roman" w:cs="Times New Roman"/>
              </w:rPr>
            </w:pPr>
            <w:proofErr w:type="spellStart"/>
            <w:r>
              <w:rPr>
                <w:rFonts w:ascii="Times New Roman" w:eastAsia="等线" w:hAnsi="Times New Roman" w:cs="Times New Roman" w:hint="eastAsia"/>
              </w:rPr>
              <w:t>Spreadtrum</w:t>
            </w:r>
            <w:proofErr w:type="spellEnd"/>
          </w:p>
        </w:tc>
        <w:tc>
          <w:tcPr>
            <w:tcW w:w="7230" w:type="dxa"/>
          </w:tcPr>
          <w:p w14:paraId="7C00211D" w14:textId="05C78542" w:rsidR="000D2EFF" w:rsidRDefault="000D2EFF" w:rsidP="000D2EFF">
            <w:pPr>
              <w:spacing w:line="276" w:lineRule="auto"/>
              <w:rPr>
                <w:rFonts w:ascii="Times New Roman" w:eastAsia="等线" w:hAnsi="Times New Roman" w:cs="Times New Roman"/>
              </w:rPr>
            </w:pPr>
            <w:r>
              <w:rPr>
                <w:rFonts w:ascii="Times New Roman" w:eastAsia="等线" w:hAnsi="Times New Roman" w:cs="Times New Roman"/>
              </w:rPr>
              <w:t>We support that t</w:t>
            </w:r>
            <w:r>
              <w:rPr>
                <w:rFonts w:ascii="Times New Roman" w:eastAsia="等线" w:hAnsi="Times New Roman" w:cs="Times New Roman" w:hint="eastAsia"/>
              </w:rPr>
              <w:t xml:space="preserve">he bitmap is repeated </w:t>
            </w:r>
            <w:r>
              <w:rPr>
                <w:rFonts w:ascii="Times New Roman" w:eastAsia="等线" w:hAnsi="Times New Roman" w:cs="Times New Roman"/>
              </w:rPr>
              <w:t>with</w:t>
            </w:r>
            <w:r>
              <w:rPr>
                <w:rFonts w:ascii="Times New Roman" w:eastAsia="等线" w:hAnsi="Times New Roman" w:cs="Times New Roman" w:hint="eastAsia"/>
              </w:rPr>
              <w:t xml:space="preserve">in 10240ms. </w:t>
            </w:r>
          </w:p>
          <w:p w14:paraId="30D27560" w14:textId="77777777" w:rsidR="00A26267" w:rsidRDefault="000D2EFF" w:rsidP="000D2EFF">
            <w:pPr>
              <w:spacing w:line="276" w:lineRule="auto"/>
              <w:rPr>
                <w:rFonts w:ascii="Times New Roman" w:eastAsia="等线" w:hAnsi="Times New Roman" w:cs="Times New Roman"/>
              </w:rPr>
            </w:pPr>
            <w:r>
              <w:rPr>
                <w:rFonts w:ascii="Times New Roman" w:eastAsia="等线" w:hAnsi="Times New Roman" w:cs="Times New Roman"/>
              </w:rPr>
              <w:t xml:space="preserve">The bitmap is one to one mapping to the UL slots in </w:t>
            </w:r>
            <w:r w:rsidRPr="000D2EFF">
              <w:rPr>
                <w:rFonts w:ascii="Times New Roman" w:eastAsia="等线" w:hAnsi="Times New Roman" w:cs="Times New Roman"/>
              </w:rPr>
              <w:t>a period of P</w:t>
            </w:r>
            <w:r>
              <w:rPr>
                <w:rFonts w:ascii="Times New Roman" w:eastAsia="等线" w:hAnsi="Times New Roman" w:cs="Times New Roman"/>
              </w:rPr>
              <w:t xml:space="preserve">, where P can be equal to the periodicity of the TDD UL/DL pattern. </w:t>
            </w:r>
          </w:p>
          <w:p w14:paraId="6D6D0624" w14:textId="663E255B" w:rsidR="000D2EFF" w:rsidRPr="000D2EFF" w:rsidRDefault="000D2EFF" w:rsidP="000D2EFF">
            <w:pPr>
              <w:spacing w:line="276" w:lineRule="auto"/>
              <w:rPr>
                <w:rFonts w:ascii="Times New Roman" w:eastAsia="等线" w:hAnsi="Times New Roman" w:cs="Times New Roman"/>
              </w:rPr>
            </w:pPr>
            <w:r>
              <w:rPr>
                <w:rFonts w:ascii="Times New Roman" w:eastAsia="等线" w:hAnsi="Times New Roman" w:cs="Times New Roman"/>
              </w:rPr>
              <w:t>It is necessary to clarify the statement of “</w:t>
            </w:r>
            <w:r w:rsidRPr="000D2EFF">
              <w:rPr>
                <w:rFonts w:ascii="Times New Roman" w:eastAsia="等线" w:hAnsi="Times New Roman" w:cs="Times New Roman"/>
              </w:rPr>
              <w:t>periodicity of resource pool bitmap</w:t>
            </w:r>
            <w:r>
              <w:rPr>
                <w:rFonts w:ascii="Times New Roman" w:eastAsia="等线" w:hAnsi="Times New Roman" w:cs="Times New Roman"/>
              </w:rPr>
              <w:t xml:space="preserve">” first. </w:t>
            </w:r>
          </w:p>
        </w:tc>
      </w:tr>
      <w:tr w:rsidR="00A26267" w14:paraId="6CE9C2D8" w14:textId="77777777" w:rsidTr="00E902BF">
        <w:tc>
          <w:tcPr>
            <w:tcW w:w="1696" w:type="dxa"/>
          </w:tcPr>
          <w:p w14:paraId="0B847D16" w14:textId="7CCC69AA" w:rsidR="00A26267" w:rsidRPr="00E902BF" w:rsidRDefault="00C445C4" w:rsidP="00A26267">
            <w:pPr>
              <w:spacing w:line="276" w:lineRule="auto"/>
              <w:rPr>
                <w:rFonts w:ascii="Times New Roman" w:hAnsi="Times New Roman" w:cs="Times New Roman"/>
              </w:rPr>
            </w:pPr>
            <w:proofErr w:type="spellStart"/>
            <w:r>
              <w:rPr>
                <w:rFonts w:ascii="Times New Roman" w:hAnsi="Times New Roman" w:cs="Times New Roman"/>
              </w:rPr>
              <w:t>InterDigital</w:t>
            </w:r>
            <w:proofErr w:type="spellEnd"/>
          </w:p>
        </w:tc>
        <w:tc>
          <w:tcPr>
            <w:tcW w:w="7230" w:type="dxa"/>
          </w:tcPr>
          <w:p w14:paraId="74BF6099" w14:textId="0E98FDF2" w:rsidR="00A26267" w:rsidRPr="00E902BF" w:rsidRDefault="00C445C4" w:rsidP="00A26267">
            <w:pPr>
              <w:spacing w:line="276" w:lineRule="auto"/>
              <w:rPr>
                <w:rFonts w:ascii="Times New Roman" w:hAnsi="Times New Roman" w:cs="Times New Roman"/>
              </w:rPr>
            </w:pPr>
            <w:r>
              <w:rPr>
                <w:rFonts w:ascii="Times New Roman" w:hAnsi="Times New Roman" w:cs="Times New Roman"/>
              </w:rPr>
              <w:t>Support the proposal</w:t>
            </w:r>
          </w:p>
        </w:tc>
      </w:tr>
      <w:tr w:rsidR="00CD45AD" w14:paraId="3CF07FF4" w14:textId="77777777" w:rsidTr="00E902BF">
        <w:tc>
          <w:tcPr>
            <w:tcW w:w="1696" w:type="dxa"/>
          </w:tcPr>
          <w:p w14:paraId="2BFE4412" w14:textId="6DC32587" w:rsidR="00CD45AD" w:rsidRPr="00CD45AD" w:rsidRDefault="00CD45AD" w:rsidP="00A26267">
            <w:pPr>
              <w:spacing w:line="276" w:lineRule="auto"/>
              <w:rPr>
                <w:rFonts w:ascii="Times New Roman" w:eastAsia="等线" w:hAnsi="Times New Roman" w:cs="Times New Roman"/>
              </w:rPr>
            </w:pPr>
            <w:r>
              <w:rPr>
                <w:rFonts w:ascii="Times New Roman" w:eastAsia="等线" w:hAnsi="Times New Roman" w:cs="Times New Roman" w:hint="eastAsia"/>
              </w:rPr>
              <w:t>S</w:t>
            </w:r>
            <w:r>
              <w:rPr>
                <w:rFonts w:ascii="Times New Roman" w:eastAsia="等线" w:hAnsi="Times New Roman" w:cs="Times New Roman"/>
              </w:rPr>
              <w:t>harp</w:t>
            </w:r>
          </w:p>
        </w:tc>
        <w:tc>
          <w:tcPr>
            <w:tcW w:w="7230" w:type="dxa"/>
          </w:tcPr>
          <w:p w14:paraId="54863D74" w14:textId="0C20393D" w:rsidR="00CD45AD" w:rsidRPr="00CD45AD" w:rsidRDefault="00CD45AD" w:rsidP="00A26267">
            <w:pPr>
              <w:spacing w:line="276" w:lineRule="auto"/>
              <w:rPr>
                <w:rFonts w:ascii="Times New Roman" w:eastAsia="等线" w:hAnsi="Times New Roman" w:cs="Times New Roman"/>
              </w:rPr>
            </w:pPr>
            <w:r>
              <w:rPr>
                <w:rFonts w:ascii="Times New Roman" w:eastAsia="等线" w:hAnsi="Times New Roman" w:cs="Times New Roman"/>
              </w:rPr>
              <w:t>We support the proposal.</w:t>
            </w:r>
          </w:p>
        </w:tc>
      </w:tr>
      <w:tr w:rsidR="00E3394F" w14:paraId="005A3AFA" w14:textId="77777777" w:rsidTr="00E3394F">
        <w:tc>
          <w:tcPr>
            <w:tcW w:w="1696" w:type="dxa"/>
          </w:tcPr>
          <w:p w14:paraId="4FAE37AE" w14:textId="77777777" w:rsidR="00E3394F" w:rsidRPr="00E902BF" w:rsidRDefault="00E3394F" w:rsidP="00004E04">
            <w:pPr>
              <w:suppressAutoHyphens/>
              <w:wordWrap/>
              <w:spacing w:line="276" w:lineRule="auto"/>
              <w:rPr>
                <w:rFonts w:ascii="Times New Roman" w:hAnsi="Times New Roman" w:cs="Times New Roman"/>
              </w:rPr>
            </w:pPr>
            <w:r>
              <w:rPr>
                <w:rFonts w:ascii="Times New Roman" w:hAnsi="Times New Roman" w:cs="Times New Roman"/>
              </w:rPr>
              <w:t>OPPO</w:t>
            </w:r>
          </w:p>
        </w:tc>
        <w:tc>
          <w:tcPr>
            <w:tcW w:w="7230" w:type="dxa"/>
          </w:tcPr>
          <w:p w14:paraId="699AECEB" w14:textId="77777777" w:rsidR="00E3394F" w:rsidRDefault="00E3394F" w:rsidP="00004E04">
            <w:pPr>
              <w:suppressAutoHyphens/>
              <w:wordWrap/>
              <w:spacing w:line="276" w:lineRule="auto"/>
              <w:rPr>
                <w:rFonts w:ascii="Times New Roman" w:hAnsi="Times New Roman" w:cs="Times New Roman"/>
              </w:rPr>
            </w:pPr>
            <w:r>
              <w:rPr>
                <w:rFonts w:ascii="Times New Roman" w:hAnsi="Times New Roman" w:cs="Times New Roman"/>
              </w:rPr>
              <w:t>Agree.</w:t>
            </w:r>
          </w:p>
          <w:p w14:paraId="777FE3FC" w14:textId="77777777" w:rsidR="00E3394F" w:rsidRPr="00E902BF" w:rsidRDefault="00E3394F" w:rsidP="00004E04">
            <w:pPr>
              <w:suppressAutoHyphens/>
              <w:wordWrap/>
              <w:spacing w:line="276" w:lineRule="auto"/>
              <w:rPr>
                <w:rFonts w:ascii="Times New Roman" w:hAnsi="Times New Roman" w:cs="Times New Roman"/>
              </w:rPr>
            </w:pPr>
            <w:r>
              <w:rPr>
                <w:rFonts w:ascii="Times New Roman" w:hAnsi="Times New Roman" w:cs="Times New Roman"/>
              </w:rPr>
              <w:t xml:space="preserve">In LTE V2X, the periodicity is one SFN cycle, i.e. 10240 subframes, within this range excluded subframes and reserved subframes are determined. We did not see any need to change this periodicity in NR V2X. Please note that the resource pool bitmap is applied to a slot set without DL slot, SLSS slot, slot </w:t>
            </w:r>
            <w:r w:rsidRPr="00931E02">
              <w:rPr>
                <w:rFonts w:ascii="Times New Roman" w:eastAsia="宋体" w:hAnsi="Times New Roman" w:cs="Times New Roman"/>
              </w:rPr>
              <w:t>not having at least Y-</w:t>
            </w:r>
            <w:proofErr w:type="spellStart"/>
            <w:r w:rsidRPr="00931E02">
              <w:rPr>
                <w:rFonts w:ascii="Times New Roman" w:eastAsia="宋体" w:hAnsi="Times New Roman" w:cs="Times New Roman"/>
              </w:rPr>
              <w:t>th</w:t>
            </w:r>
            <w:proofErr w:type="spellEnd"/>
            <w:r w:rsidRPr="00931E02">
              <w:rPr>
                <w:rFonts w:ascii="Times New Roman" w:eastAsia="宋体" w:hAnsi="Times New Roman" w:cs="Times New Roman"/>
              </w:rPr>
              <w:t>, (Y+1)-</w:t>
            </w:r>
            <w:proofErr w:type="spellStart"/>
            <w:r w:rsidRPr="00931E02">
              <w:rPr>
                <w:rFonts w:ascii="Times New Roman" w:eastAsia="宋体" w:hAnsi="Times New Roman" w:cs="Times New Roman"/>
              </w:rPr>
              <w:t>th</w:t>
            </w:r>
            <w:proofErr w:type="spellEnd"/>
            <w:r w:rsidRPr="00931E02">
              <w:rPr>
                <w:rFonts w:ascii="Times New Roman" w:eastAsia="宋体" w:hAnsi="Times New Roman" w:cs="Times New Roman"/>
              </w:rPr>
              <w:t>, ....., (Y+X-1)-</w:t>
            </w:r>
            <w:proofErr w:type="spellStart"/>
            <w:r w:rsidRPr="00931E02">
              <w:rPr>
                <w:rFonts w:ascii="Times New Roman" w:eastAsia="宋体" w:hAnsi="Times New Roman" w:cs="Times New Roman"/>
              </w:rPr>
              <w:t>th</w:t>
            </w:r>
            <w:proofErr w:type="spellEnd"/>
            <w:r w:rsidRPr="00931E02">
              <w:rPr>
                <w:rFonts w:ascii="Times New Roman" w:eastAsia="宋体" w:hAnsi="Times New Roman" w:cs="Times New Roman"/>
              </w:rPr>
              <w:t xml:space="preserve"> symbols in a slot for UL</w:t>
            </w:r>
            <w:r>
              <w:rPr>
                <w:rFonts w:ascii="Times New Roman" w:eastAsia="宋体" w:hAnsi="Times New Roman" w:cs="Times New Roman"/>
              </w:rPr>
              <w:t>,</w:t>
            </w:r>
            <w:r>
              <w:rPr>
                <w:rFonts w:ascii="Times New Roman" w:hAnsi="Times New Roman" w:cs="Times New Roman"/>
              </w:rPr>
              <w:t xml:space="preserve"> and/or reserved slots, i.e. all the slots within the set are available for SL, </w:t>
            </w:r>
            <w:r>
              <w:rPr>
                <w:rFonts w:ascii="Times New Roman" w:hAnsi="Times New Roman" w:cs="Times New Roman"/>
                <w:lang w:eastAsia="ko-KR"/>
              </w:rPr>
              <w:t>TDD-UL-DL-</w:t>
            </w:r>
            <w:proofErr w:type="spellStart"/>
            <w:r>
              <w:rPr>
                <w:rFonts w:ascii="Times New Roman" w:hAnsi="Times New Roman" w:cs="Times New Roman"/>
                <w:lang w:eastAsia="ko-KR"/>
              </w:rPr>
              <w:t>ConfigCommon</w:t>
            </w:r>
            <w:proofErr w:type="spellEnd"/>
            <w:r>
              <w:rPr>
                <w:rFonts w:ascii="Times New Roman" w:hAnsi="Times New Roman" w:cs="Times New Roman"/>
                <w:lang w:eastAsia="ko-KR"/>
              </w:rPr>
              <w:t xml:space="preserve"> periodicity is not related.</w:t>
            </w:r>
          </w:p>
        </w:tc>
      </w:tr>
      <w:tr w:rsidR="002970F4" w14:paraId="46CD2B0D" w14:textId="77777777" w:rsidTr="00E3394F">
        <w:tc>
          <w:tcPr>
            <w:tcW w:w="1696" w:type="dxa"/>
          </w:tcPr>
          <w:p w14:paraId="769EB589" w14:textId="7FA0144F" w:rsidR="002970F4" w:rsidRPr="002970F4" w:rsidRDefault="002970F4" w:rsidP="002970F4">
            <w:pPr>
              <w:suppressAutoHyphens/>
              <w:wordWrap/>
              <w:spacing w:line="276" w:lineRule="auto"/>
              <w:rPr>
                <w:rFonts w:ascii="Times New Roman" w:hAnsi="Times New Roman" w:cs="Times New Roman"/>
              </w:rPr>
            </w:pPr>
            <w:r>
              <w:rPr>
                <w:rFonts w:ascii="Times New Roman" w:eastAsia="等线" w:hAnsi="Times New Roman" w:cs="Times New Roman" w:hint="eastAsia"/>
              </w:rPr>
              <w:t>C</w:t>
            </w:r>
            <w:r>
              <w:rPr>
                <w:rFonts w:ascii="Times New Roman" w:eastAsia="等线" w:hAnsi="Times New Roman" w:cs="Times New Roman"/>
              </w:rPr>
              <w:t>MCC</w:t>
            </w:r>
          </w:p>
        </w:tc>
        <w:tc>
          <w:tcPr>
            <w:tcW w:w="7230" w:type="dxa"/>
          </w:tcPr>
          <w:p w14:paraId="3B380E64" w14:textId="77777777" w:rsidR="002970F4" w:rsidRPr="00070C59" w:rsidRDefault="002970F4" w:rsidP="002970F4">
            <w:pPr>
              <w:spacing w:line="276" w:lineRule="auto"/>
              <w:rPr>
                <w:rFonts w:ascii="Times New Roman" w:hAnsi="Times New Roman" w:cs="Times New Roman"/>
                <w:lang w:eastAsia="ko-KR"/>
              </w:rPr>
            </w:pPr>
            <w:r w:rsidRPr="00070C59">
              <w:rPr>
                <w:rFonts w:ascii="Times New Roman" w:hAnsi="Times New Roman" w:cs="Times New Roman" w:hint="eastAsia"/>
                <w:lang w:eastAsia="ko-KR"/>
              </w:rPr>
              <w:t>N</w:t>
            </w:r>
            <w:r w:rsidRPr="00070C59">
              <w:rPr>
                <w:rFonts w:ascii="Times New Roman" w:hAnsi="Times New Roman" w:cs="Times New Roman"/>
                <w:lang w:eastAsia="ko-KR"/>
              </w:rPr>
              <w:t>o, and our paper proposes Alt A-3 as well.</w:t>
            </w:r>
          </w:p>
          <w:p w14:paraId="41A735F1" w14:textId="708CEE43" w:rsidR="002970F4" w:rsidRDefault="002970F4" w:rsidP="002970F4">
            <w:pPr>
              <w:suppressAutoHyphens/>
              <w:wordWrap/>
              <w:spacing w:line="276" w:lineRule="auto"/>
              <w:rPr>
                <w:rFonts w:ascii="Times New Roman" w:hAnsi="Times New Roman" w:cs="Times New Roman"/>
              </w:rPr>
            </w:pPr>
            <w:r w:rsidRPr="00070C59">
              <w:rPr>
                <w:rFonts w:ascii="Times New Roman" w:hAnsi="Times New Roman" w:cs="Times New Roman"/>
                <w:lang w:eastAsia="ko-KR"/>
              </w:rPr>
              <w:t xml:space="preserve">In contrast to LTE, NR </w:t>
            </w:r>
            <w:proofErr w:type="spellStart"/>
            <w:r w:rsidRPr="00070C59">
              <w:rPr>
                <w:rFonts w:ascii="Times New Roman" w:hAnsi="Times New Roman" w:cs="Times New Roman"/>
                <w:lang w:eastAsia="ko-KR"/>
              </w:rPr>
              <w:t>Uu</w:t>
            </w:r>
            <w:proofErr w:type="spellEnd"/>
            <w:r w:rsidRPr="00070C59">
              <w:rPr>
                <w:rFonts w:ascii="Times New Roman" w:hAnsi="Times New Roman" w:cs="Times New Roman"/>
                <w:lang w:eastAsia="ko-KR"/>
              </w:rPr>
              <w:t xml:space="preserve"> can flexibly configure the TDD-UL-DL pattern with different periodicities and number of DL/UL slots/symbols, and can even support the configuration of dual periodicity. </w:t>
            </w:r>
            <w:r>
              <w:rPr>
                <w:rFonts w:ascii="Times New Roman" w:hAnsi="Times New Roman" w:cs="Times New Roman"/>
                <w:lang w:eastAsia="ko-KR"/>
              </w:rPr>
              <w:t xml:space="preserve">The derivation of SL slots in NR should also consider this flexibility. Instead of reuse the 10240ms in LTE, we prefer </w:t>
            </w:r>
            <w:r w:rsidRPr="00070C59">
              <w:rPr>
                <w:rFonts w:ascii="Times New Roman" w:hAnsi="Times New Roman" w:cs="Times New Roman"/>
                <w:lang w:eastAsia="ko-KR"/>
              </w:rPr>
              <w:t xml:space="preserve">the periodicity of resource pool bitmap </w:t>
            </w:r>
            <w:r>
              <w:rPr>
                <w:rFonts w:ascii="Times New Roman" w:hAnsi="Times New Roman" w:cs="Times New Roman"/>
                <w:lang w:eastAsia="ko-KR"/>
              </w:rPr>
              <w:t xml:space="preserve">should be dependent on that </w:t>
            </w:r>
            <w:r w:rsidRPr="00070C59">
              <w:rPr>
                <w:rFonts w:ascii="Times New Roman" w:hAnsi="Times New Roman" w:cs="Times New Roman"/>
                <w:lang w:eastAsia="ko-KR"/>
              </w:rPr>
              <w:t xml:space="preserve">provided by </w:t>
            </w:r>
            <w:r w:rsidRPr="00AC492D">
              <w:rPr>
                <w:rFonts w:ascii="Times New Roman" w:hAnsi="Times New Roman" w:cs="Times New Roman"/>
                <w:i/>
                <w:iCs/>
                <w:lang w:eastAsia="ko-KR"/>
              </w:rPr>
              <w:t>TDD-UL-DL-</w:t>
            </w:r>
            <w:proofErr w:type="spellStart"/>
            <w:r w:rsidRPr="00AC492D">
              <w:rPr>
                <w:rFonts w:ascii="Times New Roman" w:hAnsi="Times New Roman" w:cs="Times New Roman"/>
                <w:i/>
                <w:iCs/>
                <w:lang w:eastAsia="ko-KR"/>
              </w:rPr>
              <w:t>ConfigCommon</w:t>
            </w:r>
            <w:proofErr w:type="spellEnd"/>
            <w:r>
              <w:rPr>
                <w:rFonts w:ascii="Times New Roman" w:hAnsi="Times New Roman" w:cs="Times New Roman"/>
                <w:i/>
                <w:iCs/>
                <w:lang w:eastAsia="ko-KR"/>
              </w:rPr>
              <w:t>.</w:t>
            </w:r>
          </w:p>
        </w:tc>
      </w:tr>
    </w:tbl>
    <w:p w14:paraId="5EE4BCA5" w14:textId="77777777" w:rsidR="00264D6E" w:rsidRDefault="00264D6E" w:rsidP="00E902BF">
      <w:pPr>
        <w:spacing w:line="276" w:lineRule="auto"/>
        <w:rPr>
          <w:rFonts w:ascii="Times New Roman" w:hAnsi="Times New Roman" w:cs="Times New Roman"/>
        </w:rPr>
      </w:pPr>
    </w:p>
    <w:p w14:paraId="0826009A" w14:textId="77777777" w:rsidR="00264D6E" w:rsidRDefault="00264D6E" w:rsidP="00E902BF">
      <w:pPr>
        <w:spacing w:line="276" w:lineRule="auto"/>
        <w:rPr>
          <w:rFonts w:ascii="Times New Roman" w:hAnsi="Times New Roman" w:cs="Times New Roman"/>
        </w:rPr>
      </w:pPr>
    </w:p>
    <w:p w14:paraId="34F1D4AF" w14:textId="77777777" w:rsidR="0050138D" w:rsidRPr="00195131" w:rsidRDefault="0050138D" w:rsidP="0050138D">
      <w:pPr>
        <w:spacing w:line="276" w:lineRule="auto"/>
        <w:rPr>
          <w:rFonts w:ascii="Times New Roman" w:hAnsi="Times New Roman" w:cs="Times New Roman"/>
        </w:rPr>
      </w:pPr>
    </w:p>
    <w:p w14:paraId="3C791504" w14:textId="77777777" w:rsidR="0050138D" w:rsidRPr="00BC4E4C" w:rsidRDefault="00B07E51" w:rsidP="00893E35">
      <w:pPr>
        <w:pStyle w:val="1"/>
        <w:rPr>
          <w:rFonts w:ascii="Times New Roman" w:hAnsi="Times New Roman" w:cs="Times New Roman"/>
          <w:b/>
          <w:sz w:val="24"/>
          <w:u w:val="single"/>
        </w:rPr>
      </w:pPr>
      <w:r>
        <w:rPr>
          <w:rFonts w:ascii="Times New Roman" w:hAnsi="Times New Roman" w:cs="Times New Roman"/>
          <w:b/>
          <w:sz w:val="24"/>
          <w:u w:val="single"/>
        </w:rPr>
        <w:lastRenderedPageBreak/>
        <w:t>B</w:t>
      </w:r>
      <w:r w:rsidR="0050138D" w:rsidRPr="00BC4E4C">
        <w:rPr>
          <w:rFonts w:ascii="Times New Roman" w:hAnsi="Times New Roman" w:cs="Times New Roman"/>
          <w:b/>
          <w:sz w:val="24"/>
          <w:u w:val="single"/>
        </w:rPr>
        <w:t xml:space="preserve">. </w:t>
      </w:r>
      <w:r w:rsidR="008F47F6">
        <w:rPr>
          <w:rFonts w:ascii="Times New Roman" w:hAnsi="Times New Roman" w:cs="Times New Roman"/>
          <w:b/>
          <w:sz w:val="24"/>
          <w:u w:val="single"/>
        </w:rPr>
        <w:t>What is the length of the bitmap for resource pool configuration</w:t>
      </w:r>
      <w:r w:rsidR="0050138D" w:rsidRPr="00BC4E4C">
        <w:rPr>
          <w:rFonts w:ascii="Times New Roman" w:hAnsi="Times New Roman" w:cs="Times New Roman"/>
          <w:b/>
          <w:sz w:val="24"/>
          <w:u w:val="single"/>
        </w:rPr>
        <w:t>?</w:t>
      </w:r>
    </w:p>
    <w:p w14:paraId="0C281352" w14:textId="77777777" w:rsidR="0050138D" w:rsidRDefault="0050138D" w:rsidP="0050138D">
      <w:pPr>
        <w:spacing w:line="276" w:lineRule="auto"/>
        <w:rPr>
          <w:rFonts w:ascii="Times New Roman" w:hAnsi="Times New Roman" w:cs="Times New Roman"/>
        </w:rPr>
      </w:pPr>
      <w:r>
        <w:rPr>
          <w:rFonts w:ascii="Times New Roman" w:hAnsi="Times New Roman" w:cs="Times New Roman" w:hint="eastAsia"/>
        </w:rPr>
        <w:t>B</w:t>
      </w:r>
      <w:r>
        <w:rPr>
          <w:rFonts w:ascii="Times New Roman" w:hAnsi="Times New Roman" w:cs="Times New Roman"/>
        </w:rPr>
        <w:t>ased on the submitted contributions, there are the following alternatives and supporting companies.</w:t>
      </w:r>
    </w:p>
    <w:p w14:paraId="7879F499" w14:textId="77777777" w:rsidR="008F47F6" w:rsidRPr="008F47F6" w:rsidRDefault="00B07E51" w:rsidP="008F47F6">
      <w:pPr>
        <w:pStyle w:val="a3"/>
        <w:numPr>
          <w:ilvl w:val="0"/>
          <w:numId w:val="2"/>
        </w:numPr>
        <w:spacing w:line="276" w:lineRule="auto"/>
        <w:ind w:leftChars="0"/>
        <w:rPr>
          <w:rFonts w:ascii="Times New Roman" w:hAnsi="Times New Roman" w:cs="Times New Roman"/>
        </w:rPr>
      </w:pPr>
      <w:r>
        <w:rPr>
          <w:rFonts w:ascii="Times New Roman" w:hAnsi="Times New Roman" w:cs="Times New Roman"/>
        </w:rPr>
        <w:t>Alt B-1</w:t>
      </w:r>
      <w:r w:rsidR="008F47F6">
        <w:rPr>
          <w:rFonts w:ascii="Times New Roman" w:hAnsi="Times New Roman" w:cs="Times New Roman"/>
        </w:rPr>
        <w:t xml:space="preserve">. </w:t>
      </w:r>
      <w:r w:rsidR="008F47F6" w:rsidRPr="008F47F6">
        <w:rPr>
          <w:rFonts w:ascii="Times New Roman" w:hAnsi="Times New Roman" w:cs="Times New Roman"/>
        </w:rPr>
        <w:t>8, 16, 32, 64</w:t>
      </w:r>
    </w:p>
    <w:p w14:paraId="79A97A2E" w14:textId="77777777" w:rsidR="008F47F6" w:rsidRPr="008F47F6" w:rsidRDefault="008F47F6" w:rsidP="008F47F6">
      <w:pPr>
        <w:pStyle w:val="a3"/>
        <w:numPr>
          <w:ilvl w:val="1"/>
          <w:numId w:val="2"/>
        </w:numPr>
        <w:spacing w:line="276" w:lineRule="auto"/>
        <w:ind w:leftChars="0"/>
        <w:rPr>
          <w:rFonts w:ascii="Times New Roman" w:hAnsi="Times New Roman" w:cs="Times New Roman"/>
        </w:rPr>
      </w:pPr>
      <w:r w:rsidRPr="008F47F6">
        <w:rPr>
          <w:rFonts w:ascii="Times New Roman" w:hAnsi="Times New Roman" w:cs="Times New Roman"/>
        </w:rPr>
        <w:t xml:space="preserve">[ZTE, </w:t>
      </w:r>
      <w:proofErr w:type="spellStart"/>
      <w:r w:rsidRPr="008F47F6">
        <w:rPr>
          <w:rFonts w:ascii="Times New Roman" w:hAnsi="Times New Roman" w:cs="Times New Roman"/>
        </w:rPr>
        <w:t>Sanechips</w:t>
      </w:r>
      <w:proofErr w:type="spellEnd"/>
      <w:r w:rsidRPr="008F47F6">
        <w:rPr>
          <w:rFonts w:ascii="Times New Roman" w:hAnsi="Times New Roman" w:cs="Times New Roman"/>
        </w:rPr>
        <w:t>]</w:t>
      </w:r>
    </w:p>
    <w:p w14:paraId="75C1266D" w14:textId="77777777" w:rsidR="008F47F6" w:rsidRPr="008F47F6" w:rsidRDefault="008F47F6" w:rsidP="008F47F6">
      <w:pPr>
        <w:pStyle w:val="a3"/>
        <w:numPr>
          <w:ilvl w:val="0"/>
          <w:numId w:val="2"/>
        </w:numPr>
        <w:spacing w:line="276" w:lineRule="auto"/>
        <w:ind w:leftChars="0"/>
        <w:rPr>
          <w:rFonts w:ascii="Times New Roman" w:hAnsi="Times New Roman" w:cs="Times New Roman"/>
        </w:rPr>
      </w:pPr>
      <w:r>
        <w:rPr>
          <w:rFonts w:ascii="Times New Roman" w:hAnsi="Times New Roman" w:cs="Times New Roman"/>
        </w:rPr>
        <w:t xml:space="preserve">Alt B-2. </w:t>
      </w:r>
      <w:r w:rsidRPr="008F47F6">
        <w:rPr>
          <w:rFonts w:ascii="Times New Roman" w:hAnsi="Times New Roman" w:cs="Times New Roman"/>
        </w:rPr>
        <w:t>16, 32, 64, 128, 256, 512</w:t>
      </w:r>
    </w:p>
    <w:p w14:paraId="0DEC1D36" w14:textId="77777777" w:rsidR="008F47F6" w:rsidRPr="008F47F6" w:rsidRDefault="008F47F6" w:rsidP="008F47F6">
      <w:pPr>
        <w:pStyle w:val="a3"/>
        <w:numPr>
          <w:ilvl w:val="1"/>
          <w:numId w:val="2"/>
        </w:numPr>
        <w:spacing w:line="276" w:lineRule="auto"/>
        <w:ind w:leftChars="0"/>
        <w:rPr>
          <w:rFonts w:ascii="Times New Roman" w:hAnsi="Times New Roman" w:cs="Times New Roman"/>
        </w:rPr>
      </w:pPr>
      <w:r w:rsidRPr="008F47F6">
        <w:rPr>
          <w:rFonts w:ascii="Times New Roman" w:hAnsi="Times New Roman" w:cs="Times New Roman"/>
        </w:rPr>
        <w:t>[vivo]</w:t>
      </w:r>
    </w:p>
    <w:p w14:paraId="36294C9A" w14:textId="77777777" w:rsidR="008F47F6" w:rsidRPr="008F47F6" w:rsidRDefault="008F47F6" w:rsidP="008F47F6">
      <w:pPr>
        <w:pStyle w:val="a3"/>
        <w:numPr>
          <w:ilvl w:val="0"/>
          <w:numId w:val="2"/>
        </w:numPr>
        <w:spacing w:line="276" w:lineRule="auto"/>
        <w:ind w:leftChars="0"/>
        <w:rPr>
          <w:rFonts w:ascii="Times New Roman" w:hAnsi="Times New Roman" w:cs="Times New Roman"/>
        </w:rPr>
      </w:pPr>
      <w:r>
        <w:rPr>
          <w:rFonts w:ascii="Times New Roman" w:hAnsi="Times New Roman" w:cs="Times New Roman"/>
        </w:rPr>
        <w:t xml:space="preserve">Alt B-3. </w:t>
      </w:r>
      <w:r w:rsidRPr="008F47F6">
        <w:rPr>
          <w:rFonts w:ascii="Times New Roman" w:hAnsi="Times New Roman" w:cs="Times New Roman"/>
        </w:rPr>
        <w:t xml:space="preserve">10, 16, 20, 30, 40 ,50, 60, 100 </w:t>
      </w:r>
    </w:p>
    <w:p w14:paraId="696C7B52" w14:textId="77777777" w:rsidR="008F47F6" w:rsidRPr="008F47F6" w:rsidRDefault="008F47F6" w:rsidP="008F47F6">
      <w:pPr>
        <w:pStyle w:val="a3"/>
        <w:numPr>
          <w:ilvl w:val="1"/>
          <w:numId w:val="2"/>
        </w:numPr>
        <w:spacing w:line="276" w:lineRule="auto"/>
        <w:ind w:leftChars="0"/>
        <w:rPr>
          <w:rFonts w:ascii="Times New Roman" w:hAnsi="Times New Roman" w:cs="Times New Roman"/>
        </w:rPr>
      </w:pPr>
      <w:r w:rsidRPr="008F47F6">
        <w:rPr>
          <w:rFonts w:ascii="Times New Roman" w:hAnsi="Times New Roman" w:cs="Times New Roman"/>
        </w:rPr>
        <w:t>[OPPO]</w:t>
      </w:r>
    </w:p>
    <w:p w14:paraId="01C3EEA8" w14:textId="77777777" w:rsidR="008F47F6" w:rsidRPr="008F47F6" w:rsidRDefault="008F47F6" w:rsidP="008F47F6">
      <w:pPr>
        <w:pStyle w:val="a3"/>
        <w:numPr>
          <w:ilvl w:val="0"/>
          <w:numId w:val="2"/>
        </w:numPr>
        <w:spacing w:line="276" w:lineRule="auto"/>
        <w:ind w:leftChars="0"/>
        <w:rPr>
          <w:rFonts w:ascii="Times New Roman" w:hAnsi="Times New Roman" w:cs="Times New Roman"/>
        </w:rPr>
      </w:pPr>
      <w:r>
        <w:rPr>
          <w:rFonts w:ascii="Times New Roman" w:hAnsi="Times New Roman" w:cs="Times New Roman"/>
        </w:rPr>
        <w:t xml:space="preserve">Alt B-4. </w:t>
      </w:r>
      <w:r w:rsidRPr="008F47F6">
        <w:rPr>
          <w:rFonts w:ascii="Times New Roman" w:hAnsi="Times New Roman" w:cs="Times New Roman"/>
        </w:rPr>
        <w:t>[1], 2, 3, 4,…, 160</w:t>
      </w:r>
    </w:p>
    <w:p w14:paraId="54A74BCB" w14:textId="77777777" w:rsidR="008F47F6" w:rsidRPr="008F47F6" w:rsidRDefault="008F47F6" w:rsidP="008F47F6">
      <w:pPr>
        <w:pStyle w:val="a3"/>
        <w:numPr>
          <w:ilvl w:val="1"/>
          <w:numId w:val="2"/>
        </w:numPr>
        <w:spacing w:line="276" w:lineRule="auto"/>
        <w:ind w:leftChars="0"/>
        <w:rPr>
          <w:rFonts w:ascii="Times New Roman" w:hAnsi="Times New Roman" w:cs="Times New Roman"/>
        </w:rPr>
      </w:pPr>
      <w:r w:rsidRPr="008F47F6">
        <w:rPr>
          <w:rFonts w:ascii="Times New Roman" w:hAnsi="Times New Roman" w:cs="Times New Roman"/>
        </w:rPr>
        <w:t>[LGE]</w:t>
      </w:r>
    </w:p>
    <w:p w14:paraId="31137D65" w14:textId="77777777" w:rsidR="008F47F6" w:rsidRPr="008F47F6" w:rsidRDefault="008F47F6" w:rsidP="008F47F6">
      <w:pPr>
        <w:pStyle w:val="a3"/>
        <w:numPr>
          <w:ilvl w:val="0"/>
          <w:numId w:val="2"/>
        </w:numPr>
        <w:spacing w:line="276" w:lineRule="auto"/>
        <w:ind w:leftChars="0"/>
        <w:rPr>
          <w:rFonts w:ascii="Times New Roman" w:hAnsi="Times New Roman" w:cs="Times New Roman"/>
        </w:rPr>
      </w:pPr>
      <w:r>
        <w:rPr>
          <w:rFonts w:ascii="Times New Roman" w:hAnsi="Times New Roman" w:cs="Times New Roman"/>
        </w:rPr>
        <w:t>Alt B-5. Different value d</w:t>
      </w:r>
      <w:r w:rsidRPr="008F47F6">
        <w:rPr>
          <w:rFonts w:ascii="Times New Roman" w:hAnsi="Times New Roman" w:cs="Times New Roman"/>
        </w:rPr>
        <w:t>epending on SCS</w:t>
      </w:r>
    </w:p>
    <w:p w14:paraId="53BE6395" w14:textId="77777777" w:rsidR="008F47F6" w:rsidRPr="008F47F6" w:rsidRDefault="008F47F6" w:rsidP="008F47F6">
      <w:pPr>
        <w:pStyle w:val="a3"/>
        <w:numPr>
          <w:ilvl w:val="1"/>
          <w:numId w:val="2"/>
        </w:numPr>
        <w:spacing w:line="276" w:lineRule="auto"/>
        <w:ind w:leftChars="0"/>
        <w:rPr>
          <w:rFonts w:ascii="Times New Roman" w:hAnsi="Times New Roman" w:cs="Times New Roman"/>
        </w:rPr>
      </w:pPr>
      <w:r w:rsidRPr="008F47F6">
        <w:rPr>
          <w:rFonts w:ascii="Times New Roman" w:hAnsi="Times New Roman" w:cs="Times New Roman"/>
        </w:rPr>
        <w:t>[TCL], [CATT], [Apple]</w:t>
      </w:r>
    </w:p>
    <w:p w14:paraId="49FF2771" w14:textId="77777777" w:rsidR="008F47F6" w:rsidRPr="008F47F6" w:rsidRDefault="008F47F6" w:rsidP="008F47F6">
      <w:pPr>
        <w:pStyle w:val="a3"/>
        <w:numPr>
          <w:ilvl w:val="0"/>
          <w:numId w:val="2"/>
        </w:numPr>
        <w:spacing w:line="276" w:lineRule="auto"/>
        <w:ind w:leftChars="0"/>
        <w:rPr>
          <w:rFonts w:ascii="Times New Roman" w:hAnsi="Times New Roman" w:cs="Times New Roman"/>
        </w:rPr>
      </w:pPr>
      <w:r>
        <w:rPr>
          <w:rFonts w:ascii="Times New Roman" w:hAnsi="Times New Roman" w:cs="Times New Roman"/>
        </w:rPr>
        <w:t xml:space="preserve">Alt B-6. </w:t>
      </w:r>
      <w:r w:rsidRPr="008F47F6">
        <w:rPr>
          <w:rFonts w:ascii="Times New Roman" w:hAnsi="Times New Roman" w:cs="Times New Roman"/>
        </w:rPr>
        <w:t xml:space="preserve">20 </w:t>
      </w:r>
      <w:proofErr w:type="spellStart"/>
      <w:r w:rsidRPr="008F47F6">
        <w:rPr>
          <w:rFonts w:ascii="Times New Roman" w:hAnsi="Times New Roman" w:cs="Times New Roman"/>
        </w:rPr>
        <w:t>ms</w:t>
      </w:r>
      <w:proofErr w:type="spellEnd"/>
    </w:p>
    <w:p w14:paraId="5C98EB7F" w14:textId="77777777" w:rsidR="008F47F6" w:rsidRPr="008F47F6" w:rsidRDefault="008F47F6" w:rsidP="008F47F6">
      <w:pPr>
        <w:pStyle w:val="a3"/>
        <w:numPr>
          <w:ilvl w:val="1"/>
          <w:numId w:val="2"/>
        </w:numPr>
        <w:spacing w:line="276" w:lineRule="auto"/>
        <w:ind w:leftChars="0"/>
        <w:rPr>
          <w:rFonts w:ascii="Times New Roman" w:hAnsi="Times New Roman" w:cs="Times New Roman"/>
        </w:rPr>
      </w:pPr>
      <w:r w:rsidRPr="008F47F6">
        <w:rPr>
          <w:rFonts w:ascii="Times New Roman" w:hAnsi="Times New Roman" w:cs="Times New Roman"/>
        </w:rPr>
        <w:t>[CMCC]</w:t>
      </w:r>
    </w:p>
    <w:p w14:paraId="718F51FB" w14:textId="77777777" w:rsidR="008F47F6" w:rsidRPr="008F47F6" w:rsidRDefault="008F47F6" w:rsidP="008F47F6">
      <w:pPr>
        <w:pStyle w:val="a3"/>
        <w:numPr>
          <w:ilvl w:val="0"/>
          <w:numId w:val="2"/>
        </w:numPr>
        <w:spacing w:line="276" w:lineRule="auto"/>
        <w:ind w:leftChars="0"/>
        <w:rPr>
          <w:rFonts w:ascii="Times New Roman" w:hAnsi="Times New Roman" w:cs="Times New Roman"/>
        </w:rPr>
      </w:pPr>
      <w:r>
        <w:rPr>
          <w:rFonts w:ascii="Times New Roman" w:hAnsi="Times New Roman" w:cs="Times New Roman"/>
        </w:rPr>
        <w:t>Alt B-7. Different value d</w:t>
      </w:r>
      <w:r w:rsidRPr="008F47F6">
        <w:rPr>
          <w:rFonts w:ascii="Times New Roman" w:hAnsi="Times New Roman" w:cs="Times New Roman"/>
        </w:rPr>
        <w:t>epending on TDD UL/DL patterns</w:t>
      </w:r>
    </w:p>
    <w:p w14:paraId="22490B23" w14:textId="77777777" w:rsidR="008F47F6" w:rsidRPr="008F47F6" w:rsidRDefault="008F47F6" w:rsidP="008F47F6">
      <w:pPr>
        <w:pStyle w:val="a3"/>
        <w:numPr>
          <w:ilvl w:val="1"/>
          <w:numId w:val="2"/>
        </w:numPr>
        <w:spacing w:line="276" w:lineRule="auto"/>
        <w:ind w:leftChars="0"/>
        <w:rPr>
          <w:rFonts w:ascii="Times New Roman" w:hAnsi="Times New Roman" w:cs="Times New Roman"/>
        </w:rPr>
      </w:pPr>
      <w:r w:rsidRPr="008F47F6">
        <w:rPr>
          <w:rFonts w:ascii="Times New Roman" w:hAnsi="Times New Roman" w:cs="Times New Roman"/>
        </w:rPr>
        <w:t>[</w:t>
      </w:r>
      <w:proofErr w:type="spellStart"/>
      <w:r w:rsidRPr="008F47F6">
        <w:rPr>
          <w:rFonts w:ascii="Times New Roman" w:hAnsi="Times New Roman" w:cs="Times New Roman"/>
        </w:rPr>
        <w:t>Spreadtrum</w:t>
      </w:r>
      <w:proofErr w:type="spellEnd"/>
      <w:r w:rsidRPr="008F47F6">
        <w:rPr>
          <w:rFonts w:ascii="Times New Roman" w:hAnsi="Times New Roman" w:cs="Times New Roman"/>
        </w:rPr>
        <w:t xml:space="preserve">], [Panasonic](also for 160 </w:t>
      </w:r>
      <w:proofErr w:type="spellStart"/>
      <w:r w:rsidRPr="008F47F6">
        <w:rPr>
          <w:rFonts w:ascii="Times New Roman" w:hAnsi="Times New Roman" w:cs="Times New Roman"/>
        </w:rPr>
        <w:t>ms</w:t>
      </w:r>
      <w:proofErr w:type="spellEnd"/>
      <w:r w:rsidRPr="008F47F6">
        <w:rPr>
          <w:rFonts w:ascii="Times New Roman" w:hAnsi="Times New Roman" w:cs="Times New Roman"/>
        </w:rPr>
        <w:t>), [Sharp]</w:t>
      </w:r>
    </w:p>
    <w:p w14:paraId="673D086B" w14:textId="77777777" w:rsidR="00517BC3" w:rsidRDefault="00517BC3" w:rsidP="008F47F6">
      <w:pPr>
        <w:spacing w:line="276" w:lineRule="auto"/>
        <w:rPr>
          <w:rFonts w:ascii="Times New Roman" w:hAnsi="Times New Roman" w:cs="Times New Roman"/>
        </w:rPr>
      </w:pPr>
    </w:p>
    <w:p w14:paraId="2B78CE62" w14:textId="77777777" w:rsidR="0050138D" w:rsidRDefault="008F47F6" w:rsidP="0050138D">
      <w:pPr>
        <w:spacing w:line="276" w:lineRule="auto"/>
        <w:rPr>
          <w:rFonts w:ascii="Times New Roman" w:hAnsi="Times New Roman" w:cs="Times New Roman"/>
        </w:rPr>
      </w:pPr>
      <w:r>
        <w:rPr>
          <w:rFonts w:ascii="Times New Roman" w:hAnsi="Times New Roman" w:cs="Times New Roman" w:hint="eastAsia"/>
        </w:rPr>
        <w:t xml:space="preserve">The values </w:t>
      </w:r>
      <w:r>
        <w:rPr>
          <w:rFonts w:ascii="Times New Roman" w:hAnsi="Times New Roman" w:cs="Times New Roman"/>
        </w:rPr>
        <w:t xml:space="preserve">proposed are quite diverging. </w:t>
      </w:r>
      <w:r w:rsidR="0050138D">
        <w:rPr>
          <w:rFonts w:ascii="Times New Roman" w:hAnsi="Times New Roman" w:cs="Times New Roman" w:hint="eastAsia"/>
        </w:rPr>
        <w:t xml:space="preserve">Please share your views </w:t>
      </w:r>
      <w:r w:rsidR="00517BC3">
        <w:rPr>
          <w:rFonts w:ascii="Times New Roman" w:hAnsi="Times New Roman" w:cs="Times New Roman"/>
        </w:rPr>
        <w:t>on this issue and the reason of your views</w:t>
      </w:r>
      <w:r>
        <w:rPr>
          <w:rFonts w:ascii="Times New Roman" w:hAnsi="Times New Roman" w:cs="Times New Roman"/>
        </w:rPr>
        <w:t xml:space="preserve"> on why some specific values are needed</w:t>
      </w:r>
      <w:r w:rsidR="00517BC3">
        <w:rPr>
          <w:rFonts w:ascii="Times New Roman" w:hAnsi="Times New Roman" w:cs="Times New Roman"/>
        </w:rPr>
        <w:t xml:space="preserve">. </w:t>
      </w:r>
    </w:p>
    <w:tbl>
      <w:tblPr>
        <w:tblStyle w:val="a5"/>
        <w:tblW w:w="0" w:type="auto"/>
        <w:tblLook w:val="04A0" w:firstRow="1" w:lastRow="0" w:firstColumn="1" w:lastColumn="0" w:noHBand="0" w:noVBand="1"/>
      </w:tblPr>
      <w:tblGrid>
        <w:gridCol w:w="1696"/>
        <w:gridCol w:w="7230"/>
      </w:tblGrid>
      <w:tr w:rsidR="0050138D" w:rsidRPr="00C06C2B" w14:paraId="4B84BB17" w14:textId="77777777" w:rsidTr="00E958D4">
        <w:tc>
          <w:tcPr>
            <w:tcW w:w="1696" w:type="dxa"/>
            <w:shd w:val="clear" w:color="auto" w:fill="BFBFBF" w:themeFill="background1" w:themeFillShade="BF"/>
            <w:vAlign w:val="center"/>
          </w:tcPr>
          <w:p w14:paraId="54925373" w14:textId="77777777" w:rsidR="0050138D" w:rsidRPr="00E902BF" w:rsidRDefault="0050138D" w:rsidP="00E958D4">
            <w:pPr>
              <w:spacing w:line="276" w:lineRule="auto"/>
              <w:jc w:val="center"/>
              <w:rPr>
                <w:rFonts w:ascii="Times New Roman" w:hAnsi="Times New Roman" w:cs="Times New Roman"/>
                <w:b/>
              </w:rPr>
            </w:pPr>
            <w:r w:rsidRPr="00E902BF">
              <w:rPr>
                <w:rFonts w:ascii="Times New Roman" w:hAnsi="Times New Roman" w:cs="Times New Roman"/>
                <w:b/>
              </w:rPr>
              <w:t>Company</w:t>
            </w:r>
          </w:p>
        </w:tc>
        <w:tc>
          <w:tcPr>
            <w:tcW w:w="7230" w:type="dxa"/>
            <w:shd w:val="clear" w:color="auto" w:fill="BFBFBF" w:themeFill="background1" w:themeFillShade="BF"/>
            <w:vAlign w:val="center"/>
          </w:tcPr>
          <w:p w14:paraId="0C98586B" w14:textId="77777777" w:rsidR="0050138D" w:rsidRPr="00E902BF" w:rsidRDefault="0050138D" w:rsidP="00E958D4">
            <w:pPr>
              <w:spacing w:line="276" w:lineRule="auto"/>
              <w:jc w:val="center"/>
              <w:rPr>
                <w:rFonts w:ascii="Times New Roman" w:hAnsi="Times New Roman" w:cs="Times New Roman"/>
                <w:b/>
              </w:rPr>
            </w:pPr>
            <w:r w:rsidRPr="00E902BF">
              <w:rPr>
                <w:rFonts w:ascii="Times New Roman" w:hAnsi="Times New Roman" w:cs="Times New Roman"/>
                <w:b/>
              </w:rPr>
              <w:t>Views</w:t>
            </w:r>
          </w:p>
        </w:tc>
      </w:tr>
      <w:tr w:rsidR="00733EA1" w14:paraId="10671192" w14:textId="77777777" w:rsidTr="00E958D4">
        <w:tc>
          <w:tcPr>
            <w:tcW w:w="1696" w:type="dxa"/>
          </w:tcPr>
          <w:p w14:paraId="3E0A405D" w14:textId="77777777" w:rsidR="00733EA1" w:rsidRPr="00E902BF" w:rsidRDefault="00733EA1" w:rsidP="00733EA1">
            <w:pPr>
              <w:spacing w:line="276" w:lineRule="auto"/>
              <w:rPr>
                <w:rFonts w:ascii="Times New Roman" w:hAnsi="Times New Roman" w:cs="Times New Roman"/>
              </w:rPr>
            </w:pPr>
            <w:r w:rsidRPr="00931E02">
              <w:rPr>
                <w:rFonts w:ascii="Times New Roman" w:hAnsi="Times New Roman" w:cs="Times New Roman"/>
                <w:sz w:val="18"/>
              </w:rPr>
              <w:t xml:space="preserve">Huawei, </w:t>
            </w:r>
            <w:proofErr w:type="spellStart"/>
            <w:r w:rsidRPr="00931E02">
              <w:rPr>
                <w:rFonts w:ascii="Times New Roman" w:hAnsi="Times New Roman" w:cs="Times New Roman"/>
                <w:sz w:val="18"/>
              </w:rPr>
              <w:t>HiSilicon</w:t>
            </w:r>
            <w:proofErr w:type="spellEnd"/>
          </w:p>
        </w:tc>
        <w:tc>
          <w:tcPr>
            <w:tcW w:w="7230" w:type="dxa"/>
          </w:tcPr>
          <w:p w14:paraId="2A5415EA" w14:textId="77777777" w:rsidR="00733EA1" w:rsidRPr="00832929" w:rsidRDefault="00733EA1" w:rsidP="00733EA1">
            <w:pPr>
              <w:pStyle w:val="a3"/>
              <w:numPr>
                <w:ilvl w:val="0"/>
                <w:numId w:val="3"/>
              </w:numPr>
              <w:wordWrap/>
              <w:autoSpaceDE/>
              <w:autoSpaceDN/>
              <w:ind w:leftChars="0"/>
              <w:rPr>
                <w:rFonts w:ascii="Times New Roman" w:eastAsia="宋体" w:hAnsi="Times New Roman" w:cs="Times New Roman"/>
                <w:bCs/>
              </w:rPr>
            </w:pPr>
            <w:r>
              <w:rPr>
                <w:rFonts w:ascii="Times New Roman" w:eastAsia="宋体" w:hAnsi="Times New Roman" w:cs="Times New Roman"/>
                <w:bCs/>
              </w:rPr>
              <w:t>When</w:t>
            </w:r>
            <w:r w:rsidRPr="00931E02">
              <w:rPr>
                <w:rFonts w:ascii="Times New Roman" w:eastAsia="宋体" w:hAnsi="Times New Roman" w:cs="Times New Roman"/>
                <w:bCs/>
              </w:rPr>
              <w:t xml:space="preserve"> SL is transmitted in a UL carrier</w:t>
            </w:r>
            <w:r>
              <w:rPr>
                <w:rFonts w:ascii="Times New Roman" w:eastAsia="宋体" w:hAnsi="Times New Roman" w:cs="Times New Roman"/>
                <w:bCs/>
              </w:rPr>
              <w:t xml:space="preserve">, the bitmap has the same length as the number of slots in the periodicity of </w:t>
            </w:r>
            <w:r w:rsidRPr="00931E02">
              <w:rPr>
                <w:rFonts w:ascii="Times New Roman" w:eastAsia="宋体" w:hAnsi="Times New Roman" w:cs="Times New Roman"/>
                <w:bCs/>
                <w:i/>
              </w:rPr>
              <w:t>TDD-UL-DL-</w:t>
            </w:r>
            <w:proofErr w:type="spellStart"/>
            <w:r w:rsidRPr="00931E02">
              <w:rPr>
                <w:rFonts w:ascii="Times New Roman" w:eastAsia="宋体" w:hAnsi="Times New Roman" w:cs="Times New Roman"/>
                <w:bCs/>
                <w:i/>
              </w:rPr>
              <w:t>ConfigCommon</w:t>
            </w:r>
            <w:proofErr w:type="spellEnd"/>
            <w:r>
              <w:rPr>
                <w:rFonts w:ascii="Times New Roman" w:eastAsia="宋体" w:hAnsi="Times New Roman" w:cs="Times New Roman"/>
                <w:bCs/>
              </w:rPr>
              <w:t>,</w:t>
            </w:r>
            <w:r w:rsidRPr="00931E02">
              <w:rPr>
                <w:rFonts w:ascii="Times New Roman" w:eastAsia="宋体" w:hAnsi="Times New Roman" w:cs="Times New Roman"/>
                <w:bCs/>
              </w:rPr>
              <w:t xml:space="preserve"> </w:t>
            </w:r>
            <w:r>
              <w:rPr>
                <w:rFonts w:ascii="Times New Roman" w:eastAsia="宋体" w:hAnsi="Times New Roman" w:cs="Times New Roman"/>
                <w:bCs/>
              </w:rPr>
              <w:t xml:space="preserve">excluding </w:t>
            </w:r>
            <w:r w:rsidRPr="00931E02">
              <w:rPr>
                <w:rFonts w:ascii="Times New Roman" w:eastAsia="宋体" w:hAnsi="Times New Roman" w:cs="Times New Roman"/>
                <w:bCs/>
              </w:rPr>
              <w:t>SLSS slots and slots not having at least Y-</w:t>
            </w:r>
            <w:proofErr w:type="spellStart"/>
            <w:r w:rsidRPr="00931E02">
              <w:rPr>
                <w:rFonts w:ascii="Times New Roman" w:eastAsia="宋体" w:hAnsi="Times New Roman" w:cs="Times New Roman"/>
                <w:bCs/>
              </w:rPr>
              <w:t>th</w:t>
            </w:r>
            <w:proofErr w:type="spellEnd"/>
            <w:r w:rsidRPr="00931E02">
              <w:rPr>
                <w:rFonts w:ascii="Times New Roman" w:eastAsia="宋体" w:hAnsi="Times New Roman" w:cs="Times New Roman"/>
                <w:bCs/>
              </w:rPr>
              <w:t>, (Y+1)-</w:t>
            </w:r>
            <w:proofErr w:type="spellStart"/>
            <w:r w:rsidRPr="00931E02">
              <w:rPr>
                <w:rFonts w:ascii="Times New Roman" w:eastAsia="宋体" w:hAnsi="Times New Roman" w:cs="Times New Roman"/>
                <w:bCs/>
              </w:rPr>
              <w:t>th</w:t>
            </w:r>
            <w:proofErr w:type="spellEnd"/>
            <w:r w:rsidRPr="00931E02">
              <w:rPr>
                <w:rFonts w:ascii="Times New Roman" w:eastAsia="宋体" w:hAnsi="Times New Roman" w:cs="Times New Roman"/>
                <w:bCs/>
              </w:rPr>
              <w:t>, ....., (Y+X-1)-</w:t>
            </w:r>
            <w:proofErr w:type="spellStart"/>
            <w:r w:rsidRPr="00931E02">
              <w:rPr>
                <w:rFonts w:ascii="Times New Roman" w:eastAsia="宋体" w:hAnsi="Times New Roman" w:cs="Times New Roman"/>
                <w:bCs/>
              </w:rPr>
              <w:t>th</w:t>
            </w:r>
            <w:proofErr w:type="spellEnd"/>
            <w:r w:rsidRPr="00931E02">
              <w:rPr>
                <w:rFonts w:ascii="Times New Roman" w:eastAsia="宋体" w:hAnsi="Times New Roman" w:cs="Times New Roman"/>
                <w:bCs/>
              </w:rPr>
              <w:t xml:space="preserve"> symbols in a slot for UL.</w:t>
            </w:r>
          </w:p>
          <w:p w14:paraId="76D97B96" w14:textId="77777777" w:rsidR="00733EA1" w:rsidRPr="00931E02" w:rsidRDefault="00733EA1" w:rsidP="00733EA1">
            <w:pPr>
              <w:pStyle w:val="a3"/>
              <w:numPr>
                <w:ilvl w:val="0"/>
                <w:numId w:val="3"/>
              </w:numPr>
              <w:wordWrap/>
              <w:autoSpaceDE/>
              <w:autoSpaceDN/>
              <w:ind w:leftChars="0"/>
              <w:rPr>
                <w:rFonts w:ascii="Times New Roman" w:hAnsi="Times New Roman" w:cs="Times New Roman"/>
              </w:rPr>
            </w:pPr>
            <w:r w:rsidRPr="00931E02">
              <w:rPr>
                <w:rFonts w:ascii="Times New Roman" w:eastAsia="宋体" w:hAnsi="Times New Roman" w:cs="Times New Roman"/>
                <w:bCs/>
              </w:rPr>
              <w:t xml:space="preserve">In case that SL is transmitted on ITS carrier, </w:t>
            </w:r>
            <w:r>
              <w:rPr>
                <w:rFonts w:ascii="Times New Roman" w:eastAsia="宋体" w:hAnsi="Times New Roman" w:cs="Times New Roman"/>
                <w:bCs/>
              </w:rPr>
              <w:t>b</w:t>
            </w:r>
            <w:r w:rsidRPr="00931E02">
              <w:rPr>
                <w:rFonts w:ascii="Times New Roman" w:eastAsia="宋体" w:hAnsi="Times New Roman" w:cs="Times New Roman"/>
                <w:bCs/>
              </w:rPr>
              <w:t>itmap and its length can reuse that of LTE-V.</w:t>
            </w:r>
          </w:p>
        </w:tc>
      </w:tr>
      <w:tr w:rsidR="0063186D" w14:paraId="74A4A5CA" w14:textId="77777777" w:rsidTr="00E958D4">
        <w:tc>
          <w:tcPr>
            <w:tcW w:w="1696" w:type="dxa"/>
          </w:tcPr>
          <w:p w14:paraId="5D19CD0D" w14:textId="77777777" w:rsidR="0063186D" w:rsidRPr="00E902BF" w:rsidRDefault="0063186D" w:rsidP="0063186D">
            <w:pPr>
              <w:spacing w:line="276" w:lineRule="auto"/>
              <w:rPr>
                <w:rFonts w:ascii="Times New Roman" w:hAnsi="Times New Roman" w:cs="Times New Roman"/>
                <w:lang w:eastAsia="ko-KR"/>
              </w:rPr>
            </w:pPr>
            <w:r>
              <w:rPr>
                <w:rFonts w:ascii="Times New Roman" w:hAnsi="Times New Roman" w:cs="Times New Roman" w:hint="eastAsia"/>
                <w:lang w:eastAsia="ko-KR"/>
              </w:rPr>
              <w:t>LG</w:t>
            </w:r>
          </w:p>
        </w:tc>
        <w:tc>
          <w:tcPr>
            <w:tcW w:w="7230" w:type="dxa"/>
          </w:tcPr>
          <w:p w14:paraId="41DC62B6" w14:textId="77777777" w:rsidR="0063186D" w:rsidRDefault="0063186D" w:rsidP="0063186D">
            <w:pPr>
              <w:spacing w:line="276" w:lineRule="auto"/>
              <w:rPr>
                <w:rFonts w:ascii="Times New Roman" w:hAnsi="Times New Roman" w:cs="Times New Roman"/>
                <w:lang w:eastAsia="ko-KR"/>
              </w:rPr>
            </w:pPr>
            <w:r>
              <w:rPr>
                <w:rFonts w:ascii="Times New Roman" w:hAnsi="Times New Roman" w:cs="Times New Roman" w:hint="eastAsia"/>
                <w:lang w:eastAsia="ko-KR"/>
              </w:rPr>
              <w:t xml:space="preserve">First of all, it needs to clarify what is the reference SCS for resource pool </w:t>
            </w:r>
            <w:r>
              <w:rPr>
                <w:rFonts w:ascii="Times New Roman" w:hAnsi="Times New Roman" w:cs="Times New Roman"/>
                <w:lang w:eastAsia="ko-KR"/>
              </w:rPr>
              <w:t xml:space="preserve">bitmap. In other words, each bit of the bitmap is associated with which slot duration. For simplicity, it can be considered that the SCS of SL BWP is used for the reference SCS for resource pool bitmap. We think this clarification needs to be confirmed before discussing the bitmap length. </w:t>
            </w:r>
          </w:p>
          <w:p w14:paraId="3EC3A4AD" w14:textId="77777777" w:rsidR="0063186D" w:rsidRDefault="0063186D" w:rsidP="0063186D">
            <w:pPr>
              <w:spacing w:line="276" w:lineRule="auto"/>
              <w:rPr>
                <w:rFonts w:ascii="Times New Roman" w:hAnsi="Times New Roman" w:cs="Times New Roman"/>
                <w:lang w:eastAsia="ko-KR"/>
              </w:rPr>
            </w:pPr>
          </w:p>
          <w:p w14:paraId="72916267" w14:textId="77777777" w:rsidR="0063186D" w:rsidRDefault="0063186D" w:rsidP="0063186D">
            <w:pPr>
              <w:spacing w:line="276" w:lineRule="auto"/>
              <w:rPr>
                <w:rFonts w:ascii="Times New Roman" w:hAnsi="Times New Roman" w:cs="Times New Roman"/>
                <w:lang w:eastAsia="ko-KR"/>
              </w:rPr>
            </w:pPr>
            <w:r>
              <w:rPr>
                <w:rFonts w:ascii="Times New Roman" w:hAnsi="Times New Roman" w:cs="Times New Roman" w:hint="eastAsia"/>
                <w:lang w:eastAsia="ko-KR"/>
              </w:rPr>
              <w:t xml:space="preserve">In our understanding, </w:t>
            </w:r>
            <w:r>
              <w:rPr>
                <w:rFonts w:ascii="Times New Roman" w:hAnsi="Times New Roman" w:cs="Times New Roman"/>
                <w:lang w:eastAsia="ko-KR"/>
              </w:rPr>
              <w:t xml:space="preserve">whether </w:t>
            </w:r>
            <w:r>
              <w:rPr>
                <w:rFonts w:ascii="Times New Roman" w:hAnsi="Times New Roman" w:cs="Times New Roman" w:hint="eastAsia"/>
                <w:lang w:eastAsia="ko-KR"/>
              </w:rPr>
              <w:t xml:space="preserve">S-SSB is </w:t>
            </w:r>
            <w:r>
              <w:rPr>
                <w:rFonts w:ascii="Times New Roman" w:hAnsi="Times New Roman" w:cs="Times New Roman"/>
                <w:lang w:eastAsia="ko-KR"/>
              </w:rPr>
              <w:t>present in a carrier is up to network choice</w:t>
            </w:r>
            <w:r>
              <w:rPr>
                <w:rFonts w:ascii="Times New Roman" w:hAnsi="Times New Roman" w:cs="Times New Roman" w:hint="eastAsia"/>
                <w:lang w:eastAsia="ko-KR"/>
              </w:rPr>
              <w:t xml:space="preserve"> as in LTE V2X. </w:t>
            </w:r>
            <w:r>
              <w:rPr>
                <w:rFonts w:ascii="Times New Roman" w:hAnsi="Times New Roman" w:cs="Times New Roman"/>
                <w:lang w:eastAsia="ko-KR"/>
              </w:rPr>
              <w:t xml:space="preserve">In other words, S-SSB slot would not always exists in a SL carrier. </w:t>
            </w:r>
          </w:p>
          <w:p w14:paraId="4E78F64A" w14:textId="77777777" w:rsidR="0063186D" w:rsidRDefault="0063186D" w:rsidP="0063186D">
            <w:pPr>
              <w:spacing w:line="276" w:lineRule="auto"/>
              <w:rPr>
                <w:rFonts w:ascii="Times New Roman" w:hAnsi="Times New Roman" w:cs="Times New Roman"/>
                <w:lang w:eastAsia="ko-KR"/>
              </w:rPr>
            </w:pPr>
            <w:r>
              <w:rPr>
                <w:rFonts w:ascii="Times New Roman" w:hAnsi="Times New Roman" w:cs="Times New Roman"/>
                <w:lang w:eastAsia="ko-KR"/>
              </w:rPr>
              <w:t xml:space="preserve">According to LTE V2X, the bitmap length is determined by frame structure type and TDD configuration without a consideration of SLSS slots. To be specific, the bitmap length is the number of UL subframes within 100ms. For configuration flexibility, the minimum bitmap length is set to be 10, which is used for TDD UL-DL configuration 5. In this case, the number of UL subframes within 100ms is 10. </w:t>
            </w:r>
            <w:r>
              <w:rPr>
                <w:rFonts w:ascii="Times New Roman" w:hAnsi="Times New Roman" w:cs="Times New Roman" w:hint="eastAsia"/>
                <w:lang w:eastAsia="ko-KR"/>
              </w:rPr>
              <w:lastRenderedPageBreak/>
              <w:t>I</w:t>
            </w:r>
            <w:r>
              <w:rPr>
                <w:rFonts w:ascii="Times New Roman" w:hAnsi="Times New Roman" w:cs="Times New Roman"/>
                <w:lang w:eastAsia="ko-KR"/>
              </w:rPr>
              <w:t xml:space="preserve">n this case, when SLSS is not configured, the bitmap can be applied to the multiple of TDD periods. </w:t>
            </w:r>
          </w:p>
          <w:p w14:paraId="118D4BE1" w14:textId="77777777" w:rsidR="0063186D" w:rsidRPr="00E902BF" w:rsidRDefault="0063186D" w:rsidP="0063186D">
            <w:pPr>
              <w:spacing w:line="276" w:lineRule="auto"/>
              <w:rPr>
                <w:rFonts w:ascii="Times New Roman" w:hAnsi="Times New Roman" w:cs="Times New Roman"/>
                <w:lang w:eastAsia="ko-KR"/>
              </w:rPr>
            </w:pPr>
            <w:r>
              <w:rPr>
                <w:rFonts w:ascii="Times New Roman" w:hAnsi="Times New Roman" w:cs="Times New Roman"/>
                <w:lang w:eastAsia="ko-KR"/>
              </w:rPr>
              <w:t>Similarly, we are supportive to reuse the LTE principle. In NR, the TDD pattern will be repeated at least every 20ms. Considering SCS of 120kHz, there are 160 slots within 20ms. Considering TDD UL-DL-</w:t>
            </w:r>
            <w:proofErr w:type="spellStart"/>
            <w:r>
              <w:rPr>
                <w:rFonts w:ascii="Times New Roman" w:hAnsi="Times New Roman" w:cs="Times New Roman"/>
                <w:lang w:eastAsia="ko-KR"/>
              </w:rPr>
              <w:t>ConfigCommon</w:t>
            </w:r>
            <w:proofErr w:type="spellEnd"/>
            <w:r>
              <w:rPr>
                <w:rFonts w:ascii="Times New Roman" w:hAnsi="Times New Roman" w:cs="Times New Roman"/>
                <w:lang w:eastAsia="ko-KR"/>
              </w:rPr>
              <w:t xml:space="preserve">, the slot available </w:t>
            </w:r>
            <w:proofErr w:type="spellStart"/>
            <w:r>
              <w:rPr>
                <w:rFonts w:ascii="Times New Roman" w:hAnsi="Times New Roman" w:cs="Times New Roman"/>
                <w:lang w:eastAsia="ko-KR"/>
              </w:rPr>
              <w:t>sidelink</w:t>
            </w:r>
            <w:proofErr w:type="spellEnd"/>
            <w:r>
              <w:rPr>
                <w:rFonts w:ascii="Times New Roman" w:hAnsi="Times New Roman" w:cs="Times New Roman"/>
                <w:lang w:eastAsia="ko-KR"/>
              </w:rPr>
              <w:t xml:space="preserve"> would have granularity of 1 slot. In that point of view, the possible bitmap length would be 1, 2, …, 160. Considering configuration flexibility, the minimum length of the bitmap could be large (e.g. 8 or 16). </w:t>
            </w:r>
          </w:p>
        </w:tc>
      </w:tr>
      <w:tr w:rsidR="0063186D" w14:paraId="114C82B1" w14:textId="77777777" w:rsidTr="00E958D4">
        <w:tc>
          <w:tcPr>
            <w:tcW w:w="1696" w:type="dxa"/>
          </w:tcPr>
          <w:p w14:paraId="6B793948" w14:textId="77777777" w:rsidR="0063186D" w:rsidRPr="00E902BF" w:rsidRDefault="004115E0" w:rsidP="0063186D">
            <w:pPr>
              <w:spacing w:line="276" w:lineRule="auto"/>
              <w:rPr>
                <w:rFonts w:ascii="Times New Roman" w:hAnsi="Times New Roman" w:cs="Times New Roman"/>
              </w:rPr>
            </w:pPr>
            <w:r>
              <w:rPr>
                <w:rFonts w:ascii="Times New Roman" w:hAnsi="Times New Roman" w:cs="Times New Roman"/>
              </w:rPr>
              <w:lastRenderedPageBreak/>
              <w:t>vivo</w:t>
            </w:r>
          </w:p>
        </w:tc>
        <w:tc>
          <w:tcPr>
            <w:tcW w:w="7230" w:type="dxa"/>
          </w:tcPr>
          <w:p w14:paraId="24976596" w14:textId="77777777" w:rsidR="004115E0" w:rsidRDefault="004115E0" w:rsidP="004115E0">
            <w:pPr>
              <w:wordWrap/>
              <w:spacing w:line="276" w:lineRule="auto"/>
              <w:rPr>
                <w:rFonts w:ascii="Times New Roman" w:hAnsi="Times New Roman" w:cs="Times New Roman"/>
              </w:rPr>
            </w:pPr>
            <w:r>
              <w:rPr>
                <w:rFonts w:ascii="Times New Roman" w:hAnsi="Times New Roman" w:cs="Times New Roman"/>
              </w:rPr>
              <w:t>T</w:t>
            </w:r>
            <w:r w:rsidRPr="004115E0">
              <w:rPr>
                <w:rFonts w:ascii="Times New Roman" w:hAnsi="Times New Roman" w:cs="Times New Roman"/>
              </w:rPr>
              <w:t xml:space="preserve">he set of unavailable slots such as S-SSB slots, DL slots or slots without sufficient UL symbols should be excluded before bitmap mapping. In NR </w:t>
            </w:r>
            <w:proofErr w:type="spellStart"/>
            <w:r w:rsidRPr="004115E0">
              <w:rPr>
                <w:rFonts w:ascii="Times New Roman" w:hAnsi="Times New Roman" w:cs="Times New Roman"/>
              </w:rPr>
              <w:t>Uu</w:t>
            </w:r>
            <w:proofErr w:type="spellEnd"/>
            <w:r w:rsidRPr="004115E0">
              <w:rPr>
                <w:rFonts w:ascii="Times New Roman" w:hAnsi="Times New Roman" w:cs="Times New Roman"/>
              </w:rPr>
              <w:t>, the configuration of TDD-UL-DL-</w:t>
            </w:r>
            <w:proofErr w:type="spellStart"/>
            <w:r w:rsidRPr="004115E0">
              <w:rPr>
                <w:rFonts w:ascii="Times New Roman" w:hAnsi="Times New Roman" w:cs="Times New Roman"/>
              </w:rPr>
              <w:t>ConfigCommon</w:t>
            </w:r>
            <w:proofErr w:type="spellEnd"/>
            <w:r w:rsidRPr="004115E0">
              <w:rPr>
                <w:rFonts w:ascii="Times New Roman" w:hAnsi="Times New Roman" w:cs="Times New Roman"/>
              </w:rPr>
              <w:t xml:space="preserve"> is quite flexible, while the number of S-SSB within a period of 160 </w:t>
            </w:r>
            <w:proofErr w:type="spellStart"/>
            <w:r w:rsidRPr="004115E0">
              <w:rPr>
                <w:rFonts w:ascii="Times New Roman" w:hAnsi="Times New Roman" w:cs="Times New Roman"/>
              </w:rPr>
              <w:t>ms</w:t>
            </w:r>
            <w:proofErr w:type="spellEnd"/>
            <w:r w:rsidRPr="004115E0">
              <w:rPr>
                <w:rFonts w:ascii="Times New Roman" w:hAnsi="Times New Roman" w:cs="Times New Roman"/>
              </w:rPr>
              <w:t xml:space="preserve"> ranges from 1 to 64, thus allowing an arbitrary number of remaining slots after the exclusion of the unavailable slots. </w:t>
            </w:r>
          </w:p>
          <w:p w14:paraId="5F20EAA8" w14:textId="77777777" w:rsidR="005B64FF" w:rsidRPr="005B64FF" w:rsidRDefault="005B64FF" w:rsidP="005B64FF">
            <w:pPr>
              <w:wordWrap/>
              <w:spacing w:line="276" w:lineRule="auto"/>
              <w:rPr>
                <w:rFonts w:ascii="Times New Roman" w:hAnsi="Times New Roman" w:cs="Times New Roman"/>
              </w:rPr>
            </w:pPr>
            <w:r w:rsidRPr="005B64FF">
              <w:rPr>
                <w:rFonts w:ascii="Times New Roman" w:hAnsi="Times New Roman" w:cs="Times New Roman"/>
              </w:rPr>
              <w:t>As the periodicity of TDD pattern divides 20ms evenly, the number of DL slots and slots without sufficient UL symbols in each 20ms remains the same. Assuming that:</w:t>
            </w:r>
          </w:p>
          <w:p w14:paraId="0CD70D98" w14:textId="77777777" w:rsidR="005B64FF" w:rsidRPr="005B64FF" w:rsidRDefault="005B64FF" w:rsidP="005B64FF">
            <w:pPr>
              <w:numPr>
                <w:ilvl w:val="0"/>
                <w:numId w:val="4"/>
              </w:numPr>
              <w:wordWrap/>
              <w:spacing w:line="276" w:lineRule="auto"/>
              <w:rPr>
                <w:rFonts w:ascii="Times New Roman" w:hAnsi="Times New Roman" w:cs="Times New Roman"/>
              </w:rPr>
            </w:pPr>
            <w:r w:rsidRPr="005B64FF">
              <w:rPr>
                <w:rFonts w:ascii="Times New Roman" w:hAnsi="Times New Roman" w:cs="Times New Roman"/>
              </w:rPr>
              <w:t>Number of DL slot and slot without sufficient UL symbols in 20ms: M</w:t>
            </w:r>
          </w:p>
          <w:p w14:paraId="31313C8A" w14:textId="77777777" w:rsidR="005B64FF" w:rsidRPr="005B64FF" w:rsidRDefault="005B64FF" w:rsidP="005B64FF">
            <w:pPr>
              <w:numPr>
                <w:ilvl w:val="0"/>
                <w:numId w:val="4"/>
              </w:numPr>
              <w:wordWrap/>
              <w:spacing w:line="276" w:lineRule="auto"/>
              <w:rPr>
                <w:rFonts w:ascii="Times New Roman" w:hAnsi="Times New Roman" w:cs="Times New Roman"/>
              </w:rPr>
            </w:pPr>
            <w:r w:rsidRPr="005B64FF">
              <w:rPr>
                <w:rFonts w:ascii="Times New Roman" w:hAnsi="Times New Roman" w:cs="Times New Roman"/>
              </w:rPr>
              <w:t>Number of S-SSB in sync resource1 in a S-SSB period: L1</w:t>
            </w:r>
          </w:p>
          <w:p w14:paraId="48EC3613" w14:textId="77777777" w:rsidR="005B64FF" w:rsidRPr="005B64FF" w:rsidRDefault="005B64FF" w:rsidP="005B64FF">
            <w:pPr>
              <w:numPr>
                <w:ilvl w:val="0"/>
                <w:numId w:val="4"/>
              </w:numPr>
              <w:wordWrap/>
              <w:spacing w:line="276" w:lineRule="auto"/>
              <w:rPr>
                <w:rFonts w:ascii="Times New Roman" w:hAnsi="Times New Roman" w:cs="Times New Roman"/>
              </w:rPr>
            </w:pPr>
            <w:r w:rsidRPr="005B64FF">
              <w:rPr>
                <w:rFonts w:ascii="Times New Roman" w:hAnsi="Times New Roman" w:cs="Times New Roman"/>
              </w:rPr>
              <w:t>Number of S-SSB in sync resource2 in a S-SSB period: L2</w:t>
            </w:r>
          </w:p>
          <w:p w14:paraId="28E35CBB" w14:textId="77777777" w:rsidR="005B64FF" w:rsidRPr="005B64FF" w:rsidRDefault="005B64FF" w:rsidP="005B64FF">
            <w:pPr>
              <w:numPr>
                <w:ilvl w:val="0"/>
                <w:numId w:val="4"/>
              </w:numPr>
              <w:wordWrap/>
              <w:spacing w:line="276" w:lineRule="auto"/>
              <w:rPr>
                <w:rFonts w:ascii="Times New Roman" w:hAnsi="Times New Roman" w:cs="Times New Roman"/>
              </w:rPr>
            </w:pPr>
            <w:r w:rsidRPr="005B64FF">
              <w:rPr>
                <w:rFonts w:ascii="Times New Roman" w:hAnsi="Times New Roman" w:cs="Times New Roman" w:hint="eastAsia"/>
              </w:rPr>
              <w:t>S</w:t>
            </w:r>
            <w:r w:rsidRPr="005B64FF">
              <w:rPr>
                <w:rFonts w:ascii="Times New Roman" w:hAnsi="Times New Roman" w:cs="Times New Roman"/>
              </w:rPr>
              <w:t>CS: 15*2</w:t>
            </w:r>
            <w:r w:rsidRPr="005B64FF">
              <w:rPr>
                <w:rFonts w:ascii="Times New Roman" w:hAnsi="Times New Roman" w:cs="Times New Roman"/>
                <w:vertAlign w:val="superscript"/>
              </w:rPr>
              <w:t>μ</w:t>
            </w:r>
            <w:r w:rsidRPr="005B64FF">
              <w:rPr>
                <w:rFonts w:ascii="Times New Roman" w:hAnsi="Times New Roman" w:cs="Times New Roman"/>
              </w:rPr>
              <w:t xml:space="preserve"> kHz</w:t>
            </w:r>
          </w:p>
          <w:p w14:paraId="35694601" w14:textId="77777777" w:rsidR="005B64FF" w:rsidRPr="005B64FF" w:rsidRDefault="005B64FF" w:rsidP="005B64FF">
            <w:pPr>
              <w:wordWrap/>
              <w:spacing w:line="276" w:lineRule="auto"/>
              <w:rPr>
                <w:rFonts w:ascii="Times New Roman" w:hAnsi="Times New Roman" w:cs="Times New Roman"/>
              </w:rPr>
            </w:pPr>
            <w:r w:rsidRPr="005B64FF">
              <w:rPr>
                <w:rFonts w:ascii="Times New Roman" w:hAnsi="Times New Roman" w:cs="Times New Roman"/>
              </w:rPr>
              <w:t>Then, w</w:t>
            </w:r>
            <w:r w:rsidRPr="005B64FF">
              <w:rPr>
                <w:rFonts w:ascii="Times New Roman" w:hAnsi="Times New Roman" w:cs="Times New Roman" w:hint="eastAsia"/>
              </w:rPr>
              <w:t>ithin</w:t>
            </w:r>
            <w:r w:rsidRPr="005B64FF">
              <w:rPr>
                <w:rFonts w:ascii="Times New Roman" w:hAnsi="Times New Roman" w:cs="Times New Roman"/>
              </w:rPr>
              <w:t xml:space="preserve"> a </w:t>
            </w:r>
            <w:bookmarkStart w:id="0" w:name="OLE_LINK10"/>
            <w:bookmarkStart w:id="1" w:name="OLE_LINK11"/>
            <w:r w:rsidRPr="005B64FF">
              <w:rPr>
                <w:rFonts w:ascii="Times New Roman" w:hAnsi="Times New Roman" w:cs="Times New Roman"/>
              </w:rPr>
              <w:t>wrap-around</w:t>
            </w:r>
            <w:bookmarkEnd w:id="0"/>
            <w:bookmarkEnd w:id="1"/>
            <w:r w:rsidRPr="005B64FF">
              <w:rPr>
                <w:rFonts w:ascii="Times New Roman" w:hAnsi="Times New Roman" w:cs="Times New Roman"/>
              </w:rPr>
              <w:t xml:space="preserve"> period of 1024 frame:</w:t>
            </w:r>
          </w:p>
          <w:p w14:paraId="22AF6690" w14:textId="77777777" w:rsidR="005B64FF" w:rsidRPr="005B64FF" w:rsidRDefault="005B64FF" w:rsidP="005B64FF">
            <w:pPr>
              <w:numPr>
                <w:ilvl w:val="0"/>
                <w:numId w:val="5"/>
              </w:numPr>
              <w:wordWrap/>
              <w:spacing w:line="276" w:lineRule="auto"/>
              <w:rPr>
                <w:rFonts w:ascii="Times New Roman" w:hAnsi="Times New Roman" w:cs="Times New Roman"/>
              </w:rPr>
            </w:pPr>
            <w:r w:rsidRPr="005B64FF">
              <w:rPr>
                <w:rFonts w:ascii="Times New Roman" w:hAnsi="Times New Roman" w:cs="Times New Roman"/>
              </w:rPr>
              <w:t>Number of DL slot in 20ms: M*(10240/20) = M*512</w:t>
            </w:r>
          </w:p>
          <w:p w14:paraId="3DFE5FC1" w14:textId="77777777" w:rsidR="005B64FF" w:rsidRPr="005B64FF" w:rsidRDefault="005B64FF" w:rsidP="005B64FF">
            <w:pPr>
              <w:numPr>
                <w:ilvl w:val="0"/>
                <w:numId w:val="5"/>
              </w:numPr>
              <w:wordWrap/>
              <w:spacing w:line="276" w:lineRule="auto"/>
              <w:rPr>
                <w:rFonts w:ascii="Times New Roman" w:hAnsi="Times New Roman" w:cs="Times New Roman"/>
              </w:rPr>
            </w:pPr>
            <w:r w:rsidRPr="005B64FF">
              <w:rPr>
                <w:rFonts w:ascii="Times New Roman" w:hAnsi="Times New Roman" w:cs="Times New Roman"/>
              </w:rPr>
              <w:t>Number of S-SSB in sync resource1: L1*(10240/160) = L1*64</w:t>
            </w:r>
          </w:p>
          <w:p w14:paraId="62AC46DA" w14:textId="77777777" w:rsidR="005B64FF" w:rsidRPr="005B64FF" w:rsidRDefault="005B64FF" w:rsidP="005B64FF">
            <w:pPr>
              <w:numPr>
                <w:ilvl w:val="0"/>
                <w:numId w:val="5"/>
              </w:numPr>
              <w:wordWrap/>
              <w:spacing w:line="276" w:lineRule="auto"/>
              <w:rPr>
                <w:rFonts w:ascii="Times New Roman" w:hAnsi="Times New Roman" w:cs="Times New Roman"/>
              </w:rPr>
            </w:pPr>
            <w:r w:rsidRPr="005B64FF">
              <w:rPr>
                <w:rFonts w:ascii="Times New Roman" w:hAnsi="Times New Roman" w:cs="Times New Roman"/>
              </w:rPr>
              <w:t>Number of S-SSB in sync resource2: L2*(10240/160) = L2*64</w:t>
            </w:r>
          </w:p>
          <w:p w14:paraId="06270DF0" w14:textId="77777777" w:rsidR="0063186D" w:rsidRDefault="005B64FF" w:rsidP="004115E0">
            <w:pPr>
              <w:wordWrap/>
              <w:spacing w:line="276" w:lineRule="auto"/>
              <w:rPr>
                <w:rFonts w:ascii="Times New Roman" w:hAnsi="Times New Roman" w:cs="Times New Roman"/>
              </w:rPr>
            </w:pPr>
            <w:r w:rsidRPr="005B64FF">
              <w:rPr>
                <w:rFonts w:ascii="Times New Roman" w:hAnsi="Times New Roman" w:cs="Times New Roman"/>
              </w:rPr>
              <w:t>T</w:t>
            </w:r>
            <w:r w:rsidRPr="005B64FF">
              <w:rPr>
                <w:rFonts w:ascii="Times New Roman" w:hAnsi="Times New Roman" w:cs="Times New Roman" w:hint="cs"/>
              </w:rPr>
              <w:t>h</w:t>
            </w:r>
            <w:r w:rsidRPr="005B64FF">
              <w:rPr>
                <w:rFonts w:ascii="Times New Roman" w:hAnsi="Times New Roman" w:cs="Times New Roman"/>
              </w:rPr>
              <w:t xml:space="preserve">us, the number of available slots for </w:t>
            </w:r>
            <w:proofErr w:type="spellStart"/>
            <w:r w:rsidRPr="005B64FF">
              <w:rPr>
                <w:rFonts w:ascii="Times New Roman" w:hAnsi="Times New Roman" w:cs="Times New Roman"/>
              </w:rPr>
              <w:t>sidelink</w:t>
            </w:r>
            <w:proofErr w:type="spellEnd"/>
            <w:r w:rsidRPr="005B64FF">
              <w:rPr>
                <w:rFonts w:ascii="Times New Roman" w:hAnsi="Times New Roman" w:cs="Times New Roman"/>
              </w:rPr>
              <w:t xml:space="preserve"> resource pool within 1024 frames is 10240*2</w:t>
            </w:r>
            <w:r w:rsidRPr="005B64FF">
              <w:rPr>
                <w:rFonts w:ascii="Times New Roman" w:hAnsi="Times New Roman" w:cs="Times New Roman"/>
                <w:vertAlign w:val="superscript"/>
              </w:rPr>
              <w:t>μ</w:t>
            </w:r>
            <w:bookmarkStart w:id="2" w:name="OLE_LINK12"/>
            <w:bookmarkStart w:id="3" w:name="OLE_LINK13"/>
            <w:r w:rsidRPr="005B64FF">
              <w:rPr>
                <w:rFonts w:ascii="Times New Roman" w:hAnsi="Times New Roman" w:cs="Times New Roman"/>
              </w:rPr>
              <w:t>-(L1+L2)</w:t>
            </w:r>
            <w:bookmarkEnd w:id="2"/>
            <w:bookmarkEnd w:id="3"/>
            <w:r w:rsidRPr="005B64FF">
              <w:rPr>
                <w:rFonts w:ascii="Times New Roman" w:hAnsi="Times New Roman" w:cs="Times New Roman"/>
              </w:rPr>
              <w:t>*64-M*512=64*</w:t>
            </w:r>
            <w:r w:rsidRPr="005B64FF">
              <w:rPr>
                <w:rFonts w:ascii="Times New Roman" w:hAnsi="Times New Roman" w:cs="Times New Roman" w:hint="eastAsia"/>
              </w:rPr>
              <w:t>(</w:t>
            </w:r>
            <w:r w:rsidRPr="005B64FF">
              <w:rPr>
                <w:rFonts w:ascii="Times New Roman" w:hAnsi="Times New Roman" w:cs="Times New Roman"/>
              </w:rPr>
              <w:t>160*2</w:t>
            </w:r>
            <w:r w:rsidRPr="005B64FF">
              <w:rPr>
                <w:rFonts w:ascii="Times New Roman" w:hAnsi="Times New Roman" w:cs="Times New Roman"/>
                <w:vertAlign w:val="superscript"/>
              </w:rPr>
              <w:t>μ</w:t>
            </w:r>
            <w:r w:rsidRPr="005B64FF">
              <w:rPr>
                <w:rFonts w:ascii="Times New Roman" w:hAnsi="Times New Roman" w:cs="Times New Roman"/>
              </w:rPr>
              <w:t xml:space="preserve">-(L1+L2)-M*8). It is obvious that </w:t>
            </w:r>
            <w:r w:rsidRPr="005B64FF">
              <w:rPr>
                <w:rFonts w:ascii="Times New Roman" w:hAnsi="Times New Roman" w:cs="Times New Roman"/>
                <w:color w:val="FF0000"/>
                <w:u w:val="single"/>
              </w:rPr>
              <w:t>the number of available resources is always divisible by 64</w:t>
            </w:r>
            <w:r w:rsidRPr="005B64FF">
              <w:rPr>
                <w:rFonts w:ascii="Times New Roman" w:hAnsi="Times New Roman" w:cs="Times New Roman"/>
                <w:color w:val="FF0000"/>
              </w:rPr>
              <w:t xml:space="preserve"> </w:t>
            </w:r>
            <w:r w:rsidRPr="005B64FF">
              <w:rPr>
                <w:rFonts w:ascii="Times New Roman" w:hAnsi="Times New Roman" w:cs="Times New Roman"/>
              </w:rPr>
              <w:t>and can also be divided evenly by factor of 64, such as {32,16,8,4,2,1}.</w:t>
            </w:r>
          </w:p>
          <w:p w14:paraId="234E6384" w14:textId="77777777" w:rsidR="005B64FF" w:rsidRPr="00E902BF" w:rsidRDefault="005B64FF" w:rsidP="005B64FF">
            <w:pPr>
              <w:wordWrap/>
              <w:spacing w:line="276" w:lineRule="auto"/>
              <w:rPr>
                <w:rFonts w:ascii="Times New Roman" w:hAnsi="Times New Roman" w:cs="Times New Roman"/>
              </w:rPr>
            </w:pPr>
            <w:r w:rsidRPr="005B64FF">
              <w:rPr>
                <w:rFonts w:ascii="Times New Roman" w:hAnsi="Times New Roman" w:cs="Times New Roman"/>
              </w:rPr>
              <w:t>In this case, a resource pool bitmap with size ={64, 32, 16, 8, 4, 2, 1} can be repeated several times with the same content within a wrap-around period of SFN or DFN</w:t>
            </w:r>
            <w:r>
              <w:rPr>
                <w:rFonts w:ascii="Times New Roman" w:hAnsi="Times New Roman" w:cs="Times New Roman"/>
              </w:rPr>
              <w:t xml:space="preserve"> without any remainder –</w:t>
            </w:r>
            <w:r w:rsidRPr="005B64FF">
              <w:rPr>
                <w:rFonts w:ascii="Times New Roman" w:hAnsi="Times New Roman" w:cs="Times New Roman"/>
              </w:rPr>
              <w:t xml:space="preserve"> </w:t>
            </w:r>
            <w:r>
              <w:rPr>
                <w:rFonts w:ascii="Times New Roman" w:hAnsi="Times New Roman" w:cs="Times New Roman"/>
              </w:rPr>
              <w:t xml:space="preserve">As a result, </w:t>
            </w:r>
            <w:r w:rsidRPr="005B64FF">
              <w:rPr>
                <w:rFonts w:ascii="Times New Roman" w:hAnsi="Times New Roman" w:cs="Times New Roman"/>
              </w:rPr>
              <w:t xml:space="preserve">there is </w:t>
            </w:r>
            <w:r w:rsidRPr="005B64FF">
              <w:rPr>
                <w:rFonts w:ascii="Times New Roman" w:hAnsi="Times New Roman" w:cs="Times New Roman"/>
                <w:color w:val="FF0000"/>
                <w:u w:val="single"/>
              </w:rPr>
              <w:t xml:space="preserve">no need to define reserved slots </w:t>
            </w:r>
            <w:r w:rsidRPr="005B64FF">
              <w:rPr>
                <w:rFonts w:ascii="Times New Roman" w:hAnsi="Times New Roman" w:cs="Times New Roman"/>
              </w:rPr>
              <w:t>as LTE</w:t>
            </w:r>
            <w:r>
              <w:rPr>
                <w:rFonts w:ascii="Times New Roman" w:hAnsi="Times New Roman" w:cs="Times New Roman"/>
              </w:rPr>
              <w:t xml:space="preserve">, which is desirable </w:t>
            </w:r>
            <w:r w:rsidRPr="005B64FF">
              <w:rPr>
                <w:rFonts w:ascii="Times New Roman" w:hAnsi="Times New Roman" w:cs="Times New Roman"/>
              </w:rPr>
              <w:t xml:space="preserve">to </w:t>
            </w:r>
            <w:r>
              <w:rPr>
                <w:rFonts w:ascii="Times New Roman" w:hAnsi="Times New Roman" w:cs="Times New Roman"/>
              </w:rPr>
              <w:t>avoid waste of spectrum resource.</w:t>
            </w:r>
          </w:p>
        </w:tc>
      </w:tr>
      <w:tr w:rsidR="00A26267" w14:paraId="2A6B63C0" w14:textId="77777777" w:rsidTr="00E958D4">
        <w:tc>
          <w:tcPr>
            <w:tcW w:w="1696" w:type="dxa"/>
          </w:tcPr>
          <w:p w14:paraId="3F3E7B92" w14:textId="77777777" w:rsidR="00A26267" w:rsidRPr="00E902BF" w:rsidRDefault="00A26267" w:rsidP="00A26267">
            <w:pPr>
              <w:spacing w:line="276" w:lineRule="auto"/>
              <w:rPr>
                <w:rFonts w:ascii="Times New Roman" w:hAnsi="Times New Roman" w:cs="Times New Roman"/>
              </w:rPr>
            </w:pPr>
            <w:r>
              <w:rPr>
                <w:rFonts w:ascii="Times New Roman" w:hAnsi="Times New Roman" w:cs="Times New Roman"/>
              </w:rPr>
              <w:t>Ericsson</w:t>
            </w:r>
          </w:p>
        </w:tc>
        <w:tc>
          <w:tcPr>
            <w:tcW w:w="7230" w:type="dxa"/>
          </w:tcPr>
          <w:p w14:paraId="5B175D83" w14:textId="77777777" w:rsidR="00A26267" w:rsidRPr="00E902BF" w:rsidRDefault="00A26267" w:rsidP="00A26267">
            <w:pPr>
              <w:spacing w:line="276" w:lineRule="auto"/>
              <w:rPr>
                <w:rFonts w:ascii="Times New Roman" w:hAnsi="Times New Roman" w:cs="Times New Roman"/>
              </w:rPr>
            </w:pPr>
            <w:r>
              <w:rPr>
                <w:rFonts w:ascii="Times New Roman" w:hAnsi="Times New Roman" w:cs="Times New Roman"/>
              </w:rPr>
              <w:t>Alt B-3. We do not see the need to tie the bitmap length with SCS.</w:t>
            </w:r>
          </w:p>
        </w:tc>
      </w:tr>
      <w:tr w:rsidR="00A26267" w14:paraId="69007694" w14:textId="77777777" w:rsidTr="00E958D4">
        <w:tc>
          <w:tcPr>
            <w:tcW w:w="1696" w:type="dxa"/>
          </w:tcPr>
          <w:p w14:paraId="74DE8B92" w14:textId="0FBB2F6D" w:rsidR="00A26267" w:rsidRPr="005F024D" w:rsidRDefault="005F024D" w:rsidP="00A26267">
            <w:pPr>
              <w:spacing w:line="276" w:lineRule="auto"/>
              <w:rPr>
                <w:rFonts w:ascii="Times New Roman" w:eastAsia="等线" w:hAnsi="Times New Roman" w:cs="Times New Roman"/>
              </w:rPr>
            </w:pPr>
            <w:proofErr w:type="spellStart"/>
            <w:r>
              <w:rPr>
                <w:rFonts w:ascii="Times New Roman" w:eastAsia="等线" w:hAnsi="Times New Roman" w:cs="Times New Roman" w:hint="eastAsia"/>
              </w:rPr>
              <w:t>S</w:t>
            </w:r>
            <w:r>
              <w:rPr>
                <w:rFonts w:ascii="Times New Roman" w:eastAsia="等线" w:hAnsi="Times New Roman" w:cs="Times New Roman"/>
              </w:rPr>
              <w:t>preadtrum</w:t>
            </w:r>
            <w:proofErr w:type="spellEnd"/>
          </w:p>
        </w:tc>
        <w:tc>
          <w:tcPr>
            <w:tcW w:w="7230" w:type="dxa"/>
          </w:tcPr>
          <w:p w14:paraId="0F08C269" w14:textId="77777777" w:rsidR="00B50552" w:rsidRDefault="00B50552" w:rsidP="00A26267">
            <w:pPr>
              <w:spacing w:line="276" w:lineRule="auto"/>
              <w:rPr>
                <w:rFonts w:ascii="Times New Roman" w:hAnsi="Times New Roman" w:cs="Times New Roman"/>
              </w:rPr>
            </w:pPr>
            <w:r>
              <w:rPr>
                <w:rFonts w:ascii="Times New Roman" w:hAnsi="Times New Roman" w:cs="Times New Roman"/>
              </w:rPr>
              <w:t xml:space="preserve">We prefer </w:t>
            </w:r>
            <w:r w:rsidR="005F024D">
              <w:rPr>
                <w:rFonts w:ascii="Times New Roman" w:hAnsi="Times New Roman" w:cs="Times New Roman"/>
              </w:rPr>
              <w:t xml:space="preserve">Alt B-7 </w:t>
            </w:r>
            <w:r>
              <w:rPr>
                <w:rFonts w:ascii="Times New Roman" w:hAnsi="Times New Roman" w:cs="Times New Roman"/>
              </w:rPr>
              <w:t>(Different value d</w:t>
            </w:r>
            <w:r w:rsidRPr="008F47F6">
              <w:rPr>
                <w:rFonts w:ascii="Times New Roman" w:hAnsi="Times New Roman" w:cs="Times New Roman"/>
              </w:rPr>
              <w:t>epending on TDD UL/DL patterns</w:t>
            </w:r>
            <w:r>
              <w:rPr>
                <w:rFonts w:ascii="Times New Roman" w:hAnsi="Times New Roman" w:cs="Times New Roman"/>
              </w:rPr>
              <w:t>)</w:t>
            </w:r>
            <w:r w:rsidR="005F024D">
              <w:rPr>
                <w:rFonts w:ascii="Times New Roman" w:hAnsi="Times New Roman" w:cs="Times New Roman"/>
              </w:rPr>
              <w:t xml:space="preserve">. </w:t>
            </w:r>
          </w:p>
          <w:p w14:paraId="05384062" w14:textId="5E16F502" w:rsidR="00A26267" w:rsidRDefault="005F024D" w:rsidP="00A26267">
            <w:pPr>
              <w:spacing w:line="276" w:lineRule="auto"/>
              <w:rPr>
                <w:rFonts w:ascii="Times New Roman" w:hAnsi="Times New Roman" w:cs="Times New Roman"/>
              </w:rPr>
            </w:pPr>
            <w:r>
              <w:rPr>
                <w:rFonts w:ascii="Times New Roman" w:hAnsi="Times New Roman" w:cs="Times New Roman"/>
              </w:rPr>
              <w:t>Other values are also acceptable to us.</w:t>
            </w:r>
          </w:p>
          <w:p w14:paraId="75FF653B" w14:textId="77777777" w:rsidR="00B50552" w:rsidRPr="00B50552" w:rsidRDefault="00B50552" w:rsidP="00B50552">
            <w:pPr>
              <w:spacing w:beforeLines="50" w:before="120"/>
              <w:rPr>
                <w:rFonts w:ascii="Times New Roman" w:hAnsi="Times New Roman" w:cs="Times New Roman"/>
                <w:b/>
                <w:i/>
              </w:rPr>
            </w:pPr>
            <w:r w:rsidRPr="00B50552">
              <w:rPr>
                <w:rFonts w:ascii="Times New Roman" w:hAnsi="Times New Roman" w:cs="Times New Roman"/>
                <w:b/>
                <w:i/>
              </w:rPr>
              <w:t xml:space="preserve">Proposal 1: The bitmap length </w:t>
            </w:r>
            <w:proofErr w:type="spellStart"/>
            <w:r w:rsidRPr="00B50552">
              <w:rPr>
                <w:rFonts w:ascii="Times New Roman" w:hAnsi="Times New Roman" w:cs="Times New Roman"/>
                <w:b/>
                <w:i/>
              </w:rPr>
              <w:t>L_bitmap</w:t>
            </w:r>
            <w:proofErr w:type="spellEnd"/>
            <w:r w:rsidRPr="00B50552">
              <w:rPr>
                <w:rFonts w:ascii="Times New Roman" w:hAnsi="Times New Roman" w:cs="Times New Roman"/>
                <w:b/>
                <w:i/>
              </w:rPr>
              <w:t xml:space="preserve"> is equal to </w:t>
            </w:r>
            <w:proofErr w:type="spellStart"/>
            <w:r w:rsidRPr="00B50552">
              <w:rPr>
                <w:rFonts w:ascii="Times New Roman" w:hAnsi="Times New Roman" w:cs="Times New Roman"/>
                <w:b/>
                <w:i/>
              </w:rPr>
              <w:t>N_ul</w:t>
            </w:r>
            <w:proofErr w:type="spellEnd"/>
            <w:r w:rsidRPr="00B50552">
              <w:rPr>
                <w:rFonts w:ascii="Times New Roman" w:hAnsi="Times New Roman" w:cs="Times New Roman"/>
                <w:b/>
                <w:i/>
              </w:rPr>
              <w:t xml:space="preserve"> + </w:t>
            </w:r>
            <w:proofErr w:type="spellStart"/>
            <w:r w:rsidRPr="00B50552">
              <w:rPr>
                <w:rFonts w:ascii="Times New Roman" w:hAnsi="Times New Roman" w:cs="Times New Roman"/>
                <w:b/>
                <w:i/>
              </w:rPr>
              <w:t>N_flx</w:t>
            </w:r>
            <w:proofErr w:type="spellEnd"/>
            <w:r w:rsidRPr="00B50552">
              <w:rPr>
                <w:rFonts w:ascii="Times New Roman" w:hAnsi="Times New Roman" w:cs="Times New Roman"/>
                <w:b/>
                <w:i/>
              </w:rPr>
              <w:t xml:space="preserve"> in a period of P, </w:t>
            </w:r>
          </w:p>
          <w:p w14:paraId="61DB81AA" w14:textId="77777777" w:rsidR="00B50552" w:rsidRPr="00B50552" w:rsidRDefault="00B50552" w:rsidP="00B50552">
            <w:pPr>
              <w:spacing w:beforeLines="50" w:before="120"/>
              <w:rPr>
                <w:rFonts w:ascii="Times New Roman" w:hAnsi="Times New Roman" w:cs="Times New Roman"/>
                <w:b/>
                <w:i/>
              </w:rPr>
            </w:pPr>
            <w:r w:rsidRPr="00B50552">
              <w:rPr>
                <w:rFonts w:ascii="Times New Roman" w:hAnsi="Times New Roman" w:cs="Times New Roman"/>
                <w:b/>
                <w:i/>
              </w:rPr>
              <w:t>where</w:t>
            </w:r>
          </w:p>
          <w:p w14:paraId="3D0A5310" w14:textId="77777777" w:rsidR="00B50552" w:rsidRPr="00B50552" w:rsidRDefault="00B50552" w:rsidP="00B50552">
            <w:pPr>
              <w:pStyle w:val="a3"/>
              <w:widowControl/>
              <w:numPr>
                <w:ilvl w:val="0"/>
                <w:numId w:val="6"/>
              </w:numPr>
              <w:wordWrap/>
              <w:adjustRightInd w:val="0"/>
              <w:snapToGrid w:val="0"/>
              <w:spacing w:beforeLines="50" w:before="120"/>
              <w:ind w:leftChars="0"/>
              <w:rPr>
                <w:rFonts w:ascii="Times New Roman" w:hAnsi="Times New Roman" w:cs="Times New Roman"/>
                <w:b/>
                <w:i/>
              </w:rPr>
            </w:pPr>
            <w:r w:rsidRPr="00B50552">
              <w:rPr>
                <w:rFonts w:ascii="Times New Roman" w:hAnsi="Times New Roman" w:cs="Times New Roman"/>
                <w:b/>
                <w:i/>
              </w:rPr>
              <w:t xml:space="preserve">The candidate values of period P are 100ms, 160ms, 20ms, the periodicity of TDD UL/DL pattern if only one pattern is configured, the combined periodicity if two patterns are configured. </w:t>
            </w:r>
          </w:p>
          <w:p w14:paraId="502173C3" w14:textId="77777777" w:rsidR="00B50552" w:rsidRPr="00B50552" w:rsidRDefault="00B50552" w:rsidP="00B50552">
            <w:pPr>
              <w:pStyle w:val="a3"/>
              <w:widowControl/>
              <w:numPr>
                <w:ilvl w:val="0"/>
                <w:numId w:val="6"/>
              </w:numPr>
              <w:wordWrap/>
              <w:adjustRightInd w:val="0"/>
              <w:snapToGrid w:val="0"/>
              <w:spacing w:beforeLines="50" w:before="120"/>
              <w:ind w:leftChars="0"/>
              <w:rPr>
                <w:rFonts w:ascii="Times New Roman" w:hAnsi="Times New Roman" w:cs="Times New Roman"/>
                <w:b/>
                <w:i/>
              </w:rPr>
            </w:pPr>
            <w:r w:rsidRPr="00B50552">
              <w:rPr>
                <w:rFonts w:ascii="Times New Roman" w:hAnsi="Times New Roman" w:cs="Times New Roman"/>
                <w:b/>
                <w:i/>
              </w:rPr>
              <w:t xml:space="preserve">The period P can be (pre-) configured or specified in the specification. </w:t>
            </w:r>
          </w:p>
          <w:p w14:paraId="2E62EFB6" w14:textId="77777777" w:rsidR="00B50552" w:rsidRPr="00B50552" w:rsidRDefault="00B50552" w:rsidP="00B50552">
            <w:pPr>
              <w:pStyle w:val="a3"/>
              <w:widowControl/>
              <w:numPr>
                <w:ilvl w:val="0"/>
                <w:numId w:val="6"/>
              </w:numPr>
              <w:wordWrap/>
              <w:adjustRightInd w:val="0"/>
              <w:snapToGrid w:val="0"/>
              <w:spacing w:beforeLines="50" w:before="120"/>
              <w:ind w:leftChars="0"/>
              <w:rPr>
                <w:rFonts w:ascii="Times New Roman" w:hAnsi="Times New Roman" w:cs="Times New Roman"/>
                <w:b/>
                <w:i/>
              </w:rPr>
            </w:pPr>
            <w:proofErr w:type="spellStart"/>
            <w:r w:rsidRPr="00B50552">
              <w:rPr>
                <w:rFonts w:ascii="Times New Roman" w:hAnsi="Times New Roman" w:cs="Times New Roman"/>
                <w:b/>
                <w:i/>
              </w:rPr>
              <w:t>N_ul</w:t>
            </w:r>
            <w:proofErr w:type="spellEnd"/>
            <w:r w:rsidRPr="00B50552">
              <w:rPr>
                <w:rFonts w:ascii="Times New Roman" w:hAnsi="Times New Roman" w:cs="Times New Roman"/>
                <w:b/>
                <w:i/>
              </w:rPr>
              <w:t xml:space="preserve"> is the number of UL slots in the period. </w:t>
            </w:r>
          </w:p>
          <w:p w14:paraId="2492D3DD" w14:textId="77777777" w:rsidR="00B50552" w:rsidRPr="00B50552" w:rsidRDefault="00B50552" w:rsidP="00B50552">
            <w:pPr>
              <w:pStyle w:val="a3"/>
              <w:widowControl/>
              <w:numPr>
                <w:ilvl w:val="0"/>
                <w:numId w:val="6"/>
              </w:numPr>
              <w:wordWrap/>
              <w:adjustRightInd w:val="0"/>
              <w:snapToGrid w:val="0"/>
              <w:spacing w:beforeLines="50" w:before="120"/>
              <w:ind w:leftChars="0"/>
              <w:rPr>
                <w:rFonts w:ascii="Times New Roman" w:hAnsi="Times New Roman" w:cs="Times New Roman"/>
                <w:b/>
                <w:i/>
              </w:rPr>
            </w:pPr>
            <w:proofErr w:type="spellStart"/>
            <w:r w:rsidRPr="00B50552">
              <w:rPr>
                <w:rFonts w:ascii="Times New Roman" w:hAnsi="Times New Roman" w:cs="Times New Roman"/>
                <w:b/>
                <w:i/>
              </w:rPr>
              <w:t>N_flx</w:t>
            </w:r>
            <w:proofErr w:type="spellEnd"/>
            <w:r w:rsidRPr="00B50552">
              <w:rPr>
                <w:rFonts w:ascii="Times New Roman" w:hAnsi="Times New Roman" w:cs="Times New Roman"/>
                <w:b/>
                <w:i/>
              </w:rPr>
              <w:t xml:space="preserve"> is the number of flexible slots in the period satisfying condition that “the Y-</w:t>
            </w:r>
            <w:proofErr w:type="spellStart"/>
            <w:r w:rsidRPr="00B50552">
              <w:rPr>
                <w:rFonts w:ascii="Times New Roman" w:hAnsi="Times New Roman" w:cs="Times New Roman"/>
                <w:b/>
                <w:i/>
              </w:rPr>
              <w:t>th</w:t>
            </w:r>
            <w:proofErr w:type="spellEnd"/>
            <w:r w:rsidRPr="00B50552">
              <w:rPr>
                <w:rFonts w:ascii="Times New Roman" w:hAnsi="Times New Roman" w:cs="Times New Roman"/>
                <w:b/>
                <w:i/>
              </w:rPr>
              <w:t>, (Y+1)-</w:t>
            </w:r>
            <w:proofErr w:type="spellStart"/>
            <w:r w:rsidRPr="00B50552">
              <w:rPr>
                <w:rFonts w:ascii="Times New Roman" w:hAnsi="Times New Roman" w:cs="Times New Roman"/>
                <w:b/>
                <w:i/>
              </w:rPr>
              <w:t>th</w:t>
            </w:r>
            <w:proofErr w:type="spellEnd"/>
            <w:r w:rsidRPr="00B50552">
              <w:rPr>
                <w:rFonts w:ascii="Times New Roman" w:hAnsi="Times New Roman" w:cs="Times New Roman"/>
                <w:b/>
                <w:i/>
              </w:rPr>
              <w:t>, ....., (Y+X-1)-</w:t>
            </w:r>
            <w:proofErr w:type="spellStart"/>
            <w:r w:rsidRPr="00B50552">
              <w:rPr>
                <w:rFonts w:ascii="Times New Roman" w:hAnsi="Times New Roman" w:cs="Times New Roman"/>
                <w:b/>
                <w:i/>
              </w:rPr>
              <w:t>th</w:t>
            </w:r>
            <w:proofErr w:type="spellEnd"/>
            <w:r w:rsidRPr="00B50552">
              <w:rPr>
                <w:rFonts w:ascii="Times New Roman" w:hAnsi="Times New Roman" w:cs="Times New Roman"/>
                <w:b/>
                <w:i/>
              </w:rPr>
              <w:t xml:space="preserve"> symbols are semi-statically </w:t>
            </w:r>
            <w:proofErr w:type="spellStart"/>
            <w:r w:rsidRPr="00B50552">
              <w:rPr>
                <w:rFonts w:ascii="Times New Roman" w:hAnsi="Times New Roman" w:cs="Times New Roman"/>
                <w:b/>
                <w:i/>
              </w:rPr>
              <w:t>configued</w:t>
            </w:r>
            <w:proofErr w:type="spellEnd"/>
            <w:r w:rsidRPr="00B50552">
              <w:rPr>
                <w:rFonts w:ascii="Times New Roman" w:hAnsi="Times New Roman" w:cs="Times New Roman"/>
                <w:b/>
                <w:i/>
              </w:rPr>
              <w:t xml:space="preserve"> as UL”.</w:t>
            </w:r>
          </w:p>
          <w:p w14:paraId="03E7E29A" w14:textId="77777777" w:rsidR="00B50552" w:rsidRDefault="00B50552" w:rsidP="00B50552">
            <w:pPr>
              <w:spacing w:beforeLines="50" w:before="120"/>
              <w:rPr>
                <w:rFonts w:ascii="Times New Roman" w:hAnsi="Times New Roman" w:cs="Times New Roman"/>
                <w:b/>
                <w:i/>
              </w:rPr>
            </w:pPr>
            <w:r w:rsidRPr="00B50552">
              <w:rPr>
                <w:rFonts w:ascii="Times New Roman" w:hAnsi="Times New Roman" w:cs="Times New Roman"/>
                <w:b/>
                <w:i/>
              </w:rPr>
              <w:t xml:space="preserve">Proposal 2: S-SSB slots are excluded after applying bitmap. </w:t>
            </w:r>
          </w:p>
          <w:p w14:paraId="71ECD1F9" w14:textId="77777777" w:rsidR="00B50552" w:rsidRPr="00B50552" w:rsidRDefault="00B50552" w:rsidP="00B50552">
            <w:pPr>
              <w:spacing w:line="276" w:lineRule="auto"/>
              <w:rPr>
                <w:rFonts w:ascii="Times New Roman" w:hAnsi="Times New Roman" w:cs="Times New Roman"/>
              </w:rPr>
            </w:pPr>
          </w:p>
          <w:p w14:paraId="189D638A" w14:textId="29FA715E" w:rsidR="00B50552" w:rsidRPr="00B50552" w:rsidRDefault="00B50552" w:rsidP="00B50552">
            <w:pPr>
              <w:spacing w:line="276" w:lineRule="auto"/>
              <w:rPr>
                <w:rFonts w:ascii="Times New Roman" w:eastAsia="等线" w:hAnsi="Times New Roman" w:cs="Times New Roman"/>
                <w:b/>
                <w:i/>
              </w:rPr>
            </w:pPr>
            <w:r w:rsidRPr="00B50552">
              <w:rPr>
                <w:rFonts w:ascii="Times New Roman" w:hAnsi="Times New Roman" w:cs="Times New Roman"/>
              </w:rPr>
              <w:t>On the</w:t>
            </w:r>
            <w:r>
              <w:rPr>
                <w:rFonts w:ascii="Times New Roman" w:hAnsi="Times New Roman" w:cs="Times New Roman"/>
              </w:rPr>
              <w:t xml:space="preserve"> other hand, the refer</w:t>
            </w:r>
            <w:r w:rsidRPr="00B50552">
              <w:rPr>
                <w:rFonts w:ascii="Times New Roman" w:hAnsi="Times New Roman" w:cs="Times New Roman" w:hint="eastAsia"/>
              </w:rPr>
              <w:t xml:space="preserve">ence SCS </w:t>
            </w:r>
            <w:r>
              <w:rPr>
                <w:rFonts w:ascii="Times New Roman" w:hAnsi="Times New Roman" w:cs="Times New Roman"/>
              </w:rPr>
              <w:t>for</w:t>
            </w:r>
            <w:r w:rsidRPr="00B50552">
              <w:rPr>
                <w:rFonts w:ascii="Times New Roman" w:hAnsi="Times New Roman" w:cs="Times New Roman" w:hint="eastAsia"/>
              </w:rPr>
              <w:t xml:space="preserve"> resource pool </w:t>
            </w:r>
            <w:r w:rsidRPr="00B50552">
              <w:rPr>
                <w:rFonts w:ascii="Times New Roman" w:hAnsi="Times New Roman" w:cs="Times New Roman"/>
              </w:rPr>
              <w:t>bitmap</w:t>
            </w:r>
            <w:r>
              <w:rPr>
                <w:rFonts w:ascii="Times New Roman" w:hAnsi="Times New Roman" w:cs="Times New Roman"/>
              </w:rPr>
              <w:t xml:space="preserve"> </w:t>
            </w:r>
            <w:r w:rsidRPr="00B50552">
              <w:rPr>
                <w:rFonts w:ascii="Times New Roman" w:hAnsi="Times New Roman" w:cs="Times New Roman"/>
              </w:rPr>
              <w:t>can be the same as the ref SCS of the TDD-UL-DL-</w:t>
            </w:r>
            <w:proofErr w:type="spellStart"/>
            <w:r w:rsidRPr="00B50552">
              <w:rPr>
                <w:rFonts w:ascii="Times New Roman" w:hAnsi="Times New Roman" w:cs="Times New Roman"/>
              </w:rPr>
              <w:t>ConfigCommon</w:t>
            </w:r>
            <w:proofErr w:type="spellEnd"/>
            <w:r w:rsidRPr="00B50552">
              <w:rPr>
                <w:rFonts w:ascii="Times New Roman" w:hAnsi="Times New Roman" w:cs="Times New Roman"/>
              </w:rPr>
              <w:t>.</w:t>
            </w:r>
          </w:p>
        </w:tc>
      </w:tr>
      <w:tr w:rsidR="00A26267" w14:paraId="283A27C1" w14:textId="77777777" w:rsidTr="00E958D4">
        <w:tc>
          <w:tcPr>
            <w:tcW w:w="1696" w:type="dxa"/>
          </w:tcPr>
          <w:p w14:paraId="51D1F69D" w14:textId="46E91E67" w:rsidR="00A26267" w:rsidRPr="00E902BF" w:rsidRDefault="0034003A" w:rsidP="000A6CF3">
            <w:pPr>
              <w:spacing w:line="276" w:lineRule="auto"/>
              <w:jc w:val="both"/>
              <w:rPr>
                <w:rFonts w:ascii="Times New Roman" w:hAnsi="Times New Roman" w:cs="Times New Roman"/>
              </w:rPr>
            </w:pPr>
            <w:r>
              <w:rPr>
                <w:rFonts w:ascii="Times New Roman" w:hAnsi="Times New Roman" w:cs="Times New Roman"/>
              </w:rPr>
              <w:lastRenderedPageBreak/>
              <w:t>Sharp</w:t>
            </w:r>
          </w:p>
        </w:tc>
        <w:tc>
          <w:tcPr>
            <w:tcW w:w="7230" w:type="dxa"/>
          </w:tcPr>
          <w:p w14:paraId="7EEEBF9F" w14:textId="37F1629C" w:rsidR="001C7956" w:rsidRPr="00CD45AD" w:rsidRDefault="001C7956" w:rsidP="006A7462">
            <w:pPr>
              <w:wordWrap/>
              <w:spacing w:line="276" w:lineRule="auto"/>
              <w:rPr>
                <w:rFonts w:ascii="Times New Roman" w:hAnsi="Times New Roman" w:cs="Times New Roman"/>
                <w:lang w:eastAsia="ko-KR"/>
              </w:rPr>
            </w:pPr>
            <w:r>
              <w:rPr>
                <w:rFonts w:ascii="Times New Roman" w:hAnsi="Times New Roman" w:cs="Times New Roman"/>
              </w:rPr>
              <w:t xml:space="preserve">In LTE V2X, the bitmap length = (number of UL subframes per frame) * 10. In our view the same principle </w:t>
            </w:r>
            <w:r w:rsidR="008660F7">
              <w:rPr>
                <w:rFonts w:ascii="Times New Roman" w:hAnsi="Times New Roman" w:cs="Times New Roman"/>
              </w:rPr>
              <w:t xml:space="preserve">(but not the values) </w:t>
            </w:r>
            <w:r>
              <w:rPr>
                <w:rFonts w:ascii="Times New Roman" w:hAnsi="Times New Roman" w:cs="Times New Roman"/>
              </w:rPr>
              <w:t xml:space="preserve">should be reused in NR V2X. Setting the bitmap length to be an integer multiple of the UL subframes/slots </w:t>
            </w:r>
            <w:r w:rsidR="00CD45AD">
              <w:rPr>
                <w:rFonts w:ascii="Times New Roman" w:hAnsi="Times New Roman" w:cs="Times New Roman"/>
              </w:rPr>
              <w:t>makes it</w:t>
            </w:r>
            <w:r w:rsidRPr="006A7462">
              <w:rPr>
                <w:rFonts w:ascii="Times New Roman" w:hAnsi="Times New Roman" w:cs="Times New Roman"/>
              </w:rPr>
              <w:t xml:space="preserve"> easier to configure the bitmap (i.e. setting some bits to “1” and others to “0”). </w:t>
            </w:r>
            <w:r>
              <w:rPr>
                <w:rFonts w:ascii="Times New Roman" w:hAnsi="Times New Roman" w:cs="Times New Roman"/>
              </w:rPr>
              <w:t>The configuration</w:t>
            </w:r>
            <w:r w:rsidRPr="001C7956">
              <w:rPr>
                <w:rFonts w:ascii="Times New Roman" w:hAnsi="Times New Roman" w:cs="Times New Roman"/>
              </w:rPr>
              <w:t xml:space="preserve"> is basically a matter of splitting the availab</w:t>
            </w:r>
            <w:r>
              <w:rPr>
                <w:rFonts w:ascii="Times New Roman" w:hAnsi="Times New Roman" w:cs="Times New Roman"/>
              </w:rPr>
              <w:t xml:space="preserve">le UL subframes/slots between </w:t>
            </w:r>
            <w:proofErr w:type="spellStart"/>
            <w:r>
              <w:rPr>
                <w:rFonts w:ascii="Times New Roman" w:hAnsi="Times New Roman" w:cs="Times New Roman"/>
              </w:rPr>
              <w:t>Uu</w:t>
            </w:r>
            <w:proofErr w:type="spellEnd"/>
            <w:r w:rsidRPr="001C7956">
              <w:rPr>
                <w:rFonts w:ascii="Times New Roman" w:hAnsi="Times New Roman" w:cs="Times New Roman"/>
              </w:rPr>
              <w:t xml:space="preserve"> and SL, or between different SL resour</w:t>
            </w:r>
            <w:r>
              <w:rPr>
                <w:rFonts w:ascii="Times New Roman" w:hAnsi="Times New Roman" w:cs="Times New Roman"/>
              </w:rPr>
              <w:t>ce pools, i.e. it is a matter of deciding a “pattern” which is repeatedly applied in the frame structure.</w:t>
            </w:r>
            <w:r w:rsidR="00CD45AD">
              <w:rPr>
                <w:rFonts w:ascii="Times New Roman" w:hAnsi="Times New Roman" w:cs="Times New Roman"/>
              </w:rPr>
              <w:t xml:space="preserve"> It would be</w:t>
            </w:r>
            <w:r>
              <w:rPr>
                <w:rFonts w:ascii="Times New Roman" w:hAnsi="Times New Roman" w:cs="Times New Roman"/>
              </w:rPr>
              <w:t xml:space="preserve"> much more natural to decide the pattern if it is within one (or a few</w:t>
            </w:r>
            <w:r w:rsidR="000B4B67">
              <w:rPr>
                <w:rFonts w:ascii="Times New Roman" w:hAnsi="Times New Roman" w:cs="Times New Roman"/>
              </w:rPr>
              <w:t xml:space="preserve"> consecutive</w:t>
            </w:r>
            <w:r>
              <w:rPr>
                <w:rFonts w:ascii="Times New Roman" w:hAnsi="Times New Roman" w:cs="Times New Roman"/>
              </w:rPr>
              <w:t>) TDD UL-DL patterns.</w:t>
            </w:r>
          </w:p>
        </w:tc>
      </w:tr>
      <w:tr w:rsidR="00E3394F" w14:paraId="73506C2E" w14:textId="77777777" w:rsidTr="00E3394F">
        <w:tc>
          <w:tcPr>
            <w:tcW w:w="1696" w:type="dxa"/>
          </w:tcPr>
          <w:p w14:paraId="2F2C531B" w14:textId="77777777" w:rsidR="00E3394F" w:rsidRPr="00E902BF" w:rsidRDefault="00E3394F" w:rsidP="00004E04">
            <w:pPr>
              <w:spacing w:line="276" w:lineRule="auto"/>
              <w:rPr>
                <w:rFonts w:ascii="Times New Roman" w:hAnsi="Times New Roman" w:cs="Times New Roman"/>
              </w:rPr>
            </w:pPr>
            <w:r>
              <w:rPr>
                <w:rFonts w:ascii="Times New Roman" w:hAnsi="Times New Roman" w:cs="Times New Roman"/>
              </w:rPr>
              <w:t>OPPO</w:t>
            </w:r>
          </w:p>
        </w:tc>
        <w:tc>
          <w:tcPr>
            <w:tcW w:w="7230" w:type="dxa"/>
          </w:tcPr>
          <w:p w14:paraId="527CF8CA" w14:textId="77777777" w:rsidR="00E3394F" w:rsidRDefault="00E3394F" w:rsidP="00004E04">
            <w:pPr>
              <w:spacing w:line="276" w:lineRule="auto"/>
              <w:rPr>
                <w:rFonts w:ascii="Times New Roman" w:hAnsi="Times New Roman" w:cs="Times New Roman"/>
              </w:rPr>
            </w:pPr>
            <w:r>
              <w:rPr>
                <w:rFonts w:ascii="Times New Roman" w:hAnsi="Times New Roman" w:cs="Times New Roman"/>
              </w:rPr>
              <w:t>We prefer to reuse LTE V2X bitmap length, i.e. Alt B-3.</w:t>
            </w:r>
          </w:p>
          <w:p w14:paraId="1F615040" w14:textId="345C854A" w:rsidR="00E3394F" w:rsidRPr="00B50552" w:rsidRDefault="00E3394F" w:rsidP="00004E04">
            <w:pPr>
              <w:suppressAutoHyphens/>
              <w:wordWrap/>
              <w:spacing w:line="276" w:lineRule="auto"/>
              <w:rPr>
                <w:rFonts w:ascii="Times New Roman" w:hAnsi="Times New Roman" w:cs="Times New Roman"/>
              </w:rPr>
            </w:pPr>
            <w:r>
              <w:rPr>
                <w:rFonts w:ascii="Times New Roman" w:hAnsi="Times New Roman" w:cs="Times New Roman"/>
              </w:rPr>
              <w:t>Same as LTE V2X, reservation period values 100:100:1000ms are also supported in NR V2X, hence NR V2X should support at least one bitmap length that can divide 100, such that if subframe n belongs to the resource pool, then the subframe after the corresponding reservation period also belongs to the resource pool. This is an important mechanism to avoid the interruption of periodic reservation chain.</w:t>
            </w:r>
          </w:p>
        </w:tc>
      </w:tr>
      <w:tr w:rsidR="00B464D3" w14:paraId="0932BFE7" w14:textId="77777777" w:rsidTr="00E3394F">
        <w:tc>
          <w:tcPr>
            <w:tcW w:w="1696" w:type="dxa"/>
          </w:tcPr>
          <w:p w14:paraId="6DE4B2A7" w14:textId="156A5453" w:rsidR="00B464D3" w:rsidRDefault="00B464D3" w:rsidP="00B464D3">
            <w:pPr>
              <w:spacing w:line="276" w:lineRule="auto"/>
              <w:rPr>
                <w:rFonts w:ascii="Times New Roman" w:hAnsi="Times New Roman" w:cs="Times New Roman"/>
              </w:rPr>
            </w:pPr>
            <w:r>
              <w:rPr>
                <w:rFonts w:ascii="Times New Roman" w:hAnsi="Times New Roman" w:cs="Times New Roman"/>
              </w:rPr>
              <w:t>CMCC</w:t>
            </w:r>
          </w:p>
        </w:tc>
        <w:tc>
          <w:tcPr>
            <w:tcW w:w="7230" w:type="dxa"/>
          </w:tcPr>
          <w:p w14:paraId="2B31BA10" w14:textId="77777777" w:rsidR="00B464D3" w:rsidRDefault="00B464D3" w:rsidP="00B464D3">
            <w:pPr>
              <w:kinsoku w:val="0"/>
              <w:wordWrap/>
              <w:overflowPunct w:val="0"/>
              <w:spacing w:line="276" w:lineRule="auto"/>
              <w:rPr>
                <w:rFonts w:ascii="Times New Roman" w:eastAsia="等线" w:hAnsi="Times New Roman" w:cs="Times New Roman"/>
              </w:rPr>
            </w:pPr>
            <w:r>
              <w:rPr>
                <w:rFonts w:ascii="Times New Roman" w:eastAsia="等线" w:hAnsi="Times New Roman" w:cs="Times New Roman" w:hint="eastAsia"/>
              </w:rPr>
              <w:t>A</w:t>
            </w:r>
            <w:r>
              <w:rPr>
                <w:rFonts w:ascii="Times New Roman" w:eastAsia="等线" w:hAnsi="Times New Roman" w:cs="Times New Roman"/>
              </w:rPr>
              <w:t xml:space="preserve">lt B-7. </w:t>
            </w:r>
          </w:p>
          <w:p w14:paraId="79A6A5C7" w14:textId="2DBBBD59" w:rsidR="00B464D3" w:rsidRDefault="00B464D3" w:rsidP="00B464D3">
            <w:pPr>
              <w:spacing w:line="276" w:lineRule="auto"/>
              <w:rPr>
                <w:rFonts w:ascii="Times New Roman" w:hAnsi="Times New Roman" w:cs="Times New Roman"/>
              </w:rPr>
            </w:pPr>
            <w:r w:rsidRPr="00A77DFD">
              <w:rPr>
                <w:rFonts w:ascii="Times New Roman" w:hAnsi="Times New Roman" w:cs="Times New Roman" w:hint="eastAsia"/>
              </w:rPr>
              <w:t>A</w:t>
            </w:r>
            <w:r w:rsidRPr="00A77DFD">
              <w:rPr>
                <w:rFonts w:ascii="Times New Roman" w:hAnsi="Times New Roman" w:cs="Times New Roman"/>
              </w:rPr>
              <w:t xml:space="preserve">s we commented for Question A, considering the configuration flexibility of the NR TDD patterns, the </w:t>
            </w:r>
            <w:proofErr w:type="spellStart"/>
            <w:r w:rsidRPr="00A77DFD">
              <w:rPr>
                <w:rFonts w:ascii="Times New Roman" w:hAnsi="Times New Roman" w:cs="Times New Roman"/>
              </w:rPr>
              <w:t>L_bitmap</w:t>
            </w:r>
            <w:proofErr w:type="spellEnd"/>
            <w:r w:rsidRPr="00A77DFD">
              <w:rPr>
                <w:rFonts w:ascii="Times New Roman" w:hAnsi="Times New Roman" w:cs="Times New Roman"/>
              </w:rPr>
              <w:t xml:space="preserve"> is derived from the periodicity, i.e., </w:t>
            </w:r>
            <w:proofErr w:type="spellStart"/>
            <w:r w:rsidRPr="00A77DFD">
              <w:rPr>
                <w:rFonts w:ascii="Times New Roman" w:hAnsi="Times New Roman" w:cs="Times New Roman"/>
              </w:rPr>
              <w:t>L_bitmap</w:t>
            </w:r>
            <w:proofErr w:type="spellEnd"/>
            <w:r w:rsidRPr="00A77DFD">
              <w:rPr>
                <w:rFonts w:ascii="Times New Roman" w:hAnsi="Times New Roman" w:cs="Times New Roman"/>
              </w:rPr>
              <w:t xml:space="preserve"> is the number of UL slots after excluding the S-SSB slots and slots not having at least Y-</w:t>
            </w:r>
            <w:proofErr w:type="spellStart"/>
            <w:r w:rsidRPr="00A77DFD">
              <w:rPr>
                <w:rFonts w:ascii="Times New Roman" w:hAnsi="Times New Roman" w:cs="Times New Roman"/>
              </w:rPr>
              <w:t>th</w:t>
            </w:r>
            <w:proofErr w:type="spellEnd"/>
            <w:r w:rsidRPr="00A77DFD">
              <w:rPr>
                <w:rFonts w:ascii="Times New Roman" w:hAnsi="Times New Roman" w:cs="Times New Roman"/>
              </w:rPr>
              <w:t>, (Y+1)-</w:t>
            </w:r>
            <w:proofErr w:type="spellStart"/>
            <w:r w:rsidRPr="00A77DFD">
              <w:rPr>
                <w:rFonts w:ascii="Times New Roman" w:hAnsi="Times New Roman" w:cs="Times New Roman"/>
              </w:rPr>
              <w:t>th</w:t>
            </w:r>
            <w:proofErr w:type="spellEnd"/>
            <w:r w:rsidRPr="00A77DFD">
              <w:rPr>
                <w:rFonts w:ascii="Times New Roman" w:hAnsi="Times New Roman" w:cs="Times New Roman"/>
              </w:rPr>
              <w:t>, ....., (Y+X-1)-</w:t>
            </w:r>
            <w:proofErr w:type="spellStart"/>
            <w:r w:rsidRPr="00A77DFD">
              <w:rPr>
                <w:rFonts w:ascii="Times New Roman" w:hAnsi="Times New Roman" w:cs="Times New Roman"/>
              </w:rPr>
              <w:t>th</w:t>
            </w:r>
            <w:proofErr w:type="spellEnd"/>
            <w:r w:rsidRPr="00A77DFD">
              <w:rPr>
                <w:rFonts w:ascii="Times New Roman" w:hAnsi="Times New Roman" w:cs="Times New Roman"/>
              </w:rPr>
              <w:t xml:space="preserve"> symbols in a slot for UL.</w:t>
            </w:r>
          </w:p>
        </w:tc>
      </w:tr>
    </w:tbl>
    <w:p w14:paraId="5A13EDA7" w14:textId="77777777" w:rsidR="0050138D" w:rsidRDefault="0050138D" w:rsidP="0050138D">
      <w:pPr>
        <w:spacing w:line="276" w:lineRule="auto"/>
        <w:rPr>
          <w:rFonts w:ascii="Times New Roman" w:hAnsi="Times New Roman" w:cs="Times New Roman"/>
        </w:rPr>
      </w:pPr>
    </w:p>
    <w:p w14:paraId="49911801" w14:textId="77777777" w:rsidR="0050138D" w:rsidRDefault="0050138D" w:rsidP="0050138D">
      <w:pPr>
        <w:spacing w:line="276" w:lineRule="auto"/>
        <w:rPr>
          <w:rFonts w:ascii="Times New Roman" w:hAnsi="Times New Roman" w:cs="Times New Roman"/>
        </w:rPr>
      </w:pPr>
    </w:p>
    <w:p w14:paraId="5E52AD43" w14:textId="77777777" w:rsidR="0032185E" w:rsidRPr="00195131" w:rsidRDefault="0032185E" w:rsidP="0032185E">
      <w:pPr>
        <w:spacing w:line="276" w:lineRule="auto"/>
        <w:rPr>
          <w:rFonts w:ascii="Times New Roman" w:hAnsi="Times New Roman" w:cs="Times New Roman"/>
        </w:rPr>
      </w:pPr>
    </w:p>
    <w:p w14:paraId="24CDC772" w14:textId="77777777" w:rsidR="0032185E" w:rsidRPr="00BC4E4C" w:rsidRDefault="0032185E" w:rsidP="0032185E">
      <w:pPr>
        <w:pStyle w:val="1"/>
        <w:rPr>
          <w:rFonts w:ascii="Times New Roman" w:hAnsi="Times New Roman" w:cs="Times New Roman"/>
          <w:b/>
          <w:sz w:val="24"/>
          <w:u w:val="single"/>
        </w:rPr>
      </w:pPr>
      <w:r>
        <w:rPr>
          <w:rFonts w:ascii="Times New Roman" w:hAnsi="Times New Roman" w:cs="Times New Roman"/>
          <w:b/>
          <w:sz w:val="24"/>
          <w:u w:val="single"/>
        </w:rPr>
        <w:t>C</w:t>
      </w:r>
      <w:r w:rsidRPr="00BC4E4C">
        <w:rPr>
          <w:rFonts w:ascii="Times New Roman" w:hAnsi="Times New Roman" w:cs="Times New Roman"/>
          <w:b/>
          <w:sz w:val="24"/>
          <w:u w:val="single"/>
        </w:rPr>
        <w:t xml:space="preserve">. </w:t>
      </w:r>
      <w:r>
        <w:rPr>
          <w:rFonts w:ascii="Times New Roman" w:hAnsi="Times New Roman" w:cs="Times New Roman"/>
          <w:b/>
          <w:sz w:val="24"/>
          <w:u w:val="single"/>
        </w:rPr>
        <w:t>How to obtain the excluded slots</w:t>
      </w:r>
      <w:r w:rsidRPr="00BC4E4C">
        <w:rPr>
          <w:rFonts w:ascii="Times New Roman" w:hAnsi="Times New Roman" w:cs="Times New Roman"/>
          <w:b/>
          <w:sz w:val="24"/>
          <w:u w:val="single"/>
        </w:rPr>
        <w:t>?</w:t>
      </w:r>
    </w:p>
    <w:p w14:paraId="05692DAB" w14:textId="77777777" w:rsidR="0032185E" w:rsidRDefault="0032185E" w:rsidP="0032185E">
      <w:pPr>
        <w:spacing w:line="276" w:lineRule="auto"/>
        <w:rPr>
          <w:rFonts w:ascii="Times New Roman" w:hAnsi="Times New Roman" w:cs="Times New Roman"/>
        </w:rPr>
      </w:pPr>
      <w:r>
        <w:rPr>
          <w:rFonts w:ascii="Times New Roman" w:hAnsi="Times New Roman" w:cs="Times New Roman" w:hint="eastAsia"/>
        </w:rPr>
        <w:t>B</w:t>
      </w:r>
      <w:r>
        <w:rPr>
          <w:rFonts w:ascii="Times New Roman" w:hAnsi="Times New Roman" w:cs="Times New Roman"/>
        </w:rPr>
        <w:t>ased on the submitted contributions, there are the following alternatives and supporting companies.</w:t>
      </w:r>
    </w:p>
    <w:p w14:paraId="2F09B703" w14:textId="77777777" w:rsidR="0032185E" w:rsidRPr="0032185E" w:rsidRDefault="0032185E" w:rsidP="0032185E">
      <w:pPr>
        <w:spacing w:line="276" w:lineRule="auto"/>
        <w:rPr>
          <w:rFonts w:ascii="Times New Roman" w:hAnsi="Times New Roman" w:cs="Times New Roman"/>
        </w:rPr>
      </w:pPr>
      <w:r>
        <w:rPr>
          <w:rFonts w:ascii="Times New Roman" w:hAnsi="Times New Roman" w:cs="Times New Roman"/>
        </w:rPr>
        <w:t xml:space="preserve">For </w:t>
      </w:r>
      <w:r w:rsidRPr="0032185E">
        <w:rPr>
          <w:rFonts w:ascii="Times New Roman" w:hAnsi="Times New Roman" w:cs="Times New Roman"/>
        </w:rPr>
        <w:t>“slots not having at least Y-</w:t>
      </w:r>
      <w:proofErr w:type="spellStart"/>
      <w:r w:rsidRPr="0032185E">
        <w:rPr>
          <w:rFonts w:ascii="Times New Roman" w:hAnsi="Times New Roman" w:cs="Times New Roman"/>
        </w:rPr>
        <w:t>th</w:t>
      </w:r>
      <w:proofErr w:type="spellEnd"/>
      <w:r w:rsidRPr="0032185E">
        <w:rPr>
          <w:rFonts w:ascii="Times New Roman" w:hAnsi="Times New Roman" w:cs="Times New Roman"/>
        </w:rPr>
        <w:t>, (Y+1)-</w:t>
      </w:r>
      <w:proofErr w:type="spellStart"/>
      <w:r w:rsidRPr="0032185E">
        <w:rPr>
          <w:rFonts w:ascii="Times New Roman" w:hAnsi="Times New Roman" w:cs="Times New Roman"/>
        </w:rPr>
        <w:t>th</w:t>
      </w:r>
      <w:proofErr w:type="spellEnd"/>
      <w:r w:rsidRPr="0032185E">
        <w:rPr>
          <w:rFonts w:ascii="Times New Roman" w:hAnsi="Times New Roman" w:cs="Times New Roman"/>
        </w:rPr>
        <w:t>, ....., (Y+X-1)-</w:t>
      </w:r>
      <w:proofErr w:type="spellStart"/>
      <w:r w:rsidRPr="0032185E">
        <w:rPr>
          <w:rFonts w:ascii="Times New Roman" w:hAnsi="Times New Roman" w:cs="Times New Roman"/>
        </w:rPr>
        <w:t>th</w:t>
      </w:r>
      <w:proofErr w:type="spellEnd"/>
      <w:r w:rsidRPr="0032185E">
        <w:rPr>
          <w:rFonts w:ascii="Times New Roman" w:hAnsi="Times New Roman" w:cs="Times New Roman"/>
        </w:rPr>
        <w:t xml:space="preserve"> symbols in a slot semi-statically for UL as indicated in TDD-UL-DL-</w:t>
      </w:r>
      <w:proofErr w:type="spellStart"/>
      <w:r w:rsidRPr="0032185E">
        <w:rPr>
          <w:rFonts w:ascii="Times New Roman" w:hAnsi="Times New Roman" w:cs="Times New Roman"/>
        </w:rPr>
        <w:t>ConfigCommon</w:t>
      </w:r>
      <w:proofErr w:type="spellEnd"/>
      <w:r w:rsidRPr="0032185E">
        <w:rPr>
          <w:rFonts w:ascii="Times New Roman" w:hAnsi="Times New Roman" w:cs="Times New Roman"/>
        </w:rPr>
        <w:t xml:space="preserve"> ”</w:t>
      </w:r>
      <w:r>
        <w:rPr>
          <w:rFonts w:ascii="Times New Roman" w:hAnsi="Times New Roman" w:cs="Times New Roman"/>
        </w:rPr>
        <w:t>,</w:t>
      </w:r>
    </w:p>
    <w:p w14:paraId="22BEC948" w14:textId="77777777" w:rsidR="0032185E" w:rsidRPr="0032185E" w:rsidRDefault="0032185E" w:rsidP="0032185E">
      <w:pPr>
        <w:pStyle w:val="a3"/>
        <w:numPr>
          <w:ilvl w:val="0"/>
          <w:numId w:val="2"/>
        </w:numPr>
        <w:spacing w:line="276" w:lineRule="auto"/>
        <w:ind w:leftChars="0"/>
        <w:rPr>
          <w:rFonts w:ascii="Times New Roman" w:hAnsi="Times New Roman" w:cs="Times New Roman"/>
        </w:rPr>
      </w:pPr>
      <w:r w:rsidRPr="003164DB">
        <w:rPr>
          <w:rFonts w:ascii="Times New Roman" w:hAnsi="Times New Roman" w:cs="Times New Roman" w:hint="eastAsia"/>
        </w:rPr>
        <w:t xml:space="preserve">Alt </w:t>
      </w:r>
      <w:r>
        <w:rPr>
          <w:rFonts w:ascii="Times New Roman" w:hAnsi="Times New Roman" w:cs="Times New Roman"/>
        </w:rPr>
        <w:t>C</w:t>
      </w:r>
      <w:r w:rsidRPr="003164DB">
        <w:rPr>
          <w:rFonts w:ascii="Times New Roman" w:hAnsi="Times New Roman" w:cs="Times New Roman"/>
        </w:rPr>
        <w:t>-</w:t>
      </w:r>
      <w:r w:rsidRPr="003164DB">
        <w:rPr>
          <w:rFonts w:ascii="Times New Roman" w:hAnsi="Times New Roman" w:cs="Times New Roman" w:hint="eastAsia"/>
        </w:rPr>
        <w:t xml:space="preserve">1. </w:t>
      </w:r>
      <w:r w:rsidRPr="0032185E">
        <w:rPr>
          <w:rFonts w:ascii="Times New Roman" w:hAnsi="Times New Roman" w:cs="Times New Roman"/>
        </w:rPr>
        <w:t>Replace TDD-UL-DL-</w:t>
      </w:r>
      <w:proofErr w:type="spellStart"/>
      <w:r w:rsidRPr="0032185E">
        <w:rPr>
          <w:rFonts w:ascii="Times New Roman" w:hAnsi="Times New Roman" w:cs="Times New Roman"/>
        </w:rPr>
        <w:t>ConfigCommon</w:t>
      </w:r>
      <w:proofErr w:type="spellEnd"/>
      <w:r w:rsidRPr="0032185E">
        <w:rPr>
          <w:rFonts w:ascii="Times New Roman" w:hAnsi="Times New Roman" w:cs="Times New Roman"/>
        </w:rPr>
        <w:t xml:space="preserve"> by SL-TDD-Config in PSBCH</w:t>
      </w:r>
    </w:p>
    <w:p w14:paraId="0C3C84CF" w14:textId="77777777" w:rsidR="0032185E" w:rsidRPr="0032185E" w:rsidRDefault="0032185E" w:rsidP="0032185E">
      <w:pPr>
        <w:pStyle w:val="a3"/>
        <w:numPr>
          <w:ilvl w:val="1"/>
          <w:numId w:val="2"/>
        </w:numPr>
        <w:spacing w:line="276" w:lineRule="auto"/>
        <w:ind w:leftChars="0"/>
        <w:rPr>
          <w:rFonts w:ascii="Times New Roman" w:hAnsi="Times New Roman" w:cs="Times New Roman"/>
        </w:rPr>
      </w:pPr>
      <w:r w:rsidRPr="0032185E">
        <w:rPr>
          <w:rFonts w:ascii="Times New Roman" w:hAnsi="Times New Roman" w:cs="Times New Roman"/>
        </w:rPr>
        <w:t>[vivo]</w:t>
      </w:r>
    </w:p>
    <w:p w14:paraId="08BFAEC7" w14:textId="77777777" w:rsidR="0032185E" w:rsidRPr="0032185E" w:rsidRDefault="0032185E" w:rsidP="0032185E">
      <w:pPr>
        <w:pStyle w:val="a3"/>
        <w:numPr>
          <w:ilvl w:val="0"/>
          <w:numId w:val="2"/>
        </w:numPr>
        <w:spacing w:line="276" w:lineRule="auto"/>
        <w:ind w:leftChars="0"/>
        <w:rPr>
          <w:rFonts w:ascii="Times New Roman" w:hAnsi="Times New Roman" w:cs="Times New Roman"/>
        </w:rPr>
      </w:pPr>
      <w:r>
        <w:rPr>
          <w:rFonts w:ascii="Times New Roman" w:hAnsi="Times New Roman" w:cs="Times New Roman"/>
        </w:rPr>
        <w:t>Alt C-</w:t>
      </w:r>
      <w:r w:rsidRPr="0032185E">
        <w:rPr>
          <w:rFonts w:ascii="Times New Roman" w:hAnsi="Times New Roman" w:cs="Times New Roman"/>
        </w:rPr>
        <w:t>2.</w:t>
      </w:r>
      <w:r>
        <w:rPr>
          <w:rFonts w:ascii="Times New Roman" w:hAnsi="Times New Roman" w:cs="Times New Roman"/>
        </w:rPr>
        <w:t xml:space="preserve"> </w:t>
      </w:r>
      <w:r w:rsidRPr="0032185E">
        <w:rPr>
          <w:rFonts w:ascii="Times New Roman" w:hAnsi="Times New Roman" w:cs="Times New Roman"/>
        </w:rPr>
        <w:t>Confirm WA</w:t>
      </w:r>
    </w:p>
    <w:p w14:paraId="3CA0B6E6" w14:textId="77777777" w:rsidR="0032185E" w:rsidRPr="0032185E" w:rsidRDefault="0032185E" w:rsidP="0032185E">
      <w:pPr>
        <w:pStyle w:val="a3"/>
        <w:numPr>
          <w:ilvl w:val="1"/>
          <w:numId w:val="2"/>
        </w:numPr>
        <w:spacing w:line="276" w:lineRule="auto"/>
        <w:ind w:leftChars="0"/>
        <w:rPr>
          <w:rFonts w:ascii="Times New Roman" w:hAnsi="Times New Roman" w:cs="Times New Roman"/>
        </w:rPr>
      </w:pPr>
      <w:r w:rsidRPr="0032185E">
        <w:rPr>
          <w:rFonts w:ascii="Times New Roman" w:hAnsi="Times New Roman" w:cs="Times New Roman"/>
        </w:rPr>
        <w:t>[OPPO], [Nokia, NSB], [Panasonic]</w:t>
      </w:r>
    </w:p>
    <w:p w14:paraId="7C956EA4" w14:textId="77777777" w:rsidR="0032185E" w:rsidRPr="0032185E" w:rsidRDefault="0032185E" w:rsidP="0032185E">
      <w:pPr>
        <w:pStyle w:val="a3"/>
        <w:numPr>
          <w:ilvl w:val="0"/>
          <w:numId w:val="2"/>
        </w:numPr>
        <w:spacing w:line="276" w:lineRule="auto"/>
        <w:ind w:leftChars="0"/>
        <w:rPr>
          <w:rFonts w:ascii="Times New Roman" w:hAnsi="Times New Roman" w:cs="Times New Roman"/>
        </w:rPr>
      </w:pPr>
      <w:r>
        <w:rPr>
          <w:rFonts w:ascii="Times New Roman" w:hAnsi="Times New Roman" w:cs="Times New Roman"/>
        </w:rPr>
        <w:t xml:space="preserve">Alt C-3. </w:t>
      </w:r>
      <w:r w:rsidRPr="0032185E">
        <w:rPr>
          <w:rFonts w:ascii="Times New Roman" w:hAnsi="Times New Roman" w:cs="Times New Roman"/>
        </w:rPr>
        <w:t>Use TDD-UL-DL-</w:t>
      </w:r>
      <w:proofErr w:type="spellStart"/>
      <w:r w:rsidRPr="0032185E">
        <w:rPr>
          <w:rFonts w:ascii="Times New Roman" w:hAnsi="Times New Roman" w:cs="Times New Roman"/>
        </w:rPr>
        <w:t>ConfigCommon</w:t>
      </w:r>
      <w:proofErr w:type="spellEnd"/>
      <w:r w:rsidRPr="0032185E">
        <w:rPr>
          <w:rFonts w:ascii="Times New Roman" w:hAnsi="Times New Roman" w:cs="Times New Roman"/>
        </w:rPr>
        <w:t xml:space="preserve"> or PSBCH</w:t>
      </w:r>
    </w:p>
    <w:p w14:paraId="0BC288A9" w14:textId="77777777" w:rsidR="0032185E" w:rsidRDefault="0032185E" w:rsidP="0032185E">
      <w:pPr>
        <w:pStyle w:val="a3"/>
        <w:numPr>
          <w:ilvl w:val="1"/>
          <w:numId w:val="2"/>
        </w:numPr>
        <w:spacing w:line="276" w:lineRule="auto"/>
        <w:ind w:leftChars="0"/>
        <w:rPr>
          <w:rFonts w:ascii="Times New Roman" w:hAnsi="Times New Roman" w:cs="Times New Roman"/>
        </w:rPr>
      </w:pPr>
      <w:r w:rsidRPr="0032185E">
        <w:rPr>
          <w:rFonts w:ascii="Times New Roman" w:hAnsi="Times New Roman" w:cs="Times New Roman"/>
        </w:rPr>
        <w:t>[CMCC]</w:t>
      </w:r>
    </w:p>
    <w:p w14:paraId="41017145" w14:textId="77777777" w:rsidR="0032185E" w:rsidRPr="0032185E" w:rsidRDefault="0032185E" w:rsidP="0032185E">
      <w:pPr>
        <w:pStyle w:val="a3"/>
        <w:numPr>
          <w:ilvl w:val="0"/>
          <w:numId w:val="2"/>
        </w:numPr>
        <w:spacing w:line="276" w:lineRule="auto"/>
        <w:ind w:leftChars="0"/>
        <w:rPr>
          <w:rFonts w:ascii="Times New Roman" w:hAnsi="Times New Roman" w:cs="Times New Roman"/>
        </w:rPr>
      </w:pPr>
      <w:r>
        <w:rPr>
          <w:rFonts w:ascii="Times New Roman" w:hAnsi="Times New Roman" w:cs="Times New Roman"/>
        </w:rPr>
        <w:t>Alt C-4. Use different configurations accor</w:t>
      </w:r>
      <w:r w:rsidRPr="0032185E">
        <w:rPr>
          <w:rFonts w:ascii="Times New Roman" w:hAnsi="Times New Roman" w:cs="Times New Roman"/>
        </w:rPr>
        <w:t>ding to in-coverage or out-of-coverage</w:t>
      </w:r>
    </w:p>
    <w:p w14:paraId="6F632E8B" w14:textId="77777777" w:rsidR="0032185E" w:rsidRPr="00030E1A" w:rsidRDefault="0032185E" w:rsidP="0032185E">
      <w:pPr>
        <w:pStyle w:val="a3"/>
        <w:numPr>
          <w:ilvl w:val="1"/>
          <w:numId w:val="2"/>
        </w:numPr>
        <w:spacing w:line="276" w:lineRule="auto"/>
        <w:ind w:leftChars="0"/>
        <w:rPr>
          <w:rFonts w:ascii="Times New Roman" w:hAnsi="Times New Roman" w:cs="Times New Roman"/>
        </w:rPr>
      </w:pPr>
      <w:r w:rsidRPr="0032185E">
        <w:rPr>
          <w:rFonts w:ascii="Times New Roman" w:hAnsi="Times New Roman" w:cs="Times New Roman"/>
        </w:rPr>
        <w:t>[LGE</w:t>
      </w:r>
      <w:r>
        <w:rPr>
          <w:rFonts w:ascii="Times New Roman" w:hAnsi="Times New Roman" w:cs="Times New Roman"/>
        </w:rPr>
        <w:t>]</w:t>
      </w:r>
    </w:p>
    <w:p w14:paraId="4AFD7977" w14:textId="77777777" w:rsidR="0020767F" w:rsidRDefault="0020767F" w:rsidP="0032185E">
      <w:pPr>
        <w:spacing w:line="276" w:lineRule="auto"/>
        <w:rPr>
          <w:rFonts w:ascii="Times New Roman" w:hAnsi="Times New Roman" w:cs="Times New Roman"/>
        </w:rPr>
      </w:pPr>
    </w:p>
    <w:p w14:paraId="7929A484" w14:textId="77777777" w:rsidR="0032185E" w:rsidRDefault="0032185E" w:rsidP="0032185E">
      <w:pPr>
        <w:spacing w:line="276" w:lineRule="auto"/>
        <w:rPr>
          <w:rFonts w:ascii="Times New Roman" w:hAnsi="Times New Roman" w:cs="Times New Roman"/>
        </w:rPr>
      </w:pPr>
      <w:r>
        <w:rPr>
          <w:rFonts w:ascii="Times New Roman" w:hAnsi="Times New Roman" w:cs="Times New Roman" w:hint="eastAsia"/>
        </w:rPr>
        <w:t xml:space="preserve">Please share your views </w:t>
      </w:r>
      <w:r>
        <w:rPr>
          <w:rFonts w:ascii="Times New Roman" w:hAnsi="Times New Roman" w:cs="Times New Roman"/>
        </w:rPr>
        <w:t>on this issue and the reason of your views</w:t>
      </w:r>
      <w:r w:rsidR="007C6EE9">
        <w:rPr>
          <w:rFonts w:ascii="Times New Roman" w:hAnsi="Times New Roman" w:cs="Times New Roman"/>
        </w:rPr>
        <w:t xml:space="preserve"> with necessity of each alternative</w:t>
      </w:r>
      <w:r>
        <w:rPr>
          <w:rFonts w:ascii="Times New Roman" w:hAnsi="Times New Roman" w:cs="Times New Roman"/>
        </w:rPr>
        <w:t xml:space="preserve">. </w:t>
      </w:r>
    </w:p>
    <w:tbl>
      <w:tblPr>
        <w:tblStyle w:val="a5"/>
        <w:tblW w:w="0" w:type="auto"/>
        <w:tblLook w:val="04A0" w:firstRow="1" w:lastRow="0" w:firstColumn="1" w:lastColumn="0" w:noHBand="0" w:noVBand="1"/>
      </w:tblPr>
      <w:tblGrid>
        <w:gridCol w:w="1696"/>
        <w:gridCol w:w="7230"/>
      </w:tblGrid>
      <w:tr w:rsidR="0032185E" w:rsidRPr="00C06C2B" w14:paraId="62CB612B" w14:textId="77777777" w:rsidTr="00E958D4">
        <w:tc>
          <w:tcPr>
            <w:tcW w:w="1696" w:type="dxa"/>
            <w:shd w:val="clear" w:color="auto" w:fill="BFBFBF" w:themeFill="background1" w:themeFillShade="BF"/>
            <w:vAlign w:val="center"/>
          </w:tcPr>
          <w:p w14:paraId="4D99576F" w14:textId="77777777" w:rsidR="0032185E" w:rsidRPr="00E902BF" w:rsidRDefault="0032185E" w:rsidP="00E958D4">
            <w:pPr>
              <w:spacing w:line="276" w:lineRule="auto"/>
              <w:jc w:val="center"/>
              <w:rPr>
                <w:rFonts w:ascii="Times New Roman" w:hAnsi="Times New Roman" w:cs="Times New Roman"/>
                <w:b/>
              </w:rPr>
            </w:pPr>
            <w:r w:rsidRPr="00E902BF">
              <w:rPr>
                <w:rFonts w:ascii="Times New Roman" w:hAnsi="Times New Roman" w:cs="Times New Roman"/>
                <w:b/>
              </w:rPr>
              <w:lastRenderedPageBreak/>
              <w:t>Company</w:t>
            </w:r>
          </w:p>
        </w:tc>
        <w:tc>
          <w:tcPr>
            <w:tcW w:w="7230" w:type="dxa"/>
            <w:shd w:val="clear" w:color="auto" w:fill="BFBFBF" w:themeFill="background1" w:themeFillShade="BF"/>
            <w:vAlign w:val="center"/>
          </w:tcPr>
          <w:p w14:paraId="0EBC245B" w14:textId="77777777" w:rsidR="0032185E" w:rsidRPr="00E902BF" w:rsidRDefault="0032185E" w:rsidP="00E958D4">
            <w:pPr>
              <w:spacing w:line="276" w:lineRule="auto"/>
              <w:jc w:val="center"/>
              <w:rPr>
                <w:rFonts w:ascii="Times New Roman" w:hAnsi="Times New Roman" w:cs="Times New Roman"/>
                <w:b/>
              </w:rPr>
            </w:pPr>
            <w:r w:rsidRPr="00E902BF">
              <w:rPr>
                <w:rFonts w:ascii="Times New Roman" w:hAnsi="Times New Roman" w:cs="Times New Roman"/>
                <w:b/>
              </w:rPr>
              <w:t>Views</w:t>
            </w:r>
          </w:p>
        </w:tc>
      </w:tr>
      <w:tr w:rsidR="00733EA1" w14:paraId="4E092EEE" w14:textId="77777777" w:rsidTr="00E958D4">
        <w:tc>
          <w:tcPr>
            <w:tcW w:w="1696" w:type="dxa"/>
          </w:tcPr>
          <w:p w14:paraId="2F5B8B9C" w14:textId="77777777" w:rsidR="00733EA1" w:rsidRPr="00E902BF" w:rsidRDefault="00733EA1" w:rsidP="00733EA1">
            <w:pPr>
              <w:spacing w:line="276" w:lineRule="auto"/>
              <w:rPr>
                <w:rFonts w:ascii="Times New Roman" w:hAnsi="Times New Roman" w:cs="Times New Roman"/>
              </w:rPr>
            </w:pPr>
            <w:r w:rsidRPr="00931E02">
              <w:rPr>
                <w:rFonts w:ascii="Times New Roman" w:hAnsi="Times New Roman" w:cs="Times New Roman"/>
                <w:sz w:val="18"/>
              </w:rPr>
              <w:t xml:space="preserve">Huawei, </w:t>
            </w:r>
            <w:proofErr w:type="spellStart"/>
            <w:r w:rsidRPr="00931E02">
              <w:rPr>
                <w:rFonts w:ascii="Times New Roman" w:hAnsi="Times New Roman" w:cs="Times New Roman"/>
                <w:sz w:val="18"/>
              </w:rPr>
              <w:t>HiSilicon</w:t>
            </w:r>
            <w:proofErr w:type="spellEnd"/>
          </w:p>
        </w:tc>
        <w:tc>
          <w:tcPr>
            <w:tcW w:w="7230" w:type="dxa"/>
          </w:tcPr>
          <w:p w14:paraId="6607A31B" w14:textId="77777777" w:rsidR="00733EA1" w:rsidRPr="00931E02" w:rsidRDefault="00733EA1" w:rsidP="00733EA1">
            <w:pPr>
              <w:spacing w:line="276" w:lineRule="auto"/>
              <w:rPr>
                <w:rFonts w:ascii="Times New Roman" w:eastAsia="等线" w:hAnsi="Times New Roman" w:cs="Times New Roman"/>
              </w:rPr>
            </w:pPr>
            <w:r>
              <w:rPr>
                <w:rFonts w:ascii="Times New Roman" w:eastAsia="等线" w:hAnsi="Times New Roman" w:cs="Times New Roman" w:hint="eastAsia"/>
              </w:rPr>
              <w:t xml:space="preserve"> </w:t>
            </w:r>
            <w:r>
              <w:rPr>
                <w:rFonts w:ascii="Times New Roman" w:eastAsia="等线" w:hAnsi="Times New Roman" w:cs="Times New Roman"/>
              </w:rPr>
              <w:t>Confirm the WA (as indicated in our paper)</w:t>
            </w:r>
          </w:p>
        </w:tc>
      </w:tr>
      <w:tr w:rsidR="0063186D" w14:paraId="2C02DA25" w14:textId="77777777" w:rsidTr="00E958D4">
        <w:tc>
          <w:tcPr>
            <w:tcW w:w="1696" w:type="dxa"/>
          </w:tcPr>
          <w:p w14:paraId="515A3E6C" w14:textId="77777777" w:rsidR="0063186D" w:rsidRPr="00E902BF" w:rsidRDefault="0063186D" w:rsidP="0063186D">
            <w:pPr>
              <w:spacing w:line="276" w:lineRule="auto"/>
              <w:rPr>
                <w:rFonts w:ascii="Times New Roman" w:hAnsi="Times New Roman" w:cs="Times New Roman"/>
                <w:lang w:eastAsia="ko-KR"/>
              </w:rPr>
            </w:pPr>
            <w:r>
              <w:rPr>
                <w:rFonts w:ascii="Times New Roman" w:hAnsi="Times New Roman" w:cs="Times New Roman" w:hint="eastAsia"/>
                <w:lang w:eastAsia="ko-KR"/>
              </w:rPr>
              <w:t>LG</w:t>
            </w:r>
          </w:p>
        </w:tc>
        <w:tc>
          <w:tcPr>
            <w:tcW w:w="7230" w:type="dxa"/>
          </w:tcPr>
          <w:p w14:paraId="0E198689" w14:textId="77777777" w:rsidR="0063186D" w:rsidRDefault="0063186D" w:rsidP="0063186D">
            <w:pPr>
              <w:spacing w:line="276" w:lineRule="auto"/>
              <w:rPr>
                <w:rFonts w:ascii="Times New Roman" w:hAnsi="Times New Roman" w:cs="Times New Roman"/>
                <w:lang w:eastAsia="ko-KR"/>
              </w:rPr>
            </w:pPr>
            <w:r>
              <w:rPr>
                <w:rFonts w:ascii="Times New Roman" w:hAnsi="Times New Roman" w:cs="Times New Roman" w:hint="eastAsia"/>
                <w:lang w:eastAsia="ko-KR"/>
              </w:rPr>
              <w:t xml:space="preserve">We are supportive of </w:t>
            </w:r>
            <w:r>
              <w:rPr>
                <w:rFonts w:ascii="Times New Roman" w:hAnsi="Times New Roman" w:cs="Times New Roman"/>
                <w:lang w:eastAsia="ko-KR"/>
              </w:rPr>
              <w:t xml:space="preserve">C-1 and modification of WA for the purpose of enabling the same understanding on the set of UL slots available for SL between in-coverage UE and out-of-coverage for partial coverage scenario. </w:t>
            </w:r>
          </w:p>
          <w:p w14:paraId="044AEC52" w14:textId="77777777" w:rsidR="0063186D" w:rsidRDefault="0063186D" w:rsidP="0063186D">
            <w:pPr>
              <w:spacing w:line="276" w:lineRule="auto"/>
              <w:rPr>
                <w:rFonts w:ascii="Times New Roman" w:hAnsi="Times New Roman" w:cs="Times New Roman"/>
                <w:lang w:eastAsia="ko-KR"/>
              </w:rPr>
            </w:pPr>
            <w:r>
              <w:rPr>
                <w:rFonts w:ascii="Times New Roman" w:hAnsi="Times New Roman" w:cs="Times New Roman"/>
                <w:lang w:eastAsia="ko-KR"/>
              </w:rPr>
              <w:t>Due to the signaling overhead of PSBCH, TDD pattern indicated by PSBCH is not always the same as TDD pattern provided by TDD-UL-DL-</w:t>
            </w:r>
            <w:proofErr w:type="spellStart"/>
            <w:r>
              <w:rPr>
                <w:rFonts w:ascii="Times New Roman" w:hAnsi="Times New Roman" w:cs="Times New Roman"/>
                <w:lang w:eastAsia="ko-KR"/>
              </w:rPr>
              <w:t>ConfigCommon</w:t>
            </w:r>
            <w:proofErr w:type="spellEnd"/>
            <w:r>
              <w:rPr>
                <w:rFonts w:ascii="Times New Roman" w:hAnsi="Times New Roman" w:cs="Times New Roman"/>
                <w:lang w:eastAsia="ko-KR"/>
              </w:rPr>
              <w:t>. For instance, when two pattern is used with periodicity of 10ms, even though the reference SCS of TDD-UL-DL-</w:t>
            </w:r>
            <w:proofErr w:type="spellStart"/>
            <w:r>
              <w:rPr>
                <w:rFonts w:ascii="Times New Roman" w:hAnsi="Times New Roman" w:cs="Times New Roman"/>
                <w:lang w:eastAsia="ko-KR"/>
              </w:rPr>
              <w:t>ConfigCommon</w:t>
            </w:r>
            <w:proofErr w:type="spellEnd"/>
            <w:r>
              <w:rPr>
                <w:rFonts w:ascii="Times New Roman" w:hAnsi="Times New Roman" w:cs="Times New Roman"/>
                <w:lang w:eastAsia="ko-KR"/>
              </w:rPr>
              <w:t xml:space="preserve"> is 60kHz, the reference SCS of TDD pattern in PSBCH could be 15kHz. In this case, four slots of TDD-UL-DL configuration will be overlapped with a slot of TDD pattern in PSBCH. In this case, when last two slots of TDD-UL-DL-</w:t>
            </w:r>
            <w:proofErr w:type="spellStart"/>
            <w:r>
              <w:rPr>
                <w:rFonts w:ascii="Times New Roman" w:hAnsi="Times New Roman" w:cs="Times New Roman"/>
                <w:lang w:eastAsia="ko-KR"/>
              </w:rPr>
              <w:t>ConfigCommon</w:t>
            </w:r>
            <w:proofErr w:type="spellEnd"/>
            <w:r>
              <w:rPr>
                <w:rFonts w:ascii="Times New Roman" w:hAnsi="Times New Roman" w:cs="Times New Roman"/>
                <w:lang w:eastAsia="ko-KR"/>
              </w:rPr>
              <w:t xml:space="preserve"> overlapping with a slot of TDD pattern in PSBCH are available for SL, these four slots of TDD-UL-DL-</w:t>
            </w:r>
            <w:proofErr w:type="spellStart"/>
            <w:r>
              <w:rPr>
                <w:rFonts w:ascii="Times New Roman" w:hAnsi="Times New Roman" w:cs="Times New Roman"/>
                <w:lang w:eastAsia="ko-KR"/>
              </w:rPr>
              <w:t>ConfigCommon</w:t>
            </w:r>
            <w:proofErr w:type="spellEnd"/>
            <w:r>
              <w:rPr>
                <w:rFonts w:ascii="Times New Roman" w:hAnsi="Times New Roman" w:cs="Times New Roman"/>
                <w:lang w:eastAsia="ko-KR"/>
              </w:rPr>
              <w:t xml:space="preserve"> needs to be excluded slots as shown in following Figure. </w:t>
            </w:r>
          </w:p>
          <w:p w14:paraId="4958C242" w14:textId="77777777" w:rsidR="0063186D" w:rsidRDefault="0063186D" w:rsidP="0063186D">
            <w:pPr>
              <w:spacing w:line="276" w:lineRule="auto"/>
              <w:rPr>
                <w:rFonts w:ascii="Times New Roman" w:hAnsi="Times New Roman" w:cs="Times New Roman"/>
                <w:lang w:eastAsia="ko-KR"/>
              </w:rPr>
            </w:pPr>
            <w:r>
              <w:rPr>
                <w:rFonts w:eastAsia="Malgun Gothic"/>
                <w:noProof/>
                <w:sz w:val="22"/>
                <w:lang w:eastAsia="en-US"/>
              </w:rPr>
              <w:drawing>
                <wp:inline distT="0" distB="0" distL="0" distR="0" wp14:anchorId="71F7E411" wp14:editId="4DF55DC1">
                  <wp:extent cx="3841376" cy="1558264"/>
                  <wp:effectExtent l="0" t="0" r="6985" b="4445"/>
                  <wp:docPr id="38" name="그림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74491" cy="1571697"/>
                          </a:xfrm>
                          <a:prstGeom prst="rect">
                            <a:avLst/>
                          </a:prstGeom>
                          <a:noFill/>
                          <a:ln>
                            <a:noFill/>
                          </a:ln>
                        </pic:spPr>
                      </pic:pic>
                    </a:graphicData>
                  </a:graphic>
                </wp:inline>
              </w:drawing>
            </w:r>
          </w:p>
          <w:p w14:paraId="6D2127DA" w14:textId="77777777" w:rsidR="0063186D" w:rsidRPr="00E902BF" w:rsidRDefault="0063186D" w:rsidP="0063186D">
            <w:pPr>
              <w:spacing w:line="276" w:lineRule="auto"/>
              <w:rPr>
                <w:rFonts w:ascii="Times New Roman" w:hAnsi="Times New Roman" w:cs="Times New Roman"/>
                <w:lang w:eastAsia="ko-KR"/>
              </w:rPr>
            </w:pPr>
            <w:r>
              <w:rPr>
                <w:rFonts w:ascii="Times New Roman" w:hAnsi="Times New Roman" w:cs="Times New Roman" w:hint="eastAsia"/>
                <w:lang w:eastAsia="ko-KR"/>
              </w:rPr>
              <w:t>Another simple approach is that the in-coverage UE is configured with TDD-</w:t>
            </w:r>
            <w:r>
              <w:rPr>
                <w:rFonts w:ascii="Times New Roman" w:hAnsi="Times New Roman" w:cs="Times New Roman"/>
                <w:lang w:eastAsia="ko-KR"/>
              </w:rPr>
              <w:t xml:space="preserve">Config which can be used for PSBCH contents. </w:t>
            </w:r>
          </w:p>
        </w:tc>
      </w:tr>
      <w:tr w:rsidR="0063186D" w14:paraId="115EC2B4" w14:textId="77777777" w:rsidTr="00E958D4">
        <w:tc>
          <w:tcPr>
            <w:tcW w:w="1696" w:type="dxa"/>
          </w:tcPr>
          <w:p w14:paraId="04779257" w14:textId="77777777" w:rsidR="0063186D" w:rsidRPr="00E902BF" w:rsidRDefault="005B64FF" w:rsidP="0063186D">
            <w:pPr>
              <w:spacing w:line="276" w:lineRule="auto"/>
              <w:rPr>
                <w:rFonts w:ascii="Times New Roman" w:hAnsi="Times New Roman" w:cs="Times New Roman"/>
              </w:rPr>
            </w:pPr>
            <w:r>
              <w:rPr>
                <w:rFonts w:ascii="Times New Roman" w:hAnsi="Times New Roman" w:cs="Times New Roman"/>
              </w:rPr>
              <w:t>vivo</w:t>
            </w:r>
          </w:p>
        </w:tc>
        <w:tc>
          <w:tcPr>
            <w:tcW w:w="7230" w:type="dxa"/>
          </w:tcPr>
          <w:p w14:paraId="7A35BF5C" w14:textId="77777777" w:rsidR="0063186D" w:rsidRDefault="00085070" w:rsidP="00085070">
            <w:pPr>
              <w:wordWrap/>
              <w:spacing w:line="276" w:lineRule="auto"/>
              <w:rPr>
                <w:rFonts w:ascii="Times New Roman" w:hAnsi="Times New Roman" w:cs="Times New Roman"/>
              </w:rPr>
            </w:pPr>
            <w:r>
              <w:rPr>
                <w:rFonts w:ascii="Times New Roman" w:hAnsi="Times New Roman" w:cs="Times New Roman"/>
              </w:rPr>
              <w:t xml:space="preserve">Clearly </w:t>
            </w:r>
            <w:r w:rsidRPr="00085070">
              <w:rPr>
                <w:rFonts w:ascii="Times New Roman" w:hAnsi="Times New Roman" w:cs="Times New Roman"/>
              </w:rPr>
              <w:t>Alt C-2</w:t>
            </w:r>
            <w:r>
              <w:rPr>
                <w:rFonts w:ascii="Times New Roman" w:hAnsi="Times New Roman" w:cs="Times New Roman"/>
              </w:rPr>
              <w:t xml:space="preserve"> is not workable in out-of-coverage case. </w:t>
            </w:r>
          </w:p>
          <w:p w14:paraId="7AFB2F9E" w14:textId="77777777" w:rsidR="00085070" w:rsidRPr="00E902BF" w:rsidRDefault="00085070" w:rsidP="00085070">
            <w:pPr>
              <w:wordWrap/>
              <w:spacing w:line="276" w:lineRule="auto"/>
              <w:rPr>
                <w:rFonts w:ascii="Times New Roman" w:hAnsi="Times New Roman" w:cs="Times New Roman"/>
              </w:rPr>
            </w:pPr>
            <w:r>
              <w:rPr>
                <w:rFonts w:ascii="Times New Roman" w:hAnsi="Times New Roman" w:cs="Times New Roman"/>
              </w:rPr>
              <w:t xml:space="preserve">For the issue pointed out by LG that the TDD patterns may be different between the </w:t>
            </w:r>
            <w:r>
              <w:rPr>
                <w:rFonts w:ascii="Times New Roman" w:hAnsi="Times New Roman" w:cs="Times New Roman"/>
                <w:lang w:eastAsia="ko-KR"/>
              </w:rPr>
              <w:t>TDD-UL-DL-</w:t>
            </w:r>
            <w:proofErr w:type="spellStart"/>
            <w:r>
              <w:rPr>
                <w:rFonts w:ascii="Times New Roman" w:hAnsi="Times New Roman" w:cs="Times New Roman"/>
                <w:lang w:eastAsia="ko-KR"/>
              </w:rPr>
              <w:t>ConfigCommon</w:t>
            </w:r>
            <w:proofErr w:type="spellEnd"/>
            <w:r>
              <w:rPr>
                <w:rFonts w:ascii="Times New Roman" w:hAnsi="Times New Roman" w:cs="Times New Roman"/>
                <w:lang w:eastAsia="ko-KR"/>
              </w:rPr>
              <w:t xml:space="preserve"> and </w:t>
            </w:r>
            <w:r w:rsidRPr="0032185E">
              <w:rPr>
                <w:rFonts w:ascii="Times New Roman" w:hAnsi="Times New Roman" w:cs="Times New Roman"/>
              </w:rPr>
              <w:t>SL-TDD-Config in PSBCH</w:t>
            </w:r>
            <w:r>
              <w:rPr>
                <w:rFonts w:ascii="Times New Roman" w:hAnsi="Times New Roman" w:cs="Times New Roman"/>
              </w:rPr>
              <w:t xml:space="preserve">, our assumption is that the </w:t>
            </w:r>
            <w:r w:rsidRPr="0032185E">
              <w:rPr>
                <w:rFonts w:ascii="Times New Roman" w:hAnsi="Times New Roman" w:cs="Times New Roman"/>
              </w:rPr>
              <w:t>SL-TDD-Config</w:t>
            </w:r>
            <w:r>
              <w:rPr>
                <w:rFonts w:ascii="Times New Roman" w:hAnsi="Times New Roman" w:cs="Times New Roman"/>
              </w:rPr>
              <w:t xml:space="preserve"> is directly provided by network, so the network can ensure the alignment between them. If I understand correctly, this is same as the “simple approach” mentioned by LG. </w:t>
            </w:r>
          </w:p>
        </w:tc>
      </w:tr>
      <w:tr w:rsidR="00A9674E" w14:paraId="750C7E53" w14:textId="77777777" w:rsidTr="00E958D4">
        <w:tc>
          <w:tcPr>
            <w:tcW w:w="1696" w:type="dxa"/>
          </w:tcPr>
          <w:p w14:paraId="7B602211" w14:textId="359F7DB2" w:rsidR="00A9674E" w:rsidRPr="00E902BF" w:rsidRDefault="00A9674E" w:rsidP="00A9674E">
            <w:pPr>
              <w:spacing w:line="276" w:lineRule="auto"/>
              <w:rPr>
                <w:rFonts w:ascii="Times New Roman" w:hAnsi="Times New Roman" w:cs="Times New Roman"/>
              </w:rPr>
            </w:pPr>
            <w:r>
              <w:rPr>
                <w:rFonts w:ascii="Times New Roman" w:hAnsi="Times New Roman" w:cs="Times New Roman"/>
              </w:rPr>
              <w:t>Ericsson</w:t>
            </w:r>
          </w:p>
        </w:tc>
        <w:tc>
          <w:tcPr>
            <w:tcW w:w="7230" w:type="dxa"/>
          </w:tcPr>
          <w:p w14:paraId="3207EC99" w14:textId="42A5F100" w:rsidR="00A9674E" w:rsidRPr="00E902BF" w:rsidRDefault="00A9674E" w:rsidP="00A9674E">
            <w:pPr>
              <w:spacing w:line="276" w:lineRule="auto"/>
              <w:rPr>
                <w:rFonts w:ascii="Times New Roman" w:hAnsi="Times New Roman" w:cs="Times New Roman"/>
              </w:rPr>
            </w:pPr>
            <w:r w:rsidRPr="000A1CED">
              <w:rPr>
                <w:rFonts w:ascii="Times New Roman" w:hAnsi="Times New Roman" w:cs="Times New Roman"/>
              </w:rPr>
              <w:t>Alt C-2. Confirm</w:t>
            </w:r>
            <w:r>
              <w:rPr>
                <w:rFonts w:ascii="Times New Roman" w:hAnsi="Times New Roman" w:cs="Times New Roman"/>
              </w:rPr>
              <w:t xml:space="preserve"> the </w:t>
            </w:r>
            <w:r w:rsidRPr="000A1CED">
              <w:rPr>
                <w:rFonts w:ascii="Times New Roman" w:hAnsi="Times New Roman" w:cs="Times New Roman"/>
              </w:rPr>
              <w:t>WA</w:t>
            </w:r>
          </w:p>
        </w:tc>
      </w:tr>
      <w:tr w:rsidR="00A9674E" w14:paraId="67DC9EBC" w14:textId="77777777" w:rsidTr="00E958D4">
        <w:tc>
          <w:tcPr>
            <w:tcW w:w="1696" w:type="dxa"/>
          </w:tcPr>
          <w:p w14:paraId="7B5720B2" w14:textId="2ACAB1A5" w:rsidR="00A9674E" w:rsidRPr="005F024D" w:rsidRDefault="005F024D" w:rsidP="00A9674E">
            <w:pPr>
              <w:spacing w:line="276" w:lineRule="auto"/>
              <w:rPr>
                <w:rFonts w:ascii="Times New Roman" w:eastAsia="等线" w:hAnsi="Times New Roman" w:cs="Times New Roman"/>
              </w:rPr>
            </w:pPr>
            <w:proofErr w:type="spellStart"/>
            <w:r>
              <w:rPr>
                <w:rFonts w:ascii="Times New Roman" w:eastAsia="等线" w:hAnsi="Times New Roman" w:cs="Times New Roman" w:hint="eastAsia"/>
              </w:rPr>
              <w:t>Spread</w:t>
            </w:r>
            <w:r>
              <w:rPr>
                <w:rFonts w:ascii="Times New Roman" w:eastAsia="等线" w:hAnsi="Times New Roman" w:cs="Times New Roman"/>
              </w:rPr>
              <w:t>trum</w:t>
            </w:r>
            <w:proofErr w:type="spellEnd"/>
          </w:p>
        </w:tc>
        <w:tc>
          <w:tcPr>
            <w:tcW w:w="7230" w:type="dxa"/>
          </w:tcPr>
          <w:p w14:paraId="588E5841" w14:textId="5A727559" w:rsidR="00A9674E" w:rsidRPr="00E902BF" w:rsidRDefault="005F024D" w:rsidP="00A9674E">
            <w:pPr>
              <w:spacing w:line="276" w:lineRule="auto"/>
              <w:rPr>
                <w:rFonts w:ascii="Times New Roman" w:hAnsi="Times New Roman" w:cs="Times New Roman"/>
              </w:rPr>
            </w:pPr>
            <w:r>
              <w:rPr>
                <w:rFonts w:ascii="Times New Roman" w:hAnsi="Times New Roman" w:cs="Times New Roman"/>
              </w:rPr>
              <w:t xml:space="preserve">Alt C-2. </w:t>
            </w:r>
          </w:p>
        </w:tc>
      </w:tr>
      <w:tr w:rsidR="00A9674E" w14:paraId="7AFA923A" w14:textId="77777777" w:rsidTr="00E958D4">
        <w:tc>
          <w:tcPr>
            <w:tcW w:w="1696" w:type="dxa"/>
          </w:tcPr>
          <w:p w14:paraId="15C28C6F" w14:textId="7F10F002" w:rsidR="00A9674E" w:rsidRPr="00E902BF" w:rsidRDefault="00C445C4" w:rsidP="00A9674E">
            <w:pPr>
              <w:spacing w:line="276" w:lineRule="auto"/>
              <w:rPr>
                <w:rFonts w:ascii="Times New Roman" w:hAnsi="Times New Roman" w:cs="Times New Roman"/>
              </w:rPr>
            </w:pPr>
            <w:proofErr w:type="spellStart"/>
            <w:r>
              <w:rPr>
                <w:rFonts w:ascii="Times New Roman" w:hAnsi="Times New Roman" w:cs="Times New Roman"/>
              </w:rPr>
              <w:t>InterDigital</w:t>
            </w:r>
            <w:proofErr w:type="spellEnd"/>
          </w:p>
        </w:tc>
        <w:tc>
          <w:tcPr>
            <w:tcW w:w="7230" w:type="dxa"/>
          </w:tcPr>
          <w:p w14:paraId="639234A5" w14:textId="6708C7C3" w:rsidR="00A9674E" w:rsidRPr="00E902BF" w:rsidRDefault="00C445C4" w:rsidP="00A9674E">
            <w:pPr>
              <w:spacing w:line="276" w:lineRule="auto"/>
              <w:rPr>
                <w:rFonts w:ascii="Times New Roman" w:hAnsi="Times New Roman" w:cs="Times New Roman"/>
              </w:rPr>
            </w:pPr>
            <w:r>
              <w:rPr>
                <w:rFonts w:ascii="Times New Roman" w:hAnsi="Times New Roman" w:cs="Times New Roman"/>
              </w:rPr>
              <w:t>Confirm the WA</w:t>
            </w:r>
          </w:p>
        </w:tc>
      </w:tr>
      <w:tr w:rsidR="008660F7" w14:paraId="335817FA" w14:textId="77777777" w:rsidTr="00E958D4">
        <w:tc>
          <w:tcPr>
            <w:tcW w:w="1696" w:type="dxa"/>
          </w:tcPr>
          <w:p w14:paraId="46FEDA67" w14:textId="0A8820B4" w:rsidR="008660F7" w:rsidRPr="008660F7" w:rsidRDefault="008660F7" w:rsidP="00A9674E">
            <w:pPr>
              <w:spacing w:line="276" w:lineRule="auto"/>
              <w:rPr>
                <w:rFonts w:ascii="Times New Roman" w:eastAsia="等线" w:hAnsi="Times New Roman" w:cs="Times New Roman"/>
              </w:rPr>
            </w:pPr>
            <w:r>
              <w:rPr>
                <w:rFonts w:ascii="Times New Roman" w:eastAsia="等线" w:hAnsi="Times New Roman" w:cs="Times New Roman" w:hint="eastAsia"/>
              </w:rPr>
              <w:t>S</w:t>
            </w:r>
            <w:r>
              <w:rPr>
                <w:rFonts w:ascii="Times New Roman" w:eastAsia="等线" w:hAnsi="Times New Roman" w:cs="Times New Roman"/>
              </w:rPr>
              <w:t>harp</w:t>
            </w:r>
          </w:p>
        </w:tc>
        <w:tc>
          <w:tcPr>
            <w:tcW w:w="7230" w:type="dxa"/>
          </w:tcPr>
          <w:p w14:paraId="3A0D829A" w14:textId="439266FF" w:rsidR="008660F7" w:rsidRPr="008660F7" w:rsidRDefault="008660F7" w:rsidP="00E85807">
            <w:pPr>
              <w:wordWrap/>
              <w:spacing w:line="276" w:lineRule="auto"/>
              <w:rPr>
                <w:rFonts w:ascii="Times New Roman" w:eastAsia="等线" w:hAnsi="Times New Roman" w:cs="Times New Roman"/>
              </w:rPr>
            </w:pPr>
            <w:r w:rsidRPr="008660F7">
              <w:rPr>
                <w:rFonts w:ascii="Times New Roman" w:hAnsi="Times New Roman" w:cs="Times New Roman"/>
              </w:rPr>
              <w:t>We think LG and vivo have a point there which should be seriously considered. F</w:t>
            </w:r>
            <w:r w:rsidR="00391D04">
              <w:rPr>
                <w:rFonts w:ascii="Times New Roman" w:hAnsi="Times New Roman" w:cs="Times New Roman"/>
              </w:rPr>
              <w:t>ine to confirm the WA if the question on partial coverage scenario can be answered (i.e. f</w:t>
            </w:r>
            <w:r>
              <w:rPr>
                <w:rFonts w:ascii="Times New Roman" w:hAnsi="Times New Roman" w:cs="Times New Roman"/>
              </w:rPr>
              <w:t xml:space="preserve">or an out-of-coverage UE “A” using another </w:t>
            </w:r>
            <w:proofErr w:type="spellStart"/>
            <w:r>
              <w:rPr>
                <w:rFonts w:ascii="Times New Roman" w:hAnsi="Times New Roman" w:cs="Times New Roman"/>
              </w:rPr>
              <w:t>SyncRef</w:t>
            </w:r>
            <w:proofErr w:type="spellEnd"/>
            <w:r>
              <w:rPr>
                <w:rFonts w:ascii="Times New Roman" w:hAnsi="Times New Roman" w:cs="Times New Roman"/>
              </w:rPr>
              <w:t xml:space="preserve"> UE as sync source, </w:t>
            </w:r>
            <w:r w:rsidR="00391D04">
              <w:rPr>
                <w:rFonts w:ascii="Times New Roman" w:hAnsi="Times New Roman" w:cs="Times New Roman"/>
              </w:rPr>
              <w:t xml:space="preserve">does UE “A” always use the pre-configured </w:t>
            </w:r>
            <w:r w:rsidR="00391D04">
              <w:rPr>
                <w:rFonts w:ascii="Times New Roman" w:hAnsi="Times New Roman" w:cs="Times New Roman"/>
                <w:lang w:eastAsia="ko-KR"/>
              </w:rPr>
              <w:t>TDD-UL-DL-</w:t>
            </w:r>
            <w:proofErr w:type="spellStart"/>
            <w:r w:rsidR="00391D04">
              <w:rPr>
                <w:rFonts w:ascii="Times New Roman" w:hAnsi="Times New Roman" w:cs="Times New Roman"/>
                <w:lang w:eastAsia="ko-KR"/>
              </w:rPr>
              <w:t>ConfigCommon</w:t>
            </w:r>
            <w:proofErr w:type="spellEnd"/>
            <w:r w:rsidR="00391D04">
              <w:rPr>
                <w:rFonts w:ascii="Times New Roman" w:hAnsi="Times New Roman" w:cs="Times New Roman"/>
              </w:rPr>
              <w:t xml:space="preserve"> and ignore the </w:t>
            </w:r>
            <w:proofErr w:type="spellStart"/>
            <w:r w:rsidR="00391D04">
              <w:rPr>
                <w:rFonts w:ascii="Times New Roman" w:hAnsi="Times New Roman" w:cs="Times New Roman"/>
              </w:rPr>
              <w:t>sl</w:t>
            </w:r>
            <w:proofErr w:type="spellEnd"/>
            <w:r w:rsidR="00391D04">
              <w:rPr>
                <w:rFonts w:ascii="Times New Roman" w:hAnsi="Times New Roman" w:cs="Times New Roman"/>
              </w:rPr>
              <w:t>-TDD-Config</w:t>
            </w:r>
            <w:r w:rsidR="00E85807">
              <w:rPr>
                <w:rFonts w:ascii="Times New Roman" w:hAnsi="Times New Roman" w:cs="Times New Roman"/>
              </w:rPr>
              <w:t xml:space="preserve"> which UE “A”</w:t>
            </w:r>
            <w:r w:rsidR="00391D04">
              <w:rPr>
                <w:rFonts w:ascii="Times New Roman" w:hAnsi="Times New Roman" w:cs="Times New Roman"/>
              </w:rPr>
              <w:t xml:space="preserve"> read</w:t>
            </w:r>
            <w:r w:rsidR="00E85807">
              <w:rPr>
                <w:rFonts w:ascii="Times New Roman" w:hAnsi="Times New Roman" w:cs="Times New Roman"/>
              </w:rPr>
              <w:t>s</w:t>
            </w:r>
            <w:r w:rsidR="00391D04">
              <w:rPr>
                <w:rFonts w:ascii="Times New Roman" w:hAnsi="Times New Roman" w:cs="Times New Roman"/>
              </w:rPr>
              <w:t xml:space="preserve"> from MIS-SL?</w:t>
            </w:r>
            <w:r w:rsidR="00E85807">
              <w:rPr>
                <w:rFonts w:ascii="Times New Roman" w:hAnsi="Times New Roman" w:cs="Times New Roman"/>
              </w:rPr>
              <w:t xml:space="preserve"> If so what is the point of indicating </w:t>
            </w:r>
            <w:proofErr w:type="spellStart"/>
            <w:r w:rsidR="00E85807">
              <w:rPr>
                <w:rFonts w:ascii="Times New Roman" w:hAnsi="Times New Roman" w:cs="Times New Roman"/>
              </w:rPr>
              <w:t>sl</w:t>
            </w:r>
            <w:proofErr w:type="spellEnd"/>
            <w:r w:rsidR="00E85807">
              <w:rPr>
                <w:rFonts w:ascii="Times New Roman" w:hAnsi="Times New Roman" w:cs="Times New Roman"/>
              </w:rPr>
              <w:t>-TDD-Config in MIB-SL?</w:t>
            </w:r>
            <w:r w:rsidR="00391D04">
              <w:rPr>
                <w:rFonts w:ascii="Times New Roman" w:hAnsi="Times New Roman" w:cs="Times New Roman"/>
              </w:rPr>
              <w:t>)</w:t>
            </w:r>
          </w:p>
        </w:tc>
      </w:tr>
      <w:tr w:rsidR="00E3394F" w:rsidRPr="00233F12" w14:paraId="544FA447" w14:textId="77777777" w:rsidTr="00E3394F">
        <w:tc>
          <w:tcPr>
            <w:tcW w:w="1696" w:type="dxa"/>
          </w:tcPr>
          <w:p w14:paraId="40D2ED5B" w14:textId="77777777" w:rsidR="00E3394F" w:rsidRDefault="00E3394F" w:rsidP="00004E04">
            <w:pPr>
              <w:spacing w:line="276" w:lineRule="auto"/>
              <w:rPr>
                <w:rFonts w:ascii="Times New Roman" w:hAnsi="Times New Roman" w:cs="Times New Roman"/>
              </w:rPr>
            </w:pPr>
            <w:r w:rsidRPr="00233F12">
              <w:rPr>
                <w:rFonts w:ascii="Times New Roman" w:hAnsi="Times New Roman" w:cs="Times New Roman" w:hint="eastAsia"/>
              </w:rPr>
              <w:t>OPPO</w:t>
            </w:r>
          </w:p>
        </w:tc>
        <w:tc>
          <w:tcPr>
            <w:tcW w:w="7230" w:type="dxa"/>
          </w:tcPr>
          <w:p w14:paraId="76E89957" w14:textId="77777777" w:rsidR="00E3394F" w:rsidRDefault="00E3394F" w:rsidP="00004E04">
            <w:pPr>
              <w:spacing w:line="276" w:lineRule="auto"/>
              <w:rPr>
                <w:rFonts w:ascii="Times New Roman" w:hAnsi="Times New Roman" w:cs="Times New Roman"/>
              </w:rPr>
            </w:pPr>
            <w:r>
              <w:rPr>
                <w:rFonts w:ascii="Times New Roman" w:hAnsi="Times New Roman" w:cs="Times New Roman"/>
              </w:rPr>
              <w:t>We suggest to confirm the WA, network configuration can ensure the alignment between in coverage and out of coverage.</w:t>
            </w:r>
          </w:p>
        </w:tc>
      </w:tr>
      <w:tr w:rsidR="00DC2967" w:rsidRPr="00233F12" w14:paraId="308EC816" w14:textId="77777777" w:rsidTr="00E3394F">
        <w:tc>
          <w:tcPr>
            <w:tcW w:w="1696" w:type="dxa"/>
          </w:tcPr>
          <w:p w14:paraId="7C98B990" w14:textId="79CD7181" w:rsidR="00DC2967" w:rsidRPr="00233F12" w:rsidRDefault="00DC2967" w:rsidP="00DC2967">
            <w:pPr>
              <w:spacing w:line="276" w:lineRule="auto"/>
              <w:rPr>
                <w:rFonts w:ascii="Times New Roman" w:hAnsi="Times New Roman" w:cs="Times New Roman" w:hint="eastAsia"/>
              </w:rPr>
            </w:pPr>
            <w:r>
              <w:rPr>
                <w:rFonts w:ascii="Times New Roman" w:eastAsia="等线" w:hAnsi="Times New Roman" w:cs="Times New Roman" w:hint="eastAsia"/>
              </w:rPr>
              <w:t>C</w:t>
            </w:r>
            <w:r>
              <w:rPr>
                <w:rFonts w:ascii="Times New Roman" w:eastAsia="等线" w:hAnsi="Times New Roman" w:cs="Times New Roman"/>
              </w:rPr>
              <w:t>MCC</w:t>
            </w:r>
          </w:p>
        </w:tc>
        <w:tc>
          <w:tcPr>
            <w:tcW w:w="7230" w:type="dxa"/>
          </w:tcPr>
          <w:p w14:paraId="59885A32" w14:textId="77777777" w:rsidR="00DC2967" w:rsidRDefault="00DC2967" w:rsidP="00DC2967">
            <w:pPr>
              <w:wordWrap/>
              <w:spacing w:line="276" w:lineRule="auto"/>
              <w:rPr>
                <w:rFonts w:ascii="Times New Roman" w:eastAsia="等线" w:hAnsi="Times New Roman" w:cs="Times New Roman"/>
              </w:rPr>
            </w:pPr>
            <w:r>
              <w:rPr>
                <w:rFonts w:ascii="Times New Roman" w:eastAsia="等线" w:hAnsi="Times New Roman" w:cs="Times New Roman" w:hint="eastAsia"/>
              </w:rPr>
              <w:t>W</w:t>
            </w:r>
            <w:r>
              <w:rPr>
                <w:rFonts w:ascii="Times New Roman" w:eastAsia="等线" w:hAnsi="Times New Roman" w:cs="Times New Roman"/>
              </w:rPr>
              <w:t>e believe that directly confirm the WA may cause issues in partial coverage cases as mentioned by LG.</w:t>
            </w:r>
          </w:p>
          <w:p w14:paraId="0A13B18B" w14:textId="5EF92593" w:rsidR="00DC2967" w:rsidRDefault="00DC2967" w:rsidP="00DC2967">
            <w:pPr>
              <w:spacing w:line="276" w:lineRule="auto"/>
              <w:rPr>
                <w:rFonts w:ascii="Times New Roman" w:hAnsi="Times New Roman" w:cs="Times New Roman"/>
              </w:rPr>
            </w:pPr>
            <w:r w:rsidRPr="00B51C92">
              <w:rPr>
                <w:rFonts w:ascii="Times New Roman" w:eastAsia="等线" w:hAnsi="Times New Roman" w:cs="Times New Roman"/>
              </w:rPr>
              <w:t xml:space="preserve">In our understanding, when a UE is triggered by </w:t>
            </w:r>
            <w:proofErr w:type="spellStart"/>
            <w:r w:rsidRPr="00B51C92">
              <w:rPr>
                <w:rFonts w:ascii="Times New Roman" w:eastAsia="等线" w:hAnsi="Times New Roman" w:cs="Times New Roman"/>
              </w:rPr>
              <w:t>sidelink</w:t>
            </w:r>
            <w:proofErr w:type="spellEnd"/>
            <w:r w:rsidRPr="00B51C92">
              <w:rPr>
                <w:rFonts w:ascii="Times New Roman" w:eastAsia="等线" w:hAnsi="Times New Roman" w:cs="Times New Roman"/>
              </w:rPr>
              <w:t xml:space="preserve"> communications, it should transmit S-SSB so that the Tx/Rx sides are able to get synchronized for the communication. Meanwhile, in the content of the MIB message, the UE would set the </w:t>
            </w:r>
            <w:proofErr w:type="spellStart"/>
            <w:r w:rsidRPr="00B51C92">
              <w:rPr>
                <w:rFonts w:ascii="Times New Roman" w:eastAsia="等线" w:hAnsi="Times New Roman" w:cs="Times New Roman"/>
              </w:rPr>
              <w:t>inCoverage</w:t>
            </w:r>
            <w:proofErr w:type="spellEnd"/>
            <w:r w:rsidRPr="00B51C92">
              <w:rPr>
                <w:rFonts w:ascii="Times New Roman" w:eastAsia="等线" w:hAnsi="Times New Roman" w:cs="Times New Roman"/>
              </w:rPr>
              <w:t xml:space="preserve"> filed to TRUE or FALSE according to the</w:t>
            </w:r>
            <w:r w:rsidRPr="00B51C92">
              <w:rPr>
                <w:rFonts w:ascii="Times New Roman" w:eastAsia="等线" w:hAnsi="Times New Roman" w:cs="Times New Roman"/>
              </w:rPr>
              <w:lastRenderedPageBreak/>
              <w:t xml:space="preserve"> synchronization source. The</w:t>
            </w:r>
            <w:r>
              <w:rPr>
                <w:rFonts w:ascii="Times New Roman" w:eastAsia="等线" w:hAnsi="Times New Roman" w:cs="Times New Roman"/>
              </w:rPr>
              <w:t>refore</w:t>
            </w:r>
            <w:r w:rsidRPr="00B51C92">
              <w:rPr>
                <w:rFonts w:ascii="Times New Roman" w:eastAsia="等线" w:hAnsi="Times New Roman" w:cs="Times New Roman"/>
              </w:rPr>
              <w:t xml:space="preserve">, the Tx/Rx UEs </w:t>
            </w:r>
            <w:r>
              <w:rPr>
                <w:rFonts w:ascii="Times New Roman" w:eastAsia="等线" w:hAnsi="Times New Roman" w:cs="Times New Roman"/>
              </w:rPr>
              <w:t xml:space="preserve">should </w:t>
            </w:r>
            <w:r w:rsidRPr="00B51C92">
              <w:rPr>
                <w:rFonts w:ascii="Times New Roman" w:eastAsia="等线" w:hAnsi="Times New Roman" w:cs="Times New Roman"/>
              </w:rPr>
              <w:t xml:space="preserve">have the knowledge of the coverage type (an in-coverage or out-of-coverage UE) of each other. </w:t>
            </w:r>
            <w:r>
              <w:rPr>
                <w:rFonts w:ascii="Times New Roman" w:eastAsia="等线" w:hAnsi="Times New Roman" w:cs="Times New Roman"/>
              </w:rPr>
              <w:t>Then, for the partial coverage scenario,</w:t>
            </w:r>
            <w:r w:rsidRPr="00B51C92">
              <w:rPr>
                <w:rFonts w:ascii="Times New Roman" w:eastAsia="等线" w:hAnsi="Times New Roman" w:cs="Times New Roman"/>
              </w:rPr>
              <w:t xml:space="preserve"> the in-coverage UE</w:t>
            </w:r>
            <w:r>
              <w:rPr>
                <w:rFonts w:ascii="Times New Roman" w:eastAsia="等线" w:hAnsi="Times New Roman" w:cs="Times New Roman"/>
              </w:rPr>
              <w:t xml:space="preserve"> which</w:t>
            </w:r>
            <w:r w:rsidRPr="00B51C92">
              <w:rPr>
                <w:rFonts w:ascii="Times New Roman" w:eastAsia="等线" w:hAnsi="Times New Roman" w:cs="Times New Roman"/>
              </w:rPr>
              <w:t xml:space="preserve"> knows the TDD indication carried by the PSBCH, can </w:t>
            </w:r>
            <w:r>
              <w:rPr>
                <w:rFonts w:ascii="Times New Roman" w:eastAsia="等线" w:hAnsi="Times New Roman" w:cs="Times New Roman"/>
              </w:rPr>
              <w:t>derive</w:t>
            </w:r>
            <w:r w:rsidRPr="00B51C92">
              <w:rPr>
                <w:rFonts w:ascii="Times New Roman" w:eastAsia="等线" w:hAnsi="Times New Roman" w:cs="Times New Roman"/>
              </w:rPr>
              <w:t xml:space="preserve"> the SL slots</w:t>
            </w:r>
            <w:r>
              <w:rPr>
                <w:rFonts w:ascii="Times New Roman" w:eastAsia="等线" w:hAnsi="Times New Roman" w:cs="Times New Roman"/>
              </w:rPr>
              <w:t xml:space="preserve"> that have the same understanding of</w:t>
            </w:r>
            <w:r w:rsidRPr="00B51C92">
              <w:rPr>
                <w:rFonts w:ascii="Times New Roman" w:eastAsia="等线" w:hAnsi="Times New Roman" w:cs="Times New Roman"/>
              </w:rPr>
              <w:t xml:space="preserve"> </w:t>
            </w:r>
            <w:r>
              <w:rPr>
                <w:rFonts w:ascii="Times New Roman" w:eastAsia="等线" w:hAnsi="Times New Roman" w:cs="Times New Roman"/>
              </w:rPr>
              <w:t>the</w:t>
            </w:r>
            <w:r w:rsidRPr="00B51C92">
              <w:rPr>
                <w:rFonts w:ascii="Times New Roman" w:eastAsia="等线" w:hAnsi="Times New Roman" w:cs="Times New Roman"/>
              </w:rPr>
              <w:t xml:space="preserve"> out-of-coverage UE</w:t>
            </w:r>
            <w:r>
              <w:rPr>
                <w:rFonts w:ascii="Times New Roman" w:eastAsia="等线" w:hAnsi="Times New Roman" w:cs="Times New Roman"/>
              </w:rPr>
              <w:t xml:space="preserve">; otherwise, the SL slots are derived from UL slots indicated by </w:t>
            </w:r>
            <w:r>
              <w:rPr>
                <w:rFonts w:ascii="Times New Roman" w:hAnsi="Times New Roman" w:cs="Times New Roman"/>
                <w:lang w:eastAsia="ko-KR"/>
              </w:rPr>
              <w:t>TDD-UL-DL-</w:t>
            </w:r>
            <w:proofErr w:type="spellStart"/>
            <w:r>
              <w:rPr>
                <w:rFonts w:ascii="Times New Roman" w:hAnsi="Times New Roman" w:cs="Times New Roman"/>
                <w:lang w:eastAsia="ko-KR"/>
              </w:rPr>
              <w:t>ConfigCommon</w:t>
            </w:r>
            <w:proofErr w:type="spellEnd"/>
            <w:r>
              <w:rPr>
                <w:rFonts w:ascii="Times New Roman" w:hAnsi="Times New Roman" w:cs="Times New Roman"/>
                <w:lang w:eastAsia="ko-KR"/>
              </w:rPr>
              <w:t>.</w:t>
            </w:r>
          </w:p>
        </w:tc>
      </w:tr>
    </w:tbl>
    <w:p w14:paraId="79C8B7AC" w14:textId="77777777" w:rsidR="0032185E" w:rsidRDefault="0032185E" w:rsidP="0032185E">
      <w:pPr>
        <w:spacing w:line="276" w:lineRule="auto"/>
        <w:rPr>
          <w:rFonts w:ascii="Times New Roman" w:hAnsi="Times New Roman" w:cs="Times New Roman"/>
        </w:rPr>
      </w:pPr>
    </w:p>
    <w:p w14:paraId="243B4463" w14:textId="77777777" w:rsidR="0032185E" w:rsidRDefault="0032185E" w:rsidP="0050138D">
      <w:pPr>
        <w:spacing w:line="276" w:lineRule="auto"/>
        <w:rPr>
          <w:rFonts w:ascii="Times New Roman" w:hAnsi="Times New Roman" w:cs="Times New Roman"/>
        </w:rPr>
      </w:pPr>
    </w:p>
    <w:p w14:paraId="10BB4A08" w14:textId="77777777" w:rsidR="0032185E" w:rsidRPr="00195131" w:rsidRDefault="0032185E" w:rsidP="0032185E">
      <w:pPr>
        <w:spacing w:line="276" w:lineRule="auto"/>
        <w:rPr>
          <w:rFonts w:ascii="Times New Roman" w:hAnsi="Times New Roman" w:cs="Times New Roman"/>
        </w:rPr>
      </w:pPr>
    </w:p>
    <w:p w14:paraId="7C13D3FE" w14:textId="77777777" w:rsidR="0032185E" w:rsidRPr="00BC4E4C" w:rsidRDefault="0032185E" w:rsidP="0032185E">
      <w:pPr>
        <w:pStyle w:val="1"/>
        <w:rPr>
          <w:rFonts w:ascii="Times New Roman" w:hAnsi="Times New Roman" w:cs="Times New Roman"/>
          <w:b/>
          <w:sz w:val="24"/>
          <w:u w:val="single"/>
        </w:rPr>
      </w:pPr>
      <w:r>
        <w:rPr>
          <w:rFonts w:ascii="Times New Roman" w:hAnsi="Times New Roman" w:cs="Times New Roman"/>
          <w:b/>
          <w:sz w:val="24"/>
          <w:u w:val="single"/>
        </w:rPr>
        <w:t>D</w:t>
      </w:r>
      <w:r w:rsidRPr="00BC4E4C">
        <w:rPr>
          <w:rFonts w:ascii="Times New Roman" w:hAnsi="Times New Roman" w:cs="Times New Roman"/>
          <w:b/>
          <w:sz w:val="24"/>
          <w:u w:val="single"/>
        </w:rPr>
        <w:t xml:space="preserve">. </w:t>
      </w:r>
      <w:r w:rsidR="001213DE">
        <w:rPr>
          <w:rFonts w:ascii="Times New Roman" w:hAnsi="Times New Roman" w:cs="Times New Roman"/>
          <w:b/>
          <w:sz w:val="24"/>
          <w:u w:val="single"/>
        </w:rPr>
        <w:t>Is the reserved slot needed</w:t>
      </w:r>
      <w:r w:rsidRPr="00BC4E4C">
        <w:rPr>
          <w:rFonts w:ascii="Times New Roman" w:hAnsi="Times New Roman" w:cs="Times New Roman"/>
          <w:b/>
          <w:sz w:val="24"/>
          <w:u w:val="single"/>
        </w:rPr>
        <w:t>?</w:t>
      </w:r>
    </w:p>
    <w:p w14:paraId="1FB8B53B" w14:textId="77777777" w:rsidR="0032185E" w:rsidRDefault="0032185E" w:rsidP="0032185E">
      <w:pPr>
        <w:spacing w:line="276" w:lineRule="auto"/>
        <w:rPr>
          <w:rFonts w:ascii="Times New Roman" w:hAnsi="Times New Roman" w:cs="Times New Roman"/>
        </w:rPr>
      </w:pPr>
      <w:r>
        <w:rPr>
          <w:rFonts w:ascii="Times New Roman" w:hAnsi="Times New Roman" w:cs="Times New Roman" w:hint="eastAsia"/>
        </w:rPr>
        <w:t>B</w:t>
      </w:r>
      <w:r>
        <w:rPr>
          <w:rFonts w:ascii="Times New Roman" w:hAnsi="Times New Roman" w:cs="Times New Roman"/>
        </w:rPr>
        <w:t>ased on the submitted contributions, there are the following alternatives and supporting companies.</w:t>
      </w:r>
    </w:p>
    <w:p w14:paraId="0C0D58F3" w14:textId="77777777" w:rsidR="0032185E" w:rsidRDefault="0032185E" w:rsidP="001213DE">
      <w:pPr>
        <w:pStyle w:val="a3"/>
        <w:numPr>
          <w:ilvl w:val="0"/>
          <w:numId w:val="2"/>
        </w:numPr>
        <w:spacing w:line="276" w:lineRule="auto"/>
        <w:ind w:leftChars="0"/>
        <w:rPr>
          <w:rFonts w:ascii="Times New Roman" w:hAnsi="Times New Roman" w:cs="Times New Roman"/>
        </w:rPr>
      </w:pPr>
      <w:r w:rsidRPr="003164DB">
        <w:rPr>
          <w:rFonts w:ascii="Times New Roman" w:hAnsi="Times New Roman" w:cs="Times New Roman" w:hint="eastAsia"/>
        </w:rPr>
        <w:t xml:space="preserve">Alt </w:t>
      </w:r>
      <w:r w:rsidRPr="003164DB">
        <w:rPr>
          <w:rFonts w:ascii="Times New Roman" w:hAnsi="Times New Roman" w:cs="Times New Roman"/>
        </w:rPr>
        <w:t>A-</w:t>
      </w:r>
      <w:r w:rsidRPr="003164DB">
        <w:rPr>
          <w:rFonts w:ascii="Times New Roman" w:hAnsi="Times New Roman" w:cs="Times New Roman" w:hint="eastAsia"/>
        </w:rPr>
        <w:t xml:space="preserve">1. </w:t>
      </w:r>
      <w:r w:rsidR="001213DE">
        <w:rPr>
          <w:rFonts w:ascii="Times New Roman" w:hAnsi="Times New Roman" w:cs="Times New Roman"/>
        </w:rPr>
        <w:t>No need to define.</w:t>
      </w:r>
    </w:p>
    <w:p w14:paraId="771A24D0" w14:textId="77777777" w:rsidR="001213DE" w:rsidRDefault="001213DE" w:rsidP="001213DE">
      <w:pPr>
        <w:pStyle w:val="a3"/>
        <w:numPr>
          <w:ilvl w:val="1"/>
          <w:numId w:val="2"/>
        </w:numPr>
        <w:spacing w:line="276" w:lineRule="auto"/>
        <w:ind w:leftChars="0"/>
        <w:rPr>
          <w:rFonts w:ascii="Times New Roman" w:hAnsi="Times New Roman" w:cs="Times New Roman"/>
        </w:rPr>
      </w:pPr>
      <w:r w:rsidRPr="001213DE">
        <w:rPr>
          <w:rFonts w:ascii="Times New Roman" w:hAnsi="Times New Roman" w:cs="Times New Roman"/>
        </w:rPr>
        <w:t xml:space="preserve">[ZTE, </w:t>
      </w:r>
      <w:proofErr w:type="spellStart"/>
      <w:r w:rsidRPr="001213DE">
        <w:rPr>
          <w:rFonts w:ascii="Times New Roman" w:hAnsi="Times New Roman" w:cs="Times New Roman"/>
        </w:rPr>
        <w:t>Sanechips</w:t>
      </w:r>
      <w:proofErr w:type="spellEnd"/>
      <w:r w:rsidRPr="001213DE">
        <w:rPr>
          <w:rFonts w:ascii="Times New Roman" w:hAnsi="Times New Roman" w:cs="Times New Roman"/>
        </w:rPr>
        <w:t>], [vivo]</w:t>
      </w:r>
    </w:p>
    <w:p w14:paraId="410324CA" w14:textId="77777777" w:rsidR="001213DE" w:rsidRPr="00030E1A" w:rsidRDefault="001213DE" w:rsidP="001213DE">
      <w:pPr>
        <w:pStyle w:val="a3"/>
        <w:numPr>
          <w:ilvl w:val="0"/>
          <w:numId w:val="2"/>
        </w:numPr>
        <w:spacing w:line="276" w:lineRule="auto"/>
        <w:ind w:leftChars="0"/>
        <w:rPr>
          <w:rFonts w:ascii="Times New Roman" w:hAnsi="Times New Roman" w:cs="Times New Roman"/>
        </w:rPr>
      </w:pPr>
      <w:r>
        <w:rPr>
          <w:rFonts w:ascii="Times New Roman" w:hAnsi="Times New Roman" w:cs="Times New Roman"/>
        </w:rPr>
        <w:t>Alt A-2. Use reserved slot similarly as defined LTE-V2X procedure.</w:t>
      </w:r>
    </w:p>
    <w:p w14:paraId="30A74282" w14:textId="77777777" w:rsidR="0020767F" w:rsidRDefault="0020767F" w:rsidP="001213DE">
      <w:pPr>
        <w:spacing w:line="276" w:lineRule="auto"/>
        <w:rPr>
          <w:rFonts w:ascii="Times New Roman" w:hAnsi="Times New Roman" w:cs="Times New Roman"/>
        </w:rPr>
      </w:pPr>
    </w:p>
    <w:p w14:paraId="1BAF4900" w14:textId="77777777" w:rsidR="001213DE" w:rsidRPr="001213DE" w:rsidRDefault="001213DE" w:rsidP="001213DE">
      <w:pPr>
        <w:spacing w:line="276" w:lineRule="auto"/>
        <w:rPr>
          <w:rFonts w:ascii="Times New Roman" w:hAnsi="Times New Roman" w:cs="Times New Roman"/>
        </w:rPr>
      </w:pPr>
      <w:r w:rsidRPr="001213DE">
        <w:rPr>
          <w:rFonts w:ascii="Times New Roman" w:hAnsi="Times New Roman" w:cs="Times New Roman" w:hint="eastAsia"/>
        </w:rPr>
        <w:t xml:space="preserve">Please share your views </w:t>
      </w:r>
      <w:r w:rsidRPr="001213DE">
        <w:rPr>
          <w:rFonts w:ascii="Times New Roman" w:hAnsi="Times New Roman" w:cs="Times New Roman"/>
        </w:rPr>
        <w:t xml:space="preserve">on this issue and the reason of your views with necessity of each alternative. </w:t>
      </w:r>
    </w:p>
    <w:tbl>
      <w:tblPr>
        <w:tblStyle w:val="a5"/>
        <w:tblW w:w="0" w:type="auto"/>
        <w:tblLook w:val="04A0" w:firstRow="1" w:lastRow="0" w:firstColumn="1" w:lastColumn="0" w:noHBand="0" w:noVBand="1"/>
      </w:tblPr>
      <w:tblGrid>
        <w:gridCol w:w="1696"/>
        <w:gridCol w:w="7230"/>
      </w:tblGrid>
      <w:tr w:rsidR="001213DE" w:rsidRPr="00C06C2B" w14:paraId="423CAE82" w14:textId="77777777" w:rsidTr="00E958D4">
        <w:tc>
          <w:tcPr>
            <w:tcW w:w="1696" w:type="dxa"/>
            <w:shd w:val="clear" w:color="auto" w:fill="BFBFBF" w:themeFill="background1" w:themeFillShade="BF"/>
            <w:vAlign w:val="center"/>
          </w:tcPr>
          <w:p w14:paraId="2E903B53" w14:textId="77777777" w:rsidR="001213DE" w:rsidRPr="00E902BF" w:rsidRDefault="001213DE" w:rsidP="00E958D4">
            <w:pPr>
              <w:spacing w:line="276" w:lineRule="auto"/>
              <w:jc w:val="center"/>
              <w:rPr>
                <w:rFonts w:ascii="Times New Roman" w:hAnsi="Times New Roman" w:cs="Times New Roman"/>
                <w:b/>
              </w:rPr>
            </w:pPr>
            <w:r w:rsidRPr="00E902BF">
              <w:rPr>
                <w:rFonts w:ascii="Times New Roman" w:hAnsi="Times New Roman" w:cs="Times New Roman"/>
                <w:b/>
              </w:rPr>
              <w:t>Company</w:t>
            </w:r>
          </w:p>
        </w:tc>
        <w:tc>
          <w:tcPr>
            <w:tcW w:w="7230" w:type="dxa"/>
            <w:shd w:val="clear" w:color="auto" w:fill="BFBFBF" w:themeFill="background1" w:themeFillShade="BF"/>
            <w:vAlign w:val="center"/>
          </w:tcPr>
          <w:p w14:paraId="6E40AD13" w14:textId="77777777" w:rsidR="001213DE" w:rsidRPr="00E902BF" w:rsidRDefault="001213DE" w:rsidP="00E958D4">
            <w:pPr>
              <w:spacing w:line="276" w:lineRule="auto"/>
              <w:jc w:val="center"/>
              <w:rPr>
                <w:rFonts w:ascii="Times New Roman" w:hAnsi="Times New Roman" w:cs="Times New Roman"/>
                <w:b/>
              </w:rPr>
            </w:pPr>
            <w:r w:rsidRPr="00E902BF">
              <w:rPr>
                <w:rFonts w:ascii="Times New Roman" w:hAnsi="Times New Roman" w:cs="Times New Roman"/>
                <w:b/>
              </w:rPr>
              <w:t>Views</w:t>
            </w:r>
          </w:p>
        </w:tc>
      </w:tr>
      <w:tr w:rsidR="00DD79D9" w14:paraId="3D8E823B" w14:textId="77777777" w:rsidTr="00E958D4">
        <w:tc>
          <w:tcPr>
            <w:tcW w:w="1696" w:type="dxa"/>
          </w:tcPr>
          <w:p w14:paraId="2CFF8DC4" w14:textId="77777777" w:rsidR="00DD79D9" w:rsidRPr="00E902BF" w:rsidRDefault="00DD79D9" w:rsidP="00DD79D9">
            <w:pPr>
              <w:spacing w:line="276" w:lineRule="auto"/>
              <w:rPr>
                <w:rFonts w:ascii="Times New Roman" w:hAnsi="Times New Roman" w:cs="Times New Roman"/>
              </w:rPr>
            </w:pPr>
            <w:r w:rsidRPr="00931E02">
              <w:rPr>
                <w:rFonts w:ascii="Times New Roman" w:hAnsi="Times New Roman" w:cs="Times New Roman"/>
                <w:sz w:val="18"/>
              </w:rPr>
              <w:t xml:space="preserve">Huawei, </w:t>
            </w:r>
            <w:proofErr w:type="spellStart"/>
            <w:r w:rsidRPr="00931E02">
              <w:rPr>
                <w:rFonts w:ascii="Times New Roman" w:hAnsi="Times New Roman" w:cs="Times New Roman"/>
                <w:sz w:val="18"/>
              </w:rPr>
              <w:t>HiSilicon</w:t>
            </w:r>
            <w:proofErr w:type="spellEnd"/>
          </w:p>
        </w:tc>
        <w:tc>
          <w:tcPr>
            <w:tcW w:w="7230" w:type="dxa"/>
          </w:tcPr>
          <w:p w14:paraId="62EE5831" w14:textId="77777777" w:rsidR="00DD79D9" w:rsidRPr="00931E02" w:rsidRDefault="00DD79D9" w:rsidP="00DD79D9">
            <w:pPr>
              <w:pStyle w:val="a3"/>
              <w:numPr>
                <w:ilvl w:val="0"/>
                <w:numId w:val="3"/>
              </w:numPr>
              <w:wordWrap/>
              <w:autoSpaceDE/>
              <w:autoSpaceDN/>
              <w:ind w:leftChars="0"/>
              <w:rPr>
                <w:rFonts w:ascii="Times New Roman" w:eastAsia="宋体" w:hAnsi="Times New Roman" w:cs="Times New Roman"/>
                <w:bCs/>
              </w:rPr>
            </w:pPr>
            <w:r w:rsidRPr="00931E02">
              <w:rPr>
                <w:rFonts w:ascii="Times New Roman" w:eastAsia="宋体" w:hAnsi="Times New Roman" w:cs="Times New Roman"/>
                <w:bCs/>
              </w:rPr>
              <w:t xml:space="preserve">In case that SL is transmitted in </w:t>
            </w:r>
            <w:r>
              <w:rPr>
                <w:rFonts w:ascii="Times New Roman" w:eastAsia="宋体" w:hAnsi="Times New Roman" w:cs="Times New Roman"/>
                <w:bCs/>
              </w:rPr>
              <w:t>a UL carrier, it is not needed,</w:t>
            </w:r>
            <w:r w:rsidRPr="00931E02">
              <w:rPr>
                <w:rFonts w:ascii="Times New Roman" w:eastAsia="宋体" w:hAnsi="Times New Roman" w:cs="Times New Roman"/>
                <w:bCs/>
              </w:rPr>
              <w:t xml:space="preserve"> </w:t>
            </w:r>
            <w:r>
              <w:rPr>
                <w:rFonts w:ascii="Times New Roman" w:eastAsia="宋体" w:hAnsi="Times New Roman" w:cs="Times New Roman"/>
                <w:bCs/>
              </w:rPr>
              <w:t>since a slot-by-slot</w:t>
            </w:r>
            <w:r w:rsidRPr="00931E02">
              <w:rPr>
                <w:rFonts w:ascii="Times New Roman" w:eastAsia="宋体" w:hAnsi="Times New Roman" w:cs="Times New Roman"/>
                <w:bCs/>
              </w:rPr>
              <w:t xml:space="preserve"> bitmap with the </w:t>
            </w:r>
            <w:r w:rsidRPr="00931E02">
              <w:rPr>
                <w:rFonts w:ascii="Times New Roman" w:eastAsia="宋体" w:hAnsi="Times New Roman" w:cs="Times New Roman"/>
                <w:bCs/>
                <w:i/>
              </w:rPr>
              <w:t>TDD-UL-DL-</w:t>
            </w:r>
            <w:proofErr w:type="spellStart"/>
            <w:r w:rsidRPr="00931E02">
              <w:rPr>
                <w:rFonts w:ascii="Times New Roman" w:eastAsia="宋体" w:hAnsi="Times New Roman" w:cs="Times New Roman"/>
                <w:bCs/>
                <w:i/>
              </w:rPr>
              <w:t>ConfigCommon</w:t>
            </w:r>
            <w:proofErr w:type="spellEnd"/>
            <w:r>
              <w:rPr>
                <w:rFonts w:ascii="Times New Roman" w:eastAsia="宋体" w:hAnsi="Times New Roman" w:cs="Times New Roman"/>
                <w:bCs/>
              </w:rPr>
              <w:t xml:space="preserve"> period can provide directly the UL-to-SL mapping.</w:t>
            </w:r>
          </w:p>
          <w:p w14:paraId="6CBA2E48" w14:textId="77777777" w:rsidR="00DD79D9" w:rsidRPr="00931E02" w:rsidRDefault="00DD79D9" w:rsidP="00DD79D9">
            <w:pPr>
              <w:pStyle w:val="a3"/>
              <w:numPr>
                <w:ilvl w:val="0"/>
                <w:numId w:val="3"/>
              </w:numPr>
              <w:wordWrap/>
              <w:autoSpaceDE/>
              <w:autoSpaceDN/>
              <w:ind w:leftChars="0"/>
              <w:rPr>
                <w:rFonts w:ascii="Times New Roman" w:eastAsia="宋体" w:hAnsi="Times New Roman" w:cs="Times New Roman"/>
                <w:bCs/>
              </w:rPr>
            </w:pPr>
            <w:r w:rsidRPr="00931E02">
              <w:rPr>
                <w:rFonts w:ascii="Times New Roman" w:eastAsia="宋体" w:hAnsi="Times New Roman" w:cs="Times New Roman"/>
                <w:bCs/>
              </w:rPr>
              <w:t xml:space="preserve">In case that SL is transmitted on ITS carrier, </w:t>
            </w:r>
            <w:r>
              <w:rPr>
                <w:rFonts w:ascii="Times New Roman" w:eastAsia="宋体" w:hAnsi="Times New Roman" w:cs="Times New Roman"/>
                <w:bCs/>
                <w:kern w:val="0"/>
              </w:rPr>
              <w:t>reserved slots are defined same way as LTE-V.</w:t>
            </w:r>
          </w:p>
        </w:tc>
      </w:tr>
      <w:tr w:rsidR="0063186D" w14:paraId="36852608" w14:textId="77777777" w:rsidTr="00E958D4">
        <w:tc>
          <w:tcPr>
            <w:tcW w:w="1696" w:type="dxa"/>
          </w:tcPr>
          <w:p w14:paraId="1F26F7DD" w14:textId="77777777" w:rsidR="0063186D" w:rsidRPr="00E902BF" w:rsidRDefault="0063186D" w:rsidP="0063186D">
            <w:pPr>
              <w:spacing w:line="276" w:lineRule="auto"/>
              <w:rPr>
                <w:rFonts w:ascii="Times New Roman" w:hAnsi="Times New Roman" w:cs="Times New Roman"/>
                <w:lang w:eastAsia="ko-KR"/>
              </w:rPr>
            </w:pPr>
            <w:r>
              <w:rPr>
                <w:rFonts w:ascii="Times New Roman" w:hAnsi="Times New Roman" w:cs="Times New Roman" w:hint="eastAsia"/>
                <w:lang w:eastAsia="ko-KR"/>
              </w:rPr>
              <w:t>LG</w:t>
            </w:r>
          </w:p>
        </w:tc>
        <w:tc>
          <w:tcPr>
            <w:tcW w:w="7230" w:type="dxa"/>
          </w:tcPr>
          <w:p w14:paraId="34FF9860" w14:textId="77777777" w:rsidR="0063186D" w:rsidRDefault="0063186D" w:rsidP="0063186D">
            <w:pPr>
              <w:spacing w:line="276" w:lineRule="auto"/>
              <w:rPr>
                <w:rFonts w:ascii="Times New Roman" w:hAnsi="Times New Roman" w:cs="Times New Roman"/>
                <w:lang w:eastAsia="ko-KR"/>
              </w:rPr>
            </w:pPr>
            <w:r>
              <w:rPr>
                <w:rFonts w:ascii="Times New Roman" w:hAnsi="Times New Roman" w:cs="Times New Roman" w:hint="eastAsia"/>
                <w:lang w:eastAsia="ko-KR"/>
              </w:rPr>
              <w:t xml:space="preserve">We are supportive of A-2. </w:t>
            </w:r>
          </w:p>
          <w:p w14:paraId="4C857277" w14:textId="77777777" w:rsidR="0063186D" w:rsidRPr="00E902BF" w:rsidRDefault="0063186D" w:rsidP="0063186D">
            <w:pPr>
              <w:spacing w:line="276" w:lineRule="auto"/>
              <w:rPr>
                <w:rFonts w:ascii="Times New Roman" w:hAnsi="Times New Roman" w:cs="Times New Roman"/>
                <w:lang w:eastAsia="ko-KR"/>
              </w:rPr>
            </w:pPr>
            <w:r>
              <w:rPr>
                <w:rFonts w:ascii="Times New Roman" w:hAnsi="Times New Roman" w:cs="Times New Roman"/>
                <w:lang w:eastAsia="ko-KR"/>
              </w:rPr>
              <w:t xml:space="preserve">Considering configuration flexibility compared with LTE V2X, we think that large bitmap length (e.g. 100) is needed. In this case, it is up to network implementation whether or not to allow the existence of reserved slots. </w:t>
            </w:r>
          </w:p>
        </w:tc>
      </w:tr>
      <w:tr w:rsidR="0063186D" w14:paraId="1E57795B" w14:textId="77777777" w:rsidTr="00E958D4">
        <w:tc>
          <w:tcPr>
            <w:tcW w:w="1696" w:type="dxa"/>
          </w:tcPr>
          <w:p w14:paraId="2D10E2D7" w14:textId="77777777" w:rsidR="0063186D" w:rsidRPr="00E902BF" w:rsidRDefault="00085070" w:rsidP="0063186D">
            <w:pPr>
              <w:spacing w:line="276" w:lineRule="auto"/>
              <w:rPr>
                <w:rFonts w:ascii="Times New Roman" w:hAnsi="Times New Roman" w:cs="Times New Roman"/>
              </w:rPr>
            </w:pPr>
            <w:r>
              <w:rPr>
                <w:rFonts w:ascii="Times New Roman" w:hAnsi="Times New Roman" w:cs="Times New Roman"/>
              </w:rPr>
              <w:t>vivo</w:t>
            </w:r>
          </w:p>
        </w:tc>
        <w:tc>
          <w:tcPr>
            <w:tcW w:w="7230" w:type="dxa"/>
          </w:tcPr>
          <w:p w14:paraId="7BDB1517" w14:textId="77777777" w:rsidR="00085070" w:rsidRDefault="00085070" w:rsidP="00085070">
            <w:pPr>
              <w:spacing w:line="276" w:lineRule="auto"/>
              <w:rPr>
                <w:rFonts w:ascii="Times New Roman" w:hAnsi="Times New Roman" w:cs="Times New Roman"/>
              </w:rPr>
            </w:pPr>
            <w:r>
              <w:rPr>
                <w:rFonts w:ascii="Times New Roman" w:hAnsi="Times New Roman" w:cs="Times New Roman" w:hint="eastAsia"/>
                <w:lang w:eastAsia="ko-KR"/>
              </w:rPr>
              <w:t xml:space="preserve">We support </w:t>
            </w:r>
            <w:r w:rsidRPr="003164DB">
              <w:rPr>
                <w:rFonts w:ascii="Times New Roman" w:hAnsi="Times New Roman" w:cs="Times New Roman" w:hint="eastAsia"/>
              </w:rPr>
              <w:t xml:space="preserve">Alt </w:t>
            </w:r>
            <w:r w:rsidRPr="003164DB">
              <w:rPr>
                <w:rFonts w:ascii="Times New Roman" w:hAnsi="Times New Roman" w:cs="Times New Roman"/>
              </w:rPr>
              <w:t>A-</w:t>
            </w:r>
            <w:r w:rsidRPr="003164DB">
              <w:rPr>
                <w:rFonts w:ascii="Times New Roman" w:hAnsi="Times New Roman" w:cs="Times New Roman" w:hint="eastAsia"/>
              </w:rPr>
              <w:t>1</w:t>
            </w:r>
            <w:r>
              <w:rPr>
                <w:rFonts w:ascii="Times New Roman" w:hAnsi="Times New Roman" w:cs="Times New Roman"/>
              </w:rPr>
              <w:t xml:space="preserve">. As analyzed in question B): </w:t>
            </w:r>
          </w:p>
          <w:p w14:paraId="1EC4FC08" w14:textId="77777777" w:rsidR="00085070" w:rsidRDefault="00085070" w:rsidP="00085070">
            <w:pPr>
              <w:spacing w:line="276" w:lineRule="auto"/>
              <w:rPr>
                <w:rFonts w:ascii="Times New Roman" w:hAnsi="Times New Roman" w:cs="Times New Roman"/>
              </w:rPr>
            </w:pPr>
            <w:r>
              <w:rPr>
                <w:rFonts w:ascii="Times New Roman" w:hAnsi="Times New Roman" w:cs="Times New Roman"/>
              </w:rPr>
              <w:t>I</w:t>
            </w:r>
            <w:r w:rsidRPr="005B64FF">
              <w:rPr>
                <w:rFonts w:ascii="Times New Roman" w:hAnsi="Times New Roman" w:cs="Times New Roman"/>
              </w:rPr>
              <w:t xml:space="preserve">t is obvious that </w:t>
            </w:r>
            <w:r w:rsidRPr="005B64FF">
              <w:rPr>
                <w:rFonts w:ascii="Times New Roman" w:hAnsi="Times New Roman" w:cs="Times New Roman"/>
                <w:color w:val="FF0000"/>
                <w:u w:val="single"/>
              </w:rPr>
              <w:t>the number of available resources is always divisible by 64</w:t>
            </w:r>
            <w:r w:rsidRPr="005B64FF">
              <w:rPr>
                <w:rFonts w:ascii="Times New Roman" w:hAnsi="Times New Roman" w:cs="Times New Roman"/>
                <w:color w:val="FF0000"/>
              </w:rPr>
              <w:t xml:space="preserve"> </w:t>
            </w:r>
            <w:r w:rsidRPr="005B64FF">
              <w:rPr>
                <w:rFonts w:ascii="Times New Roman" w:hAnsi="Times New Roman" w:cs="Times New Roman"/>
              </w:rPr>
              <w:t>and can also be divided evenly by factor of 64, such as {32,16,8,4,2,1}.</w:t>
            </w:r>
          </w:p>
          <w:p w14:paraId="06058F4F" w14:textId="77777777" w:rsidR="0063186D" w:rsidRPr="00E902BF" w:rsidRDefault="00085070" w:rsidP="00085070">
            <w:pPr>
              <w:spacing w:line="276" w:lineRule="auto"/>
              <w:rPr>
                <w:rFonts w:ascii="Times New Roman" w:hAnsi="Times New Roman" w:cs="Times New Roman"/>
              </w:rPr>
            </w:pPr>
            <w:r w:rsidRPr="005B64FF">
              <w:rPr>
                <w:rFonts w:ascii="Times New Roman" w:hAnsi="Times New Roman" w:cs="Times New Roman"/>
              </w:rPr>
              <w:t>In this case, a resource pool bitmap with size ={64, 32, 16, 8, 4, 2, 1} can be repeated several times with the same content within a wrap-around period of SFN or DFN</w:t>
            </w:r>
            <w:r>
              <w:rPr>
                <w:rFonts w:ascii="Times New Roman" w:hAnsi="Times New Roman" w:cs="Times New Roman"/>
              </w:rPr>
              <w:t xml:space="preserve"> without any remainder –</w:t>
            </w:r>
            <w:r w:rsidRPr="005B64FF">
              <w:rPr>
                <w:rFonts w:ascii="Times New Roman" w:hAnsi="Times New Roman" w:cs="Times New Roman"/>
              </w:rPr>
              <w:t xml:space="preserve"> </w:t>
            </w:r>
            <w:r>
              <w:rPr>
                <w:rFonts w:ascii="Times New Roman" w:hAnsi="Times New Roman" w:cs="Times New Roman"/>
              </w:rPr>
              <w:t xml:space="preserve">As a result, </w:t>
            </w:r>
            <w:r w:rsidRPr="005B64FF">
              <w:rPr>
                <w:rFonts w:ascii="Times New Roman" w:hAnsi="Times New Roman" w:cs="Times New Roman"/>
              </w:rPr>
              <w:t xml:space="preserve">there is </w:t>
            </w:r>
            <w:r w:rsidRPr="005B64FF">
              <w:rPr>
                <w:rFonts w:ascii="Times New Roman" w:hAnsi="Times New Roman" w:cs="Times New Roman"/>
                <w:color w:val="FF0000"/>
                <w:u w:val="single"/>
              </w:rPr>
              <w:t xml:space="preserve">no need to define reserved slots </w:t>
            </w:r>
            <w:r w:rsidRPr="005B64FF">
              <w:rPr>
                <w:rFonts w:ascii="Times New Roman" w:hAnsi="Times New Roman" w:cs="Times New Roman"/>
              </w:rPr>
              <w:t>as LTE</w:t>
            </w:r>
            <w:r>
              <w:rPr>
                <w:rFonts w:ascii="Times New Roman" w:hAnsi="Times New Roman" w:cs="Times New Roman"/>
              </w:rPr>
              <w:t xml:space="preserve">, which is desirable </w:t>
            </w:r>
            <w:r w:rsidRPr="005B64FF">
              <w:rPr>
                <w:rFonts w:ascii="Times New Roman" w:hAnsi="Times New Roman" w:cs="Times New Roman"/>
              </w:rPr>
              <w:t xml:space="preserve">to </w:t>
            </w:r>
            <w:r>
              <w:rPr>
                <w:rFonts w:ascii="Times New Roman" w:hAnsi="Times New Roman" w:cs="Times New Roman"/>
              </w:rPr>
              <w:t>avoid waste of spectrum resource.</w:t>
            </w:r>
          </w:p>
        </w:tc>
      </w:tr>
      <w:tr w:rsidR="00A9674E" w14:paraId="6790DB23" w14:textId="77777777" w:rsidTr="00E958D4">
        <w:tc>
          <w:tcPr>
            <w:tcW w:w="1696" w:type="dxa"/>
          </w:tcPr>
          <w:p w14:paraId="1CD75F9E" w14:textId="7AEBB299" w:rsidR="00A9674E" w:rsidRPr="00E902BF" w:rsidRDefault="00A9674E" w:rsidP="00A9674E">
            <w:pPr>
              <w:spacing w:line="276" w:lineRule="auto"/>
              <w:rPr>
                <w:rFonts w:ascii="Times New Roman" w:hAnsi="Times New Roman" w:cs="Times New Roman"/>
              </w:rPr>
            </w:pPr>
            <w:r>
              <w:rPr>
                <w:rFonts w:ascii="Times New Roman" w:hAnsi="Times New Roman" w:cs="Times New Roman"/>
              </w:rPr>
              <w:t>Ericsson</w:t>
            </w:r>
          </w:p>
        </w:tc>
        <w:tc>
          <w:tcPr>
            <w:tcW w:w="7230" w:type="dxa"/>
          </w:tcPr>
          <w:p w14:paraId="0D7BF5C9" w14:textId="3F2F9DEE" w:rsidR="00A9674E" w:rsidRPr="00E902BF" w:rsidRDefault="00A9674E" w:rsidP="00A9674E">
            <w:pPr>
              <w:spacing w:line="276" w:lineRule="auto"/>
              <w:rPr>
                <w:rFonts w:ascii="Times New Roman" w:hAnsi="Times New Roman" w:cs="Times New Roman"/>
              </w:rPr>
            </w:pPr>
            <w:r>
              <w:rPr>
                <w:rFonts w:ascii="Times New Roman" w:hAnsi="Times New Roman" w:cs="Times New Roman"/>
              </w:rPr>
              <w:t xml:space="preserve">We are supportive of Alt A-2. </w:t>
            </w:r>
          </w:p>
        </w:tc>
      </w:tr>
      <w:tr w:rsidR="00A9674E" w14:paraId="175189C4" w14:textId="77777777" w:rsidTr="00E958D4">
        <w:tc>
          <w:tcPr>
            <w:tcW w:w="1696" w:type="dxa"/>
          </w:tcPr>
          <w:p w14:paraId="3B33B39E" w14:textId="48335272" w:rsidR="00A9674E" w:rsidRPr="005F024D" w:rsidRDefault="005F024D" w:rsidP="00A9674E">
            <w:pPr>
              <w:spacing w:line="276" w:lineRule="auto"/>
              <w:rPr>
                <w:rFonts w:ascii="Times New Roman" w:hAnsi="Times New Roman" w:cs="Times New Roman"/>
              </w:rPr>
            </w:pPr>
            <w:proofErr w:type="spellStart"/>
            <w:r w:rsidRPr="005F024D">
              <w:rPr>
                <w:rFonts w:ascii="Times New Roman" w:hAnsi="Times New Roman" w:cs="Times New Roman" w:hint="eastAsia"/>
              </w:rPr>
              <w:t>Spreadtrum</w:t>
            </w:r>
            <w:proofErr w:type="spellEnd"/>
          </w:p>
        </w:tc>
        <w:tc>
          <w:tcPr>
            <w:tcW w:w="7230" w:type="dxa"/>
          </w:tcPr>
          <w:p w14:paraId="497E8F70" w14:textId="21C4E3CE" w:rsidR="005F024D" w:rsidRPr="005F024D" w:rsidRDefault="005F024D" w:rsidP="005F024D">
            <w:pPr>
              <w:spacing w:line="276" w:lineRule="auto"/>
              <w:rPr>
                <w:rFonts w:ascii="Times New Roman" w:hAnsi="Times New Roman" w:cs="Times New Roman"/>
              </w:rPr>
            </w:pPr>
            <w:r w:rsidRPr="005F024D">
              <w:rPr>
                <w:rFonts w:ascii="Times New Roman" w:hAnsi="Times New Roman" w:cs="Times New Roman"/>
              </w:rPr>
              <w:t>I</w:t>
            </w:r>
            <w:r w:rsidRPr="005F024D">
              <w:rPr>
                <w:rFonts w:ascii="Times New Roman" w:hAnsi="Times New Roman" w:cs="Times New Roman" w:hint="eastAsia"/>
              </w:rPr>
              <w:t xml:space="preserve">f </w:t>
            </w:r>
            <w:r w:rsidRPr="005F024D">
              <w:rPr>
                <w:rFonts w:ascii="Times New Roman" w:hAnsi="Times New Roman" w:cs="Times New Roman"/>
              </w:rPr>
              <w:t>S-SSB slots are excluded after applying bitmap</w:t>
            </w:r>
            <w:r w:rsidRPr="005F024D">
              <w:rPr>
                <w:rFonts w:ascii="Times New Roman" w:hAnsi="Times New Roman" w:cs="Times New Roman" w:hint="eastAsia"/>
              </w:rPr>
              <w:t xml:space="preserve">, </w:t>
            </w:r>
            <w:r>
              <w:rPr>
                <w:rFonts w:ascii="Times New Roman" w:hAnsi="Times New Roman" w:cs="Times New Roman"/>
              </w:rPr>
              <w:t xml:space="preserve">no need to define reserved slots. </w:t>
            </w:r>
            <w:r w:rsidRPr="005F024D">
              <w:rPr>
                <w:rFonts w:ascii="Times New Roman" w:hAnsi="Times New Roman" w:cs="Times New Roman"/>
              </w:rPr>
              <w:t>O</w:t>
            </w:r>
            <w:r w:rsidRPr="005F024D">
              <w:rPr>
                <w:rFonts w:ascii="Times New Roman" w:hAnsi="Times New Roman" w:cs="Times New Roman" w:hint="eastAsia"/>
              </w:rPr>
              <w:t>therwise,</w:t>
            </w:r>
            <w:r w:rsidRPr="005F024D">
              <w:rPr>
                <w:rFonts w:ascii="Times New Roman" w:hAnsi="Times New Roman" w:cs="Times New Roman"/>
              </w:rPr>
              <w:t xml:space="preserve"> </w:t>
            </w:r>
            <w:r>
              <w:rPr>
                <w:rFonts w:ascii="Times New Roman" w:hAnsi="Times New Roman" w:cs="Times New Roman"/>
              </w:rPr>
              <w:t>We are supportive of Alt A-2.</w:t>
            </w:r>
          </w:p>
        </w:tc>
      </w:tr>
      <w:tr w:rsidR="00A9674E" w14:paraId="140E6F68" w14:textId="77777777" w:rsidTr="00E958D4">
        <w:tc>
          <w:tcPr>
            <w:tcW w:w="1696" w:type="dxa"/>
          </w:tcPr>
          <w:p w14:paraId="2E1EE205" w14:textId="7EF5A480" w:rsidR="00A9674E" w:rsidRPr="00E902BF" w:rsidRDefault="00C445C4" w:rsidP="00A9674E">
            <w:pPr>
              <w:spacing w:line="276" w:lineRule="auto"/>
              <w:rPr>
                <w:rFonts w:ascii="Times New Roman" w:hAnsi="Times New Roman" w:cs="Times New Roman"/>
              </w:rPr>
            </w:pPr>
            <w:proofErr w:type="spellStart"/>
            <w:r>
              <w:rPr>
                <w:rFonts w:ascii="Times New Roman" w:hAnsi="Times New Roman" w:cs="Times New Roman"/>
              </w:rPr>
              <w:t>InterDigital</w:t>
            </w:r>
            <w:proofErr w:type="spellEnd"/>
          </w:p>
        </w:tc>
        <w:tc>
          <w:tcPr>
            <w:tcW w:w="7230" w:type="dxa"/>
          </w:tcPr>
          <w:p w14:paraId="71D1AE08" w14:textId="18579F7D" w:rsidR="00A9674E" w:rsidRPr="00E902BF" w:rsidRDefault="00C445C4" w:rsidP="00A9674E">
            <w:pPr>
              <w:spacing w:line="276" w:lineRule="auto"/>
              <w:rPr>
                <w:rFonts w:ascii="Times New Roman" w:hAnsi="Times New Roman" w:cs="Times New Roman"/>
              </w:rPr>
            </w:pPr>
            <w:r>
              <w:rPr>
                <w:rFonts w:ascii="Times New Roman" w:hAnsi="Times New Roman" w:cs="Times New Roman"/>
              </w:rPr>
              <w:t>Alt A-2</w:t>
            </w:r>
          </w:p>
        </w:tc>
      </w:tr>
      <w:tr w:rsidR="00E85807" w:rsidRPr="008660F7" w14:paraId="53CB5856" w14:textId="77777777" w:rsidTr="00E85807">
        <w:tc>
          <w:tcPr>
            <w:tcW w:w="1696" w:type="dxa"/>
          </w:tcPr>
          <w:p w14:paraId="12CE3836" w14:textId="77777777" w:rsidR="00E85807" w:rsidRPr="008660F7" w:rsidRDefault="00E85807" w:rsidP="0093245E">
            <w:pPr>
              <w:spacing w:line="276" w:lineRule="auto"/>
              <w:rPr>
                <w:rFonts w:ascii="Times New Roman" w:eastAsia="等线" w:hAnsi="Times New Roman" w:cs="Times New Roman"/>
              </w:rPr>
            </w:pPr>
            <w:r>
              <w:rPr>
                <w:rFonts w:ascii="Times New Roman" w:eastAsia="等线" w:hAnsi="Times New Roman" w:cs="Times New Roman" w:hint="eastAsia"/>
              </w:rPr>
              <w:t>S</w:t>
            </w:r>
            <w:r>
              <w:rPr>
                <w:rFonts w:ascii="Times New Roman" w:eastAsia="等线" w:hAnsi="Times New Roman" w:cs="Times New Roman"/>
              </w:rPr>
              <w:t>harp</w:t>
            </w:r>
          </w:p>
        </w:tc>
        <w:tc>
          <w:tcPr>
            <w:tcW w:w="7230" w:type="dxa"/>
          </w:tcPr>
          <w:p w14:paraId="0C4F2857" w14:textId="3236FC5C" w:rsidR="00E85807" w:rsidRPr="008660F7" w:rsidRDefault="00E85807" w:rsidP="0093245E">
            <w:pPr>
              <w:wordWrap/>
              <w:spacing w:line="276" w:lineRule="auto"/>
              <w:rPr>
                <w:rFonts w:ascii="Times New Roman" w:eastAsia="等线" w:hAnsi="Times New Roman" w:cs="Times New Roman"/>
              </w:rPr>
            </w:pPr>
            <w:r>
              <w:rPr>
                <w:rFonts w:ascii="Times New Roman" w:hAnsi="Times New Roman" w:cs="Times New Roman"/>
              </w:rPr>
              <w:t>Alt A-2.</w:t>
            </w:r>
          </w:p>
        </w:tc>
      </w:tr>
      <w:tr w:rsidR="00E3394F" w14:paraId="271785BD" w14:textId="77777777" w:rsidTr="00E3394F">
        <w:tc>
          <w:tcPr>
            <w:tcW w:w="1696" w:type="dxa"/>
          </w:tcPr>
          <w:p w14:paraId="0B77A8A2" w14:textId="77777777" w:rsidR="00E3394F" w:rsidRDefault="00E3394F" w:rsidP="00004E04">
            <w:pPr>
              <w:suppressAutoHyphens/>
              <w:wordWrap/>
              <w:spacing w:line="276" w:lineRule="auto"/>
              <w:rPr>
                <w:rFonts w:ascii="Times New Roman" w:hAnsi="Times New Roman" w:cs="Times New Roman"/>
              </w:rPr>
            </w:pPr>
            <w:r>
              <w:rPr>
                <w:rFonts w:ascii="Times New Roman" w:hAnsi="Times New Roman" w:cs="Times New Roman"/>
              </w:rPr>
              <w:t>OPPO</w:t>
            </w:r>
          </w:p>
        </w:tc>
        <w:tc>
          <w:tcPr>
            <w:tcW w:w="7230" w:type="dxa"/>
          </w:tcPr>
          <w:p w14:paraId="088D12D1" w14:textId="77777777" w:rsidR="00E3394F" w:rsidRDefault="00E3394F" w:rsidP="00004E04">
            <w:pPr>
              <w:suppressAutoHyphens/>
              <w:wordWrap/>
              <w:spacing w:line="276" w:lineRule="auto"/>
              <w:rPr>
                <w:rFonts w:ascii="Times New Roman" w:hAnsi="Times New Roman" w:cs="Times New Roman"/>
              </w:rPr>
            </w:pPr>
            <w:r w:rsidRPr="008149F1">
              <w:rPr>
                <w:rFonts w:ascii="Times New Roman" w:hAnsi="Times New Roman" w:cs="Times New Roman"/>
              </w:rPr>
              <w:t xml:space="preserve">For a resource pool where reservation of a </w:t>
            </w:r>
            <w:proofErr w:type="spellStart"/>
            <w:r w:rsidRPr="008149F1">
              <w:rPr>
                <w:rFonts w:ascii="Times New Roman" w:hAnsi="Times New Roman" w:cs="Times New Roman"/>
              </w:rPr>
              <w:t>sidelink</w:t>
            </w:r>
            <w:proofErr w:type="spellEnd"/>
            <w:r w:rsidRPr="008149F1">
              <w:rPr>
                <w:rFonts w:ascii="Times New Roman" w:hAnsi="Times New Roman" w:cs="Times New Roman"/>
              </w:rPr>
              <w:t xml:space="preserve"> resource for an initial transmission of a TB by an SCI assoc</w:t>
            </w:r>
            <w:r>
              <w:rPr>
                <w:rFonts w:ascii="Times New Roman" w:hAnsi="Times New Roman" w:cs="Times New Roman"/>
              </w:rPr>
              <w:t>iated with a different TB is en</w:t>
            </w:r>
            <w:r w:rsidRPr="008149F1">
              <w:rPr>
                <w:rFonts w:ascii="Times New Roman" w:hAnsi="Times New Roman" w:cs="Times New Roman"/>
              </w:rPr>
              <w:t>abled</w:t>
            </w:r>
            <w:r>
              <w:rPr>
                <w:rFonts w:ascii="Times New Roman" w:hAnsi="Times New Roman" w:cs="Times New Roman"/>
              </w:rPr>
              <w:t xml:space="preserve">, reserved slots should be precluded as LTE V2X, otherwise, </w:t>
            </w:r>
            <w:r w:rsidRPr="008149F1">
              <w:rPr>
                <w:rFonts w:ascii="Times New Roman" w:hAnsi="Times New Roman" w:cs="Times New Roman"/>
              </w:rPr>
              <w:t>there is no need to preclude reserved slots.</w:t>
            </w:r>
          </w:p>
        </w:tc>
      </w:tr>
      <w:tr w:rsidR="001D3B2A" w14:paraId="3E25A0E1" w14:textId="77777777" w:rsidTr="00E3394F">
        <w:tc>
          <w:tcPr>
            <w:tcW w:w="1696" w:type="dxa"/>
          </w:tcPr>
          <w:p w14:paraId="2AC11027" w14:textId="2DB96A19" w:rsidR="001D3B2A" w:rsidRDefault="001D3B2A" w:rsidP="001D3B2A">
            <w:pPr>
              <w:suppressAutoHyphens/>
              <w:wordWrap/>
              <w:spacing w:line="276" w:lineRule="auto"/>
              <w:rPr>
                <w:rFonts w:ascii="Times New Roman" w:hAnsi="Times New Roman" w:cs="Times New Roman"/>
              </w:rPr>
            </w:pPr>
            <w:bookmarkStart w:id="4" w:name="_GoBack" w:colFirst="0" w:colLast="1"/>
            <w:r>
              <w:rPr>
                <w:rFonts w:ascii="Times New Roman" w:eastAsia="等线" w:hAnsi="Times New Roman" w:cs="Times New Roman" w:hint="eastAsia"/>
              </w:rPr>
              <w:lastRenderedPageBreak/>
              <w:t>C</w:t>
            </w:r>
            <w:r>
              <w:rPr>
                <w:rFonts w:ascii="Times New Roman" w:eastAsia="等线" w:hAnsi="Times New Roman" w:cs="Times New Roman"/>
              </w:rPr>
              <w:t>MCC</w:t>
            </w:r>
          </w:p>
        </w:tc>
        <w:tc>
          <w:tcPr>
            <w:tcW w:w="7230" w:type="dxa"/>
          </w:tcPr>
          <w:p w14:paraId="3D2808A4" w14:textId="77777777" w:rsidR="001D3B2A" w:rsidRDefault="001D3B2A" w:rsidP="001D3B2A">
            <w:pPr>
              <w:kinsoku w:val="0"/>
              <w:wordWrap/>
              <w:overflowPunct w:val="0"/>
              <w:spacing w:line="276" w:lineRule="auto"/>
              <w:rPr>
                <w:rFonts w:ascii="Times New Roman" w:eastAsia="宋体" w:hAnsi="Times New Roman" w:cs="Times New Roman"/>
                <w:bCs/>
              </w:rPr>
            </w:pPr>
            <w:r>
              <w:rPr>
                <w:rFonts w:ascii="Times New Roman" w:hAnsi="Times New Roman" w:cs="Times New Roman"/>
                <w:lang w:eastAsia="ko-KR"/>
              </w:rPr>
              <w:t xml:space="preserve">Note that the periodicity of S-SSB is 160ms, in case that the periodicity is fixed into the periodicity provided by </w:t>
            </w:r>
            <w:r w:rsidRPr="00931E02">
              <w:rPr>
                <w:rFonts w:ascii="Times New Roman" w:eastAsia="宋体" w:hAnsi="Times New Roman" w:cs="Times New Roman"/>
                <w:bCs/>
              </w:rPr>
              <w:t xml:space="preserve">the </w:t>
            </w:r>
            <w:r w:rsidRPr="00931E02">
              <w:rPr>
                <w:rFonts w:ascii="Times New Roman" w:eastAsia="宋体" w:hAnsi="Times New Roman" w:cs="Times New Roman"/>
                <w:bCs/>
                <w:i/>
              </w:rPr>
              <w:t>TDD-UL-DL-</w:t>
            </w:r>
            <w:proofErr w:type="spellStart"/>
            <w:r w:rsidRPr="00931E02">
              <w:rPr>
                <w:rFonts w:ascii="Times New Roman" w:eastAsia="宋体" w:hAnsi="Times New Roman" w:cs="Times New Roman"/>
                <w:bCs/>
                <w:i/>
              </w:rPr>
              <w:t>ConfigCommon</w:t>
            </w:r>
            <w:proofErr w:type="spellEnd"/>
            <w:r w:rsidRPr="00B51C92">
              <w:rPr>
                <w:rFonts w:ascii="Times New Roman" w:eastAsia="宋体" w:hAnsi="Times New Roman" w:cs="Times New Roman"/>
                <w:bCs/>
              </w:rPr>
              <w:t xml:space="preserve"> and</w:t>
            </w:r>
            <w:r>
              <w:rPr>
                <w:rFonts w:ascii="Times New Roman" w:eastAsia="宋体" w:hAnsi="Times New Roman" w:cs="Times New Roman"/>
                <w:bCs/>
              </w:rPr>
              <w:t xml:space="preserve"> from which the </w:t>
            </w:r>
            <w:proofErr w:type="spellStart"/>
            <w:r>
              <w:rPr>
                <w:rFonts w:ascii="Times New Roman" w:eastAsia="宋体" w:hAnsi="Times New Roman" w:cs="Times New Roman"/>
                <w:bCs/>
              </w:rPr>
              <w:t>L_bitmap</w:t>
            </w:r>
            <w:proofErr w:type="spellEnd"/>
            <w:r>
              <w:rPr>
                <w:rFonts w:ascii="Times New Roman" w:eastAsia="宋体" w:hAnsi="Times New Roman" w:cs="Times New Roman"/>
                <w:bCs/>
              </w:rPr>
              <w:t xml:space="preserve"> is derived, for those periodicities containing S-SSB slots, the reserved slots cannot be avoided</w:t>
            </w:r>
            <w:r w:rsidRPr="00B51C92">
              <w:rPr>
                <w:rFonts w:ascii="Times New Roman" w:eastAsia="宋体" w:hAnsi="Times New Roman" w:cs="Times New Roman"/>
                <w:bCs/>
              </w:rPr>
              <w:t>.</w:t>
            </w:r>
            <w:r>
              <w:rPr>
                <w:rFonts w:ascii="Times New Roman" w:eastAsia="宋体" w:hAnsi="Times New Roman" w:cs="Times New Roman"/>
                <w:bCs/>
              </w:rPr>
              <w:t xml:space="preserve"> We don’t agree with HW that no reserved slots are needed in such cases. </w:t>
            </w:r>
          </w:p>
          <w:p w14:paraId="4B956A8E" w14:textId="43E040F6" w:rsidR="001D3B2A" w:rsidRPr="008149F1" w:rsidRDefault="001D3B2A" w:rsidP="001D3B2A">
            <w:pPr>
              <w:suppressAutoHyphens/>
              <w:wordWrap/>
              <w:spacing w:line="276" w:lineRule="auto"/>
              <w:rPr>
                <w:rFonts w:ascii="Times New Roman" w:hAnsi="Times New Roman" w:cs="Times New Roman"/>
              </w:rPr>
            </w:pPr>
            <w:r>
              <w:rPr>
                <w:rFonts w:ascii="Times New Roman" w:eastAsia="宋体" w:hAnsi="Times New Roman" w:cs="Times New Roman"/>
                <w:bCs/>
              </w:rPr>
              <w:t xml:space="preserve">However, in order to </w:t>
            </w:r>
            <w:r w:rsidRPr="00CC170B">
              <w:rPr>
                <w:rFonts w:ascii="Times New Roman" w:eastAsia="宋体" w:hAnsi="Times New Roman" w:cs="Times New Roman"/>
                <w:bCs/>
              </w:rPr>
              <w:t>reduce the number of reserved slots to improve utilization efficiency of SL resources</w:t>
            </w:r>
            <w:r>
              <w:rPr>
                <w:rFonts w:ascii="Times New Roman" w:eastAsia="宋体" w:hAnsi="Times New Roman" w:cs="Times New Roman"/>
                <w:bCs/>
              </w:rPr>
              <w:t xml:space="preserve">, we are also open to solutions that no reserved slots are needed, see the one mentioned by </w:t>
            </w:r>
            <w:proofErr w:type="spellStart"/>
            <w:r>
              <w:rPr>
                <w:rFonts w:ascii="Times New Roman" w:eastAsia="宋体" w:hAnsi="Times New Roman" w:cs="Times New Roman"/>
                <w:bCs/>
              </w:rPr>
              <w:t>Spreadtrum</w:t>
            </w:r>
            <w:proofErr w:type="spellEnd"/>
            <w:r>
              <w:rPr>
                <w:rFonts w:ascii="Times New Roman" w:eastAsia="宋体" w:hAnsi="Times New Roman" w:cs="Times New Roman"/>
                <w:bCs/>
              </w:rPr>
              <w:t>.</w:t>
            </w:r>
          </w:p>
        </w:tc>
      </w:tr>
      <w:bookmarkEnd w:id="4"/>
    </w:tbl>
    <w:p w14:paraId="08D49E0F" w14:textId="77777777" w:rsidR="001213DE" w:rsidRPr="00E85807" w:rsidRDefault="001213DE" w:rsidP="001213DE">
      <w:pPr>
        <w:spacing w:line="276" w:lineRule="auto"/>
        <w:rPr>
          <w:rFonts w:ascii="Times New Roman" w:hAnsi="Times New Roman" w:cs="Times New Roman"/>
        </w:rPr>
      </w:pPr>
    </w:p>
    <w:p w14:paraId="5FC05E8B" w14:textId="77777777" w:rsidR="0032185E" w:rsidRDefault="0032185E" w:rsidP="001213DE">
      <w:pPr>
        <w:spacing w:line="276" w:lineRule="auto"/>
        <w:rPr>
          <w:rFonts w:ascii="Times New Roman" w:hAnsi="Times New Roman" w:cs="Times New Roman"/>
        </w:rPr>
      </w:pPr>
    </w:p>
    <w:sectPr w:rsidR="0032185E">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DA94EB" w14:textId="77777777" w:rsidR="00C718F8" w:rsidRDefault="00C718F8" w:rsidP="00DF18D0">
      <w:pPr>
        <w:spacing w:after="0" w:line="240" w:lineRule="auto"/>
      </w:pPr>
      <w:r>
        <w:separator/>
      </w:r>
    </w:p>
  </w:endnote>
  <w:endnote w:type="continuationSeparator" w:id="0">
    <w:p w14:paraId="7A20C5B0" w14:textId="77777777" w:rsidR="00C718F8" w:rsidRDefault="00C718F8" w:rsidP="00DF18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8030EF" w14:textId="77777777" w:rsidR="00C718F8" w:rsidRDefault="00C718F8" w:rsidP="00DF18D0">
      <w:pPr>
        <w:spacing w:after="0" w:line="240" w:lineRule="auto"/>
      </w:pPr>
      <w:r>
        <w:separator/>
      </w:r>
    </w:p>
  </w:footnote>
  <w:footnote w:type="continuationSeparator" w:id="0">
    <w:p w14:paraId="3FB5F97E" w14:textId="77777777" w:rsidR="00C718F8" w:rsidRDefault="00C718F8" w:rsidP="00DF18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6237A"/>
    <w:multiLevelType w:val="hybridMultilevel"/>
    <w:tmpl w:val="0E60BA34"/>
    <w:lvl w:ilvl="0" w:tplc="89700B02">
      <w:start w:val="17"/>
      <w:numFmt w:val="bullet"/>
      <w:lvlText w:val="-"/>
      <w:lvlJc w:val="left"/>
      <w:pPr>
        <w:ind w:left="465" w:hanging="360"/>
      </w:pPr>
      <w:rPr>
        <w:rFonts w:ascii="Times New Roman" w:eastAsiaTheme="minorEastAsia" w:hAnsi="Times New Roman" w:cs="Times New Roman" w:hint="default"/>
      </w:rPr>
    </w:lvl>
    <w:lvl w:ilvl="1" w:tplc="04090003">
      <w:start w:val="1"/>
      <w:numFmt w:val="bullet"/>
      <w:lvlText w:val=""/>
      <w:lvlJc w:val="left"/>
      <w:pPr>
        <w:ind w:left="905" w:hanging="400"/>
      </w:pPr>
      <w:rPr>
        <w:rFonts w:ascii="Wingdings" w:hAnsi="Wingdings" w:hint="default"/>
      </w:rPr>
    </w:lvl>
    <w:lvl w:ilvl="2" w:tplc="04090005" w:tentative="1">
      <w:start w:val="1"/>
      <w:numFmt w:val="bullet"/>
      <w:lvlText w:val=""/>
      <w:lvlJc w:val="left"/>
      <w:pPr>
        <w:ind w:left="1305" w:hanging="400"/>
      </w:pPr>
      <w:rPr>
        <w:rFonts w:ascii="Wingdings" w:hAnsi="Wingdings" w:hint="default"/>
      </w:rPr>
    </w:lvl>
    <w:lvl w:ilvl="3" w:tplc="04090001" w:tentative="1">
      <w:start w:val="1"/>
      <w:numFmt w:val="bullet"/>
      <w:lvlText w:val=""/>
      <w:lvlJc w:val="left"/>
      <w:pPr>
        <w:ind w:left="1705" w:hanging="400"/>
      </w:pPr>
      <w:rPr>
        <w:rFonts w:ascii="Wingdings" w:hAnsi="Wingdings" w:hint="default"/>
      </w:rPr>
    </w:lvl>
    <w:lvl w:ilvl="4" w:tplc="04090003" w:tentative="1">
      <w:start w:val="1"/>
      <w:numFmt w:val="bullet"/>
      <w:lvlText w:val=""/>
      <w:lvlJc w:val="left"/>
      <w:pPr>
        <w:ind w:left="2105" w:hanging="400"/>
      </w:pPr>
      <w:rPr>
        <w:rFonts w:ascii="Wingdings" w:hAnsi="Wingdings" w:hint="default"/>
      </w:rPr>
    </w:lvl>
    <w:lvl w:ilvl="5" w:tplc="04090005" w:tentative="1">
      <w:start w:val="1"/>
      <w:numFmt w:val="bullet"/>
      <w:lvlText w:val=""/>
      <w:lvlJc w:val="left"/>
      <w:pPr>
        <w:ind w:left="2505" w:hanging="400"/>
      </w:pPr>
      <w:rPr>
        <w:rFonts w:ascii="Wingdings" w:hAnsi="Wingdings" w:hint="default"/>
      </w:rPr>
    </w:lvl>
    <w:lvl w:ilvl="6" w:tplc="04090001" w:tentative="1">
      <w:start w:val="1"/>
      <w:numFmt w:val="bullet"/>
      <w:lvlText w:val=""/>
      <w:lvlJc w:val="left"/>
      <w:pPr>
        <w:ind w:left="2905" w:hanging="400"/>
      </w:pPr>
      <w:rPr>
        <w:rFonts w:ascii="Wingdings" w:hAnsi="Wingdings" w:hint="default"/>
      </w:rPr>
    </w:lvl>
    <w:lvl w:ilvl="7" w:tplc="04090003" w:tentative="1">
      <w:start w:val="1"/>
      <w:numFmt w:val="bullet"/>
      <w:lvlText w:val=""/>
      <w:lvlJc w:val="left"/>
      <w:pPr>
        <w:ind w:left="3305" w:hanging="400"/>
      </w:pPr>
      <w:rPr>
        <w:rFonts w:ascii="Wingdings" w:hAnsi="Wingdings" w:hint="default"/>
      </w:rPr>
    </w:lvl>
    <w:lvl w:ilvl="8" w:tplc="04090005" w:tentative="1">
      <w:start w:val="1"/>
      <w:numFmt w:val="bullet"/>
      <w:lvlText w:val=""/>
      <w:lvlJc w:val="left"/>
      <w:pPr>
        <w:ind w:left="3705" w:hanging="400"/>
      </w:pPr>
      <w:rPr>
        <w:rFonts w:ascii="Wingdings" w:hAnsi="Wingdings" w:hint="default"/>
      </w:rPr>
    </w:lvl>
  </w:abstractNum>
  <w:abstractNum w:abstractNumId="1" w15:restartNumberingAfterBreak="0">
    <w:nsid w:val="27C14FB3"/>
    <w:multiLevelType w:val="hybridMultilevel"/>
    <w:tmpl w:val="A872CB46"/>
    <w:lvl w:ilvl="0" w:tplc="8B7A301A">
      <w:start w:val="1"/>
      <w:numFmt w:val="bullet"/>
      <w:lvlText w:val="•"/>
      <w:lvlJc w:val="left"/>
      <w:pPr>
        <w:ind w:left="360" w:hanging="360"/>
      </w:pPr>
      <w:rPr>
        <w:rFonts w:ascii="Arial" w:hAnsi="Arial"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D1221AF"/>
    <w:multiLevelType w:val="hybridMultilevel"/>
    <w:tmpl w:val="01FC775C"/>
    <w:lvl w:ilvl="0" w:tplc="A0CAE52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45A50DB3"/>
    <w:multiLevelType w:val="hybridMultilevel"/>
    <w:tmpl w:val="69A42862"/>
    <w:lvl w:ilvl="0" w:tplc="0409000D">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48216AAF"/>
    <w:multiLevelType w:val="hybridMultilevel"/>
    <w:tmpl w:val="257C5444"/>
    <w:lvl w:ilvl="0" w:tplc="0409000D">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585B73F1"/>
    <w:multiLevelType w:val="hybridMultilevel"/>
    <w:tmpl w:val="9702D21C"/>
    <w:lvl w:ilvl="0" w:tplc="A0CAE520">
      <w:start w:val="1"/>
      <w:numFmt w:val="bullet"/>
      <w:lvlText w:val=""/>
      <w:lvlJc w:val="left"/>
      <w:pPr>
        <w:ind w:left="527" w:hanging="420"/>
      </w:pPr>
      <w:rPr>
        <w:rFonts w:ascii="Symbol" w:hAnsi="Symbol" w:hint="default"/>
      </w:rPr>
    </w:lvl>
    <w:lvl w:ilvl="1" w:tplc="04090003" w:tentative="1">
      <w:start w:val="1"/>
      <w:numFmt w:val="bullet"/>
      <w:lvlText w:val=""/>
      <w:lvlJc w:val="left"/>
      <w:pPr>
        <w:ind w:left="947" w:hanging="420"/>
      </w:pPr>
      <w:rPr>
        <w:rFonts w:ascii="Wingdings" w:hAnsi="Wingdings" w:hint="default"/>
      </w:rPr>
    </w:lvl>
    <w:lvl w:ilvl="2" w:tplc="04090005" w:tentative="1">
      <w:start w:val="1"/>
      <w:numFmt w:val="bullet"/>
      <w:lvlText w:val=""/>
      <w:lvlJc w:val="left"/>
      <w:pPr>
        <w:ind w:left="1367" w:hanging="420"/>
      </w:pPr>
      <w:rPr>
        <w:rFonts w:ascii="Wingdings" w:hAnsi="Wingdings" w:hint="default"/>
      </w:rPr>
    </w:lvl>
    <w:lvl w:ilvl="3" w:tplc="04090001" w:tentative="1">
      <w:start w:val="1"/>
      <w:numFmt w:val="bullet"/>
      <w:lvlText w:val=""/>
      <w:lvlJc w:val="left"/>
      <w:pPr>
        <w:ind w:left="1787" w:hanging="420"/>
      </w:pPr>
      <w:rPr>
        <w:rFonts w:ascii="Wingdings" w:hAnsi="Wingdings" w:hint="default"/>
      </w:rPr>
    </w:lvl>
    <w:lvl w:ilvl="4" w:tplc="04090003" w:tentative="1">
      <w:start w:val="1"/>
      <w:numFmt w:val="bullet"/>
      <w:lvlText w:val=""/>
      <w:lvlJc w:val="left"/>
      <w:pPr>
        <w:ind w:left="2207" w:hanging="420"/>
      </w:pPr>
      <w:rPr>
        <w:rFonts w:ascii="Wingdings" w:hAnsi="Wingdings" w:hint="default"/>
      </w:rPr>
    </w:lvl>
    <w:lvl w:ilvl="5" w:tplc="04090005" w:tentative="1">
      <w:start w:val="1"/>
      <w:numFmt w:val="bullet"/>
      <w:lvlText w:val=""/>
      <w:lvlJc w:val="left"/>
      <w:pPr>
        <w:ind w:left="2627" w:hanging="420"/>
      </w:pPr>
      <w:rPr>
        <w:rFonts w:ascii="Wingdings" w:hAnsi="Wingdings" w:hint="default"/>
      </w:rPr>
    </w:lvl>
    <w:lvl w:ilvl="6" w:tplc="04090001" w:tentative="1">
      <w:start w:val="1"/>
      <w:numFmt w:val="bullet"/>
      <w:lvlText w:val=""/>
      <w:lvlJc w:val="left"/>
      <w:pPr>
        <w:ind w:left="3047" w:hanging="420"/>
      </w:pPr>
      <w:rPr>
        <w:rFonts w:ascii="Wingdings" w:hAnsi="Wingdings" w:hint="default"/>
      </w:rPr>
    </w:lvl>
    <w:lvl w:ilvl="7" w:tplc="04090003" w:tentative="1">
      <w:start w:val="1"/>
      <w:numFmt w:val="bullet"/>
      <w:lvlText w:val=""/>
      <w:lvlJc w:val="left"/>
      <w:pPr>
        <w:ind w:left="3467" w:hanging="420"/>
      </w:pPr>
      <w:rPr>
        <w:rFonts w:ascii="Wingdings" w:hAnsi="Wingdings" w:hint="default"/>
      </w:rPr>
    </w:lvl>
    <w:lvl w:ilvl="8" w:tplc="04090005" w:tentative="1">
      <w:start w:val="1"/>
      <w:numFmt w:val="bullet"/>
      <w:lvlText w:val=""/>
      <w:lvlJc w:val="left"/>
      <w:pPr>
        <w:ind w:left="3887" w:hanging="420"/>
      </w:pPr>
      <w:rPr>
        <w:rFonts w:ascii="Wingdings" w:hAnsi="Wingdings" w:hint="default"/>
      </w:rPr>
    </w:lvl>
  </w:abstractNum>
  <w:abstractNum w:abstractNumId="6" w15:restartNumberingAfterBreak="0">
    <w:nsid w:val="64BB35F5"/>
    <w:multiLevelType w:val="hybridMultilevel"/>
    <w:tmpl w:val="92F4186A"/>
    <w:lvl w:ilvl="0" w:tplc="A0CAE520">
      <w:start w:val="1"/>
      <w:numFmt w:val="bullet"/>
      <w:lvlText w:val=""/>
      <w:lvlJc w:val="left"/>
      <w:pPr>
        <w:ind w:left="465" w:hanging="360"/>
      </w:pPr>
      <w:rPr>
        <w:rFonts w:ascii="Symbol" w:hAnsi="Symbol" w:hint="default"/>
      </w:rPr>
    </w:lvl>
    <w:lvl w:ilvl="1" w:tplc="04090003">
      <w:start w:val="1"/>
      <w:numFmt w:val="bullet"/>
      <w:lvlText w:val=""/>
      <w:lvlJc w:val="left"/>
      <w:pPr>
        <w:ind w:left="905" w:hanging="400"/>
      </w:pPr>
      <w:rPr>
        <w:rFonts w:ascii="Wingdings" w:hAnsi="Wingdings" w:hint="default"/>
      </w:rPr>
    </w:lvl>
    <w:lvl w:ilvl="2" w:tplc="04090005" w:tentative="1">
      <w:start w:val="1"/>
      <w:numFmt w:val="bullet"/>
      <w:lvlText w:val=""/>
      <w:lvlJc w:val="left"/>
      <w:pPr>
        <w:ind w:left="1305" w:hanging="400"/>
      </w:pPr>
      <w:rPr>
        <w:rFonts w:ascii="Wingdings" w:hAnsi="Wingdings" w:hint="default"/>
      </w:rPr>
    </w:lvl>
    <w:lvl w:ilvl="3" w:tplc="04090001" w:tentative="1">
      <w:start w:val="1"/>
      <w:numFmt w:val="bullet"/>
      <w:lvlText w:val=""/>
      <w:lvlJc w:val="left"/>
      <w:pPr>
        <w:ind w:left="1705" w:hanging="400"/>
      </w:pPr>
      <w:rPr>
        <w:rFonts w:ascii="Wingdings" w:hAnsi="Wingdings" w:hint="default"/>
      </w:rPr>
    </w:lvl>
    <w:lvl w:ilvl="4" w:tplc="04090003" w:tentative="1">
      <w:start w:val="1"/>
      <w:numFmt w:val="bullet"/>
      <w:lvlText w:val=""/>
      <w:lvlJc w:val="left"/>
      <w:pPr>
        <w:ind w:left="2105" w:hanging="400"/>
      </w:pPr>
      <w:rPr>
        <w:rFonts w:ascii="Wingdings" w:hAnsi="Wingdings" w:hint="default"/>
      </w:rPr>
    </w:lvl>
    <w:lvl w:ilvl="5" w:tplc="04090005" w:tentative="1">
      <w:start w:val="1"/>
      <w:numFmt w:val="bullet"/>
      <w:lvlText w:val=""/>
      <w:lvlJc w:val="left"/>
      <w:pPr>
        <w:ind w:left="2505" w:hanging="400"/>
      </w:pPr>
      <w:rPr>
        <w:rFonts w:ascii="Wingdings" w:hAnsi="Wingdings" w:hint="default"/>
      </w:rPr>
    </w:lvl>
    <w:lvl w:ilvl="6" w:tplc="04090001" w:tentative="1">
      <w:start w:val="1"/>
      <w:numFmt w:val="bullet"/>
      <w:lvlText w:val=""/>
      <w:lvlJc w:val="left"/>
      <w:pPr>
        <w:ind w:left="2905" w:hanging="400"/>
      </w:pPr>
      <w:rPr>
        <w:rFonts w:ascii="Wingdings" w:hAnsi="Wingdings" w:hint="default"/>
      </w:rPr>
    </w:lvl>
    <w:lvl w:ilvl="7" w:tplc="04090003" w:tentative="1">
      <w:start w:val="1"/>
      <w:numFmt w:val="bullet"/>
      <w:lvlText w:val=""/>
      <w:lvlJc w:val="left"/>
      <w:pPr>
        <w:ind w:left="3305" w:hanging="400"/>
      </w:pPr>
      <w:rPr>
        <w:rFonts w:ascii="Wingdings" w:hAnsi="Wingdings" w:hint="default"/>
      </w:rPr>
    </w:lvl>
    <w:lvl w:ilvl="8" w:tplc="04090005" w:tentative="1">
      <w:start w:val="1"/>
      <w:numFmt w:val="bullet"/>
      <w:lvlText w:val=""/>
      <w:lvlJc w:val="left"/>
      <w:pPr>
        <w:ind w:left="3705" w:hanging="400"/>
      </w:pPr>
      <w:rPr>
        <w:rFonts w:ascii="Wingdings" w:hAnsi="Wingdings" w:hint="default"/>
      </w:rPr>
    </w:lvl>
  </w:abstractNum>
  <w:abstractNum w:abstractNumId="7" w15:restartNumberingAfterBreak="0">
    <w:nsid w:val="73F708D2"/>
    <w:multiLevelType w:val="hybridMultilevel"/>
    <w:tmpl w:val="333ACA1A"/>
    <w:lvl w:ilvl="0" w:tplc="A0CAE52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776770D5"/>
    <w:multiLevelType w:val="hybridMultilevel"/>
    <w:tmpl w:val="D7427D9E"/>
    <w:lvl w:ilvl="0" w:tplc="A0CAE52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6"/>
  </w:num>
  <w:num w:numId="3">
    <w:abstractNumId w:val="2"/>
  </w:num>
  <w:num w:numId="4">
    <w:abstractNumId w:val="3"/>
  </w:num>
  <w:num w:numId="5">
    <w:abstractNumId w:val="4"/>
  </w:num>
  <w:num w:numId="6">
    <w:abstractNumId w:val="1"/>
  </w:num>
  <w:num w:numId="7">
    <w:abstractNumId w:val="5"/>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131"/>
    <w:rsid w:val="00010E60"/>
    <w:rsid w:val="00030E1A"/>
    <w:rsid w:val="0007177F"/>
    <w:rsid w:val="00085070"/>
    <w:rsid w:val="000A5BA2"/>
    <w:rsid w:val="000A6CF3"/>
    <w:rsid w:val="000B4B67"/>
    <w:rsid w:val="000D2EFF"/>
    <w:rsid w:val="000D7973"/>
    <w:rsid w:val="001213DE"/>
    <w:rsid w:val="00142B01"/>
    <w:rsid w:val="00195131"/>
    <w:rsid w:val="001A2852"/>
    <w:rsid w:val="001C7956"/>
    <w:rsid w:val="001D3B2A"/>
    <w:rsid w:val="0020767F"/>
    <w:rsid w:val="00207B83"/>
    <w:rsid w:val="00232239"/>
    <w:rsid w:val="00255928"/>
    <w:rsid w:val="00264D6E"/>
    <w:rsid w:val="002970F4"/>
    <w:rsid w:val="002D110D"/>
    <w:rsid w:val="003164DB"/>
    <w:rsid w:val="0032185E"/>
    <w:rsid w:val="0034003A"/>
    <w:rsid w:val="003806FB"/>
    <w:rsid w:val="00391D04"/>
    <w:rsid w:val="003B079A"/>
    <w:rsid w:val="004115E0"/>
    <w:rsid w:val="00437FAF"/>
    <w:rsid w:val="00460BB1"/>
    <w:rsid w:val="00474CBD"/>
    <w:rsid w:val="004A3A8C"/>
    <w:rsid w:val="004C331C"/>
    <w:rsid w:val="0050138D"/>
    <w:rsid w:val="00517BC3"/>
    <w:rsid w:val="00521694"/>
    <w:rsid w:val="005939F8"/>
    <w:rsid w:val="005963AC"/>
    <w:rsid w:val="005B64FF"/>
    <w:rsid w:val="005C2E73"/>
    <w:rsid w:val="005F024D"/>
    <w:rsid w:val="005F18EE"/>
    <w:rsid w:val="0063186D"/>
    <w:rsid w:val="006342E0"/>
    <w:rsid w:val="00675BA1"/>
    <w:rsid w:val="006A7462"/>
    <w:rsid w:val="006D57CC"/>
    <w:rsid w:val="006F16D2"/>
    <w:rsid w:val="00733EA1"/>
    <w:rsid w:val="0074173A"/>
    <w:rsid w:val="00741912"/>
    <w:rsid w:val="007A455F"/>
    <w:rsid w:val="007C1AEE"/>
    <w:rsid w:val="007C5BB0"/>
    <w:rsid w:val="007C6EE9"/>
    <w:rsid w:val="008660F7"/>
    <w:rsid w:val="00893E35"/>
    <w:rsid w:val="008B3F87"/>
    <w:rsid w:val="008E34E4"/>
    <w:rsid w:val="008E3F83"/>
    <w:rsid w:val="008F47F6"/>
    <w:rsid w:val="009422DF"/>
    <w:rsid w:val="009C651F"/>
    <w:rsid w:val="00A04B69"/>
    <w:rsid w:val="00A26267"/>
    <w:rsid w:val="00A3335B"/>
    <w:rsid w:val="00A43C82"/>
    <w:rsid w:val="00A95498"/>
    <w:rsid w:val="00A9674E"/>
    <w:rsid w:val="00AA51BC"/>
    <w:rsid w:val="00B07E51"/>
    <w:rsid w:val="00B464D3"/>
    <w:rsid w:val="00B50552"/>
    <w:rsid w:val="00B836D5"/>
    <w:rsid w:val="00BC4E4C"/>
    <w:rsid w:val="00BF671F"/>
    <w:rsid w:val="00C017B6"/>
    <w:rsid w:val="00C445C4"/>
    <w:rsid w:val="00C57B4C"/>
    <w:rsid w:val="00C718F8"/>
    <w:rsid w:val="00CD45AD"/>
    <w:rsid w:val="00D24E1F"/>
    <w:rsid w:val="00D26602"/>
    <w:rsid w:val="00D95952"/>
    <w:rsid w:val="00DC2967"/>
    <w:rsid w:val="00DD79D9"/>
    <w:rsid w:val="00DF18D0"/>
    <w:rsid w:val="00E23F44"/>
    <w:rsid w:val="00E24370"/>
    <w:rsid w:val="00E3394F"/>
    <w:rsid w:val="00E60980"/>
    <w:rsid w:val="00E61E16"/>
    <w:rsid w:val="00E85807"/>
    <w:rsid w:val="00E902BF"/>
    <w:rsid w:val="00EA2D09"/>
    <w:rsid w:val="00EB2981"/>
    <w:rsid w:val="00EF3A5A"/>
    <w:rsid w:val="00F2455E"/>
    <w:rsid w:val="00F375B3"/>
    <w:rsid w:val="00FD14A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A52B92"/>
  <w15:chartTrackingRefBased/>
  <w15:docId w15:val="{02901206-7ACD-4331-AFA8-DB6F3CBC1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paragraph" w:styleId="1">
    <w:name w:val="heading 1"/>
    <w:basedOn w:val="a"/>
    <w:next w:val="a"/>
    <w:link w:val="10"/>
    <w:uiPriority w:val="9"/>
    <w:qFormat/>
    <w:rsid w:val="00893E3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表段落11"/>
    <w:basedOn w:val="a"/>
    <w:link w:val="a4"/>
    <w:uiPriority w:val="34"/>
    <w:qFormat/>
    <w:rsid w:val="00195131"/>
    <w:pPr>
      <w:ind w:leftChars="400" w:left="800"/>
    </w:pPr>
  </w:style>
  <w:style w:type="table" w:styleId="a5">
    <w:name w:val="Table Grid"/>
    <w:basedOn w:val="a1"/>
    <w:uiPriority w:val="59"/>
    <w:rsid w:val="00E902BF"/>
    <w:pPr>
      <w:spacing w:after="0" w:line="240" w:lineRule="auto"/>
      <w:jc w:val="left"/>
    </w:pPr>
    <w:rPr>
      <w:sz w:val="21"/>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uiPriority w:val="9"/>
    <w:rsid w:val="00893E35"/>
    <w:rPr>
      <w:rFonts w:asciiTheme="majorHAnsi" w:eastAsiaTheme="majorEastAsia" w:hAnsiTheme="majorHAnsi" w:cstheme="majorBidi"/>
      <w:sz w:val="28"/>
      <w:szCs w:val="28"/>
    </w:rPr>
  </w:style>
  <w:style w:type="paragraph" w:styleId="a6">
    <w:name w:val="header"/>
    <w:basedOn w:val="a"/>
    <w:link w:val="a7"/>
    <w:uiPriority w:val="99"/>
    <w:unhideWhenUsed/>
    <w:rsid w:val="00DF18D0"/>
    <w:pPr>
      <w:tabs>
        <w:tab w:val="center" w:pos="4513"/>
        <w:tab w:val="right" w:pos="9026"/>
      </w:tabs>
      <w:snapToGrid w:val="0"/>
    </w:pPr>
  </w:style>
  <w:style w:type="character" w:customStyle="1" w:styleId="a7">
    <w:name w:val="页眉 字符"/>
    <w:basedOn w:val="a0"/>
    <w:link w:val="a6"/>
    <w:uiPriority w:val="99"/>
    <w:rsid w:val="00DF18D0"/>
  </w:style>
  <w:style w:type="paragraph" w:styleId="a8">
    <w:name w:val="footer"/>
    <w:basedOn w:val="a"/>
    <w:link w:val="a9"/>
    <w:uiPriority w:val="99"/>
    <w:unhideWhenUsed/>
    <w:rsid w:val="00DF18D0"/>
    <w:pPr>
      <w:tabs>
        <w:tab w:val="center" w:pos="4513"/>
        <w:tab w:val="right" w:pos="9026"/>
      </w:tabs>
      <w:snapToGrid w:val="0"/>
    </w:pPr>
  </w:style>
  <w:style w:type="character" w:customStyle="1" w:styleId="a9">
    <w:name w:val="页脚 字符"/>
    <w:basedOn w:val="a0"/>
    <w:link w:val="a8"/>
    <w:uiPriority w:val="99"/>
    <w:rsid w:val="00DF18D0"/>
  </w:style>
  <w:style w:type="character" w:customStyle="1" w:styleId="apple-converted-space">
    <w:name w:val="apple-converted-space"/>
    <w:rsid w:val="00142B01"/>
  </w:style>
  <w:style w:type="paragraph" w:styleId="aa">
    <w:name w:val="Balloon Text"/>
    <w:basedOn w:val="a"/>
    <w:link w:val="ab"/>
    <w:uiPriority w:val="99"/>
    <w:semiHidden/>
    <w:unhideWhenUsed/>
    <w:rsid w:val="00A26267"/>
    <w:pPr>
      <w:spacing w:after="0" w:line="240" w:lineRule="auto"/>
    </w:pPr>
    <w:rPr>
      <w:rFonts w:ascii="Segoe UI" w:hAnsi="Segoe UI" w:cs="Segoe UI"/>
      <w:sz w:val="18"/>
      <w:szCs w:val="18"/>
    </w:rPr>
  </w:style>
  <w:style w:type="character" w:customStyle="1" w:styleId="ab">
    <w:name w:val="批注框文本 字符"/>
    <w:basedOn w:val="a0"/>
    <w:link w:val="aa"/>
    <w:uiPriority w:val="99"/>
    <w:semiHidden/>
    <w:rsid w:val="00A26267"/>
    <w:rPr>
      <w:rFonts w:ascii="Segoe UI" w:hAnsi="Segoe UI" w:cs="Segoe UI"/>
      <w:sz w:val="18"/>
      <w:szCs w:val="18"/>
    </w:rPr>
  </w:style>
  <w:style w:type="character" w:styleId="ac">
    <w:name w:val="annotation reference"/>
    <w:basedOn w:val="a0"/>
    <w:uiPriority w:val="99"/>
    <w:semiHidden/>
    <w:unhideWhenUsed/>
    <w:rsid w:val="00A26267"/>
    <w:rPr>
      <w:sz w:val="16"/>
      <w:szCs w:val="16"/>
    </w:rPr>
  </w:style>
  <w:style w:type="paragraph" w:styleId="ad">
    <w:name w:val="annotation text"/>
    <w:basedOn w:val="a"/>
    <w:link w:val="ae"/>
    <w:uiPriority w:val="99"/>
    <w:semiHidden/>
    <w:unhideWhenUsed/>
    <w:rsid w:val="00A26267"/>
    <w:pPr>
      <w:spacing w:line="240" w:lineRule="auto"/>
    </w:pPr>
    <w:rPr>
      <w:szCs w:val="20"/>
    </w:rPr>
  </w:style>
  <w:style w:type="character" w:customStyle="1" w:styleId="ae">
    <w:name w:val="批注文字 字符"/>
    <w:basedOn w:val="a0"/>
    <w:link w:val="ad"/>
    <w:uiPriority w:val="99"/>
    <w:semiHidden/>
    <w:rsid w:val="00A26267"/>
    <w:rPr>
      <w:szCs w:val="20"/>
    </w:rPr>
  </w:style>
  <w:style w:type="character" w:customStyle="1" w:styleId="a4">
    <w:name w:val="列表段落 字符"/>
    <w:aliases w:val="- Bullets 字符,목록 단락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
    <w:link w:val="a3"/>
    <w:uiPriority w:val="34"/>
    <w:qFormat/>
    <w:locked/>
    <w:rsid w:val="00B505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2548</Words>
  <Characters>14528</Characters>
  <Application>Microsoft Office Word</Application>
  <DocSecurity>0</DocSecurity>
  <Lines>121</Lines>
  <Paragraphs>34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17042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Jeongho Yeo</dc:creator>
  <cp:keywords/>
  <dc:description/>
  <cp:lastModifiedBy>CMCC</cp:lastModifiedBy>
  <cp:revision>2</cp:revision>
  <dcterms:created xsi:type="dcterms:W3CDTF">2020-04-22T02:43:00Z</dcterms:created>
  <dcterms:modified xsi:type="dcterms:W3CDTF">2020-04-22T02:43:00Z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D:\Yeo\2020_3GPP회의\4월_RAN1#101e\2. 기고문검토\V2X\SL PHY structure thread_01_v0.docx</vt:lpwstr>
  </property>
</Properties>
</file>