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C7B" w:rsidRDefault="00C24C7B" w:rsidP="00C24C7B">
      <w:pPr>
        <w:overflowPunct/>
        <w:autoSpaceDE/>
        <w:snapToGrid w:val="0"/>
        <w:spacing w:after="0"/>
        <w:rPr>
          <w:rFonts w:ascii="Arial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3GPP TSG RAN Rel-18 workshop             </w:t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                                    </w:t>
      </w:r>
      <w:r>
        <w:rPr>
          <w:rFonts w:ascii="Arial" w:hAnsi="Arial" w:cs="Arial"/>
          <w:b/>
          <w:bCs/>
          <w:sz w:val="22"/>
          <w:szCs w:val="22"/>
          <w:lang w:val="en-GB"/>
        </w:rPr>
        <w:t>RWS-21</w:t>
      </w:r>
      <w:r w:rsidR="00E93347">
        <w:rPr>
          <w:rFonts w:ascii="Arial" w:hAnsi="Arial" w:cs="Arial" w:hint="eastAsia"/>
          <w:b/>
          <w:bCs/>
          <w:sz w:val="22"/>
          <w:szCs w:val="22"/>
          <w:lang w:val="en-GB" w:eastAsia="zh-CN"/>
        </w:rPr>
        <w:t>0404</w:t>
      </w:r>
    </w:p>
    <w:p w:rsidR="00C24C7B" w:rsidRDefault="00C24C7B" w:rsidP="00C24C7B">
      <w:pPr>
        <w:overflowPunct/>
        <w:autoSpaceDE/>
        <w:snapToGrid w:val="0"/>
        <w:spacing w:after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Electronic Meeting, June 28 - July 2, 2021</w:t>
      </w:r>
    </w:p>
    <w:p w:rsidR="00C24C7B" w:rsidRDefault="00C24C7B" w:rsidP="00C24C7B">
      <w:pPr>
        <w:spacing w:before="12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 xml:space="preserve"> </w:t>
      </w:r>
      <w:bookmarkStart w:id="0" w:name="Source"/>
      <w:bookmarkEnd w:id="0"/>
      <w:r w:rsidR="00B04D3C">
        <w:rPr>
          <w:rFonts w:ascii="Arial" w:hAnsi="Arial" w:cs="Arial"/>
          <w:b/>
          <w:bCs/>
          <w:sz w:val="22"/>
          <w:szCs w:val="22"/>
        </w:rPr>
        <w:t>           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4.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</w:p>
    <w:p w:rsidR="00C24C7B" w:rsidRDefault="00C24C7B" w:rsidP="00C24C7B">
      <w:pPr>
        <w:rPr>
          <w:rFonts w:ascii="Arial" w:hAnsi="Arial" w:cs="Arial"/>
          <w:sz w:val="22"/>
          <w:szCs w:val="22"/>
          <w:lang w:val="en-GB" w:eastAsia="zh-CN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Source:                      </w:t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CATT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  </w:t>
      </w:r>
    </w:p>
    <w:p w:rsidR="00C24C7B" w:rsidRDefault="00C24C7B" w:rsidP="00C24C7B">
      <w:pPr>
        <w:rPr>
          <w:rFonts w:ascii="Arial" w:hAnsi="Arial" w:cs="Arial"/>
          <w:sz w:val="22"/>
          <w:szCs w:val="22"/>
          <w:lang w:val="en-GB" w:eastAsia="zh-CN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Title:</w:t>
      </w:r>
      <w:r>
        <w:rPr>
          <w:rFonts w:ascii="Arial" w:hAnsi="Arial" w:cs="Arial"/>
          <w:sz w:val="22"/>
          <w:szCs w:val="22"/>
          <w:lang w:val="en-GB"/>
        </w:rPr>
        <w:t xml:space="preserve">                           </w:t>
      </w:r>
      <w:r w:rsidRPr="00C24C7B">
        <w:rPr>
          <w:rFonts w:ascii="Arial" w:hAnsi="Arial" w:cs="Arial"/>
          <w:b/>
          <w:bCs/>
          <w:sz w:val="22"/>
          <w:szCs w:val="22"/>
          <w:lang w:val="en-GB" w:eastAsia="zh-CN"/>
        </w:rPr>
        <w:t>On SON/MDT in Rel-18</w:t>
      </w:r>
    </w:p>
    <w:p w:rsidR="00695735" w:rsidRDefault="00C24C7B" w:rsidP="00C24C7B">
      <w:pPr>
        <w:rPr>
          <w:rFonts w:ascii="Arial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>
        <w:rPr>
          <w:rFonts w:ascii="Arial" w:hAnsi="Arial" w:cs="Arial"/>
          <w:sz w:val="22"/>
          <w:szCs w:val="22"/>
          <w:lang w:val="en-GB"/>
        </w:rPr>
        <w:t xml:space="preserve">           </w:t>
      </w:r>
      <w:bookmarkStart w:id="1" w:name="DocumentFor"/>
      <w:bookmarkEnd w:id="1"/>
      <w:r>
        <w:rPr>
          <w:rFonts w:ascii="Arial" w:hAnsi="Arial" w:cs="Arial"/>
          <w:b/>
          <w:bCs/>
          <w:sz w:val="22"/>
          <w:szCs w:val="22"/>
          <w:lang w:val="en-GB" w:eastAsia="zh-CN"/>
        </w:rPr>
        <w:t>Discussion</w:t>
      </w:r>
    </w:p>
    <w:p w:rsidR="00C24C7B" w:rsidRPr="00050915" w:rsidRDefault="00C24C7B" w:rsidP="00C24C7B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  <w:lang w:val="en-GB"/>
        </w:rPr>
      </w:pPr>
    </w:p>
    <w:p w:rsidR="00C24C7B" w:rsidRPr="00050915" w:rsidRDefault="00C24C7B" w:rsidP="00C24C7B">
      <w:pPr>
        <w:pStyle w:val="1"/>
        <w:numPr>
          <w:ilvl w:val="0"/>
          <w:numId w:val="2"/>
        </w:numPr>
        <w:rPr>
          <w:lang w:val="en-GB"/>
        </w:rPr>
      </w:pPr>
      <w:r w:rsidRPr="00050915">
        <w:rPr>
          <w:lang w:val="en-GB"/>
        </w:rPr>
        <w:t>Introduction</w:t>
      </w:r>
    </w:p>
    <w:p w:rsidR="00C24C7B" w:rsidRDefault="00C24C7B" w:rsidP="00C24C7B">
      <w:pPr>
        <w:rPr>
          <w:lang w:val="en-GB" w:eastAsia="zh-CN"/>
        </w:rPr>
      </w:pPr>
      <w:r w:rsidRPr="00C24C7B">
        <w:rPr>
          <w:lang w:val="en-GB"/>
        </w:rPr>
        <w:t>Reduction of operational efforts and complexity are key drivers for R</w:t>
      </w:r>
      <w:r w:rsidR="004003BF">
        <w:rPr>
          <w:rFonts w:hint="eastAsia"/>
          <w:lang w:val="en-GB" w:eastAsia="zh-CN"/>
        </w:rPr>
        <w:t>adio access network</w:t>
      </w:r>
      <w:r w:rsidRPr="00C24C7B">
        <w:rPr>
          <w:lang w:val="en-GB"/>
        </w:rPr>
        <w:t xml:space="preserve">. </w:t>
      </w:r>
      <w:r w:rsidR="004003BF">
        <w:rPr>
          <w:rFonts w:hint="eastAsia"/>
          <w:lang w:val="en-GB" w:eastAsia="zh-CN"/>
        </w:rPr>
        <w:t>Thereby</w:t>
      </w:r>
      <w:r w:rsidRPr="00C24C7B">
        <w:rPr>
          <w:lang w:val="en-GB"/>
        </w:rPr>
        <w:t xml:space="preserve">, </w:t>
      </w:r>
      <w:r w:rsidR="00D3469B">
        <w:rPr>
          <w:rFonts w:hint="eastAsia"/>
          <w:lang w:val="en-GB" w:eastAsia="zh-CN"/>
        </w:rPr>
        <w:t>i</w:t>
      </w:r>
      <w:r w:rsidRPr="00C24C7B">
        <w:rPr>
          <w:lang w:val="en-GB"/>
        </w:rPr>
        <w:t>t is important to minimise operati</w:t>
      </w:r>
      <w:r w:rsidR="00E768D5">
        <w:rPr>
          <w:lang w:val="en-GB"/>
        </w:rPr>
        <w:t xml:space="preserve">onal effort by introducing </w:t>
      </w:r>
      <w:proofErr w:type="spellStart"/>
      <w:r w:rsidR="00E768D5">
        <w:rPr>
          <w:lang w:val="en-GB"/>
        </w:rPr>
        <w:t>self</w:t>
      </w:r>
      <w:r w:rsidR="00E768D5">
        <w:rPr>
          <w:rFonts w:hint="eastAsia"/>
          <w:lang w:val="en-GB" w:eastAsia="zh-CN"/>
        </w:rPr>
        <w:t xml:space="preserve"> </w:t>
      </w:r>
      <w:r w:rsidRPr="00C24C7B">
        <w:rPr>
          <w:lang w:val="en-GB"/>
        </w:rPr>
        <w:t>optimising</w:t>
      </w:r>
      <w:proofErr w:type="spellEnd"/>
      <w:r w:rsidRPr="00C24C7B">
        <w:rPr>
          <w:lang w:val="en-GB"/>
        </w:rPr>
        <w:t xml:space="preserve"> and </w:t>
      </w:r>
      <w:r w:rsidR="0063606F">
        <w:rPr>
          <w:rFonts w:hint="eastAsia"/>
          <w:lang w:val="en-GB" w:eastAsia="zh-CN"/>
        </w:rPr>
        <w:t>m</w:t>
      </w:r>
      <w:r w:rsidRPr="00C24C7B">
        <w:rPr>
          <w:lang w:val="en-GB"/>
        </w:rPr>
        <w:t>inimizat</w:t>
      </w:r>
      <w:r w:rsidR="0063606F">
        <w:rPr>
          <w:lang w:val="en-GB"/>
        </w:rPr>
        <w:t xml:space="preserve">ion </w:t>
      </w:r>
      <w:r w:rsidR="002004A9">
        <w:rPr>
          <w:lang w:val="en-GB"/>
        </w:rPr>
        <w:t>of</w:t>
      </w:r>
      <w:r w:rsidR="002004A9">
        <w:rPr>
          <w:rFonts w:hint="eastAsia"/>
          <w:lang w:val="en-GB" w:eastAsia="zh-CN"/>
        </w:rPr>
        <w:t xml:space="preserve"> D</w:t>
      </w:r>
      <w:r w:rsidRPr="00C24C7B">
        <w:rPr>
          <w:lang w:val="en-GB"/>
        </w:rPr>
        <w:t>rive</w:t>
      </w:r>
      <w:r w:rsidR="002004A9">
        <w:rPr>
          <w:rFonts w:hint="eastAsia"/>
          <w:lang w:val="en-GB" w:eastAsia="zh-CN"/>
        </w:rPr>
        <w:t>-</w:t>
      </w:r>
      <w:r w:rsidRPr="00C24C7B">
        <w:rPr>
          <w:lang w:val="en-GB"/>
        </w:rPr>
        <w:t xml:space="preserve"> test</w:t>
      </w:r>
      <w:r w:rsidR="002004A9">
        <w:rPr>
          <w:lang w:val="en-GB"/>
        </w:rPr>
        <w:t>s</w:t>
      </w:r>
      <w:r w:rsidR="00115264">
        <w:rPr>
          <w:rFonts w:hint="eastAsia"/>
          <w:lang w:val="en-GB" w:eastAsia="zh-CN"/>
        </w:rPr>
        <w:t xml:space="preserve"> </w:t>
      </w:r>
      <w:r w:rsidR="00115264" w:rsidRPr="00C24C7B">
        <w:rPr>
          <w:lang w:val="en-GB"/>
        </w:rPr>
        <w:t>mechanisms</w:t>
      </w:r>
      <w:r>
        <w:rPr>
          <w:rFonts w:hint="eastAsia"/>
          <w:lang w:val="en-GB" w:eastAsia="zh-CN"/>
        </w:rPr>
        <w:t xml:space="preserve">. As such, taking the </w:t>
      </w:r>
      <w:r>
        <w:rPr>
          <w:lang w:val="en-GB" w:eastAsia="zh-CN"/>
        </w:rPr>
        <w:t>discussion</w:t>
      </w:r>
      <w:r w:rsidR="002004A9"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in LTE as baseline, basic features for SON/MDT were introduced in NR in Rel-16</w:t>
      </w:r>
      <w:r w:rsidR="002D4679">
        <w:rPr>
          <w:rFonts w:hint="eastAsia"/>
          <w:lang w:val="en-GB" w:eastAsia="zh-CN"/>
        </w:rPr>
        <w:t>[1]</w:t>
      </w:r>
      <w:r>
        <w:rPr>
          <w:rFonts w:hint="eastAsia"/>
          <w:lang w:val="en-GB" w:eastAsia="zh-CN"/>
        </w:rPr>
        <w:t xml:space="preserve"> and discussion</w:t>
      </w:r>
      <w:r w:rsidR="00115264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on </w:t>
      </w:r>
      <w:r>
        <w:rPr>
          <w:lang w:val="en-GB" w:eastAsia="zh-CN"/>
        </w:rPr>
        <w:t>enhancement</w:t>
      </w:r>
      <w:r>
        <w:rPr>
          <w:rFonts w:hint="eastAsia"/>
          <w:lang w:val="en-GB" w:eastAsia="zh-CN"/>
        </w:rPr>
        <w:t>s which addresse</w:t>
      </w:r>
      <w:r w:rsidR="0063606F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more scenarios are still on going in Rel-17</w:t>
      </w:r>
      <w:r w:rsidR="002D4679">
        <w:rPr>
          <w:rFonts w:hint="eastAsia"/>
          <w:lang w:val="en-GB" w:eastAsia="zh-CN"/>
        </w:rPr>
        <w:t>[2]</w:t>
      </w:r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However</w:t>
      </w:r>
      <w:r>
        <w:rPr>
          <w:rFonts w:hint="eastAsia"/>
          <w:lang w:val="en-GB" w:eastAsia="zh-CN"/>
        </w:rPr>
        <w:t xml:space="preserve">, there are some </w:t>
      </w:r>
      <w:r w:rsidR="00115264">
        <w:rPr>
          <w:rFonts w:hint="eastAsia"/>
          <w:lang w:val="en-GB" w:eastAsia="zh-CN"/>
        </w:rPr>
        <w:t>features</w:t>
      </w:r>
      <w:r>
        <w:rPr>
          <w:rFonts w:hint="eastAsia"/>
          <w:lang w:val="en-GB" w:eastAsia="zh-CN"/>
        </w:rPr>
        <w:t xml:space="preserve"> which </w:t>
      </w:r>
      <w:r w:rsidR="00E768D5">
        <w:rPr>
          <w:rFonts w:hint="eastAsia"/>
          <w:lang w:val="en-GB" w:eastAsia="zh-CN"/>
        </w:rPr>
        <w:t>are</w:t>
      </w:r>
      <w:r>
        <w:rPr>
          <w:rFonts w:hint="eastAsia"/>
          <w:lang w:val="en-GB" w:eastAsia="zh-CN"/>
        </w:rPr>
        <w:t xml:space="preserve"> not </w:t>
      </w:r>
      <w:r w:rsidR="00115264">
        <w:rPr>
          <w:rFonts w:hint="eastAsia"/>
          <w:lang w:val="en-GB" w:eastAsia="zh-CN"/>
        </w:rPr>
        <w:t>supported with</w:t>
      </w:r>
      <w:r w:rsidR="006645E7">
        <w:rPr>
          <w:rFonts w:hint="eastAsia"/>
          <w:lang w:val="en-GB" w:eastAsia="zh-CN"/>
        </w:rPr>
        <w:t>in</w:t>
      </w:r>
      <w:r w:rsidR="00115264">
        <w:rPr>
          <w:rFonts w:hint="eastAsia"/>
          <w:lang w:val="en-GB" w:eastAsia="zh-CN"/>
        </w:rPr>
        <w:t xml:space="preserve"> </w:t>
      </w:r>
      <w:r w:rsidR="002D4679">
        <w:rPr>
          <w:rFonts w:hint="eastAsia"/>
          <w:lang w:val="en-GB" w:eastAsia="zh-CN"/>
        </w:rPr>
        <w:t xml:space="preserve">SON/MDT </w:t>
      </w:r>
      <w:r w:rsidR="002D4679">
        <w:rPr>
          <w:lang w:val="en-GB" w:eastAsia="zh-CN"/>
        </w:rPr>
        <w:t>mechanism</w:t>
      </w:r>
      <w:r w:rsidR="002D4679">
        <w:rPr>
          <w:rFonts w:hint="eastAsia"/>
          <w:lang w:val="en-GB" w:eastAsia="zh-CN"/>
        </w:rPr>
        <w:t xml:space="preserve"> </w:t>
      </w:r>
      <w:r w:rsidR="00E768D5">
        <w:rPr>
          <w:rFonts w:hint="eastAsia"/>
          <w:lang w:val="en-GB" w:eastAsia="zh-CN"/>
        </w:rPr>
        <w:t>due to the limited time</w:t>
      </w:r>
      <w:r w:rsidR="00115264">
        <w:rPr>
          <w:rFonts w:hint="eastAsia"/>
          <w:lang w:val="en-GB" w:eastAsia="zh-CN"/>
        </w:rPr>
        <w:t xml:space="preserve"> in Rel-16 and Rel-17</w:t>
      </w:r>
      <w:r>
        <w:rPr>
          <w:rFonts w:hint="eastAsia"/>
          <w:lang w:val="en-GB" w:eastAsia="zh-CN"/>
        </w:rPr>
        <w:t>.</w:t>
      </w:r>
      <w:r w:rsidR="00E768D5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In this contribution,</w:t>
      </w:r>
      <w:r w:rsidR="00E768D5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we make some analysis and </w:t>
      </w:r>
      <w:r w:rsidR="00E768D5">
        <w:rPr>
          <w:rFonts w:hint="eastAsia"/>
          <w:lang w:val="en-GB" w:eastAsia="zh-CN"/>
        </w:rPr>
        <w:t xml:space="preserve">propose to continue the </w:t>
      </w:r>
      <w:r w:rsidR="004003BF">
        <w:rPr>
          <w:rFonts w:hint="eastAsia"/>
          <w:lang w:val="en-GB" w:eastAsia="zh-CN"/>
        </w:rPr>
        <w:t>discussion on more use cases</w:t>
      </w:r>
      <w:r w:rsidR="00E768D5">
        <w:rPr>
          <w:rFonts w:hint="eastAsia"/>
          <w:lang w:val="en-GB" w:eastAsia="zh-CN"/>
        </w:rPr>
        <w:t xml:space="preserve"> in Rel-18</w:t>
      </w:r>
      <w:r>
        <w:rPr>
          <w:rFonts w:hint="eastAsia"/>
          <w:lang w:val="en-GB" w:eastAsia="zh-CN"/>
        </w:rPr>
        <w:t>.</w:t>
      </w:r>
    </w:p>
    <w:p w:rsidR="00D3469B" w:rsidRDefault="00C24C7B" w:rsidP="00D3469B">
      <w:pPr>
        <w:pStyle w:val="1"/>
        <w:numPr>
          <w:ilvl w:val="0"/>
          <w:numId w:val="2"/>
        </w:numPr>
        <w:rPr>
          <w:lang w:val="en-GB"/>
        </w:rPr>
      </w:pPr>
      <w:r>
        <w:rPr>
          <w:rFonts w:hint="eastAsia"/>
          <w:lang w:val="en-GB"/>
        </w:rPr>
        <w:t xml:space="preserve">  </w:t>
      </w:r>
      <w:r w:rsidR="00D3469B">
        <w:rPr>
          <w:rFonts w:hint="eastAsia"/>
          <w:lang w:val="en-GB"/>
        </w:rPr>
        <w:t>Discussion</w:t>
      </w:r>
      <w:bookmarkStart w:id="2" w:name="_GoBack"/>
      <w:bookmarkEnd w:id="2"/>
    </w:p>
    <w:p w:rsidR="007C2088" w:rsidRDefault="007C2088" w:rsidP="007C2088">
      <w:pPr>
        <w:pStyle w:val="a0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MBS</w:t>
      </w:r>
    </w:p>
    <w:p w:rsidR="00FF73D3" w:rsidRDefault="00FF73D3" w:rsidP="007C2088">
      <w:pPr>
        <w:pStyle w:val="a0"/>
        <w:rPr>
          <w:lang w:eastAsia="zh-CN"/>
        </w:rPr>
      </w:pPr>
      <w:r>
        <w:rPr>
          <w:rFonts w:hint="eastAsia"/>
          <w:lang w:eastAsia="zh-CN"/>
        </w:rPr>
        <w:t>I</w:t>
      </w:r>
      <w:r>
        <w:t>n RAN#86</w:t>
      </w:r>
      <w:r w:rsidR="00B04D3C">
        <w:rPr>
          <w:rFonts w:hint="eastAsia"/>
          <w:lang w:eastAsia="zh-CN"/>
        </w:rPr>
        <w:t xml:space="preserve">, </w:t>
      </w:r>
      <w:r w:rsidR="00F32FF6">
        <w:rPr>
          <w:rFonts w:hint="eastAsia"/>
          <w:lang w:eastAsia="zh-CN"/>
        </w:rPr>
        <w:t xml:space="preserve">a </w:t>
      </w:r>
      <w:r w:rsidR="00F32FF6">
        <w:rPr>
          <w:lang w:eastAsia="zh-CN"/>
        </w:rPr>
        <w:t>Rel</w:t>
      </w:r>
      <w:r w:rsidR="00F32FF6">
        <w:rPr>
          <w:rFonts w:hint="eastAsia"/>
          <w:lang w:eastAsia="zh-CN"/>
        </w:rPr>
        <w:t xml:space="preserve">-17 </w:t>
      </w:r>
      <w:r>
        <w:rPr>
          <w:rFonts w:hint="eastAsia"/>
          <w:lang w:eastAsia="zh-CN"/>
        </w:rPr>
        <w:t xml:space="preserve">WI </w:t>
      </w:r>
      <w:r>
        <w:t>on NR Multicast and Broadcast services</w:t>
      </w:r>
      <w:r>
        <w:rPr>
          <w:rFonts w:hint="eastAsia"/>
          <w:lang w:eastAsia="zh-CN"/>
        </w:rPr>
        <w:t xml:space="preserve"> was agreed to</w:t>
      </w:r>
      <w:r>
        <w:t xml:space="preserve"> support general multicast and broadcast communications services, e.g. transparent IPv4/IPv6 multicast delivery, IPTV, software delivery over wireless, group communications and </w:t>
      </w:r>
      <w:proofErr w:type="spellStart"/>
      <w:r>
        <w:t>IoT</w:t>
      </w:r>
      <w:proofErr w:type="spellEnd"/>
      <w:r>
        <w:t xml:space="preserve"> applications, V2X applications, and public safety.</w:t>
      </w:r>
      <w:r>
        <w:rPr>
          <w:rFonts w:hint="eastAsia"/>
          <w:lang w:eastAsia="zh-CN"/>
        </w:rPr>
        <w:t xml:space="preserve"> </w:t>
      </w:r>
      <w:r w:rsidR="00EB3E2E">
        <w:rPr>
          <w:rFonts w:hint="eastAsia"/>
          <w:lang w:eastAsia="zh-CN"/>
        </w:rPr>
        <w:t xml:space="preserve">Some of the services have high requirement on service </w:t>
      </w:r>
      <w:r w:rsidR="00EB3E2E">
        <w:rPr>
          <w:lang w:eastAsia="zh-CN"/>
        </w:rPr>
        <w:t>continuity</w:t>
      </w:r>
      <w:r w:rsidR="00EB3E2E">
        <w:rPr>
          <w:rFonts w:hint="eastAsia"/>
          <w:lang w:eastAsia="zh-CN"/>
        </w:rPr>
        <w:t xml:space="preserve"> during mobility procedure.</w:t>
      </w:r>
      <w:r w:rsidR="00E4449A">
        <w:rPr>
          <w:rFonts w:hint="eastAsia"/>
          <w:lang w:eastAsia="zh-CN"/>
        </w:rPr>
        <w:t xml:space="preserve"> Therefore, t</w:t>
      </w:r>
      <w:r w:rsidR="00F32FF6">
        <w:rPr>
          <w:rFonts w:hint="eastAsia"/>
          <w:lang w:eastAsia="zh-CN"/>
        </w:rPr>
        <w:t xml:space="preserve">o help the network make optimization for MBS </w:t>
      </w:r>
      <w:r w:rsidR="00E4449A">
        <w:rPr>
          <w:rFonts w:hint="eastAsia"/>
          <w:lang w:eastAsia="zh-CN"/>
        </w:rPr>
        <w:t>service</w:t>
      </w:r>
      <w:r w:rsidR="00EB3E2E">
        <w:rPr>
          <w:rFonts w:hint="eastAsia"/>
          <w:lang w:eastAsia="zh-CN"/>
        </w:rPr>
        <w:t xml:space="preserve">, </w:t>
      </w:r>
      <w:r w:rsidR="00F32FF6">
        <w:rPr>
          <w:rFonts w:hint="eastAsia"/>
          <w:lang w:eastAsia="zh-CN"/>
        </w:rPr>
        <w:t xml:space="preserve">it is </w:t>
      </w:r>
      <w:r w:rsidR="00EB3E2E">
        <w:rPr>
          <w:rFonts w:hint="eastAsia"/>
          <w:lang w:eastAsia="zh-CN"/>
        </w:rPr>
        <w:t>necessary</w:t>
      </w:r>
      <w:r w:rsidR="00F32FF6">
        <w:rPr>
          <w:rFonts w:hint="eastAsia"/>
          <w:lang w:eastAsia="zh-CN"/>
        </w:rPr>
        <w:t xml:space="preserve"> to introduce MDT for MBS. For example,</w:t>
      </w:r>
      <w:r w:rsidR="00F32FF6" w:rsidRPr="00F32FF6">
        <w:rPr>
          <w:rFonts w:hint="eastAsia"/>
          <w:lang w:eastAsia="zh-CN"/>
        </w:rPr>
        <w:t xml:space="preserve"> </w:t>
      </w:r>
      <w:r w:rsidR="00F32FF6">
        <w:rPr>
          <w:rFonts w:hint="eastAsia"/>
          <w:lang w:eastAsia="zh-CN"/>
        </w:rPr>
        <w:t>for broadcast, UE could receive service</w:t>
      </w:r>
      <w:r w:rsidR="00EB3E2E">
        <w:rPr>
          <w:rFonts w:hint="eastAsia"/>
          <w:lang w:eastAsia="zh-CN"/>
        </w:rPr>
        <w:t>s</w:t>
      </w:r>
      <w:r w:rsidR="00F32FF6">
        <w:rPr>
          <w:rFonts w:hint="eastAsia"/>
          <w:lang w:eastAsia="zh-CN"/>
        </w:rPr>
        <w:t xml:space="preserve"> </w:t>
      </w:r>
      <w:r w:rsidR="006645E7">
        <w:rPr>
          <w:rFonts w:hint="eastAsia"/>
          <w:lang w:eastAsia="zh-CN"/>
        </w:rPr>
        <w:t>when</w:t>
      </w:r>
      <w:r w:rsidR="00F32FF6">
        <w:rPr>
          <w:rFonts w:hint="eastAsia"/>
          <w:lang w:eastAsia="zh-CN"/>
        </w:rPr>
        <w:t xml:space="preserve"> it is in </w:t>
      </w:r>
      <w:r w:rsidR="00EB3E2E">
        <w:rPr>
          <w:rFonts w:hint="eastAsia"/>
          <w:lang w:eastAsia="zh-CN"/>
        </w:rPr>
        <w:t>i</w:t>
      </w:r>
      <w:r w:rsidR="00F32FF6">
        <w:rPr>
          <w:rFonts w:hint="eastAsia"/>
          <w:lang w:eastAsia="zh-CN"/>
        </w:rPr>
        <w:t xml:space="preserve">dle or in-active state which makes it impossible to </w:t>
      </w:r>
      <w:r w:rsidR="00F32FF6">
        <w:rPr>
          <w:lang w:eastAsia="zh-CN"/>
        </w:rPr>
        <w:t>provide</w:t>
      </w:r>
      <w:r w:rsidR="00F32FF6">
        <w:rPr>
          <w:rFonts w:hint="eastAsia"/>
          <w:lang w:eastAsia="zh-CN"/>
        </w:rPr>
        <w:t xml:space="preserve"> </w:t>
      </w:r>
      <w:r w:rsidR="005D757E">
        <w:rPr>
          <w:rFonts w:hint="eastAsia"/>
          <w:lang w:eastAsia="zh-CN"/>
        </w:rPr>
        <w:t>feedback on</w:t>
      </w:r>
      <w:r w:rsidR="00F32FF6">
        <w:rPr>
          <w:rFonts w:hint="eastAsia"/>
          <w:lang w:eastAsia="zh-CN"/>
        </w:rPr>
        <w:t xml:space="preserve"> signaling quality of </w:t>
      </w:r>
      <w:r w:rsidR="00F32FF6">
        <w:rPr>
          <w:lang w:eastAsia="zh-CN"/>
        </w:rPr>
        <w:t>broadcast</w:t>
      </w:r>
      <w:r w:rsidR="00F32FF6">
        <w:rPr>
          <w:rFonts w:hint="eastAsia"/>
          <w:lang w:eastAsia="zh-CN"/>
        </w:rPr>
        <w:t xml:space="preserve"> </w:t>
      </w:r>
      <w:r w:rsidR="00F06969">
        <w:rPr>
          <w:rFonts w:hint="eastAsia"/>
          <w:lang w:eastAsia="zh-CN"/>
        </w:rPr>
        <w:t>service related traffic</w:t>
      </w:r>
      <w:r w:rsidR="00F32FF6">
        <w:rPr>
          <w:rFonts w:hint="eastAsia"/>
          <w:lang w:eastAsia="zh-CN"/>
        </w:rPr>
        <w:t xml:space="preserve"> and </w:t>
      </w:r>
      <w:r w:rsidR="00F06969">
        <w:rPr>
          <w:rFonts w:hint="eastAsia"/>
          <w:lang w:eastAsia="zh-CN"/>
        </w:rPr>
        <w:t xml:space="preserve">thus </w:t>
      </w:r>
      <w:r w:rsidR="00F06969">
        <w:rPr>
          <w:lang w:eastAsia="zh-CN"/>
        </w:rPr>
        <w:t>preclude</w:t>
      </w:r>
      <w:r w:rsidR="00F06969">
        <w:rPr>
          <w:rFonts w:hint="eastAsia"/>
          <w:lang w:eastAsia="zh-CN"/>
        </w:rPr>
        <w:t xml:space="preserve"> the </w:t>
      </w:r>
      <w:r w:rsidR="00F06969">
        <w:rPr>
          <w:lang w:eastAsia="zh-CN"/>
        </w:rPr>
        <w:t>possibility</w:t>
      </w:r>
      <w:r w:rsidR="00F06969">
        <w:rPr>
          <w:rFonts w:hint="eastAsia"/>
          <w:lang w:eastAsia="zh-CN"/>
        </w:rPr>
        <w:t xml:space="preserve"> of </w:t>
      </w:r>
      <w:r w:rsidR="00F06969">
        <w:rPr>
          <w:lang w:eastAsia="zh-CN"/>
        </w:rPr>
        <w:t>further</w:t>
      </w:r>
      <w:r w:rsidR="00F06969">
        <w:rPr>
          <w:rFonts w:hint="eastAsia"/>
          <w:lang w:eastAsia="zh-CN"/>
        </w:rPr>
        <w:t xml:space="preserve"> network optimization</w:t>
      </w:r>
      <w:r w:rsidR="00F32FF6">
        <w:rPr>
          <w:rFonts w:hint="eastAsia"/>
          <w:lang w:eastAsia="zh-CN"/>
        </w:rPr>
        <w:t>.</w:t>
      </w:r>
      <w:r w:rsidR="00F06969">
        <w:rPr>
          <w:rFonts w:hint="eastAsia"/>
          <w:lang w:eastAsia="zh-CN"/>
        </w:rPr>
        <w:t xml:space="preserve"> To resolve the </w:t>
      </w:r>
      <w:r w:rsidR="00F06969">
        <w:rPr>
          <w:lang w:eastAsia="zh-CN"/>
        </w:rPr>
        <w:t>problem</w:t>
      </w:r>
      <w:r w:rsidR="00F06969">
        <w:rPr>
          <w:rFonts w:hint="eastAsia"/>
          <w:lang w:eastAsia="zh-CN"/>
        </w:rPr>
        <w:t xml:space="preserve">, feedback </w:t>
      </w:r>
      <w:r w:rsidR="005D757E">
        <w:rPr>
          <w:rFonts w:hint="eastAsia"/>
          <w:lang w:eastAsia="zh-CN"/>
        </w:rPr>
        <w:t xml:space="preserve">on </w:t>
      </w:r>
      <w:r w:rsidR="00F06969">
        <w:rPr>
          <w:rFonts w:hint="eastAsia"/>
          <w:lang w:eastAsia="zh-CN"/>
        </w:rPr>
        <w:t xml:space="preserve">statistic of measured </w:t>
      </w:r>
      <w:r w:rsidR="00F06969">
        <w:rPr>
          <w:lang w:eastAsia="zh-CN"/>
        </w:rPr>
        <w:t>signaling</w:t>
      </w:r>
      <w:r w:rsidR="00F06969">
        <w:rPr>
          <w:rFonts w:hint="eastAsia"/>
          <w:lang w:eastAsia="zh-CN"/>
        </w:rPr>
        <w:t xml:space="preserve"> quality for broadcast </w:t>
      </w:r>
      <w:r w:rsidR="005D757E">
        <w:rPr>
          <w:rFonts w:hint="eastAsia"/>
          <w:lang w:eastAsia="zh-CN"/>
        </w:rPr>
        <w:t>s</w:t>
      </w:r>
      <w:r w:rsidR="005D757E">
        <w:rPr>
          <w:lang w:eastAsia="zh-CN"/>
        </w:rPr>
        <w:t>ervice</w:t>
      </w:r>
      <w:r w:rsidR="005D757E">
        <w:rPr>
          <w:rFonts w:hint="eastAsia"/>
          <w:lang w:eastAsia="zh-CN"/>
        </w:rPr>
        <w:t xml:space="preserve"> from UE is </w:t>
      </w:r>
      <w:r w:rsidR="00E4449A">
        <w:rPr>
          <w:rFonts w:hint="eastAsia"/>
          <w:lang w:eastAsia="zh-CN"/>
        </w:rPr>
        <w:t>needed</w:t>
      </w:r>
      <w:r w:rsidR="005D757E">
        <w:rPr>
          <w:rFonts w:hint="eastAsia"/>
          <w:lang w:eastAsia="zh-CN"/>
        </w:rPr>
        <w:t xml:space="preserve">. </w:t>
      </w:r>
      <w:r w:rsidR="00F06969">
        <w:rPr>
          <w:rFonts w:hint="eastAsia"/>
          <w:lang w:eastAsia="zh-CN"/>
        </w:rPr>
        <w:t xml:space="preserve"> </w:t>
      </w:r>
    </w:p>
    <w:p w:rsidR="00F32FF6" w:rsidRDefault="005D757E" w:rsidP="00F32FF6">
      <w:pPr>
        <w:pStyle w:val="a0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MR-DC enhancement</w:t>
      </w:r>
    </w:p>
    <w:p w:rsidR="005D757E" w:rsidRDefault="005D757E" w:rsidP="005D757E">
      <w:pPr>
        <w:pStyle w:val="a0"/>
        <w:rPr>
          <w:lang w:eastAsia="zh-CN"/>
        </w:rPr>
      </w:pPr>
      <w:r>
        <w:rPr>
          <w:rFonts w:hint="eastAsia"/>
          <w:lang w:eastAsia="zh-CN"/>
        </w:rPr>
        <w:t xml:space="preserve">In Rel-17, further SON/MDT enhancement on MR-DC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was </w:t>
      </w:r>
      <w:r w:rsidR="008848F9">
        <w:rPr>
          <w:lang w:eastAsia="zh-CN"/>
        </w:rPr>
        <w:t>considere</w:t>
      </w:r>
      <w:r w:rsidR="008848F9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e.g.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change failure detection, UE history information for MR-DC. However, for the features which were introduced in Rel-16/</w:t>
      </w:r>
      <w:r>
        <w:rPr>
          <w:lang w:eastAsia="zh-CN"/>
        </w:rPr>
        <w:t>Rel</w:t>
      </w:r>
      <w:r>
        <w:rPr>
          <w:rFonts w:hint="eastAsia"/>
          <w:lang w:eastAsia="zh-CN"/>
        </w:rPr>
        <w:t xml:space="preserve">-17 MR-DC </w:t>
      </w:r>
      <w:r>
        <w:rPr>
          <w:lang w:eastAsia="zh-CN"/>
        </w:rPr>
        <w:t>enhancement</w:t>
      </w:r>
      <w:r>
        <w:rPr>
          <w:rFonts w:hint="eastAsia"/>
          <w:lang w:eastAsia="zh-CN"/>
        </w:rPr>
        <w:t xml:space="preserve">s WI, no optimization is </w:t>
      </w:r>
      <w:r>
        <w:rPr>
          <w:lang w:eastAsia="zh-CN"/>
        </w:rPr>
        <w:t>considered</w:t>
      </w:r>
      <w:r w:rsidR="008848F9">
        <w:rPr>
          <w:rFonts w:hint="eastAsia"/>
          <w:lang w:eastAsia="zh-CN"/>
        </w:rPr>
        <w:t xml:space="preserve"> which may make the enhanced features </w:t>
      </w:r>
      <w:r w:rsidR="008848F9">
        <w:rPr>
          <w:lang w:eastAsia="zh-CN"/>
        </w:rPr>
        <w:t>vulnerable</w:t>
      </w:r>
      <w:r>
        <w:rPr>
          <w:rFonts w:hint="eastAsia"/>
          <w:lang w:eastAsia="zh-CN"/>
        </w:rPr>
        <w:t>.</w:t>
      </w:r>
      <w:r w:rsidR="008848F9">
        <w:rPr>
          <w:rFonts w:hint="eastAsia"/>
          <w:lang w:eastAsia="zh-CN"/>
        </w:rPr>
        <w:t xml:space="preserve"> </w:t>
      </w:r>
      <w:r w:rsidR="00E4449A">
        <w:rPr>
          <w:rFonts w:hint="eastAsia"/>
          <w:lang w:eastAsia="zh-CN"/>
        </w:rPr>
        <w:t>Based on that, i</w:t>
      </w:r>
      <w:r w:rsidR="008848F9">
        <w:rPr>
          <w:rFonts w:hint="eastAsia"/>
          <w:lang w:eastAsia="zh-CN"/>
        </w:rPr>
        <w:t>t is reasonable to</w:t>
      </w:r>
      <w:r w:rsidR="004948D2">
        <w:rPr>
          <w:rFonts w:hint="eastAsia"/>
          <w:lang w:eastAsia="zh-CN"/>
        </w:rPr>
        <w:t xml:space="preserve"> </w:t>
      </w:r>
      <w:r w:rsidR="00E4449A">
        <w:rPr>
          <w:rFonts w:hint="eastAsia"/>
          <w:lang w:eastAsia="zh-CN"/>
        </w:rPr>
        <w:t>apply</w:t>
      </w:r>
      <w:r w:rsidR="004948D2">
        <w:rPr>
          <w:rFonts w:hint="eastAsia"/>
          <w:lang w:eastAsia="zh-CN"/>
        </w:rPr>
        <w:t xml:space="preserve"> SON/MDT</w:t>
      </w:r>
      <w:r w:rsidR="00E4449A">
        <w:rPr>
          <w:rFonts w:hint="eastAsia"/>
          <w:lang w:eastAsia="zh-CN"/>
        </w:rPr>
        <w:t xml:space="preserve"> mechanism</w:t>
      </w:r>
      <w:r w:rsidR="004948D2">
        <w:rPr>
          <w:rFonts w:hint="eastAsia"/>
          <w:lang w:eastAsia="zh-CN"/>
        </w:rPr>
        <w:t xml:space="preserve"> for the features </w:t>
      </w:r>
      <w:r w:rsidR="00A03117">
        <w:rPr>
          <w:rFonts w:hint="eastAsia"/>
          <w:lang w:eastAsia="zh-CN"/>
        </w:rPr>
        <w:t xml:space="preserve">that </w:t>
      </w:r>
      <w:r w:rsidR="009A4011">
        <w:rPr>
          <w:rFonts w:hint="eastAsia"/>
          <w:lang w:eastAsia="zh-CN"/>
        </w:rPr>
        <w:t xml:space="preserve">was </w:t>
      </w:r>
      <w:r w:rsidR="004948D2">
        <w:rPr>
          <w:rFonts w:hint="eastAsia"/>
          <w:lang w:eastAsia="zh-CN"/>
        </w:rPr>
        <w:t>introduced in MR-DC enhancement</w:t>
      </w:r>
      <w:r w:rsidR="00E4449A">
        <w:rPr>
          <w:rFonts w:hint="eastAsia"/>
          <w:lang w:eastAsia="zh-CN"/>
        </w:rPr>
        <w:t xml:space="preserve"> WI</w:t>
      </w:r>
      <w:r w:rsidR="004948D2">
        <w:rPr>
          <w:rFonts w:hint="eastAsia"/>
          <w:lang w:eastAsia="zh-CN"/>
        </w:rPr>
        <w:t xml:space="preserve">, e.g. </w:t>
      </w:r>
      <w:r w:rsidR="009A4011">
        <w:rPr>
          <w:rFonts w:hint="eastAsia"/>
          <w:lang w:eastAsia="zh-CN"/>
        </w:rPr>
        <w:t>e</w:t>
      </w:r>
      <w:r w:rsidR="00B04D3C">
        <w:rPr>
          <w:rFonts w:hint="eastAsia"/>
          <w:lang w:eastAsia="zh-CN"/>
        </w:rPr>
        <w:t>fficient SCG (de)activation.</w:t>
      </w:r>
    </w:p>
    <w:p w:rsidR="008848F9" w:rsidRDefault="008848F9" w:rsidP="008848F9">
      <w:pPr>
        <w:pStyle w:val="a0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IAB</w:t>
      </w:r>
    </w:p>
    <w:p w:rsidR="00E4449A" w:rsidRDefault="006B54B1" w:rsidP="006B54B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o</w:t>
      </w:r>
      <w:r w:rsidRPr="00B423D5">
        <w:rPr>
          <w:rFonts w:eastAsia="Times New Roman"/>
          <w:lang w:eastAsia="en-US"/>
        </w:rPr>
        <w:t>ne of</w:t>
      </w:r>
      <w:r>
        <w:rPr>
          <w:rFonts w:eastAsia="Times New Roman"/>
          <w:lang w:eastAsia="en-US"/>
        </w:rPr>
        <w:t xml:space="preserve"> the </w:t>
      </w:r>
      <w:r w:rsidRPr="00B423D5">
        <w:rPr>
          <w:rFonts w:eastAsia="Times New Roman"/>
          <w:lang w:eastAsia="en-US"/>
        </w:rPr>
        <w:t>technologies targeted to enable future cellular network deploym</w:t>
      </w:r>
      <w:r>
        <w:rPr>
          <w:rFonts w:eastAsia="Times New Roman"/>
          <w:lang w:eastAsia="en-US"/>
        </w:rPr>
        <w:t>ent scenarios and applications</w:t>
      </w:r>
      <w:r>
        <w:rPr>
          <w:rFonts w:eastAsiaTheme="minorEastAsia" w:hint="eastAsia"/>
          <w:lang w:eastAsia="zh-CN"/>
        </w:rPr>
        <w:t>,</w:t>
      </w:r>
      <w:r w:rsidRPr="00B423D5">
        <w:rPr>
          <w:rFonts w:eastAsia="Times New Roman"/>
          <w:lang w:eastAsia="en-US"/>
        </w:rPr>
        <w:t xml:space="preserve"> the support for wireless</w:t>
      </w:r>
      <w:r w:rsidR="00E4449A">
        <w:rPr>
          <w:rFonts w:eastAsia="Times New Roman"/>
          <w:lang w:eastAsia="en-US"/>
        </w:rPr>
        <w:t xml:space="preserve"> backhaul and relay links enabl</w:t>
      </w:r>
      <w:r w:rsidR="00E4449A">
        <w:rPr>
          <w:rFonts w:eastAsiaTheme="minorEastAsia" w:hint="eastAsia"/>
          <w:lang w:eastAsia="zh-CN"/>
        </w:rPr>
        <w:t xml:space="preserve">es </w:t>
      </w:r>
      <w:r w:rsidRPr="00B423D5">
        <w:rPr>
          <w:rFonts w:eastAsia="Times New Roman"/>
          <w:lang w:eastAsia="en-US"/>
        </w:rPr>
        <w:t xml:space="preserve">flexible and very dense </w:t>
      </w:r>
      <w:r w:rsidRPr="00B423D5">
        <w:rPr>
          <w:rFonts w:eastAsia="Times New Roman"/>
          <w:lang w:eastAsia="en-US"/>
        </w:rPr>
        <w:lastRenderedPageBreak/>
        <w:t xml:space="preserve">deployment of NR cells without the need for </w:t>
      </w:r>
      <w:proofErr w:type="spellStart"/>
      <w:r w:rsidRPr="00B423D5">
        <w:rPr>
          <w:rFonts w:eastAsia="Times New Roman"/>
          <w:lang w:eastAsia="en-US"/>
        </w:rPr>
        <w:t>densifying</w:t>
      </w:r>
      <w:proofErr w:type="spellEnd"/>
      <w:r w:rsidRPr="00B423D5">
        <w:rPr>
          <w:rFonts w:eastAsia="Times New Roman"/>
          <w:lang w:eastAsia="en-US"/>
        </w:rPr>
        <w:t xml:space="preserve"> the </w:t>
      </w:r>
      <w:r>
        <w:rPr>
          <w:rFonts w:eastAsia="Times New Roman"/>
          <w:lang w:eastAsia="en-US"/>
        </w:rPr>
        <w:t xml:space="preserve">wired </w:t>
      </w:r>
      <w:r w:rsidRPr="00B423D5">
        <w:rPr>
          <w:rFonts w:eastAsia="Times New Roman"/>
          <w:lang w:eastAsia="en-US"/>
        </w:rPr>
        <w:t>trans</w:t>
      </w:r>
      <w:r>
        <w:rPr>
          <w:rFonts w:eastAsia="Times New Roman"/>
          <w:lang w:eastAsia="en-US"/>
        </w:rPr>
        <w:t>port network proportionately</w:t>
      </w:r>
      <w:r w:rsidRPr="00B423D5">
        <w:rPr>
          <w:rFonts w:eastAsia="Times New Roman"/>
          <w:lang w:eastAsia="en-US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E4449A">
        <w:rPr>
          <w:rFonts w:eastAsiaTheme="minorEastAsia" w:hint="eastAsia"/>
          <w:lang w:eastAsia="zh-CN"/>
        </w:rPr>
        <w:t xml:space="preserve">It is </w:t>
      </w:r>
      <w:r w:rsidR="00F57301">
        <w:rPr>
          <w:rFonts w:eastAsiaTheme="minorEastAsia" w:hint="eastAsia"/>
          <w:lang w:eastAsia="zh-CN"/>
        </w:rPr>
        <w:t>very</w:t>
      </w:r>
      <w:r w:rsidR="00E4449A">
        <w:rPr>
          <w:rFonts w:eastAsiaTheme="minorEastAsia" w:hint="eastAsia"/>
          <w:lang w:eastAsia="zh-CN"/>
        </w:rPr>
        <w:t xml:space="preserve"> promising. However, since </w:t>
      </w:r>
      <w:r>
        <w:rPr>
          <w:rFonts w:eastAsiaTheme="minorEastAsia" w:hint="eastAsia"/>
          <w:lang w:eastAsia="zh-CN"/>
        </w:rPr>
        <w:t xml:space="preserve">wireless </w:t>
      </w:r>
      <w:r>
        <w:rPr>
          <w:rFonts w:eastAsiaTheme="minorEastAsia"/>
          <w:lang w:eastAsia="zh-CN"/>
        </w:rPr>
        <w:t>backhaul</w:t>
      </w:r>
      <w:r>
        <w:rPr>
          <w:rFonts w:eastAsiaTheme="minorEastAsia" w:hint="eastAsia"/>
          <w:lang w:eastAsia="zh-CN"/>
        </w:rPr>
        <w:t xml:space="preserve"> is adopted for IAB node, it is </w:t>
      </w:r>
      <w:r>
        <w:rPr>
          <w:rFonts w:eastAsiaTheme="minorEastAsia"/>
          <w:lang w:eastAsia="zh-CN"/>
        </w:rPr>
        <w:t>inevitable</w:t>
      </w:r>
      <w:r>
        <w:rPr>
          <w:rFonts w:eastAsiaTheme="minorEastAsia" w:hint="eastAsia"/>
          <w:lang w:eastAsia="zh-CN"/>
        </w:rPr>
        <w:t xml:space="preserve"> that Radio link failure or RRC connection establishment failure may happen which </w:t>
      </w:r>
      <w:r w:rsidR="00A86260">
        <w:rPr>
          <w:rFonts w:eastAsiaTheme="minorEastAsia" w:hint="eastAsia"/>
          <w:lang w:eastAsia="zh-CN"/>
        </w:rPr>
        <w:t xml:space="preserve">would </w:t>
      </w:r>
      <w:r>
        <w:rPr>
          <w:rFonts w:eastAsiaTheme="minorEastAsia"/>
          <w:lang w:eastAsia="zh-CN"/>
        </w:rPr>
        <w:t>impact</w:t>
      </w:r>
      <w:r>
        <w:rPr>
          <w:rFonts w:eastAsiaTheme="minorEastAsia" w:hint="eastAsia"/>
          <w:lang w:eastAsia="zh-CN"/>
        </w:rPr>
        <w:t xml:space="preserve"> the system performance. With that, it is necessary to consider support of SON for IAB scenario. </w:t>
      </w:r>
    </w:p>
    <w:p w:rsidR="00E4449A" w:rsidRDefault="00E4449A" w:rsidP="00E4449A">
      <w:pPr>
        <w:pStyle w:val="a0"/>
        <w:numPr>
          <w:ilvl w:val="0"/>
          <w:numId w:val="3"/>
        </w:numPr>
        <w:rPr>
          <w:lang w:val="en-GB" w:eastAsia="zh-CN"/>
        </w:rPr>
      </w:pPr>
      <w:r>
        <w:rPr>
          <w:rFonts w:hint="eastAsia"/>
          <w:lang w:val="en-GB" w:eastAsia="zh-CN"/>
        </w:rPr>
        <w:t>NPN</w:t>
      </w:r>
    </w:p>
    <w:p w:rsidR="00E4449A" w:rsidRDefault="00E4449A" w:rsidP="00E4449A">
      <w:pPr>
        <w:pStyle w:val="a0"/>
        <w:rPr>
          <w:lang w:eastAsia="zh-CN"/>
        </w:rPr>
      </w:pPr>
      <w:r>
        <w:rPr>
          <w:rFonts w:hint="eastAsia"/>
          <w:lang w:val="en-GB" w:eastAsia="zh-CN"/>
        </w:rPr>
        <w:t>Non private network is introduced in Rel-16.T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 xml:space="preserve">e original intention is to </w:t>
      </w:r>
      <w:r>
        <w:rPr>
          <w:lang w:eastAsia="ko-KR"/>
        </w:rPr>
        <w:t xml:space="preserve">provide </w:t>
      </w:r>
      <w:r>
        <w:rPr>
          <w:rFonts w:hint="eastAsia"/>
        </w:rPr>
        <w:t>h</w:t>
      </w:r>
      <w:r>
        <w:t xml:space="preserve">igh speed, low latency and </w:t>
      </w:r>
      <w:r>
        <w:rPr>
          <w:rFonts w:hint="eastAsia"/>
        </w:rPr>
        <w:t>ultra-</w:t>
      </w:r>
      <w:r>
        <w:t>reliable communication capabilit</w:t>
      </w:r>
      <w:r>
        <w:rPr>
          <w:rFonts w:hint="eastAsia"/>
        </w:rPr>
        <w:t>ies</w:t>
      </w:r>
      <w:r>
        <w:t xml:space="preserve"> </w:t>
      </w:r>
      <w:r>
        <w:rPr>
          <w:rFonts w:hint="eastAsia"/>
        </w:rPr>
        <w:t>and</w:t>
      </w:r>
      <w:r>
        <w:t xml:space="preserve"> fulfill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requirements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d</w:t>
      </w:r>
      <w:r>
        <w:t xml:space="preserve">ifferent </w:t>
      </w:r>
      <w:r>
        <w:rPr>
          <w:rFonts w:hint="eastAsia"/>
        </w:rPr>
        <w:t>industr</w:t>
      </w:r>
      <w:r>
        <w:t xml:space="preserve">ies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users</w:t>
      </w:r>
      <w:r>
        <w:rPr>
          <w:rFonts w:hint="eastAsia"/>
          <w:lang w:eastAsia="zh-CN"/>
        </w:rPr>
        <w:t xml:space="preserve">. </w:t>
      </w:r>
      <w:r w:rsidR="00115264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this feature introduced, it is also</w:t>
      </w:r>
      <w:r>
        <w:rPr>
          <w:lang w:eastAsia="ja-JP"/>
        </w:rPr>
        <w:t xml:space="preserve"> applicable for </w:t>
      </w:r>
      <w:r>
        <w:rPr>
          <w:sz w:val="21"/>
          <w:szCs w:val="21"/>
          <w:lang w:eastAsia="zh-CN"/>
        </w:rPr>
        <w:t>a much wider range of use cases</w:t>
      </w:r>
      <w:r>
        <w:rPr>
          <w:rFonts w:hint="eastAsia"/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such as</w:t>
      </w:r>
      <w:r>
        <w:rPr>
          <w:lang w:eastAsia="ja-JP"/>
        </w:rPr>
        <w:t xml:space="preserve"> residential, </w:t>
      </w:r>
      <w:r>
        <w:rPr>
          <w:rFonts w:hint="eastAsia"/>
          <w:lang w:eastAsia="zh-CN"/>
        </w:rPr>
        <w:t xml:space="preserve">factory and </w:t>
      </w:r>
      <w:r>
        <w:rPr>
          <w:lang w:eastAsia="zh-CN"/>
        </w:rPr>
        <w:t>shop</w:t>
      </w:r>
      <w:r>
        <w:rPr>
          <w:rFonts w:hint="eastAsia"/>
          <w:lang w:eastAsia="zh-CN"/>
        </w:rPr>
        <w:t xml:space="preserve">ping mall. Similar with the public network, it is very important to support SON/MDT feature for the non-public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to optimize the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parameters while not involving too much operational efforts especially at the early deployment stage.</w:t>
      </w:r>
    </w:p>
    <w:p w:rsidR="004948D2" w:rsidRDefault="006B54B1" w:rsidP="008848F9">
      <w:pPr>
        <w:pStyle w:val="a0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Other features</w:t>
      </w:r>
    </w:p>
    <w:p w:rsidR="006B54B1" w:rsidRDefault="006B54B1" w:rsidP="006B54B1">
      <w:pPr>
        <w:pStyle w:val="a0"/>
        <w:rPr>
          <w:lang w:eastAsia="zh-CN"/>
        </w:rPr>
      </w:pPr>
      <w:r>
        <w:rPr>
          <w:rFonts w:hint="eastAsia"/>
          <w:lang w:eastAsia="zh-CN"/>
        </w:rPr>
        <w:t xml:space="preserve">There are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other features which </w:t>
      </w:r>
      <w:r w:rsidR="00E4449A">
        <w:rPr>
          <w:rFonts w:hint="eastAsia"/>
          <w:lang w:eastAsia="zh-CN"/>
        </w:rPr>
        <w:t>were introduc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Rel-16/Rel-17 may also benefit from support of SON/MDT features,</w:t>
      </w:r>
      <w:r w:rsidR="00A86260">
        <w:rPr>
          <w:rFonts w:hint="eastAsia"/>
          <w:lang w:eastAsia="zh-CN"/>
        </w:rPr>
        <w:t xml:space="preserve"> e.g.</w:t>
      </w:r>
      <w:r>
        <w:rPr>
          <w:rFonts w:hint="eastAsia"/>
          <w:lang w:eastAsia="zh-CN"/>
        </w:rPr>
        <w:t xml:space="preserve"> </w:t>
      </w:r>
      <w:proofErr w:type="spellStart"/>
      <w:r w:rsidR="00E0459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idelink</w:t>
      </w:r>
      <w:proofErr w:type="spellEnd"/>
      <w:r>
        <w:rPr>
          <w:rFonts w:hint="eastAsia"/>
          <w:lang w:eastAsia="zh-CN"/>
        </w:rPr>
        <w:t>,</w:t>
      </w:r>
      <w:r w:rsidR="005554A3">
        <w:rPr>
          <w:rFonts w:hint="eastAsia"/>
          <w:lang w:eastAsia="zh-CN"/>
        </w:rPr>
        <w:t xml:space="preserve"> </w:t>
      </w:r>
      <w:r w:rsidR="00A86260">
        <w:rPr>
          <w:rFonts w:hint="eastAsia"/>
          <w:lang w:eastAsia="zh-CN"/>
        </w:rPr>
        <w:t>slicing</w:t>
      </w:r>
      <w:r w:rsidR="00E4449A">
        <w:rPr>
          <w:rFonts w:hint="eastAsia"/>
          <w:lang w:eastAsia="zh-CN"/>
        </w:rPr>
        <w:t>, SDT</w:t>
      </w:r>
      <w:r w:rsidR="00B04D3C">
        <w:rPr>
          <w:rFonts w:hint="eastAsia"/>
          <w:lang w:eastAsia="zh-CN"/>
        </w:rPr>
        <w:t xml:space="preserve">. </w:t>
      </w:r>
      <w:r w:rsidR="00A86260">
        <w:rPr>
          <w:rFonts w:hint="eastAsia"/>
          <w:lang w:eastAsia="zh-CN"/>
        </w:rPr>
        <w:t xml:space="preserve">It could </w:t>
      </w:r>
      <w:r w:rsidR="00E4449A">
        <w:rPr>
          <w:rFonts w:hint="eastAsia"/>
          <w:lang w:eastAsia="zh-CN"/>
        </w:rPr>
        <w:t xml:space="preserve">also be </w:t>
      </w:r>
      <w:r w:rsidR="00A86260">
        <w:rPr>
          <w:lang w:eastAsia="zh-CN"/>
        </w:rPr>
        <w:t>discussed</w:t>
      </w:r>
      <w:r w:rsidR="00E4449A">
        <w:rPr>
          <w:rFonts w:hint="eastAsia"/>
          <w:lang w:eastAsia="zh-CN"/>
        </w:rPr>
        <w:t xml:space="preserve"> in Rel-18 SON/MDT </w:t>
      </w:r>
      <w:r w:rsidR="00E4449A">
        <w:rPr>
          <w:lang w:eastAsia="zh-CN"/>
        </w:rPr>
        <w:t>enhancement</w:t>
      </w:r>
      <w:r w:rsidR="00E4449A">
        <w:rPr>
          <w:rFonts w:hint="eastAsia"/>
          <w:lang w:eastAsia="zh-CN"/>
        </w:rPr>
        <w:t xml:space="preserve"> WI if time allows</w:t>
      </w:r>
      <w:r w:rsidR="00A86260">
        <w:rPr>
          <w:rFonts w:hint="eastAsia"/>
          <w:lang w:eastAsia="zh-CN"/>
        </w:rPr>
        <w:t>.</w:t>
      </w:r>
    </w:p>
    <w:p w:rsidR="00B04D3C" w:rsidRPr="00B04D3C" w:rsidRDefault="00B04D3C" w:rsidP="006B54B1">
      <w:pPr>
        <w:pStyle w:val="a0"/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e discussion above, we have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proposals:</w:t>
      </w:r>
    </w:p>
    <w:p w:rsidR="00B04D3C" w:rsidRDefault="00B04D3C" w:rsidP="00B04D3C">
      <w:pPr>
        <w:pStyle w:val="a0"/>
        <w:rPr>
          <w:b/>
          <w:lang w:val="en-GB" w:eastAsia="zh-CN"/>
        </w:rPr>
      </w:pPr>
      <w:r w:rsidRPr="00A86260">
        <w:rPr>
          <w:rFonts w:hint="eastAsia"/>
          <w:b/>
          <w:lang w:val="en-GB" w:eastAsia="zh-CN"/>
        </w:rPr>
        <w:t>Proposal</w:t>
      </w:r>
      <w:r>
        <w:rPr>
          <w:rFonts w:hint="eastAsia"/>
          <w:b/>
          <w:lang w:val="en-GB" w:eastAsia="zh-CN"/>
        </w:rPr>
        <w:t xml:space="preserve"> 1</w:t>
      </w:r>
      <w:r w:rsidRPr="00A86260">
        <w:rPr>
          <w:rFonts w:hint="eastAsia"/>
          <w:b/>
          <w:lang w:val="en-GB" w:eastAsia="zh-CN"/>
        </w:rPr>
        <w:t xml:space="preserve">: Support further SON/MDT </w:t>
      </w:r>
      <w:r w:rsidRPr="00A86260">
        <w:rPr>
          <w:b/>
          <w:lang w:val="en-GB" w:eastAsia="zh-CN"/>
        </w:rPr>
        <w:t>enhancement</w:t>
      </w:r>
      <w:r w:rsidRPr="00A86260">
        <w:rPr>
          <w:rFonts w:hint="eastAsia"/>
          <w:b/>
          <w:lang w:val="en-GB" w:eastAsia="zh-CN"/>
        </w:rPr>
        <w:t xml:space="preserve"> in Rel-18 with more </w:t>
      </w:r>
      <w:r>
        <w:rPr>
          <w:rFonts w:hint="eastAsia"/>
          <w:b/>
          <w:lang w:val="en-GB" w:eastAsia="zh-CN"/>
        </w:rPr>
        <w:t>scenarios</w:t>
      </w:r>
      <w:r w:rsidRPr="00A86260">
        <w:rPr>
          <w:rFonts w:hint="eastAsia"/>
          <w:b/>
          <w:lang w:val="en-GB" w:eastAsia="zh-CN"/>
        </w:rPr>
        <w:t xml:space="preserve"> considered.</w:t>
      </w:r>
    </w:p>
    <w:p w:rsidR="00B04D3C" w:rsidRPr="00A86260" w:rsidRDefault="00B04D3C" w:rsidP="00B04D3C">
      <w:pPr>
        <w:pStyle w:val="a0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Proposal 2: At least features like MBS, MR-DC enhancement, IAB and NPN</w:t>
      </w:r>
      <w:r>
        <w:rPr>
          <w:b/>
          <w:lang w:val="en-GB" w:eastAsia="zh-CN"/>
        </w:rPr>
        <w:t xml:space="preserve"> should</w:t>
      </w:r>
      <w:r>
        <w:rPr>
          <w:rFonts w:hint="eastAsia"/>
          <w:b/>
          <w:lang w:val="en-GB" w:eastAsia="zh-CN"/>
        </w:rPr>
        <w:t xml:space="preserve"> be </w:t>
      </w:r>
      <w:r>
        <w:rPr>
          <w:b/>
          <w:lang w:val="en-GB" w:eastAsia="zh-CN"/>
        </w:rPr>
        <w:t>consider</w:t>
      </w:r>
      <w:r>
        <w:rPr>
          <w:rFonts w:hint="eastAsia"/>
          <w:b/>
          <w:lang w:val="en-GB" w:eastAsia="zh-CN"/>
        </w:rPr>
        <w:t xml:space="preserve">ed for SON/MDT </w:t>
      </w:r>
      <w:r>
        <w:rPr>
          <w:b/>
          <w:lang w:val="en-GB" w:eastAsia="zh-CN"/>
        </w:rPr>
        <w:t>enhancement</w:t>
      </w:r>
      <w:r>
        <w:rPr>
          <w:rFonts w:hint="eastAsia"/>
          <w:b/>
          <w:lang w:val="en-GB" w:eastAsia="zh-CN"/>
        </w:rPr>
        <w:t xml:space="preserve"> in Rel-18 and others are not precluded. </w:t>
      </w:r>
    </w:p>
    <w:p w:rsidR="00A86260" w:rsidRDefault="00A86260" w:rsidP="00A86260">
      <w:pPr>
        <w:pStyle w:val="1"/>
        <w:numPr>
          <w:ilvl w:val="0"/>
          <w:numId w:val="2"/>
        </w:numPr>
        <w:rPr>
          <w:lang w:val="en-GB"/>
        </w:rPr>
      </w:pPr>
      <w:r>
        <w:rPr>
          <w:rFonts w:hint="eastAsia"/>
          <w:lang w:val="en-GB"/>
        </w:rPr>
        <w:t xml:space="preserve">  Conclusion</w:t>
      </w:r>
    </w:p>
    <w:p w:rsidR="00A86260" w:rsidRDefault="00A86260" w:rsidP="00A86260">
      <w:pPr>
        <w:pStyle w:val="a0"/>
        <w:rPr>
          <w:lang w:val="en-GB" w:eastAsia="zh-CN"/>
        </w:rPr>
      </w:pPr>
      <w:r>
        <w:rPr>
          <w:rFonts w:hint="eastAsia"/>
          <w:lang w:val="en-GB" w:eastAsia="zh-CN"/>
        </w:rPr>
        <w:t xml:space="preserve">Based on the </w:t>
      </w:r>
      <w:r>
        <w:rPr>
          <w:lang w:val="en-GB" w:eastAsia="zh-CN"/>
        </w:rPr>
        <w:t>discussion</w:t>
      </w:r>
      <w:r>
        <w:rPr>
          <w:rFonts w:hint="eastAsia"/>
          <w:lang w:val="en-GB" w:eastAsia="zh-CN"/>
        </w:rPr>
        <w:t xml:space="preserve"> in section 2, </w:t>
      </w:r>
      <w:r w:rsidR="00B04D3C">
        <w:rPr>
          <w:rFonts w:hint="eastAsia"/>
          <w:lang w:val="en-GB" w:eastAsia="zh-CN"/>
        </w:rPr>
        <w:t>the follow</w:t>
      </w:r>
      <w:r w:rsidR="00BE45A5">
        <w:rPr>
          <w:rFonts w:hint="eastAsia"/>
          <w:lang w:val="en-GB" w:eastAsia="zh-CN"/>
        </w:rPr>
        <w:t>s</w:t>
      </w:r>
      <w:r w:rsidR="00B04D3C">
        <w:rPr>
          <w:rFonts w:hint="eastAsia"/>
          <w:lang w:val="en-GB" w:eastAsia="zh-CN"/>
        </w:rPr>
        <w:t xml:space="preserve"> are proposed</w:t>
      </w:r>
      <w:r>
        <w:rPr>
          <w:rFonts w:hint="eastAsia"/>
          <w:lang w:val="en-GB" w:eastAsia="zh-CN"/>
        </w:rPr>
        <w:t>:</w:t>
      </w:r>
    </w:p>
    <w:p w:rsidR="00B04D3C" w:rsidRDefault="00B04D3C" w:rsidP="00B04D3C">
      <w:pPr>
        <w:pStyle w:val="a0"/>
        <w:rPr>
          <w:b/>
          <w:lang w:val="en-GB" w:eastAsia="zh-CN"/>
        </w:rPr>
      </w:pPr>
      <w:r w:rsidRPr="00A86260">
        <w:rPr>
          <w:rFonts w:hint="eastAsia"/>
          <w:b/>
          <w:lang w:val="en-GB" w:eastAsia="zh-CN"/>
        </w:rPr>
        <w:t>Proposal</w:t>
      </w:r>
      <w:r>
        <w:rPr>
          <w:rFonts w:hint="eastAsia"/>
          <w:b/>
          <w:lang w:val="en-GB" w:eastAsia="zh-CN"/>
        </w:rPr>
        <w:t xml:space="preserve"> 1</w:t>
      </w:r>
      <w:r w:rsidRPr="00A86260">
        <w:rPr>
          <w:rFonts w:hint="eastAsia"/>
          <w:b/>
          <w:lang w:val="en-GB" w:eastAsia="zh-CN"/>
        </w:rPr>
        <w:t xml:space="preserve">: Support further SON/MDT </w:t>
      </w:r>
      <w:r w:rsidRPr="00A86260">
        <w:rPr>
          <w:b/>
          <w:lang w:val="en-GB" w:eastAsia="zh-CN"/>
        </w:rPr>
        <w:t>enhancement</w:t>
      </w:r>
      <w:r w:rsidRPr="00A86260">
        <w:rPr>
          <w:rFonts w:hint="eastAsia"/>
          <w:b/>
          <w:lang w:val="en-GB" w:eastAsia="zh-CN"/>
        </w:rPr>
        <w:t xml:space="preserve"> in Rel-18 with more </w:t>
      </w:r>
      <w:r>
        <w:rPr>
          <w:rFonts w:hint="eastAsia"/>
          <w:b/>
          <w:lang w:val="en-GB" w:eastAsia="zh-CN"/>
        </w:rPr>
        <w:t>scenarios</w:t>
      </w:r>
      <w:r w:rsidRPr="00A86260">
        <w:rPr>
          <w:rFonts w:hint="eastAsia"/>
          <w:b/>
          <w:lang w:val="en-GB" w:eastAsia="zh-CN"/>
        </w:rPr>
        <w:t xml:space="preserve"> considered.</w:t>
      </w:r>
    </w:p>
    <w:p w:rsidR="00B04D3C" w:rsidRPr="00A86260" w:rsidRDefault="00B04D3C" w:rsidP="00B04D3C">
      <w:pPr>
        <w:pStyle w:val="a0"/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Proposal 2: At least features like MBS, MR-DC enhancement, IAB and NPN</w:t>
      </w:r>
      <w:r>
        <w:rPr>
          <w:b/>
          <w:lang w:val="en-GB" w:eastAsia="zh-CN"/>
        </w:rPr>
        <w:t xml:space="preserve"> should</w:t>
      </w:r>
      <w:r>
        <w:rPr>
          <w:rFonts w:hint="eastAsia"/>
          <w:b/>
          <w:lang w:val="en-GB" w:eastAsia="zh-CN"/>
        </w:rPr>
        <w:t xml:space="preserve"> be </w:t>
      </w:r>
      <w:r>
        <w:rPr>
          <w:b/>
          <w:lang w:val="en-GB" w:eastAsia="zh-CN"/>
        </w:rPr>
        <w:t>consider</w:t>
      </w:r>
      <w:r>
        <w:rPr>
          <w:rFonts w:hint="eastAsia"/>
          <w:b/>
          <w:lang w:val="en-GB" w:eastAsia="zh-CN"/>
        </w:rPr>
        <w:t xml:space="preserve">ed for SON/MDT </w:t>
      </w:r>
      <w:r>
        <w:rPr>
          <w:b/>
          <w:lang w:val="en-GB" w:eastAsia="zh-CN"/>
        </w:rPr>
        <w:t>enhancement</w:t>
      </w:r>
      <w:r>
        <w:rPr>
          <w:rFonts w:hint="eastAsia"/>
          <w:b/>
          <w:lang w:val="en-GB" w:eastAsia="zh-CN"/>
        </w:rPr>
        <w:t xml:space="preserve"> in Rel-18 and others are not precluded. </w:t>
      </w:r>
    </w:p>
    <w:p w:rsidR="00A86260" w:rsidRDefault="00A86260" w:rsidP="00A86260">
      <w:pPr>
        <w:pStyle w:val="1"/>
        <w:numPr>
          <w:ilvl w:val="0"/>
          <w:numId w:val="2"/>
        </w:numPr>
        <w:rPr>
          <w:lang w:val="en-GB"/>
        </w:rPr>
      </w:pPr>
      <w:r>
        <w:rPr>
          <w:rFonts w:hint="eastAsia"/>
          <w:lang w:val="en-GB"/>
        </w:rPr>
        <w:t xml:space="preserve">  Reference</w:t>
      </w:r>
    </w:p>
    <w:p w:rsidR="00A86260" w:rsidRPr="00A86260" w:rsidRDefault="002D4679" w:rsidP="00A86260">
      <w:pPr>
        <w:pStyle w:val="a0"/>
        <w:rPr>
          <w:lang w:val="en-GB" w:eastAsia="zh-CN"/>
        </w:rPr>
      </w:pPr>
      <w:r>
        <w:rPr>
          <w:rFonts w:hint="eastAsia"/>
          <w:lang w:val="en-GB" w:eastAsia="zh-CN"/>
        </w:rPr>
        <w:t xml:space="preserve">[1] </w:t>
      </w:r>
      <w:hyperlink r:id="rId9" w:history="1">
        <w:r w:rsidR="00B04D3C" w:rsidRPr="00B04D3C">
          <w:rPr>
            <w:lang w:val="en-GB" w:eastAsia="zh-CN"/>
          </w:rPr>
          <w:t>RP-191594</w:t>
        </w:r>
      </w:hyperlink>
      <w:r w:rsidR="00B04D3C">
        <w:rPr>
          <w:rFonts w:hint="eastAsia"/>
          <w:lang w:val="en-GB" w:eastAsia="zh-CN"/>
        </w:rPr>
        <w:t xml:space="preserve"> </w:t>
      </w:r>
      <w:r w:rsidR="00B04D3C" w:rsidRPr="003644AD">
        <w:rPr>
          <w:lang w:val="en-GB" w:eastAsia="zh-CN"/>
        </w:rPr>
        <w:t>New</w:t>
      </w:r>
      <w:r w:rsidR="00B04D3C" w:rsidRPr="003644AD">
        <w:rPr>
          <w:rFonts w:hint="eastAsia"/>
          <w:lang w:val="en-GB" w:eastAsia="zh-CN"/>
        </w:rPr>
        <w:t xml:space="preserve"> WID on S</w:t>
      </w:r>
      <w:r w:rsidR="00B04D3C" w:rsidRPr="003644AD">
        <w:rPr>
          <w:lang w:val="en-GB" w:eastAsia="zh-CN"/>
        </w:rPr>
        <w:t>ON</w:t>
      </w:r>
      <w:r w:rsidR="00B04D3C" w:rsidRPr="003644AD">
        <w:rPr>
          <w:rFonts w:hint="eastAsia"/>
          <w:lang w:val="en-GB" w:eastAsia="zh-CN"/>
        </w:rPr>
        <w:t>/</w:t>
      </w:r>
      <w:r w:rsidR="00B04D3C" w:rsidRPr="003644AD">
        <w:rPr>
          <w:lang w:val="en-GB" w:eastAsia="zh-CN"/>
        </w:rPr>
        <w:t xml:space="preserve">MDT </w:t>
      </w:r>
      <w:r w:rsidR="00B04D3C" w:rsidRPr="003644AD">
        <w:rPr>
          <w:rFonts w:hint="eastAsia"/>
          <w:lang w:val="en-GB" w:eastAsia="zh-CN"/>
        </w:rPr>
        <w:t xml:space="preserve">support </w:t>
      </w:r>
      <w:r w:rsidR="00B04D3C" w:rsidRPr="003644AD">
        <w:rPr>
          <w:lang w:val="en-GB" w:eastAsia="zh-CN"/>
        </w:rPr>
        <w:t>for NR</w:t>
      </w:r>
      <w:r w:rsidR="00B04D3C" w:rsidRPr="003644AD">
        <w:rPr>
          <w:rFonts w:hint="eastAsia"/>
          <w:lang w:val="en-GB" w:eastAsia="zh-CN"/>
        </w:rPr>
        <w:t xml:space="preserve"> CMCC</w:t>
      </w:r>
    </w:p>
    <w:p w:rsidR="00A86260" w:rsidRPr="003644AD" w:rsidRDefault="002D4679" w:rsidP="00A86260">
      <w:pPr>
        <w:pStyle w:val="a0"/>
        <w:rPr>
          <w:lang w:val="en-GB" w:eastAsia="zh-CN"/>
        </w:rPr>
      </w:pPr>
      <w:r>
        <w:rPr>
          <w:rFonts w:hint="eastAsia"/>
          <w:lang w:val="en-GB" w:eastAsia="zh-CN"/>
        </w:rPr>
        <w:t>[2]</w:t>
      </w:r>
      <w:r w:rsidR="003644AD" w:rsidRPr="003644AD">
        <w:rPr>
          <w:lang w:val="en-GB" w:eastAsia="zh-CN"/>
        </w:rPr>
        <w:t xml:space="preserve"> </w:t>
      </w:r>
      <w:hyperlink r:id="rId10" w:history="1">
        <w:r w:rsidR="003644AD" w:rsidRPr="003644AD">
          <w:rPr>
            <w:lang w:val="en-GB" w:eastAsia="zh-CN"/>
          </w:rPr>
          <w:t>RP-2</w:t>
        </w:r>
        <w:bookmarkStart w:id="3" w:name="_Hlt44856333"/>
        <w:r w:rsidR="003644AD" w:rsidRPr="003644AD">
          <w:rPr>
            <w:lang w:val="en-GB" w:eastAsia="zh-CN"/>
          </w:rPr>
          <w:t>0</w:t>
        </w:r>
        <w:bookmarkEnd w:id="3"/>
        <w:r w:rsidR="003644AD" w:rsidRPr="003644AD">
          <w:rPr>
            <w:lang w:val="en-GB" w:eastAsia="zh-CN"/>
          </w:rPr>
          <w:t>1281</w:t>
        </w:r>
      </w:hyperlink>
      <w:r w:rsidR="003644AD" w:rsidRPr="003644AD">
        <w:rPr>
          <w:rFonts w:hint="eastAsia"/>
          <w:lang w:val="en-GB" w:eastAsia="zh-CN"/>
        </w:rPr>
        <w:t xml:space="preserve"> </w:t>
      </w:r>
      <w:r w:rsidR="003644AD" w:rsidRPr="003644AD">
        <w:rPr>
          <w:lang w:val="en-GB" w:eastAsia="zh-CN"/>
        </w:rPr>
        <w:t>Revised WID on enhancement of data collection for SON/MDT in NR and EN-DC</w:t>
      </w:r>
      <w:r w:rsidR="003644AD" w:rsidRPr="003644AD">
        <w:rPr>
          <w:rFonts w:hint="eastAsia"/>
          <w:lang w:val="en-GB" w:eastAsia="zh-CN"/>
        </w:rPr>
        <w:t xml:space="preserve"> CMCC Ericsson</w:t>
      </w:r>
    </w:p>
    <w:p w:rsidR="008848F9" w:rsidRPr="00A86260" w:rsidRDefault="008848F9" w:rsidP="008848F9">
      <w:pPr>
        <w:pStyle w:val="a0"/>
        <w:rPr>
          <w:lang w:val="en-GB" w:eastAsia="zh-CN"/>
        </w:rPr>
      </w:pPr>
    </w:p>
    <w:sectPr w:rsidR="008848F9" w:rsidRPr="00A86260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C30" w:rsidRDefault="00811C30" w:rsidP="00FF73D3">
      <w:pPr>
        <w:spacing w:after="0"/>
      </w:pPr>
      <w:r>
        <w:separator/>
      </w:r>
    </w:p>
  </w:endnote>
  <w:endnote w:type="continuationSeparator" w:id="0">
    <w:p w:rsidR="00811C30" w:rsidRDefault="00811C30" w:rsidP="00FF7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313" w:rsidRDefault="00D32313">
    <w:pPr>
      <w:pStyle w:val="a8"/>
      <w:rPr>
        <w:rFonts w:hint="eastAsia"/>
        <w:lang w:eastAsia="zh-CN"/>
      </w:rPr>
    </w:pPr>
    <w:r>
      <w:rPr>
        <w:rFonts w:hint="eastAsia"/>
        <w:lang w:eastAsia="zh-CN"/>
      </w:rPr>
      <w:t>RWS-210404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C30" w:rsidRDefault="00811C30" w:rsidP="00FF73D3">
      <w:pPr>
        <w:spacing w:after="0"/>
      </w:pPr>
      <w:r>
        <w:separator/>
      </w:r>
    </w:p>
  </w:footnote>
  <w:footnote w:type="continuationSeparator" w:id="0">
    <w:p w:rsidR="00811C30" w:rsidRDefault="00811C30" w:rsidP="00FF73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5D6C31EC"/>
    <w:multiLevelType w:val="hybridMultilevel"/>
    <w:tmpl w:val="0FF20534"/>
    <w:lvl w:ilvl="0" w:tplc="05665D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903"/>
    <w:rsid w:val="000F4903"/>
    <w:rsid w:val="00115264"/>
    <w:rsid w:val="001E7BF0"/>
    <w:rsid w:val="002004A9"/>
    <w:rsid w:val="002D4679"/>
    <w:rsid w:val="002F47D6"/>
    <w:rsid w:val="00363BF6"/>
    <w:rsid w:val="003644AD"/>
    <w:rsid w:val="004003BF"/>
    <w:rsid w:val="00411BE9"/>
    <w:rsid w:val="004948D2"/>
    <w:rsid w:val="004A1CA2"/>
    <w:rsid w:val="004A3898"/>
    <w:rsid w:val="00502D38"/>
    <w:rsid w:val="00506488"/>
    <w:rsid w:val="00512B7A"/>
    <w:rsid w:val="005554A3"/>
    <w:rsid w:val="0056380D"/>
    <w:rsid w:val="005675EF"/>
    <w:rsid w:val="005931E6"/>
    <w:rsid w:val="005C408B"/>
    <w:rsid w:val="005D757E"/>
    <w:rsid w:val="0063268C"/>
    <w:rsid w:val="0063606F"/>
    <w:rsid w:val="00644EEC"/>
    <w:rsid w:val="006645E7"/>
    <w:rsid w:val="00695735"/>
    <w:rsid w:val="006A18D7"/>
    <w:rsid w:val="006B54B1"/>
    <w:rsid w:val="006D7364"/>
    <w:rsid w:val="00771360"/>
    <w:rsid w:val="007B65D8"/>
    <w:rsid w:val="007C2088"/>
    <w:rsid w:val="00811C30"/>
    <w:rsid w:val="00841223"/>
    <w:rsid w:val="008848F9"/>
    <w:rsid w:val="00932B7E"/>
    <w:rsid w:val="00950662"/>
    <w:rsid w:val="009A4011"/>
    <w:rsid w:val="009C31B6"/>
    <w:rsid w:val="009F6E6D"/>
    <w:rsid w:val="00A03117"/>
    <w:rsid w:val="00A86260"/>
    <w:rsid w:val="00B04D3C"/>
    <w:rsid w:val="00B10BEC"/>
    <w:rsid w:val="00B14775"/>
    <w:rsid w:val="00B44112"/>
    <w:rsid w:val="00B51188"/>
    <w:rsid w:val="00BE45A5"/>
    <w:rsid w:val="00C00426"/>
    <w:rsid w:val="00C24C7B"/>
    <w:rsid w:val="00D32313"/>
    <w:rsid w:val="00D3469B"/>
    <w:rsid w:val="00D807E2"/>
    <w:rsid w:val="00D84243"/>
    <w:rsid w:val="00D95B42"/>
    <w:rsid w:val="00E04598"/>
    <w:rsid w:val="00E4449A"/>
    <w:rsid w:val="00E768D5"/>
    <w:rsid w:val="00E93347"/>
    <w:rsid w:val="00EB3E2E"/>
    <w:rsid w:val="00F06969"/>
    <w:rsid w:val="00F120DD"/>
    <w:rsid w:val="00F32FF6"/>
    <w:rsid w:val="00F57301"/>
    <w:rsid w:val="00F70E86"/>
    <w:rsid w:val="00F96580"/>
    <w:rsid w:val="00FA0DA7"/>
    <w:rsid w:val="00FD641D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7B"/>
    <w:pPr>
      <w:overflowPunct w:val="0"/>
      <w:autoSpaceDE w:val="0"/>
      <w:autoSpaceDN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GB"/>
    </w:rPr>
  </w:style>
  <w:style w:type="paragraph" w:styleId="1">
    <w:name w:val="heading 1"/>
    <w:aliases w:val="H1"/>
    <w:basedOn w:val="a"/>
    <w:next w:val="a0"/>
    <w:link w:val="1Char"/>
    <w:qFormat/>
    <w:rsid w:val="00C24C7B"/>
    <w:pPr>
      <w:keepNext/>
      <w:numPr>
        <w:numId w:val="1"/>
      </w:numPr>
      <w:overflowPunct/>
      <w:autoSpaceDE/>
      <w:autoSpaceDN/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Char"/>
    <w:qFormat/>
    <w:rsid w:val="00C24C7B"/>
    <w:pPr>
      <w:keepNext/>
      <w:numPr>
        <w:ilvl w:val="3"/>
        <w:numId w:val="1"/>
      </w:numPr>
      <w:overflowPunct/>
      <w:autoSpaceDE/>
      <w:autoSpaceDN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C24C7B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C24C7B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"/>
    <w:uiPriority w:val="99"/>
    <w:unhideWhenUsed/>
    <w:rsid w:val="00C24C7B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C24C7B"/>
    <w:rPr>
      <w:rFonts w:ascii="Times New Roman" w:eastAsia="宋体" w:hAnsi="Times New Roman" w:cs="Times New Roman"/>
      <w:kern w:val="0"/>
      <w:sz w:val="20"/>
      <w:szCs w:val="20"/>
      <w:lang w:eastAsia="en-GB"/>
    </w:rPr>
  </w:style>
  <w:style w:type="character" w:styleId="a4">
    <w:name w:val="footnote reference"/>
    <w:semiHidden/>
    <w:rsid w:val="00FF73D3"/>
    <w:rPr>
      <w:b/>
      <w:position w:val="6"/>
      <w:sz w:val="16"/>
    </w:rPr>
  </w:style>
  <w:style w:type="paragraph" w:styleId="a5">
    <w:name w:val="footnote text"/>
    <w:basedOn w:val="a"/>
    <w:link w:val="Char0"/>
    <w:semiHidden/>
    <w:rsid w:val="00FF73D3"/>
    <w:pPr>
      <w:keepLines/>
      <w:adjustRightInd w:val="0"/>
      <w:spacing w:after="0"/>
      <w:ind w:left="454" w:hanging="454"/>
      <w:textAlignment w:val="baseline"/>
    </w:pPr>
    <w:rPr>
      <w:rFonts w:eastAsiaTheme="minorEastAsia"/>
      <w:sz w:val="16"/>
      <w:lang w:val="en-GB"/>
    </w:rPr>
  </w:style>
  <w:style w:type="character" w:customStyle="1" w:styleId="Char0">
    <w:name w:val="脚注文本 Char"/>
    <w:basedOn w:val="a1"/>
    <w:link w:val="a5"/>
    <w:semiHidden/>
    <w:rsid w:val="00FF73D3"/>
    <w:rPr>
      <w:rFonts w:ascii="Times New Roman" w:hAnsi="Times New Roman" w:cs="Times New Roman"/>
      <w:kern w:val="0"/>
      <w:sz w:val="16"/>
      <w:szCs w:val="20"/>
      <w:lang w:val="en-GB" w:eastAsia="en-GB"/>
    </w:rPr>
  </w:style>
  <w:style w:type="character" w:styleId="a6">
    <w:name w:val="Hyperlink"/>
    <w:rsid w:val="00B04D3C"/>
    <w:rPr>
      <w:color w:val="0000FF"/>
      <w:u w:val="single"/>
    </w:rPr>
  </w:style>
  <w:style w:type="paragraph" w:styleId="a7">
    <w:name w:val="header"/>
    <w:basedOn w:val="a"/>
    <w:link w:val="Char1"/>
    <w:uiPriority w:val="99"/>
    <w:unhideWhenUsed/>
    <w:rsid w:val="00F57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F57301"/>
    <w:rPr>
      <w:rFonts w:ascii="Times New Roman" w:eastAsia="宋体" w:hAnsi="Times New Roman" w:cs="Times New Roman"/>
      <w:kern w:val="0"/>
      <w:sz w:val="18"/>
      <w:szCs w:val="18"/>
      <w:lang w:eastAsia="en-GB"/>
    </w:rPr>
  </w:style>
  <w:style w:type="paragraph" w:styleId="a8">
    <w:name w:val="footer"/>
    <w:basedOn w:val="a"/>
    <w:link w:val="Char2"/>
    <w:uiPriority w:val="99"/>
    <w:unhideWhenUsed/>
    <w:rsid w:val="00F573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F57301"/>
    <w:rPr>
      <w:rFonts w:ascii="Times New Roman" w:eastAsia="宋体" w:hAnsi="Times New Roman" w:cs="Times New Roman"/>
      <w:kern w:val="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7B"/>
    <w:pPr>
      <w:overflowPunct w:val="0"/>
      <w:autoSpaceDE w:val="0"/>
      <w:autoSpaceDN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GB"/>
    </w:rPr>
  </w:style>
  <w:style w:type="paragraph" w:styleId="1">
    <w:name w:val="heading 1"/>
    <w:aliases w:val="H1"/>
    <w:basedOn w:val="a"/>
    <w:next w:val="a0"/>
    <w:link w:val="1Char"/>
    <w:qFormat/>
    <w:rsid w:val="00C24C7B"/>
    <w:pPr>
      <w:keepNext/>
      <w:numPr>
        <w:numId w:val="1"/>
      </w:numPr>
      <w:overflowPunct/>
      <w:autoSpaceDE/>
      <w:autoSpaceDN/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Char"/>
    <w:qFormat/>
    <w:rsid w:val="00C24C7B"/>
    <w:pPr>
      <w:keepNext/>
      <w:numPr>
        <w:ilvl w:val="3"/>
        <w:numId w:val="1"/>
      </w:numPr>
      <w:overflowPunct/>
      <w:autoSpaceDE/>
      <w:autoSpaceDN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C24C7B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C24C7B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"/>
    <w:uiPriority w:val="99"/>
    <w:unhideWhenUsed/>
    <w:rsid w:val="00C24C7B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C24C7B"/>
    <w:rPr>
      <w:rFonts w:ascii="Times New Roman" w:eastAsia="宋体" w:hAnsi="Times New Roman" w:cs="Times New Roman"/>
      <w:kern w:val="0"/>
      <w:sz w:val="20"/>
      <w:szCs w:val="20"/>
      <w:lang w:eastAsia="en-GB"/>
    </w:rPr>
  </w:style>
  <w:style w:type="character" w:styleId="a4">
    <w:name w:val="footnote reference"/>
    <w:semiHidden/>
    <w:rsid w:val="00FF73D3"/>
    <w:rPr>
      <w:b/>
      <w:position w:val="6"/>
      <w:sz w:val="16"/>
    </w:rPr>
  </w:style>
  <w:style w:type="paragraph" w:styleId="a5">
    <w:name w:val="footnote text"/>
    <w:basedOn w:val="a"/>
    <w:link w:val="Char0"/>
    <w:semiHidden/>
    <w:rsid w:val="00FF73D3"/>
    <w:pPr>
      <w:keepLines/>
      <w:adjustRightInd w:val="0"/>
      <w:spacing w:after="0"/>
      <w:ind w:left="454" w:hanging="454"/>
      <w:textAlignment w:val="baseline"/>
    </w:pPr>
    <w:rPr>
      <w:rFonts w:eastAsiaTheme="minorEastAsia"/>
      <w:sz w:val="16"/>
      <w:lang w:val="en-GB"/>
    </w:rPr>
  </w:style>
  <w:style w:type="character" w:customStyle="1" w:styleId="Char0">
    <w:name w:val="脚注文本 Char"/>
    <w:basedOn w:val="a1"/>
    <w:link w:val="a5"/>
    <w:semiHidden/>
    <w:rsid w:val="00FF73D3"/>
    <w:rPr>
      <w:rFonts w:ascii="Times New Roman" w:hAnsi="Times New Roman" w:cs="Times New Roman"/>
      <w:kern w:val="0"/>
      <w:sz w:val="16"/>
      <w:szCs w:val="20"/>
      <w:lang w:val="en-GB" w:eastAsia="en-GB"/>
    </w:rPr>
  </w:style>
  <w:style w:type="character" w:styleId="a6">
    <w:name w:val="Hyperlink"/>
    <w:rsid w:val="00B04D3C"/>
    <w:rPr>
      <w:color w:val="0000FF"/>
      <w:u w:val="single"/>
    </w:rPr>
  </w:style>
  <w:style w:type="paragraph" w:styleId="a7">
    <w:name w:val="header"/>
    <w:basedOn w:val="a"/>
    <w:link w:val="Char1"/>
    <w:uiPriority w:val="99"/>
    <w:unhideWhenUsed/>
    <w:rsid w:val="00F573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F57301"/>
    <w:rPr>
      <w:rFonts w:ascii="Times New Roman" w:eastAsia="宋体" w:hAnsi="Times New Roman" w:cs="Times New Roman"/>
      <w:kern w:val="0"/>
      <w:sz w:val="18"/>
      <w:szCs w:val="18"/>
      <w:lang w:eastAsia="en-GB"/>
    </w:rPr>
  </w:style>
  <w:style w:type="paragraph" w:styleId="a8">
    <w:name w:val="footer"/>
    <w:basedOn w:val="a"/>
    <w:link w:val="Char2"/>
    <w:uiPriority w:val="99"/>
    <w:unhideWhenUsed/>
    <w:rsid w:val="00F573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F57301"/>
    <w:rPr>
      <w:rFonts w:ascii="Times New Roman" w:eastAsia="宋体" w:hAnsi="Times New Roman" w:cs="Times New Roman"/>
      <w:kern w:val="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TSG_RAN/TSGR_88e/Docs/RP-20128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TSG_RAN/TSGR_84/Docs/RP-19159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BE5D-19A3-499A-BFA0-3E6DA402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708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13</cp:revision>
  <dcterms:created xsi:type="dcterms:W3CDTF">2021-06-05T02:01:00Z</dcterms:created>
  <dcterms:modified xsi:type="dcterms:W3CDTF">2021-06-07T13:11:00Z</dcterms:modified>
</cp:coreProperties>
</file>