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CDEA0" w14:textId="15C3CB5A" w:rsidR="000D63A0" w:rsidRPr="00A079D3" w:rsidRDefault="000D63A0" w:rsidP="000D63A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40</w:t>
      </w:r>
    </w:p>
    <w:p w14:paraId="1ED595C4" w14:textId="77777777" w:rsidR="000D63A0" w:rsidRPr="00A079D3" w:rsidRDefault="000D63A0" w:rsidP="000D63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0"/>
    <w:p w14:paraId="2902D973" w14:textId="77777777" w:rsidR="000D63A0" w:rsidRDefault="000D63A0" w:rsidP="00233DD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7B1C8CC" w14:textId="1459C6E1" w:rsidR="00233DD2" w:rsidRPr="000D63A0" w:rsidRDefault="00233DD2" w:rsidP="00233DD2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0D63A0">
        <w:rPr>
          <w:rFonts w:cs="Arial"/>
          <w:b w:val="0"/>
          <w:i/>
          <w:iCs/>
          <w:sz w:val="20"/>
        </w:rPr>
        <w:t>3GPP TSG RAN WG4 Meeting #</w:t>
      </w:r>
      <w:r w:rsidR="001C47E3" w:rsidRPr="000D63A0">
        <w:rPr>
          <w:rFonts w:cs="Arial"/>
          <w:b w:val="0"/>
          <w:i/>
          <w:iCs/>
          <w:sz w:val="20"/>
        </w:rPr>
        <w:t>106</w:t>
      </w:r>
      <w:r w:rsidR="000D63A0">
        <w:rPr>
          <w:rFonts w:cs="Arial"/>
          <w:b w:val="0"/>
          <w:i/>
          <w:iCs/>
          <w:sz w:val="20"/>
        </w:rPr>
        <w:tab/>
      </w:r>
      <w:r w:rsidR="000D63A0">
        <w:rPr>
          <w:rFonts w:cs="Arial"/>
          <w:b w:val="0"/>
          <w:i/>
          <w:iCs/>
          <w:sz w:val="20"/>
        </w:rPr>
        <w:tab/>
      </w:r>
      <w:r w:rsidR="00E32A89" w:rsidRPr="000D63A0">
        <w:rPr>
          <w:rFonts w:cs="Arial"/>
          <w:b w:val="0"/>
          <w:i/>
          <w:iCs/>
          <w:sz w:val="20"/>
        </w:rPr>
        <w:t>R4-230</w:t>
      </w:r>
      <w:r w:rsidR="00CB2C5B" w:rsidRPr="000D63A0">
        <w:rPr>
          <w:rFonts w:cs="Arial"/>
          <w:b w:val="0"/>
          <w:i/>
          <w:iCs/>
          <w:sz w:val="20"/>
        </w:rPr>
        <w:t>2981</w:t>
      </w:r>
    </w:p>
    <w:p w14:paraId="3A710BDB" w14:textId="77777777" w:rsidR="00233DD2" w:rsidRPr="000D63A0" w:rsidRDefault="001C47E3" w:rsidP="00233DD2">
      <w:pPr>
        <w:pStyle w:val="Header"/>
        <w:rPr>
          <w:b w:val="0"/>
          <w:i/>
          <w:iCs/>
          <w:sz w:val="20"/>
        </w:rPr>
      </w:pPr>
      <w:r w:rsidRPr="000D63A0">
        <w:rPr>
          <w:b w:val="0"/>
          <w:i/>
          <w:iCs/>
          <w:sz w:val="20"/>
        </w:rPr>
        <w:t>Athens, Greece, February 27 – March 3, 2022</w:t>
      </w:r>
    </w:p>
    <w:p w14:paraId="1DE0B0EB" w14:textId="77777777" w:rsidR="00233DD2" w:rsidRDefault="00233DD2" w:rsidP="00233DD2">
      <w:pPr>
        <w:rPr>
          <w:rFonts w:ascii="Arial" w:hAnsi="Arial" w:cs="Arial"/>
        </w:rPr>
      </w:pPr>
    </w:p>
    <w:p w14:paraId="4FEFF179" w14:textId="77777777" w:rsidR="00233DD2" w:rsidRPr="00B56FF3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4141">
        <w:rPr>
          <w:rFonts w:ascii="Arial" w:hAnsi="Arial" w:cs="Arial"/>
          <w:b/>
          <w:sz w:val="22"/>
          <w:szCs w:val="22"/>
        </w:rPr>
        <w:t xml:space="preserve">to ETSI </w:t>
      </w:r>
      <w:r w:rsidR="00952098" w:rsidRPr="00952098">
        <w:rPr>
          <w:rFonts w:ascii="Arial" w:hAnsi="Arial" w:cs="Arial"/>
          <w:b/>
          <w:sz w:val="22"/>
          <w:szCs w:val="22"/>
        </w:rPr>
        <w:t xml:space="preserve">TC MSG/TFES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Pr="007D7CE6">
        <w:rPr>
          <w:rFonts w:ascii="Arial" w:hAnsi="Arial" w:cs="Arial"/>
          <w:b/>
          <w:sz w:val="22"/>
          <w:szCs w:val="22"/>
        </w:rPr>
        <w:t xml:space="preserve"> </w:t>
      </w:r>
      <w:r w:rsidR="00324141">
        <w:rPr>
          <w:rFonts w:ascii="Arial" w:hAnsi="Arial" w:cs="Arial"/>
          <w:b/>
          <w:sz w:val="22"/>
          <w:szCs w:val="22"/>
        </w:rPr>
        <w:t>NR TRP and TRS requirements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30FA173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Rel-1</w:t>
      </w:r>
      <w:r w:rsidR="00223BA7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49B1813C" w14:textId="77777777" w:rsidR="00233DD2" w:rsidRPr="00B97703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BA7">
        <w:rPr>
          <w:rFonts w:ascii="Arial" w:hAnsi="Arial" w:cs="Arial"/>
          <w:b/>
          <w:bCs/>
          <w:sz w:val="22"/>
          <w:szCs w:val="22"/>
        </w:rPr>
        <w:t>NR_</w:t>
      </w:r>
      <w:r w:rsidRPr="00AC6CC8">
        <w:rPr>
          <w:rFonts w:ascii="Arial" w:hAnsi="Arial" w:cs="Arial"/>
          <w:b/>
          <w:bCs/>
          <w:sz w:val="22"/>
          <w:szCs w:val="22"/>
        </w:rPr>
        <w:t>FR1_TRP_TRS</w:t>
      </w:r>
      <w:r w:rsidR="00223BA7" w:rsidRPr="00223BA7">
        <w:rPr>
          <w:rFonts w:ascii="Arial" w:hAnsi="Arial" w:cs="Arial"/>
          <w:b/>
          <w:bCs/>
          <w:sz w:val="22"/>
          <w:szCs w:val="22"/>
        </w:rPr>
        <w:t>_enh</w:t>
      </w:r>
      <w:r w:rsidRPr="001D7A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B7A713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915A4B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Pr="007D7CE6">
        <w:rPr>
          <w:rFonts w:ascii="Arial" w:hAnsi="Arial" w:cs="Arial"/>
          <w:b/>
          <w:sz w:val="22"/>
          <w:szCs w:val="22"/>
        </w:rPr>
        <w:t>RAN4</w:t>
      </w:r>
    </w:p>
    <w:p w14:paraId="4441D9A5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BA7" w:rsidRPr="00223BA7">
        <w:rPr>
          <w:rFonts w:ascii="Arial" w:hAnsi="Arial" w:cs="Arial"/>
          <w:b/>
          <w:bCs/>
          <w:sz w:val="22"/>
          <w:szCs w:val="22"/>
        </w:rPr>
        <w:t>ETSI TC MSG/TFES</w:t>
      </w:r>
    </w:p>
    <w:p w14:paraId="2D476616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BA7" w:rsidRPr="00223BA7">
        <w:rPr>
          <w:rFonts w:ascii="Arial" w:hAnsi="Arial" w:cs="Arial"/>
          <w:b/>
          <w:bCs/>
          <w:sz w:val="22"/>
          <w:szCs w:val="22"/>
        </w:rPr>
        <w:t>3GPP RAN, 3GPP RAN WG5, GSMA</w:t>
      </w:r>
      <w:r w:rsidR="00223BA7">
        <w:rPr>
          <w:rFonts w:ascii="Arial" w:hAnsi="Arial" w:cs="Arial"/>
          <w:b/>
          <w:bCs/>
          <w:sz w:val="22"/>
          <w:szCs w:val="22"/>
        </w:rPr>
        <w:t xml:space="preserve">, </w:t>
      </w:r>
      <w:r w:rsidR="00223BA7" w:rsidRPr="00223BA7">
        <w:rPr>
          <w:rFonts w:ascii="Arial" w:hAnsi="Arial" w:cs="Arial"/>
          <w:b/>
          <w:bCs/>
          <w:sz w:val="22"/>
          <w:szCs w:val="22"/>
        </w:rPr>
        <w:t>GCF CAG, GCF PAG</w:t>
      </w:r>
      <w:r w:rsidR="00223BA7">
        <w:rPr>
          <w:rFonts w:ascii="Arial" w:hAnsi="Arial" w:cs="Arial"/>
          <w:b/>
          <w:bCs/>
          <w:sz w:val="22"/>
          <w:szCs w:val="22"/>
        </w:rPr>
        <w:t xml:space="preserve">, </w:t>
      </w:r>
      <w:r w:rsidR="00223BA7" w:rsidRPr="00223BA7">
        <w:rPr>
          <w:rFonts w:ascii="Arial" w:hAnsi="Arial" w:cs="Arial"/>
          <w:b/>
          <w:bCs/>
          <w:sz w:val="22"/>
          <w:szCs w:val="22"/>
        </w:rPr>
        <w:t>CCSA TC9 WG1</w:t>
      </w:r>
    </w:p>
    <w:bookmarkEnd w:id="4"/>
    <w:bookmarkEnd w:id="5"/>
    <w:p w14:paraId="272416FC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</w:p>
    <w:p w14:paraId="2E9295D8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Ruixin Wang</w:t>
      </w:r>
    </w:p>
    <w:p w14:paraId="488B4035" w14:textId="77777777" w:rsidR="00233DD2" w:rsidRPr="007D7CE6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352B75">
          <w:rPr>
            <w:rStyle w:val="Hyperlink"/>
            <w:rFonts w:cs="Arial"/>
            <w:b/>
            <w:bCs/>
            <w:lang w:val="it-IT" w:eastAsia="zh-CN"/>
          </w:rPr>
          <w:t>ruixin.wang@vivo.com</w:t>
        </w:r>
      </w:hyperlink>
    </w:p>
    <w:p w14:paraId="212B08B3" w14:textId="77777777" w:rsidR="00233DD2" w:rsidRPr="007D7CE6" w:rsidRDefault="00233DD2" w:rsidP="00233DD2">
      <w:pPr>
        <w:spacing w:after="60"/>
        <w:ind w:left="1985" w:hanging="1985"/>
        <w:rPr>
          <w:rStyle w:val="Hyperlink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AF96D88" w14:textId="77777777" w:rsidR="00233DD2" w:rsidRPr="00383545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EBBE38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</w:rPr>
      </w:pPr>
    </w:p>
    <w:p w14:paraId="77ED2C94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0205F">
        <w:rPr>
          <w:rFonts w:ascii="Arial" w:hAnsi="Arial" w:cs="Arial"/>
          <w:b/>
          <w:bCs/>
        </w:rPr>
        <w:t>None</w:t>
      </w:r>
    </w:p>
    <w:p w14:paraId="60D4197B" w14:textId="77777777" w:rsidR="00233DD2" w:rsidRDefault="00233DD2" w:rsidP="00233DD2">
      <w:pPr>
        <w:pStyle w:val="Heading1"/>
      </w:pPr>
      <w:r>
        <w:t>1</w:t>
      </w:r>
      <w:r>
        <w:tab/>
        <w:t>Overall description</w:t>
      </w:r>
    </w:p>
    <w:p w14:paraId="43E27D4B" w14:textId="77777777" w:rsidR="00233DD2" w:rsidRDefault="00233DD2" w:rsidP="00233D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RAN4 would like to thank </w:t>
      </w:r>
      <w:bookmarkStart w:id="6" w:name="_Hlk127392347"/>
      <w:r w:rsidR="008D634D" w:rsidRPr="008D634D">
        <w:rPr>
          <w:rFonts w:ascii="Arial" w:hAnsi="Arial" w:cs="Arial"/>
          <w:lang w:eastAsia="zh-CN"/>
        </w:rPr>
        <w:t>ETSI TC MSG/TFES</w:t>
      </w:r>
      <w:r>
        <w:rPr>
          <w:rFonts w:ascii="Arial" w:hAnsi="Arial" w:cs="Arial"/>
          <w:lang w:eastAsia="zh-CN"/>
        </w:rPr>
        <w:t xml:space="preserve"> </w:t>
      </w:r>
      <w:bookmarkEnd w:id="6"/>
      <w:r>
        <w:rPr>
          <w:rFonts w:ascii="Arial" w:hAnsi="Arial" w:cs="Arial"/>
          <w:lang w:eastAsia="zh-CN"/>
        </w:rPr>
        <w:t xml:space="preserve">for </w:t>
      </w:r>
      <w:r w:rsidR="008D634D">
        <w:rPr>
          <w:rFonts w:ascii="Arial" w:hAnsi="Arial" w:cs="Arial"/>
          <w:lang w:eastAsia="zh-CN"/>
        </w:rPr>
        <w:t>the LS</w:t>
      </w:r>
      <w:r w:rsidR="00954EC7">
        <w:rPr>
          <w:rFonts w:ascii="Arial" w:hAnsi="Arial" w:cs="Arial"/>
          <w:lang w:eastAsia="zh-CN"/>
        </w:rPr>
        <w:t xml:space="preserve"> (</w:t>
      </w:r>
      <w:r w:rsidR="00954EC7" w:rsidRPr="005876FD">
        <w:rPr>
          <w:rFonts w:ascii="Arial" w:hAnsi="Arial" w:cs="Arial"/>
          <w:lang w:eastAsia="zh-CN"/>
        </w:rPr>
        <w:t>R4-2300042</w:t>
      </w:r>
      <w:r w:rsidR="00954EC7">
        <w:rPr>
          <w:rFonts w:ascii="Arial" w:hAnsi="Arial" w:cs="Arial"/>
          <w:lang w:eastAsia="zh-CN"/>
        </w:rPr>
        <w:t>/</w:t>
      </w:r>
      <w:r w:rsidR="00954EC7" w:rsidRPr="005876FD">
        <w:rPr>
          <w:rFonts w:ascii="Arial" w:hAnsi="Arial" w:cs="Arial"/>
          <w:lang w:eastAsia="zh-CN"/>
        </w:rPr>
        <w:t>TFES(23)074029</w:t>
      </w:r>
      <w:r w:rsidR="00954EC7">
        <w:rPr>
          <w:rFonts w:ascii="Arial" w:hAnsi="Arial" w:cs="Arial"/>
          <w:lang w:eastAsia="zh-CN"/>
        </w:rPr>
        <w:t>)</w:t>
      </w:r>
      <w:r w:rsidR="008D634D">
        <w:rPr>
          <w:rFonts w:ascii="Arial" w:hAnsi="Arial" w:cs="Arial"/>
          <w:lang w:eastAsia="zh-CN"/>
        </w:rPr>
        <w:t xml:space="preserve"> on </w:t>
      </w:r>
      <w:r w:rsidR="008A6C74">
        <w:rPr>
          <w:rFonts w:ascii="Arial" w:hAnsi="Arial" w:cs="Arial"/>
          <w:lang w:eastAsia="zh-CN"/>
        </w:rPr>
        <w:t xml:space="preserve">NR </w:t>
      </w:r>
      <w:r w:rsidR="008D634D">
        <w:rPr>
          <w:rFonts w:ascii="Arial" w:hAnsi="Arial" w:cs="Arial"/>
          <w:lang w:eastAsia="zh-CN"/>
        </w:rPr>
        <w:t>TRP and TRS requirements</w:t>
      </w:r>
      <w:r>
        <w:rPr>
          <w:rFonts w:ascii="Arial" w:hAnsi="Arial" w:cs="Arial"/>
          <w:lang w:eastAsia="zh-CN"/>
        </w:rPr>
        <w:t>.</w:t>
      </w:r>
    </w:p>
    <w:p w14:paraId="62ED7884" w14:textId="77777777" w:rsidR="008744F5" w:rsidRDefault="00233DD2" w:rsidP="00BE1E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RAN4 is </w:t>
      </w:r>
      <w:r w:rsidR="00BE1E40">
        <w:rPr>
          <w:rFonts w:ascii="Arial" w:hAnsi="Arial" w:cs="Arial"/>
          <w:lang w:eastAsia="zh-CN"/>
        </w:rPr>
        <w:t xml:space="preserve">responsible </w:t>
      </w:r>
      <w:r w:rsidR="008744F5">
        <w:rPr>
          <w:rFonts w:ascii="Arial" w:hAnsi="Arial" w:cs="Arial"/>
          <w:lang w:eastAsia="zh-CN"/>
        </w:rPr>
        <w:t xml:space="preserve">to define </w:t>
      </w:r>
      <w:r w:rsidR="00BE1E40" w:rsidRPr="00BE1E40">
        <w:rPr>
          <w:rFonts w:ascii="Arial" w:hAnsi="Arial" w:cs="Arial"/>
          <w:lang w:eastAsia="zh-CN"/>
        </w:rPr>
        <w:t>OTA requirements and testing methods for UE</w:t>
      </w:r>
      <w:r>
        <w:rPr>
          <w:rFonts w:ascii="Arial" w:hAnsi="Arial" w:cs="Arial"/>
          <w:lang w:eastAsia="zh-CN"/>
        </w:rPr>
        <w:t>.</w:t>
      </w:r>
      <w:r w:rsidR="008744F5">
        <w:rPr>
          <w:rFonts w:ascii="Arial" w:hAnsi="Arial" w:cs="Arial"/>
          <w:lang w:eastAsia="zh-CN"/>
        </w:rPr>
        <w:t xml:space="preserve"> </w:t>
      </w:r>
    </w:p>
    <w:p w14:paraId="4B354ABA" w14:textId="77777777" w:rsidR="001E3FD7" w:rsidRDefault="0026514F" w:rsidP="00BE1E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</w:t>
      </w:r>
      <w:r w:rsidR="001E3FD7">
        <w:rPr>
          <w:rFonts w:ascii="Arial" w:hAnsi="Arial" w:cs="Arial"/>
          <w:lang w:eastAsia="zh-CN"/>
        </w:rPr>
        <w:t xml:space="preserve"> the </w:t>
      </w:r>
      <w:r w:rsidR="001E3FD7" w:rsidRPr="007E0C0D">
        <w:rPr>
          <w:rFonts w:ascii="Arial" w:hAnsi="Arial" w:cs="Arial"/>
          <w:lang w:eastAsia="zh-CN"/>
        </w:rPr>
        <w:t>standardization work</w:t>
      </w:r>
      <w:r w:rsidR="001E3FD7">
        <w:rPr>
          <w:rFonts w:ascii="Arial" w:hAnsi="Arial" w:cs="Arial"/>
          <w:lang w:eastAsia="zh-CN"/>
        </w:rPr>
        <w:t xml:space="preserve"> </w:t>
      </w:r>
      <w:r w:rsidR="00FF33AF">
        <w:rPr>
          <w:rFonts w:ascii="Arial" w:hAnsi="Arial" w:cs="Arial"/>
          <w:lang w:eastAsia="zh-CN"/>
        </w:rPr>
        <w:t>of</w:t>
      </w:r>
      <w:r w:rsidR="001E3FD7">
        <w:rPr>
          <w:rFonts w:ascii="Arial" w:hAnsi="Arial" w:cs="Arial"/>
          <w:lang w:eastAsia="zh-CN"/>
        </w:rPr>
        <w:t xml:space="preserve"> BHH</w:t>
      </w:r>
      <w:r w:rsidR="0007564D">
        <w:rPr>
          <w:rFonts w:ascii="Arial" w:hAnsi="Arial" w:cs="Arial"/>
          <w:lang w:eastAsia="zh-CN"/>
        </w:rPr>
        <w:t xml:space="preserve"> </w:t>
      </w:r>
      <w:r w:rsidR="0007564D" w:rsidRPr="0007564D">
        <w:rPr>
          <w:rFonts w:ascii="Arial" w:hAnsi="Arial" w:cs="Arial"/>
          <w:lang w:eastAsia="zh-CN"/>
        </w:rPr>
        <w:t xml:space="preserve">(Beside Head and Hand) </w:t>
      </w:r>
      <w:r w:rsidR="001E3FD7">
        <w:rPr>
          <w:rFonts w:ascii="Arial" w:hAnsi="Arial" w:cs="Arial"/>
          <w:lang w:eastAsia="zh-CN"/>
        </w:rPr>
        <w:t xml:space="preserve">NR TRP and TRS, the test parameters for FR1 bands and permitted test method have been </w:t>
      </w:r>
      <w:r w:rsidR="009135AE">
        <w:rPr>
          <w:rFonts w:ascii="Arial" w:hAnsi="Arial" w:cs="Arial"/>
          <w:lang w:eastAsia="zh-CN"/>
        </w:rPr>
        <w:t>specified</w:t>
      </w:r>
      <w:r w:rsidR="001E3FD7">
        <w:rPr>
          <w:rFonts w:ascii="Arial" w:hAnsi="Arial" w:cs="Arial"/>
          <w:lang w:eastAsia="zh-CN"/>
        </w:rPr>
        <w:t xml:space="preserve"> in the latest 3GPP specification TS 38.161 v17.1.0</w:t>
      </w:r>
      <w:r w:rsidR="002D5B3C">
        <w:rPr>
          <w:rFonts w:ascii="Arial" w:hAnsi="Arial" w:cs="Arial"/>
          <w:lang w:eastAsia="zh-CN"/>
        </w:rPr>
        <w:t xml:space="preserve"> [1]</w:t>
      </w:r>
      <w:r w:rsidR="001E3FD7">
        <w:rPr>
          <w:rFonts w:ascii="Arial" w:hAnsi="Arial" w:cs="Arial"/>
          <w:lang w:eastAsia="zh-CN"/>
        </w:rPr>
        <w:t xml:space="preserve">. However, the corresponding </w:t>
      </w:r>
      <w:r w:rsidR="00F100AA">
        <w:rPr>
          <w:rFonts w:ascii="Arial" w:hAnsi="Arial" w:cs="Arial"/>
          <w:lang w:eastAsia="zh-CN"/>
        </w:rPr>
        <w:t xml:space="preserve">FR1 </w:t>
      </w:r>
      <w:r w:rsidR="001E3FD7">
        <w:rPr>
          <w:rFonts w:ascii="Arial" w:hAnsi="Arial" w:cs="Arial"/>
          <w:lang w:eastAsia="zh-CN"/>
        </w:rPr>
        <w:t>BHH requirements have not been finalized</w:t>
      </w:r>
      <w:r w:rsidR="00FF33AF">
        <w:rPr>
          <w:rFonts w:ascii="Arial" w:hAnsi="Arial" w:cs="Arial"/>
          <w:lang w:eastAsia="zh-CN"/>
        </w:rPr>
        <w:t xml:space="preserve"> </w:t>
      </w:r>
      <w:r w:rsidR="004609D0">
        <w:rPr>
          <w:rFonts w:ascii="Arial" w:hAnsi="Arial" w:cs="Arial"/>
          <w:lang w:eastAsia="zh-CN"/>
        </w:rPr>
        <w:t>in RAN4</w:t>
      </w:r>
      <w:r w:rsidR="001E3FD7">
        <w:rPr>
          <w:rFonts w:ascii="Arial" w:hAnsi="Arial" w:cs="Arial"/>
          <w:lang w:eastAsia="zh-CN"/>
        </w:rPr>
        <w:t xml:space="preserve">. </w:t>
      </w:r>
    </w:p>
    <w:p w14:paraId="56809530" w14:textId="77777777" w:rsidR="00233DD2" w:rsidRDefault="008744F5" w:rsidP="00BE1E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After the successful completion of Rel-17 NR FR1 TRP TRS WI, a new Work Item on Rel</w:t>
      </w:r>
      <w:r>
        <w:rPr>
          <w:rFonts w:asciiTheme="minorEastAsia" w:eastAsiaTheme="minorEastAsia" w:hAnsiTheme="minorEastAsia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 xml:space="preserve">18 FR1 TRP TRS enhancement </w:t>
      </w:r>
      <w:r w:rsidR="009135AE">
        <w:rPr>
          <w:rFonts w:ascii="Arial" w:hAnsi="Arial" w:cs="Arial"/>
          <w:lang w:eastAsia="zh-CN"/>
        </w:rPr>
        <w:t>was</w:t>
      </w:r>
      <w:r>
        <w:rPr>
          <w:rFonts w:ascii="Arial" w:hAnsi="Arial" w:cs="Arial"/>
          <w:lang w:eastAsia="zh-CN"/>
        </w:rPr>
        <w:t xml:space="preserve"> approved in RAN#97-e meeting, the </w:t>
      </w:r>
      <w:r w:rsidR="003B53EE">
        <w:rPr>
          <w:rFonts w:ascii="Arial" w:hAnsi="Arial" w:cs="Arial"/>
          <w:lang w:eastAsia="zh-CN"/>
        </w:rPr>
        <w:t xml:space="preserve">objectives are listed in the latest </w:t>
      </w:r>
      <w:r>
        <w:rPr>
          <w:rFonts w:ascii="Arial" w:hAnsi="Arial" w:cs="Arial"/>
          <w:lang w:eastAsia="zh-CN"/>
        </w:rPr>
        <w:t>WID</w:t>
      </w:r>
      <w:r w:rsidR="00576F7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[</w:t>
      </w:r>
      <w:r w:rsidR="00A322DD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].</w:t>
      </w:r>
      <w:r w:rsidR="009135AE">
        <w:rPr>
          <w:rFonts w:ascii="Arial" w:hAnsi="Arial" w:cs="Arial"/>
          <w:lang w:eastAsia="zh-CN"/>
        </w:rPr>
        <w:t xml:space="preserve"> In Rel-18, RAN4 will specify handheld UE requirements</w:t>
      </w:r>
      <w:r w:rsidR="005B7BC7">
        <w:rPr>
          <w:rFonts w:ascii="Arial" w:hAnsi="Arial" w:cs="Arial"/>
          <w:lang w:eastAsia="zh-CN"/>
        </w:rPr>
        <w:t>, for devices wider than 72 mm and narrower than 92 mm as the first priority</w:t>
      </w:r>
      <w:r w:rsidR="00103CC5">
        <w:rPr>
          <w:rFonts w:ascii="Arial" w:hAnsi="Arial" w:cs="Arial"/>
          <w:lang w:eastAsia="zh-CN"/>
        </w:rPr>
        <w:t xml:space="preserve">. RAN4 has decided to work on requirements for </w:t>
      </w:r>
      <w:r w:rsidR="005B7BC7">
        <w:rPr>
          <w:rFonts w:ascii="Arial" w:hAnsi="Arial" w:cs="Arial"/>
          <w:lang w:eastAsia="zh-CN"/>
        </w:rPr>
        <w:t>both browsing mode (</w:t>
      </w:r>
      <w:r w:rsidR="0040127E">
        <w:rPr>
          <w:rFonts w:ascii="Arial" w:hAnsi="Arial" w:cs="Arial"/>
          <w:lang w:eastAsia="zh-CN"/>
        </w:rPr>
        <w:t>h</w:t>
      </w:r>
      <w:r w:rsidR="005B7BC7">
        <w:rPr>
          <w:rFonts w:ascii="Arial" w:hAnsi="Arial" w:cs="Arial"/>
          <w:lang w:eastAsia="zh-CN"/>
        </w:rPr>
        <w:t>and phantom only)</w:t>
      </w:r>
      <w:r w:rsidR="009135AE">
        <w:rPr>
          <w:rFonts w:ascii="Arial" w:hAnsi="Arial" w:cs="Arial"/>
          <w:lang w:eastAsia="zh-CN"/>
        </w:rPr>
        <w:t xml:space="preserve"> </w:t>
      </w:r>
      <w:r w:rsidR="001D79A8">
        <w:rPr>
          <w:rFonts w:ascii="Arial" w:hAnsi="Arial" w:cs="Arial"/>
          <w:lang w:eastAsia="zh-CN"/>
        </w:rPr>
        <w:t>and talk mode (</w:t>
      </w:r>
      <w:r w:rsidR="00ED1811" w:rsidRPr="00ED1811">
        <w:rPr>
          <w:rFonts w:ascii="Arial" w:hAnsi="Arial" w:cs="Arial"/>
          <w:lang w:eastAsia="zh-CN"/>
        </w:rPr>
        <w:t>Beside Head and Hand</w:t>
      </w:r>
      <w:r w:rsidR="001D79A8">
        <w:rPr>
          <w:rFonts w:ascii="Arial" w:hAnsi="Arial" w:cs="Arial"/>
          <w:lang w:eastAsia="zh-CN"/>
        </w:rPr>
        <w:t>)</w:t>
      </w:r>
      <w:r w:rsidR="00C975FA">
        <w:rPr>
          <w:rFonts w:ascii="Arial" w:hAnsi="Arial" w:cs="Arial"/>
          <w:lang w:eastAsia="zh-CN"/>
        </w:rPr>
        <w:t xml:space="preserve">, and the requirements </w:t>
      </w:r>
      <w:r w:rsidR="002D251B" w:rsidRPr="002D251B">
        <w:rPr>
          <w:rFonts w:ascii="Arial" w:hAnsi="Arial" w:cs="Arial"/>
          <w:lang w:eastAsia="zh-CN"/>
        </w:rPr>
        <w:t xml:space="preserve">for both browsing mode and talk mode </w:t>
      </w:r>
      <w:r w:rsidR="00621786">
        <w:rPr>
          <w:rFonts w:ascii="Arial" w:hAnsi="Arial" w:cs="Arial"/>
          <w:lang w:eastAsia="zh-CN"/>
        </w:rPr>
        <w:t>will</w:t>
      </w:r>
      <w:r w:rsidR="00C975FA">
        <w:rPr>
          <w:rFonts w:ascii="Arial" w:hAnsi="Arial" w:cs="Arial"/>
          <w:lang w:eastAsia="zh-CN"/>
        </w:rPr>
        <w:t xml:space="preserve"> be introduced together</w:t>
      </w:r>
      <w:r w:rsidR="001D79A8">
        <w:rPr>
          <w:rFonts w:ascii="Arial" w:hAnsi="Arial" w:cs="Arial"/>
          <w:lang w:eastAsia="zh-CN"/>
        </w:rPr>
        <w:t xml:space="preserve"> </w:t>
      </w:r>
      <w:r w:rsidR="002D251B" w:rsidRPr="002D251B">
        <w:rPr>
          <w:rFonts w:ascii="Arial" w:hAnsi="Arial" w:cs="Arial" w:hint="eastAsia"/>
          <w:lang w:eastAsia="zh-CN"/>
        </w:rPr>
        <w:t>per</w:t>
      </w:r>
      <w:r w:rsidR="002D251B">
        <w:rPr>
          <w:rFonts w:ascii="Arial" w:hAnsi="Arial" w:cs="Arial"/>
          <w:lang w:eastAsia="zh-CN"/>
        </w:rPr>
        <w:t xml:space="preserve"> </w:t>
      </w:r>
      <w:r w:rsidR="00103CC5">
        <w:rPr>
          <w:rFonts w:ascii="Arial" w:hAnsi="Arial" w:cs="Arial"/>
          <w:lang w:eastAsia="zh-CN"/>
        </w:rPr>
        <w:t>band</w:t>
      </w:r>
      <w:r w:rsidR="001D79A8">
        <w:rPr>
          <w:rFonts w:ascii="Arial" w:hAnsi="Arial" w:cs="Arial"/>
          <w:lang w:eastAsia="zh-CN"/>
        </w:rPr>
        <w:t>.</w:t>
      </w:r>
      <w:r w:rsidR="009135AE">
        <w:rPr>
          <w:rFonts w:ascii="Arial" w:hAnsi="Arial" w:cs="Arial"/>
          <w:lang w:eastAsia="zh-CN"/>
        </w:rPr>
        <w:t xml:space="preserve"> </w:t>
      </w:r>
    </w:p>
    <w:p w14:paraId="1DE8478E" w14:textId="77777777" w:rsidR="00F445CF" w:rsidRPr="008744F5" w:rsidRDefault="00F445CF" w:rsidP="00BE1E40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The workplan for Rel-18 FR1 TRP TRS </w:t>
      </w:r>
      <w:r w:rsidR="00A1424C">
        <w:rPr>
          <w:rFonts w:ascii="Arial" w:eastAsiaTheme="minorEastAsia" w:hAnsi="Arial" w:cs="Arial"/>
          <w:lang w:eastAsia="zh-CN"/>
        </w:rPr>
        <w:t>WI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7C6190">
        <w:rPr>
          <w:rFonts w:ascii="Arial" w:eastAsiaTheme="minorEastAsia" w:hAnsi="Arial" w:cs="Arial"/>
          <w:lang w:eastAsia="zh-CN"/>
        </w:rPr>
        <w:t>was</w:t>
      </w:r>
      <w:r>
        <w:rPr>
          <w:rFonts w:ascii="Arial" w:eastAsiaTheme="minorEastAsia" w:hAnsi="Arial" w:cs="Arial"/>
          <w:lang w:eastAsia="zh-CN"/>
        </w:rPr>
        <w:t xml:space="preserve"> approved in RAN4#</w:t>
      </w:r>
      <w:r w:rsidRPr="00F445CF">
        <w:rPr>
          <w:rFonts w:ascii="Arial" w:eastAsiaTheme="minorEastAsia" w:hAnsi="Arial" w:cs="Arial"/>
          <w:lang w:eastAsia="zh-CN"/>
        </w:rPr>
        <w:t>104bis-e</w:t>
      </w:r>
      <w:r>
        <w:rPr>
          <w:rFonts w:ascii="Arial" w:eastAsiaTheme="minorEastAsia" w:hAnsi="Arial" w:cs="Arial"/>
          <w:lang w:eastAsia="zh-CN"/>
        </w:rPr>
        <w:t xml:space="preserve"> meeting, the completion of requirements targets to RAN4#111 meeting, May </w:t>
      </w:r>
      <w:r w:rsidR="00EE1F64">
        <w:rPr>
          <w:rFonts w:ascii="Arial" w:eastAsiaTheme="minorEastAsia" w:hAnsi="Arial" w:cs="Arial"/>
          <w:lang w:eastAsia="zh-CN"/>
        </w:rPr>
        <w:t xml:space="preserve">20-24, </w:t>
      </w:r>
      <w:r>
        <w:rPr>
          <w:rFonts w:ascii="Arial" w:eastAsiaTheme="minorEastAsia" w:hAnsi="Arial" w:cs="Arial"/>
          <w:lang w:eastAsia="zh-CN"/>
        </w:rPr>
        <w:t>2024.</w:t>
      </w:r>
    </w:p>
    <w:p w14:paraId="730DC263" w14:textId="77777777" w:rsidR="008A6C74" w:rsidRDefault="009135AE" w:rsidP="00233D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 w:themeColor="text1"/>
        </w:rPr>
        <w:t xml:space="preserve">3GPP RAN4 </w:t>
      </w:r>
      <w:r w:rsidRPr="00817D3A">
        <w:rPr>
          <w:rFonts w:ascii="Arial" w:hAnsi="Arial" w:cs="Arial"/>
          <w:color w:val="000000" w:themeColor="text1"/>
        </w:rPr>
        <w:t xml:space="preserve">looks forward to further cooperation with </w:t>
      </w:r>
      <w:r w:rsidRPr="009135AE">
        <w:rPr>
          <w:rFonts w:ascii="Arial" w:hAnsi="Arial" w:cs="Arial"/>
          <w:color w:val="000000" w:themeColor="text1"/>
        </w:rPr>
        <w:t xml:space="preserve">TC MSG/ERM TFES </w:t>
      </w:r>
      <w:r w:rsidRPr="00817D3A">
        <w:rPr>
          <w:rFonts w:ascii="Arial" w:hAnsi="Arial" w:cs="Arial"/>
          <w:color w:val="000000" w:themeColor="text1"/>
        </w:rPr>
        <w:t xml:space="preserve">on </w:t>
      </w:r>
      <w:r>
        <w:rPr>
          <w:rFonts w:ascii="Arial" w:hAnsi="Arial" w:cs="Arial"/>
          <w:color w:val="000000" w:themeColor="text1"/>
        </w:rPr>
        <w:t>NR FR1 TRP TRS work.</w:t>
      </w:r>
    </w:p>
    <w:p w14:paraId="71E74BD2" w14:textId="77777777" w:rsidR="00233DD2" w:rsidRDefault="00233DD2" w:rsidP="00233DD2">
      <w:pPr>
        <w:pStyle w:val="Heading1"/>
      </w:pPr>
      <w:r>
        <w:t>2</w:t>
      </w:r>
      <w:r>
        <w:tab/>
        <w:t>Actions</w:t>
      </w:r>
    </w:p>
    <w:p w14:paraId="51549ADE" w14:textId="77777777" w:rsidR="00233DD2" w:rsidRDefault="00233DD2" w:rsidP="00233D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635861">
        <w:t xml:space="preserve"> </w:t>
      </w:r>
      <w:r w:rsidR="00BE6607" w:rsidRPr="00BE6607">
        <w:rPr>
          <w:rFonts w:ascii="Arial" w:hAnsi="Arial" w:cs="Arial"/>
          <w:b/>
        </w:rPr>
        <w:t>ETSI TC MSG/TFES</w:t>
      </w:r>
      <w:r>
        <w:rPr>
          <w:rFonts w:ascii="Arial" w:hAnsi="Arial" w:cs="Arial"/>
          <w:b/>
        </w:rPr>
        <w:t xml:space="preserve">: </w:t>
      </w:r>
    </w:p>
    <w:p w14:paraId="35C61FEC" w14:textId="77777777" w:rsidR="00233DD2" w:rsidRPr="000D63A0" w:rsidRDefault="00233DD2" w:rsidP="00233DD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DC5179">
        <w:rPr>
          <w:rFonts w:ascii="Arial" w:hAnsi="Arial" w:cs="Arial"/>
        </w:rPr>
        <w:t xml:space="preserve">3GPP </w:t>
      </w:r>
      <w:r w:rsidRPr="007008A5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</w:t>
      </w:r>
      <w:r w:rsidRPr="007008A5">
        <w:rPr>
          <w:rFonts w:ascii="Arial" w:hAnsi="Arial" w:cs="Arial"/>
        </w:rPr>
        <w:t xml:space="preserve">s </w:t>
      </w:r>
      <w:r w:rsidR="00AA6293" w:rsidRPr="00AA6293">
        <w:rPr>
          <w:rFonts w:ascii="Arial" w:hAnsi="Arial" w:cs="Arial"/>
        </w:rPr>
        <w:t xml:space="preserve">ETSI TC MSG/TFES </w:t>
      </w:r>
      <w:r w:rsidRPr="007008A5">
        <w:rPr>
          <w:rFonts w:ascii="Arial" w:hAnsi="Arial" w:cs="Arial"/>
        </w:rPr>
        <w:t xml:space="preserve">to take the </w:t>
      </w:r>
      <w:r w:rsidRPr="00352B75">
        <w:rPr>
          <w:rFonts w:ascii="Arial" w:hAnsi="Arial" w:cs="Arial" w:hint="eastAsia"/>
          <w:lang w:eastAsia="zh-CN"/>
        </w:rPr>
        <w:t xml:space="preserve">above </w:t>
      </w:r>
      <w:r>
        <w:rPr>
          <w:rFonts w:ascii="Arial" w:hAnsi="Arial" w:cs="Arial"/>
          <w:lang w:eastAsia="zh-CN"/>
        </w:rPr>
        <w:t>feedback into accou</w:t>
      </w:r>
      <w:r w:rsidRPr="000D63A0">
        <w:rPr>
          <w:rFonts w:ascii="Arial" w:hAnsi="Arial" w:cs="Arial"/>
          <w:lang w:eastAsia="zh-CN"/>
        </w:rPr>
        <w:t>nt.</w:t>
      </w:r>
    </w:p>
    <w:p w14:paraId="0CC38272" w14:textId="77777777" w:rsidR="00233DD2" w:rsidRDefault="00233DD2" w:rsidP="00233DD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390345">
        <w:rPr>
          <w:rFonts w:cs="Arial"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36FFD7F" w14:textId="41B5BFAE" w:rsidR="00233DD2" w:rsidRDefault="00233DD2" w:rsidP="00233D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51F0">
        <w:rPr>
          <w:rFonts w:ascii="Arial" w:hAnsi="Arial" w:cs="Arial"/>
          <w:bCs/>
        </w:rPr>
        <w:t>TSG</w:t>
      </w:r>
      <w:r w:rsidR="00620F1A">
        <w:rPr>
          <w:rFonts w:ascii="Arial" w:hAnsi="Arial" w:cs="Arial"/>
          <w:bCs/>
        </w:rPr>
        <w:t>-RAN</w:t>
      </w:r>
      <w:r w:rsidRPr="00CA51F0">
        <w:rPr>
          <w:rFonts w:ascii="Arial" w:hAnsi="Arial" w:cs="Arial"/>
          <w:bCs/>
        </w:rPr>
        <w:t xml:space="preserve"> WG4 Meeting #</w:t>
      </w:r>
      <w:r>
        <w:rPr>
          <w:rFonts w:ascii="Arial" w:hAnsi="Arial" w:cs="Arial"/>
          <w:bCs/>
        </w:rPr>
        <w:t>10</w:t>
      </w:r>
      <w:r w:rsidR="008C1460">
        <w:rPr>
          <w:rFonts w:ascii="Arial" w:hAnsi="Arial" w:cs="Arial"/>
          <w:bCs/>
        </w:rPr>
        <w:t>6</w:t>
      </w:r>
      <w:r w:rsidRPr="00CA51F0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Pr="00CA51F0">
        <w:rPr>
          <w:rFonts w:ascii="Arial" w:hAnsi="Arial" w:cs="Arial"/>
          <w:bCs/>
        </w:rPr>
        <w:t>1</w:t>
      </w:r>
      <w:r w:rsidR="008C1460">
        <w:rPr>
          <w:rFonts w:ascii="Arial" w:hAnsi="Arial" w:cs="Arial"/>
          <w:bCs/>
        </w:rPr>
        <w:t>7</w:t>
      </w:r>
      <w:r w:rsidRPr="00CA51F0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8C1460">
        <w:rPr>
          <w:rFonts w:ascii="Arial" w:hAnsi="Arial" w:cs="Arial"/>
          <w:bCs/>
        </w:rPr>
        <w:t>6</w:t>
      </w:r>
      <w:r w:rsidRPr="00CA51F0">
        <w:rPr>
          <w:rFonts w:ascii="Arial" w:hAnsi="Arial" w:cs="Arial"/>
          <w:bCs/>
        </w:rPr>
        <w:t xml:space="preserve"> </w:t>
      </w:r>
      <w:r w:rsidR="008C1460">
        <w:rPr>
          <w:rFonts w:ascii="Arial" w:hAnsi="Arial" w:cs="Arial"/>
          <w:bCs/>
        </w:rPr>
        <w:t>April</w:t>
      </w:r>
      <w:r w:rsidRPr="00CA51F0">
        <w:rPr>
          <w:rFonts w:ascii="Arial" w:hAnsi="Arial" w:cs="Arial"/>
          <w:bCs/>
        </w:rPr>
        <w:t>, 202</w:t>
      </w:r>
      <w:r w:rsidR="00620F1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>E-meeting</w:t>
      </w:r>
    </w:p>
    <w:p w14:paraId="3A5CBFD0" w14:textId="07D2EC09" w:rsidR="00233DD2" w:rsidRDefault="00233DD2" w:rsidP="00233D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0119">
        <w:rPr>
          <w:rFonts w:ascii="Arial" w:hAnsi="Arial" w:cs="Arial"/>
          <w:bCs/>
        </w:rPr>
        <w:t>TSG-RAN</w:t>
      </w:r>
      <w:r w:rsidRPr="00880119">
        <w:rPr>
          <w:rFonts w:ascii="Arial" w:hAnsi="Arial" w:cs="Arial"/>
          <w:bCs/>
          <w:lang w:eastAsia="zh-CN"/>
        </w:rPr>
        <w:t xml:space="preserve"> WG4</w:t>
      </w:r>
      <w:r w:rsidRPr="0088011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</w:t>
      </w:r>
      <w:r w:rsidR="00620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20F1A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="00620F1A">
        <w:rPr>
          <w:rFonts w:ascii="Arial" w:hAnsi="Arial" w:cs="Arial"/>
          <w:bCs/>
        </w:rPr>
        <w:t>26 May</w:t>
      </w:r>
      <w:r>
        <w:rPr>
          <w:rFonts w:ascii="Arial" w:hAnsi="Arial" w:cs="Arial"/>
          <w:bCs/>
        </w:rPr>
        <w:t>,</w:t>
      </w:r>
      <w:r w:rsidRPr="00880119">
        <w:rPr>
          <w:rFonts w:ascii="Arial" w:hAnsi="Arial" w:cs="Arial"/>
          <w:bCs/>
        </w:rPr>
        <w:t xml:space="preserve"> 202</w:t>
      </w:r>
      <w:r w:rsidR="00620F1A">
        <w:rPr>
          <w:rFonts w:ascii="Arial" w:hAnsi="Arial" w:cs="Arial"/>
          <w:bCs/>
        </w:rPr>
        <w:t>3</w:t>
      </w:r>
      <w:r w:rsidRPr="00880119"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ab/>
      </w:r>
      <w:r w:rsidR="000D63A0">
        <w:rPr>
          <w:rFonts w:ascii="Arial" w:hAnsi="Arial" w:cs="Arial"/>
          <w:bCs/>
        </w:rPr>
        <w:tab/>
      </w:r>
      <w:r w:rsidR="000D63A0">
        <w:rPr>
          <w:rFonts w:ascii="Arial" w:hAnsi="Arial" w:cs="Arial"/>
          <w:bCs/>
        </w:rPr>
        <w:tab/>
      </w:r>
      <w:r w:rsidR="00620F1A" w:rsidRPr="00620F1A">
        <w:rPr>
          <w:rFonts w:ascii="Arial" w:hAnsi="Arial" w:cs="Arial"/>
          <w:bCs/>
        </w:rPr>
        <w:t>Incheon, KR</w:t>
      </w:r>
    </w:p>
    <w:p w14:paraId="13375DC4" w14:textId="77777777" w:rsidR="00BE1E40" w:rsidRDefault="00BE1E40" w:rsidP="00BE1E40">
      <w:pPr>
        <w:pStyle w:val="Heading1"/>
        <w:rPr>
          <w:szCs w:val="36"/>
        </w:rPr>
      </w:pPr>
      <w:r>
        <w:rPr>
          <w:szCs w:val="36"/>
        </w:rPr>
        <w:t>Reference</w:t>
      </w:r>
    </w:p>
    <w:p w14:paraId="4E14DB74" w14:textId="77777777" w:rsidR="00BE1E40" w:rsidRPr="00F724D5" w:rsidRDefault="00BE1E40" w:rsidP="00F724D5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  <w:szCs w:val="20"/>
        </w:rPr>
      </w:pPr>
      <w:r w:rsidRPr="00F724D5">
        <w:rPr>
          <w:rFonts w:ascii="Arial" w:hAnsi="Arial" w:cs="Arial"/>
          <w:bCs/>
          <w:sz w:val="20"/>
          <w:szCs w:val="20"/>
        </w:rPr>
        <w:t xml:space="preserve">RP-223112, </w:t>
      </w:r>
      <w:r w:rsidR="00A35D6C">
        <w:rPr>
          <w:rFonts w:ascii="Arial" w:hAnsi="Arial" w:cs="Arial"/>
          <w:bCs/>
          <w:sz w:val="20"/>
          <w:szCs w:val="20"/>
        </w:rPr>
        <w:t xml:space="preserve">New </w:t>
      </w:r>
      <w:r w:rsidRPr="00F724D5">
        <w:rPr>
          <w:rFonts w:ascii="Arial" w:hAnsi="Arial" w:cs="Arial"/>
          <w:bCs/>
          <w:sz w:val="20"/>
          <w:szCs w:val="20"/>
        </w:rPr>
        <w:t>WID: Enhancement of UE TRP (Total Radiated Power) and TRS (Total Radiated Sensitivity) requirements and test methodologies for FR1 (NR SA and EN-DC), vivo, RAN#98-e, December 12-16, 2022.</w:t>
      </w:r>
    </w:p>
    <w:p w14:paraId="1133D446" w14:textId="77777777" w:rsidR="00F724D5" w:rsidRPr="00F2771D" w:rsidRDefault="007E0C0D" w:rsidP="00BE1E40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  <w:lang w:eastAsia="zh-CN"/>
        </w:rPr>
      </w:pPr>
      <w:r w:rsidRPr="00F724D5">
        <w:rPr>
          <w:rFonts w:ascii="Arial" w:hAnsi="Arial" w:cs="Arial"/>
          <w:sz w:val="20"/>
          <w:szCs w:val="20"/>
          <w:lang w:eastAsia="zh-CN"/>
        </w:rPr>
        <w:t>3GPP TS 38.161</w:t>
      </w:r>
      <w:r w:rsidR="00F724D5" w:rsidRPr="00F724D5">
        <w:rPr>
          <w:rFonts w:ascii="Arial" w:hAnsi="Arial" w:cs="Arial"/>
          <w:sz w:val="20"/>
          <w:szCs w:val="20"/>
          <w:lang w:eastAsia="zh-CN"/>
        </w:rPr>
        <w:t xml:space="preserve"> v17.1.0</w:t>
      </w:r>
      <w:r w:rsidRPr="00F724D5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F724D5" w:rsidRPr="00F724D5">
        <w:rPr>
          <w:rFonts w:ascii="Arial" w:hAnsi="Arial" w:cs="Arial"/>
          <w:sz w:val="20"/>
          <w:szCs w:val="20"/>
          <w:lang w:eastAsia="zh-CN"/>
        </w:rPr>
        <w:t>NR User Equipment (UE) TRP (Total Radiated Power) and TRS (Total Radiated Sensitivity) requirements; Range 1 Standalone and Range 1 Interworking operation with other radios</w:t>
      </w:r>
      <w:r w:rsidR="00F724D5">
        <w:rPr>
          <w:rFonts w:ascii="Arial" w:hAnsi="Arial" w:cs="Arial"/>
          <w:sz w:val="20"/>
          <w:szCs w:val="20"/>
          <w:lang w:eastAsia="zh-CN"/>
        </w:rPr>
        <w:t xml:space="preserve">. </w:t>
      </w:r>
      <w:hyperlink r:id="rId11" w:history="1">
        <w:r w:rsidR="00F724D5" w:rsidRPr="00F724D5">
          <w:rPr>
            <w:rStyle w:val="Hyperlink"/>
          </w:rPr>
          <w:t>https://www.3gpp.org/ftp/Specs/archive/38_series/38.161/38161-h10.zip</w:t>
        </w:r>
      </w:hyperlink>
    </w:p>
    <w:p w14:paraId="0C6340D3" w14:textId="77777777" w:rsidR="00F2771D" w:rsidRPr="00F724D5" w:rsidRDefault="00F2771D" w:rsidP="00BE1E40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  <w:lang w:eastAsia="zh-CN"/>
        </w:rPr>
      </w:pPr>
      <w:r w:rsidRPr="00F2771D">
        <w:rPr>
          <w:rFonts w:ascii="Arial" w:hAnsi="Arial" w:cs="Arial"/>
          <w:sz w:val="20"/>
          <w:szCs w:val="20"/>
          <w:lang w:eastAsia="zh-CN"/>
        </w:rPr>
        <w:t>R4-2217455</w:t>
      </w:r>
      <w:r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F2771D">
        <w:rPr>
          <w:rFonts w:ascii="Arial" w:hAnsi="Arial" w:cs="Arial"/>
          <w:sz w:val="20"/>
          <w:szCs w:val="20"/>
          <w:lang w:eastAsia="zh-CN"/>
        </w:rPr>
        <w:t>Workplan of Rel-18 TRP TRS WI</w:t>
      </w:r>
      <w:r>
        <w:rPr>
          <w:rFonts w:ascii="Arial" w:hAnsi="Arial" w:cs="Arial"/>
          <w:sz w:val="20"/>
          <w:szCs w:val="20"/>
          <w:lang w:eastAsia="zh-CN"/>
        </w:rPr>
        <w:t>, vivo, RAN4</w:t>
      </w:r>
      <w:r w:rsidRPr="00F2771D">
        <w:rPr>
          <w:rFonts w:ascii="Arial" w:hAnsi="Arial" w:cs="Arial"/>
          <w:sz w:val="20"/>
          <w:szCs w:val="20"/>
          <w:lang w:eastAsia="zh-CN"/>
        </w:rPr>
        <w:t>#104bis-e</w:t>
      </w:r>
      <w:r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F2771D">
        <w:rPr>
          <w:rFonts w:ascii="Arial" w:hAnsi="Arial" w:cs="Arial"/>
          <w:sz w:val="20"/>
          <w:szCs w:val="20"/>
          <w:lang w:eastAsia="zh-CN"/>
        </w:rPr>
        <w:t>October 10</w:t>
      </w:r>
      <w:r>
        <w:rPr>
          <w:rFonts w:ascii="Arial" w:hAnsi="Arial" w:cs="Arial"/>
          <w:sz w:val="20"/>
          <w:szCs w:val="20"/>
          <w:lang w:eastAsia="zh-CN"/>
        </w:rPr>
        <w:t>-19</w:t>
      </w:r>
      <w:r w:rsidRPr="00F2771D">
        <w:rPr>
          <w:rFonts w:ascii="Arial" w:hAnsi="Arial" w:cs="Arial"/>
          <w:sz w:val="20"/>
          <w:szCs w:val="20"/>
          <w:lang w:eastAsia="zh-CN"/>
        </w:rPr>
        <w:t>, 2022</w:t>
      </w:r>
      <w:r w:rsidR="00406465">
        <w:rPr>
          <w:rFonts w:ascii="Arial" w:hAnsi="Arial" w:cs="Arial"/>
          <w:sz w:val="20"/>
          <w:szCs w:val="20"/>
          <w:lang w:eastAsia="zh-CN"/>
        </w:rPr>
        <w:t>.</w:t>
      </w:r>
    </w:p>
    <w:p w14:paraId="56BA8564" w14:textId="77777777" w:rsidR="00647132" w:rsidRPr="00233DD2" w:rsidRDefault="00647132" w:rsidP="00233DD2"/>
    <w:sectPr w:rsidR="00647132" w:rsidRPr="00233DD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FCD52" w14:textId="77777777" w:rsidR="00FD4B66" w:rsidRDefault="00FD4B66">
      <w:r>
        <w:separator/>
      </w:r>
    </w:p>
  </w:endnote>
  <w:endnote w:type="continuationSeparator" w:id="0">
    <w:p w14:paraId="04980E12" w14:textId="77777777" w:rsidR="00FD4B66" w:rsidRDefault="00FD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F243" w14:textId="77777777" w:rsidR="00FD4B66" w:rsidRDefault="00FD4B66">
      <w:r>
        <w:separator/>
      </w:r>
    </w:p>
  </w:footnote>
  <w:footnote w:type="continuationSeparator" w:id="0">
    <w:p w14:paraId="4D303CA9" w14:textId="77777777" w:rsidR="00FD4B66" w:rsidRDefault="00FD4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C3322"/>
    <w:multiLevelType w:val="hybridMultilevel"/>
    <w:tmpl w:val="D33A0CD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F69FB"/>
    <w:multiLevelType w:val="hybridMultilevel"/>
    <w:tmpl w:val="42042046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337770"/>
    <w:multiLevelType w:val="hybridMultilevel"/>
    <w:tmpl w:val="9BAA71D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409118">
    <w:abstractNumId w:val="0"/>
  </w:num>
  <w:num w:numId="2" w16cid:durableId="1413357073">
    <w:abstractNumId w:val="7"/>
  </w:num>
  <w:num w:numId="3" w16cid:durableId="414978103">
    <w:abstractNumId w:val="6"/>
  </w:num>
  <w:num w:numId="4" w16cid:durableId="725877567">
    <w:abstractNumId w:val="1"/>
  </w:num>
  <w:num w:numId="5" w16cid:durableId="1765608371">
    <w:abstractNumId w:val="2"/>
  </w:num>
  <w:num w:numId="6" w16cid:durableId="990988431">
    <w:abstractNumId w:val="3"/>
  </w:num>
  <w:num w:numId="7" w16cid:durableId="302277604">
    <w:abstractNumId w:val="8"/>
  </w:num>
  <w:num w:numId="8" w16cid:durableId="555239534">
    <w:abstractNumId w:val="4"/>
  </w:num>
  <w:num w:numId="9" w16cid:durableId="21382098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A0"/>
    <w:rsid w:val="00026A7D"/>
    <w:rsid w:val="00027645"/>
    <w:rsid w:val="00031C1D"/>
    <w:rsid w:val="000321EB"/>
    <w:rsid w:val="000325B4"/>
    <w:rsid w:val="000329BF"/>
    <w:rsid w:val="00032F36"/>
    <w:rsid w:val="0003366E"/>
    <w:rsid w:val="000336DA"/>
    <w:rsid w:val="000341C0"/>
    <w:rsid w:val="000349CD"/>
    <w:rsid w:val="00034F5F"/>
    <w:rsid w:val="0003625E"/>
    <w:rsid w:val="0003670D"/>
    <w:rsid w:val="00036AF0"/>
    <w:rsid w:val="00036F5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564D"/>
    <w:rsid w:val="00077333"/>
    <w:rsid w:val="00077BCC"/>
    <w:rsid w:val="000809A5"/>
    <w:rsid w:val="00080FF8"/>
    <w:rsid w:val="00081A68"/>
    <w:rsid w:val="00083267"/>
    <w:rsid w:val="00083540"/>
    <w:rsid w:val="00083D29"/>
    <w:rsid w:val="000844F1"/>
    <w:rsid w:val="000852AB"/>
    <w:rsid w:val="00085C75"/>
    <w:rsid w:val="0008614B"/>
    <w:rsid w:val="000876CE"/>
    <w:rsid w:val="000901E3"/>
    <w:rsid w:val="00093E7E"/>
    <w:rsid w:val="00095C5B"/>
    <w:rsid w:val="00096EE4"/>
    <w:rsid w:val="00096FBF"/>
    <w:rsid w:val="000A067A"/>
    <w:rsid w:val="000A0CE2"/>
    <w:rsid w:val="000A12C7"/>
    <w:rsid w:val="000A1643"/>
    <w:rsid w:val="000A3D44"/>
    <w:rsid w:val="000A3D51"/>
    <w:rsid w:val="000A3D89"/>
    <w:rsid w:val="000A57A0"/>
    <w:rsid w:val="000A77A5"/>
    <w:rsid w:val="000B0A08"/>
    <w:rsid w:val="000B0A67"/>
    <w:rsid w:val="000B0D6E"/>
    <w:rsid w:val="000B0FA4"/>
    <w:rsid w:val="000B36F2"/>
    <w:rsid w:val="000B3CFE"/>
    <w:rsid w:val="000B50EB"/>
    <w:rsid w:val="000B51BF"/>
    <w:rsid w:val="000B579B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3A0"/>
    <w:rsid w:val="000D6B69"/>
    <w:rsid w:val="000D6CFC"/>
    <w:rsid w:val="000D7B93"/>
    <w:rsid w:val="000D7D6A"/>
    <w:rsid w:val="000E080B"/>
    <w:rsid w:val="000E2503"/>
    <w:rsid w:val="000E44B5"/>
    <w:rsid w:val="000F00E4"/>
    <w:rsid w:val="000F2E4A"/>
    <w:rsid w:val="000F493D"/>
    <w:rsid w:val="000F6508"/>
    <w:rsid w:val="000F6891"/>
    <w:rsid w:val="00101D50"/>
    <w:rsid w:val="00103359"/>
    <w:rsid w:val="00103CC5"/>
    <w:rsid w:val="00104B84"/>
    <w:rsid w:val="00105213"/>
    <w:rsid w:val="001055DD"/>
    <w:rsid w:val="001067B9"/>
    <w:rsid w:val="0010694D"/>
    <w:rsid w:val="00106CDF"/>
    <w:rsid w:val="00107F19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1A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27469"/>
    <w:rsid w:val="0013001E"/>
    <w:rsid w:val="001301EE"/>
    <w:rsid w:val="0013135F"/>
    <w:rsid w:val="00132AF3"/>
    <w:rsid w:val="00132E6C"/>
    <w:rsid w:val="0013339B"/>
    <w:rsid w:val="001341C4"/>
    <w:rsid w:val="00135899"/>
    <w:rsid w:val="00136026"/>
    <w:rsid w:val="00137737"/>
    <w:rsid w:val="001378CF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587C"/>
    <w:rsid w:val="00155DE7"/>
    <w:rsid w:val="00160443"/>
    <w:rsid w:val="00162A00"/>
    <w:rsid w:val="00163998"/>
    <w:rsid w:val="001647AF"/>
    <w:rsid w:val="00165F53"/>
    <w:rsid w:val="001700FC"/>
    <w:rsid w:val="0017300C"/>
    <w:rsid w:val="00173D4A"/>
    <w:rsid w:val="00175BBA"/>
    <w:rsid w:val="00180329"/>
    <w:rsid w:val="00181CB1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1296"/>
    <w:rsid w:val="001A17A5"/>
    <w:rsid w:val="001A2426"/>
    <w:rsid w:val="001A2EF9"/>
    <w:rsid w:val="001A3120"/>
    <w:rsid w:val="001A5897"/>
    <w:rsid w:val="001B15EF"/>
    <w:rsid w:val="001B2108"/>
    <w:rsid w:val="001B231F"/>
    <w:rsid w:val="001B38FB"/>
    <w:rsid w:val="001B3A2E"/>
    <w:rsid w:val="001B4670"/>
    <w:rsid w:val="001B5EF8"/>
    <w:rsid w:val="001B60A1"/>
    <w:rsid w:val="001B6A72"/>
    <w:rsid w:val="001B7494"/>
    <w:rsid w:val="001C00AA"/>
    <w:rsid w:val="001C2745"/>
    <w:rsid w:val="001C368D"/>
    <w:rsid w:val="001C38AD"/>
    <w:rsid w:val="001C3A35"/>
    <w:rsid w:val="001C40BB"/>
    <w:rsid w:val="001C47E3"/>
    <w:rsid w:val="001C524C"/>
    <w:rsid w:val="001D0A61"/>
    <w:rsid w:val="001D218D"/>
    <w:rsid w:val="001D2F10"/>
    <w:rsid w:val="001D3D36"/>
    <w:rsid w:val="001D43CA"/>
    <w:rsid w:val="001D79A8"/>
    <w:rsid w:val="001D7D91"/>
    <w:rsid w:val="001D7F4A"/>
    <w:rsid w:val="001E09A7"/>
    <w:rsid w:val="001E1AC3"/>
    <w:rsid w:val="001E27D0"/>
    <w:rsid w:val="001E31D6"/>
    <w:rsid w:val="001E3FD7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5432"/>
    <w:rsid w:val="00206FE6"/>
    <w:rsid w:val="0020785B"/>
    <w:rsid w:val="00212373"/>
    <w:rsid w:val="00212A25"/>
    <w:rsid w:val="002138EA"/>
    <w:rsid w:val="00214FBD"/>
    <w:rsid w:val="00217F27"/>
    <w:rsid w:val="00222897"/>
    <w:rsid w:val="00223BA7"/>
    <w:rsid w:val="002256DE"/>
    <w:rsid w:val="00226E83"/>
    <w:rsid w:val="00227C76"/>
    <w:rsid w:val="00230207"/>
    <w:rsid w:val="002305D7"/>
    <w:rsid w:val="00230EEB"/>
    <w:rsid w:val="002322F2"/>
    <w:rsid w:val="00232EAD"/>
    <w:rsid w:val="00233331"/>
    <w:rsid w:val="00233C0F"/>
    <w:rsid w:val="00233DD2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6757"/>
    <w:rsid w:val="00257735"/>
    <w:rsid w:val="002578B0"/>
    <w:rsid w:val="00257F7D"/>
    <w:rsid w:val="0026179F"/>
    <w:rsid w:val="002626B8"/>
    <w:rsid w:val="00263F41"/>
    <w:rsid w:val="0026514F"/>
    <w:rsid w:val="002668A4"/>
    <w:rsid w:val="00266C6B"/>
    <w:rsid w:val="002676E4"/>
    <w:rsid w:val="0027122C"/>
    <w:rsid w:val="0027363C"/>
    <w:rsid w:val="00273F69"/>
    <w:rsid w:val="002741DA"/>
    <w:rsid w:val="002748A2"/>
    <w:rsid w:val="00274E1A"/>
    <w:rsid w:val="00275B77"/>
    <w:rsid w:val="00277275"/>
    <w:rsid w:val="00277A09"/>
    <w:rsid w:val="00282213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6C68"/>
    <w:rsid w:val="002B6D34"/>
    <w:rsid w:val="002B7B1A"/>
    <w:rsid w:val="002C0572"/>
    <w:rsid w:val="002C1156"/>
    <w:rsid w:val="002C1623"/>
    <w:rsid w:val="002C1E1B"/>
    <w:rsid w:val="002C35EF"/>
    <w:rsid w:val="002C3E65"/>
    <w:rsid w:val="002C4FFF"/>
    <w:rsid w:val="002C527C"/>
    <w:rsid w:val="002C55AD"/>
    <w:rsid w:val="002C5FE0"/>
    <w:rsid w:val="002D0A71"/>
    <w:rsid w:val="002D0D61"/>
    <w:rsid w:val="002D1B83"/>
    <w:rsid w:val="002D251B"/>
    <w:rsid w:val="002D285C"/>
    <w:rsid w:val="002D44BD"/>
    <w:rsid w:val="002D4FE0"/>
    <w:rsid w:val="002D50DA"/>
    <w:rsid w:val="002D565C"/>
    <w:rsid w:val="002D5B3C"/>
    <w:rsid w:val="002D69EF"/>
    <w:rsid w:val="002E1AF2"/>
    <w:rsid w:val="002E1EC3"/>
    <w:rsid w:val="002E224D"/>
    <w:rsid w:val="002E47F7"/>
    <w:rsid w:val="002F1233"/>
    <w:rsid w:val="002F1C26"/>
    <w:rsid w:val="002F1CAF"/>
    <w:rsid w:val="002F24AA"/>
    <w:rsid w:val="002F4093"/>
    <w:rsid w:val="002F4BA9"/>
    <w:rsid w:val="002F4BEE"/>
    <w:rsid w:val="002F5FAD"/>
    <w:rsid w:val="002F5FF4"/>
    <w:rsid w:val="002F78ED"/>
    <w:rsid w:val="003001D3"/>
    <w:rsid w:val="00303D79"/>
    <w:rsid w:val="00305FF2"/>
    <w:rsid w:val="00307D2C"/>
    <w:rsid w:val="00307FDB"/>
    <w:rsid w:val="00311460"/>
    <w:rsid w:val="00311C4E"/>
    <w:rsid w:val="00313FE8"/>
    <w:rsid w:val="003146DD"/>
    <w:rsid w:val="00317C19"/>
    <w:rsid w:val="00321485"/>
    <w:rsid w:val="00321A4F"/>
    <w:rsid w:val="00324141"/>
    <w:rsid w:val="00325AB3"/>
    <w:rsid w:val="0032615C"/>
    <w:rsid w:val="0032619E"/>
    <w:rsid w:val="0032626D"/>
    <w:rsid w:val="00326CFF"/>
    <w:rsid w:val="00327430"/>
    <w:rsid w:val="00330148"/>
    <w:rsid w:val="00330550"/>
    <w:rsid w:val="00332820"/>
    <w:rsid w:val="0033354B"/>
    <w:rsid w:val="003340C5"/>
    <w:rsid w:val="00334972"/>
    <w:rsid w:val="00334D5B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724"/>
    <w:rsid w:val="0037071B"/>
    <w:rsid w:val="00373148"/>
    <w:rsid w:val="0037341D"/>
    <w:rsid w:val="00374DD2"/>
    <w:rsid w:val="00376DC9"/>
    <w:rsid w:val="00380545"/>
    <w:rsid w:val="0038082C"/>
    <w:rsid w:val="00380AF4"/>
    <w:rsid w:val="00380C5B"/>
    <w:rsid w:val="003873FB"/>
    <w:rsid w:val="00393475"/>
    <w:rsid w:val="00394698"/>
    <w:rsid w:val="00397206"/>
    <w:rsid w:val="00397CC0"/>
    <w:rsid w:val="003A1E08"/>
    <w:rsid w:val="003A27BA"/>
    <w:rsid w:val="003A2F4D"/>
    <w:rsid w:val="003A6213"/>
    <w:rsid w:val="003A6FB0"/>
    <w:rsid w:val="003B00C2"/>
    <w:rsid w:val="003B1087"/>
    <w:rsid w:val="003B13F1"/>
    <w:rsid w:val="003B197E"/>
    <w:rsid w:val="003B1AA0"/>
    <w:rsid w:val="003B2EED"/>
    <w:rsid w:val="003B3043"/>
    <w:rsid w:val="003B478A"/>
    <w:rsid w:val="003B53EE"/>
    <w:rsid w:val="003B5AB0"/>
    <w:rsid w:val="003B6A2C"/>
    <w:rsid w:val="003C012B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FC4"/>
    <w:rsid w:val="004006F6"/>
    <w:rsid w:val="0040097C"/>
    <w:rsid w:val="00400E52"/>
    <w:rsid w:val="0040127E"/>
    <w:rsid w:val="0040139E"/>
    <w:rsid w:val="00402A72"/>
    <w:rsid w:val="00406465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7A7"/>
    <w:rsid w:val="004255A3"/>
    <w:rsid w:val="00426356"/>
    <w:rsid w:val="00426C78"/>
    <w:rsid w:val="00426F2E"/>
    <w:rsid w:val="0042782C"/>
    <w:rsid w:val="00427B4E"/>
    <w:rsid w:val="00427DDF"/>
    <w:rsid w:val="00431287"/>
    <w:rsid w:val="004313C5"/>
    <w:rsid w:val="004316ED"/>
    <w:rsid w:val="004329DB"/>
    <w:rsid w:val="00433623"/>
    <w:rsid w:val="00434649"/>
    <w:rsid w:val="0043528C"/>
    <w:rsid w:val="004373F8"/>
    <w:rsid w:val="00437675"/>
    <w:rsid w:val="00441199"/>
    <w:rsid w:val="00443DC2"/>
    <w:rsid w:val="00444225"/>
    <w:rsid w:val="00444F73"/>
    <w:rsid w:val="0044741F"/>
    <w:rsid w:val="0045011C"/>
    <w:rsid w:val="0045076C"/>
    <w:rsid w:val="004529B4"/>
    <w:rsid w:val="004538B0"/>
    <w:rsid w:val="00453919"/>
    <w:rsid w:val="00453F77"/>
    <w:rsid w:val="0045541C"/>
    <w:rsid w:val="00457146"/>
    <w:rsid w:val="004573D5"/>
    <w:rsid w:val="004578A5"/>
    <w:rsid w:val="00457AF9"/>
    <w:rsid w:val="0046078E"/>
    <w:rsid w:val="004609D0"/>
    <w:rsid w:val="00462310"/>
    <w:rsid w:val="0046266D"/>
    <w:rsid w:val="00463E53"/>
    <w:rsid w:val="00464E9A"/>
    <w:rsid w:val="00466AB0"/>
    <w:rsid w:val="00467794"/>
    <w:rsid w:val="00467E2D"/>
    <w:rsid w:val="00470E49"/>
    <w:rsid w:val="004710F5"/>
    <w:rsid w:val="00471B36"/>
    <w:rsid w:val="00471CEE"/>
    <w:rsid w:val="00472288"/>
    <w:rsid w:val="00473DC6"/>
    <w:rsid w:val="00474FBC"/>
    <w:rsid w:val="0047756B"/>
    <w:rsid w:val="004812F7"/>
    <w:rsid w:val="00481D8A"/>
    <w:rsid w:val="00482C27"/>
    <w:rsid w:val="004835B4"/>
    <w:rsid w:val="004842FB"/>
    <w:rsid w:val="004855A2"/>
    <w:rsid w:val="004860C0"/>
    <w:rsid w:val="00486313"/>
    <w:rsid w:val="00490FAF"/>
    <w:rsid w:val="00491FA6"/>
    <w:rsid w:val="0049230F"/>
    <w:rsid w:val="00492B73"/>
    <w:rsid w:val="0049318D"/>
    <w:rsid w:val="00495A33"/>
    <w:rsid w:val="00497F79"/>
    <w:rsid w:val="004A030D"/>
    <w:rsid w:val="004A1027"/>
    <w:rsid w:val="004A17C7"/>
    <w:rsid w:val="004A419F"/>
    <w:rsid w:val="004A4511"/>
    <w:rsid w:val="004B1313"/>
    <w:rsid w:val="004B42A4"/>
    <w:rsid w:val="004B4A36"/>
    <w:rsid w:val="004B5407"/>
    <w:rsid w:val="004B6FBB"/>
    <w:rsid w:val="004C39BB"/>
    <w:rsid w:val="004C3AF6"/>
    <w:rsid w:val="004C5B46"/>
    <w:rsid w:val="004C610E"/>
    <w:rsid w:val="004C7C0E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5464"/>
    <w:rsid w:val="004E5F76"/>
    <w:rsid w:val="004E6D8B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4608"/>
    <w:rsid w:val="00524BA3"/>
    <w:rsid w:val="00526D23"/>
    <w:rsid w:val="00527A8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5F72"/>
    <w:rsid w:val="00547174"/>
    <w:rsid w:val="00547986"/>
    <w:rsid w:val="00550A51"/>
    <w:rsid w:val="00553090"/>
    <w:rsid w:val="00554A16"/>
    <w:rsid w:val="005550DD"/>
    <w:rsid w:val="00555115"/>
    <w:rsid w:val="0055559B"/>
    <w:rsid w:val="0055694C"/>
    <w:rsid w:val="00560261"/>
    <w:rsid w:val="005663F5"/>
    <w:rsid w:val="00566838"/>
    <w:rsid w:val="0057106E"/>
    <w:rsid w:val="00571BCD"/>
    <w:rsid w:val="0057304A"/>
    <w:rsid w:val="00573B8C"/>
    <w:rsid w:val="005747B9"/>
    <w:rsid w:val="00576F7C"/>
    <w:rsid w:val="00576FAB"/>
    <w:rsid w:val="005772B4"/>
    <w:rsid w:val="00577A91"/>
    <w:rsid w:val="00580D89"/>
    <w:rsid w:val="005813AB"/>
    <w:rsid w:val="005818D5"/>
    <w:rsid w:val="00581E88"/>
    <w:rsid w:val="005824F0"/>
    <w:rsid w:val="0058392F"/>
    <w:rsid w:val="00585A3F"/>
    <w:rsid w:val="005876FD"/>
    <w:rsid w:val="00587D2E"/>
    <w:rsid w:val="00590404"/>
    <w:rsid w:val="005908D2"/>
    <w:rsid w:val="00592B47"/>
    <w:rsid w:val="0059411C"/>
    <w:rsid w:val="005942DB"/>
    <w:rsid w:val="005943B2"/>
    <w:rsid w:val="00594A61"/>
    <w:rsid w:val="00594ADF"/>
    <w:rsid w:val="00595618"/>
    <w:rsid w:val="00596785"/>
    <w:rsid w:val="00596A84"/>
    <w:rsid w:val="00597FFC"/>
    <w:rsid w:val="005A0B8C"/>
    <w:rsid w:val="005A0EDD"/>
    <w:rsid w:val="005A21FE"/>
    <w:rsid w:val="005A37DF"/>
    <w:rsid w:val="005A42B2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5A4F"/>
    <w:rsid w:val="005B7BC7"/>
    <w:rsid w:val="005C0B59"/>
    <w:rsid w:val="005C0C19"/>
    <w:rsid w:val="005C31BE"/>
    <w:rsid w:val="005C331B"/>
    <w:rsid w:val="005C41A1"/>
    <w:rsid w:val="005C53B5"/>
    <w:rsid w:val="005C5A1C"/>
    <w:rsid w:val="005C678B"/>
    <w:rsid w:val="005C6C8C"/>
    <w:rsid w:val="005D018A"/>
    <w:rsid w:val="005D2929"/>
    <w:rsid w:val="005D38C8"/>
    <w:rsid w:val="005D47D1"/>
    <w:rsid w:val="005D50E1"/>
    <w:rsid w:val="005D6C16"/>
    <w:rsid w:val="005E09C1"/>
    <w:rsid w:val="005E0BA1"/>
    <w:rsid w:val="005E12CD"/>
    <w:rsid w:val="005E3D63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7205"/>
    <w:rsid w:val="00601D94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0F1A"/>
    <w:rsid w:val="006210C4"/>
    <w:rsid w:val="00621786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51A18"/>
    <w:rsid w:val="00651C2B"/>
    <w:rsid w:val="00651F87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E22"/>
    <w:rsid w:val="00662DE1"/>
    <w:rsid w:val="00663C47"/>
    <w:rsid w:val="0066688E"/>
    <w:rsid w:val="00666891"/>
    <w:rsid w:val="006675AC"/>
    <w:rsid w:val="00672020"/>
    <w:rsid w:val="00674CCD"/>
    <w:rsid w:val="00675048"/>
    <w:rsid w:val="0067523B"/>
    <w:rsid w:val="00675931"/>
    <w:rsid w:val="00677E06"/>
    <w:rsid w:val="0068034F"/>
    <w:rsid w:val="00683839"/>
    <w:rsid w:val="006856E5"/>
    <w:rsid w:val="00686878"/>
    <w:rsid w:val="00691FA3"/>
    <w:rsid w:val="006937D0"/>
    <w:rsid w:val="00695A01"/>
    <w:rsid w:val="00696271"/>
    <w:rsid w:val="00696BE5"/>
    <w:rsid w:val="006A0144"/>
    <w:rsid w:val="006A2337"/>
    <w:rsid w:val="006A2E1E"/>
    <w:rsid w:val="006A386D"/>
    <w:rsid w:val="006A5A2A"/>
    <w:rsid w:val="006A5ED0"/>
    <w:rsid w:val="006A63FF"/>
    <w:rsid w:val="006A68A8"/>
    <w:rsid w:val="006B0D02"/>
    <w:rsid w:val="006B1C2F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D64"/>
    <w:rsid w:val="006D5724"/>
    <w:rsid w:val="006D686A"/>
    <w:rsid w:val="006E1CD5"/>
    <w:rsid w:val="006E35DA"/>
    <w:rsid w:val="006E3826"/>
    <w:rsid w:val="006E3906"/>
    <w:rsid w:val="006E5694"/>
    <w:rsid w:val="006F0573"/>
    <w:rsid w:val="006F0A0F"/>
    <w:rsid w:val="006F0C31"/>
    <w:rsid w:val="006F0D5F"/>
    <w:rsid w:val="006F1DCF"/>
    <w:rsid w:val="006F5431"/>
    <w:rsid w:val="006F55B4"/>
    <w:rsid w:val="006F592D"/>
    <w:rsid w:val="006F5AFE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2236"/>
    <w:rsid w:val="00714F20"/>
    <w:rsid w:val="00715470"/>
    <w:rsid w:val="007162EF"/>
    <w:rsid w:val="00716988"/>
    <w:rsid w:val="00716EE4"/>
    <w:rsid w:val="00720148"/>
    <w:rsid w:val="007225C5"/>
    <w:rsid w:val="00722662"/>
    <w:rsid w:val="00723BA0"/>
    <w:rsid w:val="00723F47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959"/>
    <w:rsid w:val="00743B24"/>
    <w:rsid w:val="00744CC1"/>
    <w:rsid w:val="00744FA1"/>
    <w:rsid w:val="0074559C"/>
    <w:rsid w:val="00747A48"/>
    <w:rsid w:val="00747E63"/>
    <w:rsid w:val="00753AD6"/>
    <w:rsid w:val="0075412C"/>
    <w:rsid w:val="00754AA9"/>
    <w:rsid w:val="007569C5"/>
    <w:rsid w:val="00756FF4"/>
    <w:rsid w:val="00761A93"/>
    <w:rsid w:val="0076215A"/>
    <w:rsid w:val="007634D0"/>
    <w:rsid w:val="0076575F"/>
    <w:rsid w:val="007668B8"/>
    <w:rsid w:val="00770A12"/>
    <w:rsid w:val="00772046"/>
    <w:rsid w:val="0077293E"/>
    <w:rsid w:val="007731E0"/>
    <w:rsid w:val="00773C9E"/>
    <w:rsid w:val="00774494"/>
    <w:rsid w:val="007769B2"/>
    <w:rsid w:val="00776CD0"/>
    <w:rsid w:val="00777F54"/>
    <w:rsid w:val="0078088D"/>
    <w:rsid w:val="007832A1"/>
    <w:rsid w:val="00785600"/>
    <w:rsid w:val="00786079"/>
    <w:rsid w:val="00786557"/>
    <w:rsid w:val="0079227D"/>
    <w:rsid w:val="007922A0"/>
    <w:rsid w:val="007968C2"/>
    <w:rsid w:val="00796A7B"/>
    <w:rsid w:val="007A03A2"/>
    <w:rsid w:val="007A070E"/>
    <w:rsid w:val="007A2D95"/>
    <w:rsid w:val="007A39BF"/>
    <w:rsid w:val="007A56C7"/>
    <w:rsid w:val="007A6059"/>
    <w:rsid w:val="007A62E0"/>
    <w:rsid w:val="007A63B2"/>
    <w:rsid w:val="007A7834"/>
    <w:rsid w:val="007B01F1"/>
    <w:rsid w:val="007B0CA1"/>
    <w:rsid w:val="007B4563"/>
    <w:rsid w:val="007B5FDD"/>
    <w:rsid w:val="007B78F9"/>
    <w:rsid w:val="007B7E07"/>
    <w:rsid w:val="007C1069"/>
    <w:rsid w:val="007C5557"/>
    <w:rsid w:val="007C5562"/>
    <w:rsid w:val="007C5CF3"/>
    <w:rsid w:val="007C6190"/>
    <w:rsid w:val="007C69D6"/>
    <w:rsid w:val="007C6C67"/>
    <w:rsid w:val="007C6DD8"/>
    <w:rsid w:val="007D2142"/>
    <w:rsid w:val="007D258B"/>
    <w:rsid w:val="007D3BE3"/>
    <w:rsid w:val="007D495B"/>
    <w:rsid w:val="007D5373"/>
    <w:rsid w:val="007D57D8"/>
    <w:rsid w:val="007D6048"/>
    <w:rsid w:val="007D74BD"/>
    <w:rsid w:val="007D7C94"/>
    <w:rsid w:val="007D7DD2"/>
    <w:rsid w:val="007E0C0D"/>
    <w:rsid w:val="007E1745"/>
    <w:rsid w:val="007E2033"/>
    <w:rsid w:val="007E2759"/>
    <w:rsid w:val="007E2E0D"/>
    <w:rsid w:val="007E359F"/>
    <w:rsid w:val="007E44F9"/>
    <w:rsid w:val="007E519C"/>
    <w:rsid w:val="007E5E44"/>
    <w:rsid w:val="007E65EC"/>
    <w:rsid w:val="007F0E1E"/>
    <w:rsid w:val="007F1497"/>
    <w:rsid w:val="007F22ED"/>
    <w:rsid w:val="007F2380"/>
    <w:rsid w:val="007F26E1"/>
    <w:rsid w:val="007F2E86"/>
    <w:rsid w:val="007F4299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ED"/>
    <w:rsid w:val="00830FBB"/>
    <w:rsid w:val="00831A5E"/>
    <w:rsid w:val="00833404"/>
    <w:rsid w:val="00833E42"/>
    <w:rsid w:val="0083466B"/>
    <w:rsid w:val="00836C44"/>
    <w:rsid w:val="0083754E"/>
    <w:rsid w:val="00837660"/>
    <w:rsid w:val="008410CA"/>
    <w:rsid w:val="008435AC"/>
    <w:rsid w:val="008450F8"/>
    <w:rsid w:val="00845E55"/>
    <w:rsid w:val="0084602B"/>
    <w:rsid w:val="008467E4"/>
    <w:rsid w:val="008470A2"/>
    <w:rsid w:val="00850190"/>
    <w:rsid w:val="008504D0"/>
    <w:rsid w:val="00852A4B"/>
    <w:rsid w:val="00852AFA"/>
    <w:rsid w:val="00853055"/>
    <w:rsid w:val="008541B3"/>
    <w:rsid w:val="008543AD"/>
    <w:rsid w:val="00855BEB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3A10"/>
    <w:rsid w:val="008744F5"/>
    <w:rsid w:val="00875473"/>
    <w:rsid w:val="00876932"/>
    <w:rsid w:val="0088039E"/>
    <w:rsid w:val="00880D22"/>
    <w:rsid w:val="00880EEF"/>
    <w:rsid w:val="00882F82"/>
    <w:rsid w:val="00884BE6"/>
    <w:rsid w:val="00884CDC"/>
    <w:rsid w:val="0088503C"/>
    <w:rsid w:val="00885C93"/>
    <w:rsid w:val="00885D92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242"/>
    <w:rsid w:val="008A0A69"/>
    <w:rsid w:val="008A0A78"/>
    <w:rsid w:val="008A377C"/>
    <w:rsid w:val="008A46C5"/>
    <w:rsid w:val="008A504B"/>
    <w:rsid w:val="008A5C93"/>
    <w:rsid w:val="008A5CE8"/>
    <w:rsid w:val="008A6143"/>
    <w:rsid w:val="008A6219"/>
    <w:rsid w:val="008A6C74"/>
    <w:rsid w:val="008B0ABC"/>
    <w:rsid w:val="008B19C4"/>
    <w:rsid w:val="008B49DE"/>
    <w:rsid w:val="008B5C74"/>
    <w:rsid w:val="008B5FFF"/>
    <w:rsid w:val="008C1460"/>
    <w:rsid w:val="008C164F"/>
    <w:rsid w:val="008C1684"/>
    <w:rsid w:val="008C2308"/>
    <w:rsid w:val="008C4BE0"/>
    <w:rsid w:val="008C5A23"/>
    <w:rsid w:val="008C60E9"/>
    <w:rsid w:val="008C7836"/>
    <w:rsid w:val="008C7A39"/>
    <w:rsid w:val="008C7D77"/>
    <w:rsid w:val="008C7FB5"/>
    <w:rsid w:val="008D1C1C"/>
    <w:rsid w:val="008D24D2"/>
    <w:rsid w:val="008D5BEF"/>
    <w:rsid w:val="008D634D"/>
    <w:rsid w:val="008E0A52"/>
    <w:rsid w:val="008E14ED"/>
    <w:rsid w:val="008E22FE"/>
    <w:rsid w:val="008E3B9B"/>
    <w:rsid w:val="008E4165"/>
    <w:rsid w:val="008E431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A06"/>
    <w:rsid w:val="0090512F"/>
    <w:rsid w:val="009057C5"/>
    <w:rsid w:val="009058B7"/>
    <w:rsid w:val="00907120"/>
    <w:rsid w:val="009109CD"/>
    <w:rsid w:val="009115E3"/>
    <w:rsid w:val="00912828"/>
    <w:rsid w:val="009134A2"/>
    <w:rsid w:val="009135AE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28D7"/>
    <w:rsid w:val="00944976"/>
    <w:rsid w:val="00944A83"/>
    <w:rsid w:val="00944DFC"/>
    <w:rsid w:val="00947422"/>
    <w:rsid w:val="00950BC7"/>
    <w:rsid w:val="009514EA"/>
    <w:rsid w:val="00951CC5"/>
    <w:rsid w:val="00952098"/>
    <w:rsid w:val="0095224A"/>
    <w:rsid w:val="0095378B"/>
    <w:rsid w:val="00953910"/>
    <w:rsid w:val="0095392E"/>
    <w:rsid w:val="009543A6"/>
    <w:rsid w:val="00954C5F"/>
    <w:rsid w:val="00954EC7"/>
    <w:rsid w:val="00957E6B"/>
    <w:rsid w:val="00957EF1"/>
    <w:rsid w:val="00961CD7"/>
    <w:rsid w:val="00962DDA"/>
    <w:rsid w:val="00962F49"/>
    <w:rsid w:val="00963DD1"/>
    <w:rsid w:val="00964105"/>
    <w:rsid w:val="00964BDE"/>
    <w:rsid w:val="0096520B"/>
    <w:rsid w:val="009666B4"/>
    <w:rsid w:val="00966785"/>
    <w:rsid w:val="009668C6"/>
    <w:rsid w:val="0096752D"/>
    <w:rsid w:val="00970A9C"/>
    <w:rsid w:val="0097133C"/>
    <w:rsid w:val="00972374"/>
    <w:rsid w:val="009731F5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54D3"/>
    <w:rsid w:val="009A77CD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45E2"/>
    <w:rsid w:val="009C6214"/>
    <w:rsid w:val="009C6BE3"/>
    <w:rsid w:val="009C6EE6"/>
    <w:rsid w:val="009C7156"/>
    <w:rsid w:val="009C7336"/>
    <w:rsid w:val="009C7664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7EA"/>
    <w:rsid w:val="009F42CA"/>
    <w:rsid w:val="009F7BC5"/>
    <w:rsid w:val="009F7CB6"/>
    <w:rsid w:val="00A00017"/>
    <w:rsid w:val="00A01CDF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24C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2FB6"/>
    <w:rsid w:val="00A2310D"/>
    <w:rsid w:val="00A2457A"/>
    <w:rsid w:val="00A24FB1"/>
    <w:rsid w:val="00A27C95"/>
    <w:rsid w:val="00A30ABB"/>
    <w:rsid w:val="00A315AE"/>
    <w:rsid w:val="00A322DD"/>
    <w:rsid w:val="00A3337C"/>
    <w:rsid w:val="00A34E4B"/>
    <w:rsid w:val="00A3540D"/>
    <w:rsid w:val="00A35D6C"/>
    <w:rsid w:val="00A36578"/>
    <w:rsid w:val="00A36AB6"/>
    <w:rsid w:val="00A40ED3"/>
    <w:rsid w:val="00A41401"/>
    <w:rsid w:val="00A42C7C"/>
    <w:rsid w:val="00A43B05"/>
    <w:rsid w:val="00A449A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4A12"/>
    <w:rsid w:val="00A65439"/>
    <w:rsid w:val="00A66192"/>
    <w:rsid w:val="00A67ACD"/>
    <w:rsid w:val="00A67CBE"/>
    <w:rsid w:val="00A71503"/>
    <w:rsid w:val="00A72864"/>
    <w:rsid w:val="00A7372B"/>
    <w:rsid w:val="00A73AA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293"/>
    <w:rsid w:val="00AA69E4"/>
    <w:rsid w:val="00AA75B4"/>
    <w:rsid w:val="00AB0C5E"/>
    <w:rsid w:val="00AB25ED"/>
    <w:rsid w:val="00AB2839"/>
    <w:rsid w:val="00AB3F85"/>
    <w:rsid w:val="00AB4AC5"/>
    <w:rsid w:val="00AB4B02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D0AA7"/>
    <w:rsid w:val="00AD1CE5"/>
    <w:rsid w:val="00AD21A1"/>
    <w:rsid w:val="00AD222C"/>
    <w:rsid w:val="00AD4B9B"/>
    <w:rsid w:val="00AD6CE0"/>
    <w:rsid w:val="00AD77D7"/>
    <w:rsid w:val="00AD78C4"/>
    <w:rsid w:val="00AE0517"/>
    <w:rsid w:val="00AE116C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4885"/>
    <w:rsid w:val="00B04C7E"/>
    <w:rsid w:val="00B0580C"/>
    <w:rsid w:val="00B0589A"/>
    <w:rsid w:val="00B11258"/>
    <w:rsid w:val="00B12202"/>
    <w:rsid w:val="00B12D0B"/>
    <w:rsid w:val="00B136A1"/>
    <w:rsid w:val="00B14BC8"/>
    <w:rsid w:val="00B20C57"/>
    <w:rsid w:val="00B2120B"/>
    <w:rsid w:val="00B21FED"/>
    <w:rsid w:val="00B22ADA"/>
    <w:rsid w:val="00B2597E"/>
    <w:rsid w:val="00B2715B"/>
    <w:rsid w:val="00B273FD"/>
    <w:rsid w:val="00B30074"/>
    <w:rsid w:val="00B306C6"/>
    <w:rsid w:val="00B30E5D"/>
    <w:rsid w:val="00B31B5D"/>
    <w:rsid w:val="00B335BE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461D0"/>
    <w:rsid w:val="00B5043F"/>
    <w:rsid w:val="00B50A7E"/>
    <w:rsid w:val="00B51BA0"/>
    <w:rsid w:val="00B5296E"/>
    <w:rsid w:val="00B533CB"/>
    <w:rsid w:val="00B5441D"/>
    <w:rsid w:val="00B55887"/>
    <w:rsid w:val="00B55D9A"/>
    <w:rsid w:val="00B57C4A"/>
    <w:rsid w:val="00B61FAF"/>
    <w:rsid w:val="00B62514"/>
    <w:rsid w:val="00B6261B"/>
    <w:rsid w:val="00B646AE"/>
    <w:rsid w:val="00B654F6"/>
    <w:rsid w:val="00B737E8"/>
    <w:rsid w:val="00B75673"/>
    <w:rsid w:val="00B75741"/>
    <w:rsid w:val="00B76AF1"/>
    <w:rsid w:val="00B770EE"/>
    <w:rsid w:val="00B775C1"/>
    <w:rsid w:val="00B80CEF"/>
    <w:rsid w:val="00B81E5B"/>
    <w:rsid w:val="00B823DF"/>
    <w:rsid w:val="00B8317F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2920"/>
    <w:rsid w:val="00B934F5"/>
    <w:rsid w:val="00B93D6D"/>
    <w:rsid w:val="00B948C0"/>
    <w:rsid w:val="00B95507"/>
    <w:rsid w:val="00B95B57"/>
    <w:rsid w:val="00B960EA"/>
    <w:rsid w:val="00B96836"/>
    <w:rsid w:val="00BA0D2D"/>
    <w:rsid w:val="00BA1972"/>
    <w:rsid w:val="00BA25BC"/>
    <w:rsid w:val="00BA30A1"/>
    <w:rsid w:val="00BA3526"/>
    <w:rsid w:val="00BA4272"/>
    <w:rsid w:val="00BA5EFD"/>
    <w:rsid w:val="00BB08ED"/>
    <w:rsid w:val="00BB2AB5"/>
    <w:rsid w:val="00BB4346"/>
    <w:rsid w:val="00BB4B16"/>
    <w:rsid w:val="00BB5AC8"/>
    <w:rsid w:val="00BB66DF"/>
    <w:rsid w:val="00BB6B3A"/>
    <w:rsid w:val="00BC151E"/>
    <w:rsid w:val="00BC4FA2"/>
    <w:rsid w:val="00BC5BB4"/>
    <w:rsid w:val="00BC5CFD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1E40"/>
    <w:rsid w:val="00BE20C8"/>
    <w:rsid w:val="00BE26B5"/>
    <w:rsid w:val="00BE2C60"/>
    <w:rsid w:val="00BE44C0"/>
    <w:rsid w:val="00BE6607"/>
    <w:rsid w:val="00BE6FC2"/>
    <w:rsid w:val="00BF140B"/>
    <w:rsid w:val="00BF144D"/>
    <w:rsid w:val="00BF2B04"/>
    <w:rsid w:val="00BF3374"/>
    <w:rsid w:val="00BF4B30"/>
    <w:rsid w:val="00BF4E47"/>
    <w:rsid w:val="00BF5B3A"/>
    <w:rsid w:val="00BF6387"/>
    <w:rsid w:val="00BF65B8"/>
    <w:rsid w:val="00BF70DF"/>
    <w:rsid w:val="00C00AE7"/>
    <w:rsid w:val="00C017AD"/>
    <w:rsid w:val="00C03D96"/>
    <w:rsid w:val="00C052D8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5247"/>
    <w:rsid w:val="00C255A0"/>
    <w:rsid w:val="00C26C44"/>
    <w:rsid w:val="00C26EE8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B1C"/>
    <w:rsid w:val="00C510BD"/>
    <w:rsid w:val="00C55C21"/>
    <w:rsid w:val="00C55E71"/>
    <w:rsid w:val="00C560EE"/>
    <w:rsid w:val="00C638E6"/>
    <w:rsid w:val="00C65303"/>
    <w:rsid w:val="00C67D73"/>
    <w:rsid w:val="00C70C5D"/>
    <w:rsid w:val="00C7214F"/>
    <w:rsid w:val="00C736A3"/>
    <w:rsid w:val="00C738A7"/>
    <w:rsid w:val="00C74B4D"/>
    <w:rsid w:val="00C759A3"/>
    <w:rsid w:val="00C759E4"/>
    <w:rsid w:val="00C77ADA"/>
    <w:rsid w:val="00C8000D"/>
    <w:rsid w:val="00C80762"/>
    <w:rsid w:val="00C814B5"/>
    <w:rsid w:val="00C81AEF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90471"/>
    <w:rsid w:val="00C927DA"/>
    <w:rsid w:val="00C958F3"/>
    <w:rsid w:val="00C95B32"/>
    <w:rsid w:val="00C975FA"/>
    <w:rsid w:val="00CA0193"/>
    <w:rsid w:val="00CA179A"/>
    <w:rsid w:val="00CA3A27"/>
    <w:rsid w:val="00CA517A"/>
    <w:rsid w:val="00CA77F9"/>
    <w:rsid w:val="00CB2259"/>
    <w:rsid w:val="00CB29E4"/>
    <w:rsid w:val="00CB2C5B"/>
    <w:rsid w:val="00CB39EF"/>
    <w:rsid w:val="00CB4FE4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6ACB"/>
    <w:rsid w:val="00CF0031"/>
    <w:rsid w:val="00CF026C"/>
    <w:rsid w:val="00CF0C99"/>
    <w:rsid w:val="00CF2B8C"/>
    <w:rsid w:val="00CF30C0"/>
    <w:rsid w:val="00CF36CB"/>
    <w:rsid w:val="00CF3AE7"/>
    <w:rsid w:val="00CF46D3"/>
    <w:rsid w:val="00CF54EB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F52"/>
    <w:rsid w:val="00D24556"/>
    <w:rsid w:val="00D245E2"/>
    <w:rsid w:val="00D25D92"/>
    <w:rsid w:val="00D26312"/>
    <w:rsid w:val="00D26D63"/>
    <w:rsid w:val="00D279C7"/>
    <w:rsid w:val="00D32B86"/>
    <w:rsid w:val="00D32F72"/>
    <w:rsid w:val="00D33575"/>
    <w:rsid w:val="00D36F29"/>
    <w:rsid w:val="00D37444"/>
    <w:rsid w:val="00D37A5A"/>
    <w:rsid w:val="00D402C2"/>
    <w:rsid w:val="00D41A87"/>
    <w:rsid w:val="00D41AF1"/>
    <w:rsid w:val="00D450CF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2C2B"/>
    <w:rsid w:val="00D63588"/>
    <w:rsid w:val="00D63D5C"/>
    <w:rsid w:val="00D66194"/>
    <w:rsid w:val="00D6691C"/>
    <w:rsid w:val="00D66B3C"/>
    <w:rsid w:val="00D70DBC"/>
    <w:rsid w:val="00D71FB5"/>
    <w:rsid w:val="00D74E57"/>
    <w:rsid w:val="00D7664D"/>
    <w:rsid w:val="00D77424"/>
    <w:rsid w:val="00D77D16"/>
    <w:rsid w:val="00D801E0"/>
    <w:rsid w:val="00D831D7"/>
    <w:rsid w:val="00D8465F"/>
    <w:rsid w:val="00D84F2F"/>
    <w:rsid w:val="00D85322"/>
    <w:rsid w:val="00D85C7B"/>
    <w:rsid w:val="00D90529"/>
    <w:rsid w:val="00D922A6"/>
    <w:rsid w:val="00D9442D"/>
    <w:rsid w:val="00D95F20"/>
    <w:rsid w:val="00D9763F"/>
    <w:rsid w:val="00DA175A"/>
    <w:rsid w:val="00DA2833"/>
    <w:rsid w:val="00DA44AD"/>
    <w:rsid w:val="00DA56EA"/>
    <w:rsid w:val="00DA6215"/>
    <w:rsid w:val="00DA66C3"/>
    <w:rsid w:val="00DB0E27"/>
    <w:rsid w:val="00DB0E74"/>
    <w:rsid w:val="00DB3960"/>
    <w:rsid w:val="00DB4A68"/>
    <w:rsid w:val="00DB4EB9"/>
    <w:rsid w:val="00DB66EE"/>
    <w:rsid w:val="00DB79AD"/>
    <w:rsid w:val="00DC07AA"/>
    <w:rsid w:val="00DC5179"/>
    <w:rsid w:val="00DC5D50"/>
    <w:rsid w:val="00DC7C16"/>
    <w:rsid w:val="00DD0C2C"/>
    <w:rsid w:val="00DD3063"/>
    <w:rsid w:val="00DD4BF9"/>
    <w:rsid w:val="00DD7E5E"/>
    <w:rsid w:val="00DE00E7"/>
    <w:rsid w:val="00DE1690"/>
    <w:rsid w:val="00DE630B"/>
    <w:rsid w:val="00DE66C8"/>
    <w:rsid w:val="00DE7486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9B8"/>
    <w:rsid w:val="00E04B29"/>
    <w:rsid w:val="00E04CCB"/>
    <w:rsid w:val="00E077C9"/>
    <w:rsid w:val="00E106BB"/>
    <w:rsid w:val="00E11C02"/>
    <w:rsid w:val="00E16985"/>
    <w:rsid w:val="00E2022B"/>
    <w:rsid w:val="00E20E5A"/>
    <w:rsid w:val="00E224FC"/>
    <w:rsid w:val="00E25600"/>
    <w:rsid w:val="00E25A67"/>
    <w:rsid w:val="00E31F57"/>
    <w:rsid w:val="00E32159"/>
    <w:rsid w:val="00E322ED"/>
    <w:rsid w:val="00E32A89"/>
    <w:rsid w:val="00E336C5"/>
    <w:rsid w:val="00E3425B"/>
    <w:rsid w:val="00E34794"/>
    <w:rsid w:val="00E35A79"/>
    <w:rsid w:val="00E35CC5"/>
    <w:rsid w:val="00E40862"/>
    <w:rsid w:val="00E41143"/>
    <w:rsid w:val="00E41279"/>
    <w:rsid w:val="00E41EB5"/>
    <w:rsid w:val="00E43935"/>
    <w:rsid w:val="00E447B9"/>
    <w:rsid w:val="00E46122"/>
    <w:rsid w:val="00E46512"/>
    <w:rsid w:val="00E5001A"/>
    <w:rsid w:val="00E5006C"/>
    <w:rsid w:val="00E502C4"/>
    <w:rsid w:val="00E50F25"/>
    <w:rsid w:val="00E52535"/>
    <w:rsid w:val="00E53AF8"/>
    <w:rsid w:val="00E53F62"/>
    <w:rsid w:val="00E55ABC"/>
    <w:rsid w:val="00E56CE5"/>
    <w:rsid w:val="00E57B74"/>
    <w:rsid w:val="00E60AAB"/>
    <w:rsid w:val="00E62E16"/>
    <w:rsid w:val="00E634A3"/>
    <w:rsid w:val="00E66E41"/>
    <w:rsid w:val="00E700BB"/>
    <w:rsid w:val="00E70E1F"/>
    <w:rsid w:val="00E711AE"/>
    <w:rsid w:val="00E73347"/>
    <w:rsid w:val="00E73729"/>
    <w:rsid w:val="00E7484B"/>
    <w:rsid w:val="00E8093B"/>
    <w:rsid w:val="00E812BD"/>
    <w:rsid w:val="00E81F5D"/>
    <w:rsid w:val="00E82FA7"/>
    <w:rsid w:val="00E83181"/>
    <w:rsid w:val="00E8629F"/>
    <w:rsid w:val="00E86549"/>
    <w:rsid w:val="00E87347"/>
    <w:rsid w:val="00E8740D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A09B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7A08"/>
    <w:rsid w:val="00EC0715"/>
    <w:rsid w:val="00EC6227"/>
    <w:rsid w:val="00EC65A1"/>
    <w:rsid w:val="00EC6A1C"/>
    <w:rsid w:val="00EC6E93"/>
    <w:rsid w:val="00ED1811"/>
    <w:rsid w:val="00ED1C52"/>
    <w:rsid w:val="00ED2C66"/>
    <w:rsid w:val="00ED5D62"/>
    <w:rsid w:val="00ED622A"/>
    <w:rsid w:val="00EE066A"/>
    <w:rsid w:val="00EE1F64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4035"/>
    <w:rsid w:val="00F0557F"/>
    <w:rsid w:val="00F05D4D"/>
    <w:rsid w:val="00F05DFF"/>
    <w:rsid w:val="00F072D8"/>
    <w:rsid w:val="00F07C7D"/>
    <w:rsid w:val="00F100AA"/>
    <w:rsid w:val="00F10310"/>
    <w:rsid w:val="00F109C4"/>
    <w:rsid w:val="00F10B79"/>
    <w:rsid w:val="00F10D39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71D"/>
    <w:rsid w:val="00F279BB"/>
    <w:rsid w:val="00F27BAC"/>
    <w:rsid w:val="00F30653"/>
    <w:rsid w:val="00F31D4A"/>
    <w:rsid w:val="00F3413D"/>
    <w:rsid w:val="00F355C4"/>
    <w:rsid w:val="00F35F5E"/>
    <w:rsid w:val="00F36B8F"/>
    <w:rsid w:val="00F375C8"/>
    <w:rsid w:val="00F42619"/>
    <w:rsid w:val="00F445CF"/>
    <w:rsid w:val="00F45E15"/>
    <w:rsid w:val="00F508B8"/>
    <w:rsid w:val="00F5142B"/>
    <w:rsid w:val="00F5153F"/>
    <w:rsid w:val="00F5725D"/>
    <w:rsid w:val="00F57C32"/>
    <w:rsid w:val="00F635D5"/>
    <w:rsid w:val="00F6508E"/>
    <w:rsid w:val="00F65CD9"/>
    <w:rsid w:val="00F67F22"/>
    <w:rsid w:val="00F70161"/>
    <w:rsid w:val="00F719AC"/>
    <w:rsid w:val="00F71C39"/>
    <w:rsid w:val="00F724D5"/>
    <w:rsid w:val="00F727E6"/>
    <w:rsid w:val="00F727F8"/>
    <w:rsid w:val="00F77B6B"/>
    <w:rsid w:val="00F77EB0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ADB"/>
    <w:rsid w:val="00F95763"/>
    <w:rsid w:val="00FA174D"/>
    <w:rsid w:val="00FA3FA0"/>
    <w:rsid w:val="00FA4597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4B66"/>
    <w:rsid w:val="00FD55C5"/>
    <w:rsid w:val="00FD68A0"/>
    <w:rsid w:val="00FE11AB"/>
    <w:rsid w:val="00FE6651"/>
    <w:rsid w:val="00FF04B3"/>
    <w:rsid w:val="00FF0948"/>
    <w:rsid w:val="00FF1125"/>
    <w:rsid w:val="00FF33AF"/>
    <w:rsid w:val="00FF54FC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A4FA8"/>
  <w15:chartTrackingRefBased/>
  <w15:docId w15:val="{D90EE73D-410D-4A5C-A798-4A2EC9C6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1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578A5"/>
    <w:rPr>
      <w:rFonts w:ascii="Arial" w:hAnsi="Arial"/>
      <w:b/>
      <w:noProof/>
      <w:sz w:val="18"/>
      <w:lang w:val="en-GB" w:eastAsia="en-US"/>
    </w:rPr>
  </w:style>
  <w:style w:type="paragraph" w:customStyle="1" w:styleId="NormalParagraph">
    <w:name w:val="Normal Paragraph"/>
    <w:uiPriority w:val="99"/>
    <w:rsid w:val="0095391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Char">
    <w:name w:val="列出段落 Char"/>
    <w:uiPriority w:val="34"/>
    <w:rsid w:val="00233DD2"/>
    <w:rPr>
      <w:rFonts w:ascii="Calibri" w:eastAsia="Calibri" w:hAnsi="Calibri"/>
      <w:sz w:val="22"/>
      <w:szCs w:val="22"/>
      <w:lang w:val="en-US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233DD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BE1E4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Specs/archive/38_series/38.161/38161-h10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uixin.w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EB2D-DC16-47C1-B739-7FB06774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2865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7929877</vt:i4>
      </vt:variant>
      <vt:variant>
        <vt:i4>0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MIMO OTA</dc:subject>
  <dc:creator>Ruixin Wang</dc:creator>
  <cp:keywords>TS 38.161</cp:keywords>
  <dc:description/>
  <cp:lastModifiedBy>JK</cp:lastModifiedBy>
  <cp:revision>31</cp:revision>
  <dcterms:created xsi:type="dcterms:W3CDTF">2023-02-15T15:02:00Z</dcterms:created>
  <dcterms:modified xsi:type="dcterms:W3CDTF">2023-03-08T20:31:00Z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