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41706" w14:textId="1DEC0040" w:rsidR="00713A3A" w:rsidRPr="00772890" w:rsidRDefault="00713A3A" w:rsidP="00772890">
      <w:pPr>
        <w:tabs>
          <w:tab w:val="right" w:pos="9781"/>
        </w:tabs>
        <w:overflowPunct/>
        <w:autoSpaceDE/>
        <w:autoSpaceDN/>
        <w:adjustRightInd/>
        <w:spacing w:after="60"/>
        <w:ind w:right="2"/>
        <w:textAlignment w:val="auto"/>
        <w:rPr>
          <w:rFonts w:ascii="Arial" w:eastAsia="Batang" w:hAnsi="Arial" w:cs="Arial"/>
          <w:b/>
          <w:bCs/>
          <w:sz w:val="24"/>
          <w:szCs w:val="24"/>
          <w:lang w:eastAsia="en-US"/>
        </w:rPr>
      </w:pPr>
      <w:r w:rsidRPr="00772890">
        <w:rPr>
          <w:rFonts w:ascii="Arial" w:eastAsia="Batang" w:hAnsi="Arial" w:cs="Arial"/>
          <w:b/>
          <w:bCs/>
          <w:sz w:val="24"/>
          <w:szCs w:val="24"/>
          <w:lang w:eastAsia="en-US"/>
        </w:rPr>
        <w:t xml:space="preserve">3GPP TSG RAN </w:t>
      </w:r>
      <w:r w:rsidR="004A6F3E" w:rsidRPr="00772890">
        <w:rPr>
          <w:rFonts w:ascii="Arial" w:eastAsia="Batang" w:hAnsi="Arial" w:cs="Arial"/>
          <w:b/>
          <w:bCs/>
          <w:sz w:val="24"/>
          <w:szCs w:val="24"/>
          <w:lang w:eastAsia="en-US"/>
        </w:rPr>
        <w:t xml:space="preserve">Meeting </w:t>
      </w:r>
      <w:r w:rsidRPr="00772890">
        <w:rPr>
          <w:rFonts w:ascii="Arial" w:eastAsia="Batang" w:hAnsi="Arial" w:cs="Arial"/>
          <w:b/>
          <w:bCs/>
          <w:sz w:val="24"/>
          <w:szCs w:val="24"/>
          <w:lang w:eastAsia="en-US"/>
        </w:rPr>
        <w:t>#</w:t>
      </w:r>
      <w:r w:rsidR="002A0A73">
        <w:rPr>
          <w:rFonts w:ascii="Arial" w:eastAsia="Batang" w:hAnsi="Arial" w:cs="Arial"/>
          <w:b/>
          <w:bCs/>
          <w:sz w:val="24"/>
          <w:szCs w:val="24"/>
          <w:lang w:eastAsia="en-US"/>
        </w:rPr>
        <w:t>99</w:t>
      </w:r>
      <w:r w:rsidR="00772890">
        <w:rPr>
          <w:rFonts w:ascii="Arial" w:eastAsia="Batang" w:hAnsi="Arial" w:cs="Arial"/>
          <w:b/>
          <w:bCs/>
          <w:sz w:val="24"/>
          <w:szCs w:val="24"/>
          <w:lang w:eastAsia="en-US"/>
        </w:rPr>
        <w:tab/>
      </w:r>
      <w:r w:rsidR="0098558E" w:rsidRPr="00772890">
        <w:rPr>
          <w:rFonts w:ascii="Arial" w:eastAsia="Batang" w:hAnsi="Arial" w:cs="Arial"/>
          <w:b/>
          <w:bCs/>
          <w:sz w:val="24"/>
          <w:szCs w:val="24"/>
          <w:lang w:eastAsia="en-US"/>
        </w:rPr>
        <w:t>R</w:t>
      </w:r>
      <w:r w:rsidR="002A0A73">
        <w:rPr>
          <w:rFonts w:ascii="Arial" w:eastAsia="Batang" w:hAnsi="Arial" w:cs="Arial"/>
          <w:b/>
          <w:bCs/>
          <w:sz w:val="24"/>
          <w:szCs w:val="24"/>
          <w:lang w:eastAsia="en-US"/>
        </w:rPr>
        <w:t>P</w:t>
      </w:r>
      <w:r w:rsidR="0098558E" w:rsidRPr="00772890">
        <w:rPr>
          <w:rFonts w:ascii="Arial" w:eastAsia="Batang" w:hAnsi="Arial" w:cs="Arial"/>
          <w:b/>
          <w:bCs/>
          <w:sz w:val="24"/>
          <w:szCs w:val="24"/>
          <w:lang w:eastAsia="en-US"/>
        </w:rPr>
        <w:t>-230</w:t>
      </w:r>
      <w:r w:rsidR="002A0A73">
        <w:rPr>
          <w:rFonts w:ascii="Arial" w:eastAsia="Batang" w:hAnsi="Arial" w:cs="Arial"/>
          <w:b/>
          <w:bCs/>
          <w:sz w:val="24"/>
          <w:szCs w:val="24"/>
          <w:lang w:eastAsia="en-US"/>
        </w:rPr>
        <w:t>724</w:t>
      </w:r>
    </w:p>
    <w:p w14:paraId="54B41553" w14:textId="3649C2BA" w:rsidR="00713A3A" w:rsidRPr="00772890" w:rsidRDefault="002A0A73" w:rsidP="00772890">
      <w:pPr>
        <w:tabs>
          <w:tab w:val="center" w:pos="4536"/>
          <w:tab w:val="right" w:pos="9072"/>
        </w:tabs>
        <w:overflowPunct/>
        <w:autoSpaceDE/>
        <w:autoSpaceDN/>
        <w:adjustRightInd/>
        <w:spacing w:after="60"/>
        <w:textAlignment w:val="auto"/>
        <w:rPr>
          <w:rFonts w:ascii="Arial" w:eastAsia="MS Mincho" w:hAnsi="Arial" w:cs="Arial"/>
          <w:b/>
          <w:bCs/>
          <w:sz w:val="24"/>
          <w:szCs w:val="24"/>
          <w:lang w:eastAsia="ja-JP"/>
        </w:rPr>
      </w:pPr>
      <w:r>
        <w:rPr>
          <w:rFonts w:ascii="Arial" w:eastAsia="MS Mincho" w:hAnsi="Arial" w:cs="Arial"/>
          <w:b/>
          <w:bCs/>
          <w:sz w:val="24"/>
          <w:szCs w:val="24"/>
          <w:lang w:eastAsia="ja-JP"/>
        </w:rPr>
        <w:t>Rotterdam</w:t>
      </w:r>
      <w:r w:rsidR="0098558E" w:rsidRPr="00772890">
        <w:rPr>
          <w:rFonts w:ascii="Arial" w:eastAsia="MS Mincho" w:hAnsi="Arial" w:cs="Arial"/>
          <w:b/>
          <w:bCs/>
          <w:sz w:val="24"/>
          <w:szCs w:val="24"/>
          <w:lang w:eastAsia="ja-JP"/>
        </w:rPr>
        <w:t xml:space="preserve">, </w:t>
      </w:r>
      <w:r>
        <w:rPr>
          <w:rFonts w:ascii="Arial" w:eastAsia="MS Mincho" w:hAnsi="Arial" w:cs="Arial"/>
          <w:b/>
          <w:bCs/>
          <w:sz w:val="24"/>
          <w:szCs w:val="24"/>
          <w:lang w:eastAsia="ja-JP"/>
        </w:rPr>
        <w:t>Netherlands</w:t>
      </w:r>
      <w:r w:rsidR="00713A3A" w:rsidRPr="00772890">
        <w:rPr>
          <w:rFonts w:ascii="Arial" w:eastAsia="MS Mincho" w:hAnsi="Arial" w:cs="Arial"/>
          <w:b/>
          <w:bCs/>
          <w:sz w:val="24"/>
          <w:szCs w:val="24"/>
          <w:lang w:eastAsia="ja-JP"/>
        </w:rPr>
        <w:t xml:space="preserve">, </w:t>
      </w:r>
      <w:r>
        <w:rPr>
          <w:rFonts w:ascii="Arial" w:eastAsia="MS Mincho" w:hAnsi="Arial" w:cs="Arial"/>
          <w:b/>
          <w:bCs/>
          <w:sz w:val="24"/>
          <w:szCs w:val="24"/>
          <w:lang w:eastAsia="ja-JP"/>
        </w:rPr>
        <w:t>March</w:t>
      </w:r>
      <w:r w:rsidR="0098558E" w:rsidRPr="00772890">
        <w:rPr>
          <w:rFonts w:ascii="Arial" w:eastAsia="MS Mincho" w:hAnsi="Arial" w:cs="Arial"/>
          <w:b/>
          <w:bCs/>
          <w:sz w:val="24"/>
          <w:szCs w:val="24"/>
          <w:lang w:eastAsia="ja-JP"/>
        </w:rPr>
        <w:t xml:space="preserve"> 2</w:t>
      </w:r>
      <w:r>
        <w:rPr>
          <w:rFonts w:ascii="Arial" w:eastAsia="MS Mincho" w:hAnsi="Arial" w:cs="Arial"/>
          <w:b/>
          <w:bCs/>
          <w:sz w:val="24"/>
          <w:szCs w:val="24"/>
          <w:lang w:eastAsia="ja-JP"/>
        </w:rPr>
        <w:t>0</w:t>
      </w:r>
      <w:r w:rsidR="000F3B74" w:rsidRPr="000F3B74">
        <w:rPr>
          <w:rFonts w:ascii="Arial" w:eastAsia="MS Mincho" w:hAnsi="Arial" w:cs="Arial"/>
          <w:b/>
          <w:bCs/>
          <w:sz w:val="24"/>
          <w:szCs w:val="24"/>
          <w:vertAlign w:val="superscript"/>
          <w:lang w:eastAsia="ja-JP"/>
        </w:rPr>
        <w:t>th</w:t>
      </w:r>
      <w:r w:rsidR="00713A3A" w:rsidRPr="00772890">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2</w:t>
      </w:r>
      <w:r w:rsidR="0098558E" w:rsidRPr="00772890">
        <w:rPr>
          <w:rFonts w:ascii="Arial" w:eastAsia="MS Mincho" w:hAnsi="Arial" w:cs="Arial"/>
          <w:b/>
          <w:bCs/>
          <w:sz w:val="24"/>
          <w:szCs w:val="24"/>
          <w:lang w:eastAsia="ja-JP"/>
        </w:rPr>
        <w:t>3</w:t>
      </w:r>
      <w:r w:rsidR="000F3B74" w:rsidRPr="000F3B74">
        <w:rPr>
          <w:rFonts w:ascii="Arial" w:eastAsia="MS Mincho" w:hAnsi="Arial" w:cs="Arial"/>
          <w:b/>
          <w:bCs/>
          <w:sz w:val="24"/>
          <w:szCs w:val="24"/>
          <w:vertAlign w:val="superscript"/>
          <w:lang w:eastAsia="ja-JP"/>
        </w:rPr>
        <w:t>rd</w:t>
      </w:r>
      <w:r w:rsidR="00713A3A" w:rsidRPr="00772890">
        <w:rPr>
          <w:rFonts w:ascii="Arial" w:eastAsia="MS Mincho" w:hAnsi="Arial" w:cs="Arial"/>
          <w:b/>
          <w:bCs/>
          <w:sz w:val="24"/>
          <w:szCs w:val="24"/>
          <w:lang w:eastAsia="ja-JP"/>
        </w:rPr>
        <w:t>, 202</w:t>
      </w:r>
      <w:r w:rsidR="0098558E" w:rsidRPr="00772890">
        <w:rPr>
          <w:rFonts w:ascii="Arial" w:eastAsia="MS Mincho" w:hAnsi="Arial" w:cs="Arial"/>
          <w:b/>
          <w:bCs/>
          <w:sz w:val="24"/>
          <w:szCs w:val="24"/>
          <w:lang w:eastAsia="ja-JP"/>
        </w:rPr>
        <w:t>3</w:t>
      </w:r>
    </w:p>
    <w:p w14:paraId="3721C20F" w14:textId="77777777" w:rsidR="00B97703" w:rsidRDefault="00B97703">
      <w:pPr>
        <w:rPr>
          <w:rFonts w:ascii="Arial" w:hAnsi="Arial" w:cs="Arial"/>
        </w:rPr>
      </w:pPr>
    </w:p>
    <w:p w14:paraId="01443F6C" w14:textId="1939DCB1" w:rsidR="00A456E7" w:rsidRPr="004E3939" w:rsidRDefault="004E3939" w:rsidP="00F35E3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D140F">
        <w:rPr>
          <w:rFonts w:ascii="Arial" w:hAnsi="Arial" w:cs="Arial"/>
          <w:b/>
          <w:sz w:val="22"/>
          <w:szCs w:val="22"/>
        </w:rPr>
        <w:t>Reply LS</w:t>
      </w:r>
      <w:r w:rsidR="000967EB">
        <w:rPr>
          <w:rFonts w:ascii="Arial" w:hAnsi="Arial" w:cs="Arial"/>
          <w:b/>
          <w:sz w:val="22"/>
          <w:szCs w:val="22"/>
        </w:rPr>
        <w:t xml:space="preserve"> on </w:t>
      </w:r>
      <w:r w:rsidR="002A0A73">
        <w:rPr>
          <w:rFonts w:ascii="Arial" w:hAnsi="Arial" w:cs="Arial"/>
          <w:b/>
          <w:sz w:val="22"/>
          <w:szCs w:val="22"/>
        </w:rPr>
        <w:t>u</w:t>
      </w:r>
      <w:r w:rsidR="002A0A73" w:rsidRPr="002A0A73">
        <w:rPr>
          <w:rFonts w:ascii="Arial" w:hAnsi="Arial" w:cs="Arial"/>
          <w:b/>
          <w:sz w:val="22"/>
          <w:szCs w:val="22"/>
        </w:rPr>
        <w:t xml:space="preserve">se </w:t>
      </w:r>
      <w:r w:rsidR="002A0A73">
        <w:rPr>
          <w:rFonts w:ascii="Arial" w:hAnsi="Arial" w:cs="Arial"/>
          <w:b/>
          <w:sz w:val="22"/>
          <w:szCs w:val="22"/>
        </w:rPr>
        <w:t>c</w:t>
      </w:r>
      <w:r w:rsidR="002A0A73" w:rsidRPr="002A0A73">
        <w:rPr>
          <w:rFonts w:ascii="Arial" w:hAnsi="Arial" w:cs="Arial"/>
          <w:b/>
          <w:sz w:val="22"/>
          <w:szCs w:val="22"/>
        </w:rPr>
        <w:t>ases and requirements for industrial factory applications</w:t>
      </w:r>
    </w:p>
    <w:p w14:paraId="1ED7B41C" w14:textId="6681AAB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A0A73" w:rsidRPr="002A0A73">
        <w:rPr>
          <w:rFonts w:ascii="Arial" w:hAnsi="Arial" w:cs="Arial"/>
          <w:b/>
          <w:bCs/>
          <w:sz w:val="22"/>
          <w:szCs w:val="22"/>
        </w:rPr>
        <w:t>RP-223475</w:t>
      </w:r>
    </w:p>
    <w:p w14:paraId="54256166" w14:textId="5B0AC69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41044">
        <w:rPr>
          <w:rFonts w:ascii="Arial" w:hAnsi="Arial" w:cs="Arial"/>
          <w:b/>
          <w:bCs/>
          <w:sz w:val="22"/>
          <w:szCs w:val="22"/>
        </w:rPr>
        <w:t>Rel-1</w:t>
      </w:r>
      <w:r w:rsidR="002A0A73">
        <w:rPr>
          <w:rFonts w:ascii="Arial" w:hAnsi="Arial" w:cs="Arial"/>
          <w:b/>
          <w:bCs/>
          <w:sz w:val="22"/>
          <w:szCs w:val="22"/>
        </w:rPr>
        <w:t>8</w:t>
      </w:r>
    </w:p>
    <w:bookmarkEnd w:id="2"/>
    <w:bookmarkEnd w:id="3"/>
    <w:bookmarkEnd w:id="4"/>
    <w:p w14:paraId="39166DFB" w14:textId="4D3813F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A0A73">
        <w:rPr>
          <w:rFonts w:ascii="Arial" w:hAnsi="Arial" w:cs="Arial"/>
          <w:b/>
          <w:bCs/>
          <w:sz w:val="22"/>
          <w:szCs w:val="22"/>
        </w:rPr>
        <w:t>-</w:t>
      </w:r>
    </w:p>
    <w:p w14:paraId="2C860D8D" w14:textId="77777777" w:rsidR="00B97703" w:rsidRPr="004E3939" w:rsidRDefault="00B97703">
      <w:pPr>
        <w:spacing w:after="60"/>
        <w:ind w:left="1985" w:hanging="1985"/>
        <w:rPr>
          <w:rFonts w:ascii="Arial" w:hAnsi="Arial" w:cs="Arial"/>
          <w:b/>
          <w:sz w:val="22"/>
          <w:szCs w:val="22"/>
        </w:rPr>
      </w:pPr>
    </w:p>
    <w:p w14:paraId="2DC2AC1F" w14:textId="32CC9ABE" w:rsidR="00B97703" w:rsidRPr="001418EE" w:rsidRDefault="004E3939" w:rsidP="004E3939">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r w:rsidR="002A0A73">
        <w:rPr>
          <w:rFonts w:ascii="Arial" w:hAnsi="Arial" w:cs="Arial"/>
          <w:b/>
          <w:sz w:val="22"/>
          <w:szCs w:val="22"/>
        </w:rPr>
        <w:t>3GPP TSG RAN</w:t>
      </w:r>
    </w:p>
    <w:p w14:paraId="2051E932" w14:textId="5DD630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A0A73">
        <w:rPr>
          <w:rFonts w:ascii="Arial" w:hAnsi="Arial" w:cs="Arial"/>
          <w:b/>
          <w:bCs/>
          <w:sz w:val="22"/>
          <w:szCs w:val="22"/>
        </w:rPr>
        <w:t>5G-ACIA</w:t>
      </w:r>
      <w:r w:rsidR="00C35E83">
        <w:rPr>
          <w:rFonts w:ascii="Arial" w:hAnsi="Arial" w:cs="Arial"/>
          <w:b/>
          <w:bCs/>
          <w:sz w:val="22"/>
          <w:szCs w:val="22"/>
        </w:rPr>
        <w:t xml:space="preserve">, </w:t>
      </w:r>
      <w:r w:rsidR="00C35E83" w:rsidRPr="002A0A73">
        <w:rPr>
          <w:rFonts w:ascii="Arial" w:hAnsi="Arial" w:cs="Arial"/>
          <w:b/>
          <w:bCs/>
          <w:sz w:val="22"/>
          <w:szCs w:val="22"/>
        </w:rPr>
        <w:t>3GPP TSG SA</w:t>
      </w:r>
    </w:p>
    <w:p w14:paraId="016BE508" w14:textId="512399F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35E83">
        <w:rPr>
          <w:rFonts w:ascii="Arial" w:hAnsi="Arial" w:cs="Arial"/>
          <w:b/>
          <w:bCs/>
          <w:sz w:val="22"/>
          <w:szCs w:val="22"/>
        </w:rPr>
        <w:t>-</w:t>
      </w:r>
    </w:p>
    <w:bookmarkEnd w:id="5"/>
    <w:bookmarkEnd w:id="6"/>
    <w:p w14:paraId="233E0A6C" w14:textId="77777777" w:rsidR="00B97703" w:rsidRDefault="00B97703">
      <w:pPr>
        <w:spacing w:after="60"/>
        <w:ind w:left="1985" w:hanging="1985"/>
        <w:rPr>
          <w:rFonts w:ascii="Arial" w:hAnsi="Arial" w:cs="Arial"/>
          <w:bCs/>
        </w:rPr>
      </w:pPr>
    </w:p>
    <w:p w14:paraId="1E2292A6" w14:textId="08B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7D5887FC" w14:textId="3C1231B4" w:rsidR="00E94C90" w:rsidRPr="00D24B6B" w:rsidRDefault="00E94C90" w:rsidP="00E94C90">
      <w:pPr>
        <w:pStyle w:val="Heading4"/>
        <w:tabs>
          <w:tab w:val="left" w:pos="2268"/>
        </w:tabs>
        <w:spacing w:after="0"/>
        <w:ind w:left="567" w:firstLine="0"/>
        <w:rPr>
          <w:rFonts w:cs="Arial"/>
          <w:b/>
          <w:bCs/>
          <w:sz w:val="22"/>
          <w:szCs w:val="22"/>
          <w:lang w:val="en-US"/>
        </w:rPr>
      </w:pPr>
      <w:r w:rsidRPr="00D24B6B">
        <w:rPr>
          <w:rFonts w:cs="Arial"/>
          <w:sz w:val="22"/>
          <w:szCs w:val="22"/>
          <w:lang w:val="en-US"/>
        </w:rPr>
        <w:t>Name:</w:t>
      </w:r>
      <w:r w:rsidRPr="00D24B6B">
        <w:rPr>
          <w:rFonts w:cs="Arial"/>
          <w:bCs/>
          <w:sz w:val="22"/>
          <w:szCs w:val="22"/>
          <w:lang w:val="en-US"/>
        </w:rPr>
        <w:tab/>
        <w:t>Kevin Lin</w:t>
      </w:r>
    </w:p>
    <w:p w14:paraId="2F60BF3D" w14:textId="0660A1C7" w:rsidR="00B97703" w:rsidRPr="00D24B6B" w:rsidRDefault="00E94C90" w:rsidP="00E94C90">
      <w:pPr>
        <w:pStyle w:val="Heading7"/>
        <w:tabs>
          <w:tab w:val="left" w:pos="2268"/>
        </w:tabs>
        <w:spacing w:after="0"/>
        <w:ind w:left="567" w:firstLine="0"/>
        <w:rPr>
          <w:b/>
          <w:bCs/>
          <w:sz w:val="22"/>
          <w:szCs w:val="22"/>
          <w:lang w:val="it-IT"/>
        </w:rPr>
      </w:pPr>
      <w:r w:rsidRPr="00D24B6B">
        <w:rPr>
          <w:sz w:val="22"/>
          <w:szCs w:val="22"/>
          <w:lang w:val="it-IT"/>
        </w:rPr>
        <w:t>E-mail Address:</w:t>
      </w:r>
      <w:r w:rsidRPr="00D24B6B">
        <w:rPr>
          <w:bCs/>
          <w:sz w:val="22"/>
          <w:szCs w:val="22"/>
          <w:lang w:val="it-IT"/>
        </w:rPr>
        <w:tab/>
        <w:t>kevin.lin@OPPO.com</w:t>
      </w:r>
    </w:p>
    <w:p w14:paraId="697632F1" w14:textId="77777777" w:rsidR="005344CC" w:rsidRPr="00E94C90" w:rsidRDefault="005344CC">
      <w:pPr>
        <w:spacing w:after="60"/>
        <w:ind w:left="1985" w:hanging="1985"/>
        <w:rPr>
          <w:rFonts w:ascii="Arial" w:hAnsi="Arial" w:cs="Arial"/>
          <w:b/>
          <w:sz w:val="22"/>
          <w:szCs w:val="22"/>
          <w:lang w:val="it-IT"/>
        </w:rPr>
      </w:pPr>
    </w:p>
    <w:p w14:paraId="2D954996" w14:textId="23181F08"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5344CC">
        <w:rPr>
          <w:rFonts w:ascii="Arial" w:hAnsi="Arial" w:cs="Arial"/>
          <w:b/>
          <w:sz w:val="22"/>
          <w:szCs w:val="22"/>
        </w:rPr>
        <w:t xml:space="preserve"> </w:t>
      </w:r>
      <w:r w:rsidRPr="00383545">
        <w:rPr>
          <w:rFonts w:ascii="Arial" w:hAnsi="Arial" w:cs="Arial"/>
          <w:b/>
          <w:sz w:val="22"/>
          <w:szCs w:val="22"/>
        </w:rPr>
        <w:t xml:space="preserve">3GPP Liaisons Coordinator, </w:t>
      </w:r>
      <w:hyperlink r:id="rId7" w:history="1">
        <w:r w:rsidRPr="00383545">
          <w:rPr>
            <w:rStyle w:val="Hyperlink"/>
            <w:rFonts w:ascii="Arial" w:hAnsi="Arial" w:cs="Arial"/>
            <w:b/>
            <w:sz w:val="22"/>
            <w:szCs w:val="22"/>
          </w:rPr>
          <w:t>mailto:3GPPLiaison@etsi.org</w:t>
        </w:r>
      </w:hyperlink>
    </w:p>
    <w:p w14:paraId="5334C716" w14:textId="77777777" w:rsidR="00383545" w:rsidRDefault="00383545">
      <w:pPr>
        <w:spacing w:after="60"/>
        <w:ind w:left="1985" w:hanging="1985"/>
        <w:rPr>
          <w:rFonts w:ascii="Arial" w:hAnsi="Arial" w:cs="Arial"/>
          <w:b/>
        </w:rPr>
      </w:pPr>
    </w:p>
    <w:p w14:paraId="2AC6730B" w14:textId="79CFF38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0A73" w:rsidRPr="002A0A73">
        <w:rPr>
          <w:rFonts w:ascii="Arial" w:hAnsi="Arial" w:cs="Arial"/>
          <w:b/>
        </w:rPr>
        <w:t>None</w:t>
      </w:r>
    </w:p>
    <w:p w14:paraId="0E9CD020" w14:textId="77777777" w:rsidR="002D140F" w:rsidRPr="002D140F" w:rsidRDefault="002D140F" w:rsidP="002D140F">
      <w:pPr>
        <w:pBdr>
          <w:bottom w:val="single" w:sz="4" w:space="1" w:color="auto"/>
        </w:pBdr>
        <w:spacing w:after="120" w:line="259" w:lineRule="auto"/>
        <w:jc w:val="both"/>
        <w:rPr>
          <w:rFonts w:ascii="Arial" w:eastAsia="SimSun" w:hAnsi="Arial" w:cs="Arial"/>
          <w:lang w:eastAsia="zh-CN"/>
        </w:rPr>
      </w:pPr>
    </w:p>
    <w:p w14:paraId="30E91446" w14:textId="77777777" w:rsidR="002D140F" w:rsidRPr="002D140F" w:rsidRDefault="002D140F" w:rsidP="002D140F">
      <w:pPr>
        <w:spacing w:after="120" w:line="259" w:lineRule="auto"/>
        <w:jc w:val="both"/>
        <w:rPr>
          <w:rFonts w:ascii="Arial" w:eastAsia="SimSun" w:hAnsi="Arial" w:cs="Arial"/>
          <w:b/>
          <w:lang w:eastAsia="zh-CN"/>
        </w:rPr>
      </w:pPr>
      <w:bookmarkStart w:id="7" w:name="_Hlk116500371"/>
      <w:r w:rsidRPr="002D140F">
        <w:rPr>
          <w:rFonts w:ascii="Arial" w:eastAsia="SimSun" w:hAnsi="Arial" w:cs="Arial"/>
          <w:b/>
          <w:lang w:eastAsia="zh-CN"/>
        </w:rPr>
        <w:t>1. Overall Description:</w:t>
      </w:r>
    </w:p>
    <w:p w14:paraId="0B4A7410" w14:textId="77777777" w:rsidR="002A0A73" w:rsidRPr="002A0A73" w:rsidRDefault="002A0A73" w:rsidP="002A0A73">
      <w:pPr>
        <w:pStyle w:val="Header"/>
        <w:rPr>
          <w:rFonts w:cs="Arial"/>
          <w:b w:val="0"/>
          <w:bCs/>
          <w:sz w:val="20"/>
        </w:rPr>
      </w:pPr>
      <w:r w:rsidRPr="002A0A73">
        <w:rPr>
          <w:rFonts w:cs="Arial"/>
          <w:b w:val="0"/>
          <w:bCs/>
          <w:sz w:val="20"/>
        </w:rPr>
        <w:t>3GPP RAN would like to thank 5G-ACIA for their LS requesting the status of the specification work for use cases and requirements for supporting sidelink for industrial factory applications within 3GPP.</w:t>
      </w:r>
    </w:p>
    <w:p w14:paraId="42534CB9" w14:textId="77777777" w:rsidR="002A0A73" w:rsidRPr="002A0A73" w:rsidRDefault="002A0A73" w:rsidP="002A0A73">
      <w:pPr>
        <w:pStyle w:val="Header"/>
        <w:rPr>
          <w:rFonts w:cs="Arial"/>
          <w:b w:val="0"/>
          <w:bCs/>
          <w:sz w:val="20"/>
        </w:rPr>
      </w:pPr>
    </w:p>
    <w:p w14:paraId="10B336EB" w14:textId="77777777" w:rsidR="002A0A73" w:rsidRPr="002A0A73" w:rsidRDefault="002A0A73" w:rsidP="002A0A73">
      <w:pPr>
        <w:pStyle w:val="Header"/>
        <w:rPr>
          <w:rFonts w:cs="Arial"/>
          <w:b w:val="0"/>
          <w:bCs/>
          <w:sz w:val="20"/>
        </w:rPr>
      </w:pPr>
      <w:r w:rsidRPr="002A0A73">
        <w:rPr>
          <w:rFonts w:cs="Arial"/>
          <w:b w:val="0"/>
          <w:bCs/>
          <w:sz w:val="20"/>
        </w:rPr>
        <w:t>In response to the following action to 3GPP:</w:t>
      </w:r>
    </w:p>
    <w:p w14:paraId="464E8374" w14:textId="77777777" w:rsidR="002A0A73" w:rsidRPr="002A0A73" w:rsidRDefault="002A0A73" w:rsidP="002A0A73">
      <w:pPr>
        <w:spacing w:after="0"/>
        <w:rPr>
          <w:rFonts w:ascii="Arial" w:eastAsia="SimSun" w:hAnsi="Arial" w:cs="Arial"/>
          <w:bCs/>
          <w:lang w:eastAsia="zh-CN"/>
        </w:rPr>
      </w:pPr>
      <w:r w:rsidRPr="002A0A73">
        <w:rPr>
          <w:rFonts w:ascii="Arial" w:eastAsia="SimSun" w:hAnsi="Arial" w:cs="Arial"/>
          <w:bCs/>
          <w:lang w:eastAsia="zh-CN"/>
        </w:rPr>
        <w:t>5G-ACIA would like to be informed if and how these requirements have been addressed by stages 2 and 3 and if not, whether there are any ongoing or planned activities to address them.</w:t>
      </w:r>
    </w:p>
    <w:p w14:paraId="4D15C7D1" w14:textId="77777777" w:rsidR="002A0A73" w:rsidRPr="002A0A73" w:rsidRDefault="002A0A73" w:rsidP="002A0A73">
      <w:pPr>
        <w:pStyle w:val="Header"/>
        <w:rPr>
          <w:rFonts w:cs="Arial"/>
          <w:b w:val="0"/>
          <w:bCs/>
          <w:sz w:val="20"/>
        </w:rPr>
      </w:pPr>
    </w:p>
    <w:p w14:paraId="579F6C20" w14:textId="77777777" w:rsidR="002A0A73" w:rsidRPr="002A0A73" w:rsidRDefault="002A0A73" w:rsidP="002A0A73">
      <w:pPr>
        <w:pStyle w:val="Header"/>
        <w:rPr>
          <w:rFonts w:cs="Arial"/>
          <w:b w:val="0"/>
          <w:bCs/>
          <w:sz w:val="20"/>
        </w:rPr>
      </w:pPr>
      <w:bookmarkStart w:id="8" w:name="_Hlk121942343"/>
      <w:r w:rsidRPr="002A0A73">
        <w:rPr>
          <w:rFonts w:cs="Arial"/>
          <w:b w:val="0"/>
          <w:bCs/>
          <w:sz w:val="20"/>
        </w:rPr>
        <w:t>Regarding the requirements to support sidelink communication for UEs supporting factory applications that belong to a private network (either standalone NPN or public-network integrated NPN).</w:t>
      </w:r>
    </w:p>
    <w:p w14:paraId="1A03E13E" w14:textId="65184C05" w:rsidR="002A0A73" w:rsidRPr="002A0A73" w:rsidRDefault="002A0A73" w:rsidP="002A0A73">
      <w:pPr>
        <w:pStyle w:val="B1"/>
        <w:numPr>
          <w:ilvl w:val="0"/>
          <w:numId w:val="9"/>
        </w:numPr>
        <w:overflowPunct/>
        <w:autoSpaceDE/>
        <w:autoSpaceDN/>
        <w:adjustRightInd/>
        <w:spacing w:after="0"/>
        <w:jc w:val="both"/>
        <w:textAlignment w:val="auto"/>
        <w:rPr>
          <w:rFonts w:ascii="Arial" w:hAnsi="Arial" w:cs="Arial"/>
          <w:bCs/>
        </w:rPr>
      </w:pPr>
      <w:r w:rsidRPr="002A0A73">
        <w:rPr>
          <w:rFonts w:ascii="Arial" w:hAnsi="Arial" w:cs="Arial"/>
          <w:bCs/>
        </w:rPr>
        <w:t>3GPP RAN clarifies that NR sidelink communication (inclusive of Rel-18) focuses on commercial, V2X and public safety services. Support of time-sensitive sidelink communication including latency, reliability, availability and precise clock synchronization requirements for deterministic services as described in TS 22.104 has not been addressed so far.</w:t>
      </w:r>
      <w:r w:rsidR="00E94C90">
        <w:rPr>
          <w:rFonts w:ascii="Arial" w:hAnsi="Arial" w:cs="Arial"/>
          <w:bCs/>
        </w:rPr>
        <w:t xml:space="preserve"> </w:t>
      </w:r>
      <w:r w:rsidR="00E94C90" w:rsidRPr="00E94C90">
        <w:rPr>
          <w:rFonts w:ascii="Arial" w:hAnsi="Arial" w:cs="Arial"/>
          <w:bCs/>
        </w:rPr>
        <w:t>However, we also note that standalone NPN, public network NPN, and sidelink communications are already supported in 3GPP (the necessary signalling is already in place and could be leveraged for the new use cases from RAN perspective).</w:t>
      </w:r>
    </w:p>
    <w:p w14:paraId="21E4C44B" w14:textId="77777777" w:rsidR="002A0A73" w:rsidRPr="002A0A73" w:rsidRDefault="002A0A73" w:rsidP="002A0A73">
      <w:pPr>
        <w:pStyle w:val="Header"/>
        <w:rPr>
          <w:rFonts w:cs="Arial"/>
          <w:b w:val="0"/>
          <w:bCs/>
          <w:sz w:val="20"/>
        </w:rPr>
      </w:pPr>
    </w:p>
    <w:p w14:paraId="604B30A2" w14:textId="77777777" w:rsidR="002A0A73" w:rsidRPr="002A0A73" w:rsidRDefault="002A0A73" w:rsidP="002A0A73">
      <w:pPr>
        <w:pStyle w:val="Header"/>
        <w:rPr>
          <w:rFonts w:cs="Arial"/>
          <w:b w:val="0"/>
          <w:bCs/>
          <w:sz w:val="20"/>
        </w:rPr>
      </w:pPr>
      <w:r w:rsidRPr="002A0A73">
        <w:rPr>
          <w:rFonts w:cs="Arial"/>
          <w:b w:val="0"/>
          <w:bCs/>
          <w:sz w:val="20"/>
        </w:rPr>
        <w:t>Regarding the requirement to support positioning for a UE that is out of coverage.</w:t>
      </w:r>
    </w:p>
    <w:p w14:paraId="3F95AA51" w14:textId="525C72DA" w:rsidR="002A0A73" w:rsidRPr="002A0A73" w:rsidRDefault="002A0A73" w:rsidP="002A0A73">
      <w:pPr>
        <w:pStyle w:val="Header"/>
        <w:widowControl/>
        <w:numPr>
          <w:ilvl w:val="0"/>
          <w:numId w:val="9"/>
        </w:numPr>
        <w:tabs>
          <w:tab w:val="center" w:pos="4153"/>
          <w:tab w:val="right" w:pos="8306"/>
        </w:tabs>
        <w:overflowPunct/>
        <w:autoSpaceDE/>
        <w:autoSpaceDN/>
        <w:adjustRightInd/>
        <w:jc w:val="both"/>
        <w:textAlignment w:val="auto"/>
        <w:rPr>
          <w:rFonts w:cs="Arial"/>
          <w:b w:val="0"/>
          <w:bCs/>
          <w:sz w:val="20"/>
        </w:rPr>
      </w:pPr>
      <w:r w:rsidRPr="002A0A73">
        <w:rPr>
          <w:rFonts w:cs="Arial"/>
          <w:b w:val="0"/>
          <w:bCs/>
          <w:sz w:val="20"/>
        </w:rPr>
        <w:t xml:space="preserve">3GPP RAN clarifies that there is ongoing work in Release 18 to support sidelink positioning (including ranging) for in-coverage, out-of-coverage and partial-coverage for commercial, V2X, Public Safety, and IIoT use cases (NR_pos_enh2) with an accuracy requirement of &lt; 1m and up to 100 MHz bandwidth in FR1 spectrum. </w:t>
      </w:r>
    </w:p>
    <w:bookmarkEnd w:id="8"/>
    <w:p w14:paraId="6BB3BBBE" w14:textId="77777777" w:rsidR="002A0A73" w:rsidRPr="002A0A73" w:rsidRDefault="002A0A73" w:rsidP="002A0A73">
      <w:pPr>
        <w:pStyle w:val="Header"/>
        <w:jc w:val="both"/>
        <w:rPr>
          <w:rFonts w:cs="Arial"/>
          <w:b w:val="0"/>
          <w:bCs/>
          <w:sz w:val="20"/>
        </w:rPr>
      </w:pPr>
    </w:p>
    <w:p w14:paraId="0C369E48" w14:textId="3F13DBEF" w:rsidR="000F3B74" w:rsidRDefault="001E7B39" w:rsidP="002A0A73">
      <w:pPr>
        <w:pStyle w:val="Header"/>
        <w:jc w:val="both"/>
        <w:rPr>
          <w:rFonts w:cs="Arial"/>
          <w:b w:val="0"/>
          <w:bCs/>
          <w:sz w:val="20"/>
        </w:rPr>
      </w:pPr>
      <w:r w:rsidRPr="001E7B39">
        <w:rPr>
          <w:rFonts w:cs="Arial"/>
          <w:b w:val="0"/>
          <w:bCs/>
          <w:sz w:val="20"/>
        </w:rPr>
        <w:t>3GPP work is driven by company contributions, so companies interested in supporting device-to-device communication for industrial applications can propose corresponding study/work items following the 3GPP working procedures and work plan in the related 3GPP TSGs and Working Groups.</w:t>
      </w:r>
    </w:p>
    <w:p w14:paraId="2892A5FB" w14:textId="1CF655F8" w:rsidR="002A0A73" w:rsidRDefault="002A0A73" w:rsidP="002A0A73">
      <w:pPr>
        <w:pStyle w:val="Header"/>
        <w:jc w:val="both"/>
        <w:rPr>
          <w:rFonts w:cs="Arial"/>
          <w:b w:val="0"/>
          <w:bCs/>
          <w:sz w:val="20"/>
        </w:rPr>
      </w:pPr>
    </w:p>
    <w:p w14:paraId="314CBF05" w14:textId="77777777" w:rsidR="002A0A73" w:rsidRPr="002A0A73" w:rsidRDefault="002A0A73" w:rsidP="002A0A73">
      <w:pPr>
        <w:pStyle w:val="Header"/>
        <w:jc w:val="both"/>
        <w:rPr>
          <w:rFonts w:cs="Arial"/>
          <w:b w:val="0"/>
          <w:bCs/>
          <w:sz w:val="20"/>
        </w:rPr>
      </w:pPr>
    </w:p>
    <w:p w14:paraId="6C86753F" w14:textId="77777777" w:rsidR="002D140F" w:rsidRPr="000F3B74" w:rsidRDefault="002D140F" w:rsidP="002D140F">
      <w:pPr>
        <w:spacing w:after="120" w:line="259" w:lineRule="auto"/>
        <w:jc w:val="both"/>
        <w:rPr>
          <w:rFonts w:ascii="Arial" w:eastAsia="SimSun" w:hAnsi="Arial" w:cs="Arial"/>
          <w:b/>
          <w:lang w:eastAsia="zh-CN"/>
        </w:rPr>
      </w:pPr>
      <w:r w:rsidRPr="000F3B74">
        <w:rPr>
          <w:rFonts w:ascii="Arial" w:eastAsia="SimSun" w:hAnsi="Arial" w:cs="Arial"/>
          <w:b/>
          <w:lang w:eastAsia="zh-CN"/>
        </w:rPr>
        <w:t>2. Actions:</w:t>
      </w:r>
    </w:p>
    <w:p w14:paraId="7D4CE51F" w14:textId="30B6F814" w:rsidR="002D140F" w:rsidRPr="000F3B74" w:rsidRDefault="00C35E83" w:rsidP="002D140F">
      <w:pPr>
        <w:spacing w:after="120" w:line="259" w:lineRule="auto"/>
        <w:jc w:val="both"/>
        <w:rPr>
          <w:rFonts w:ascii="Arial" w:eastAsia="SimSun" w:hAnsi="Arial" w:cs="Arial"/>
          <w:bCs/>
          <w:lang w:eastAsia="zh-CN"/>
        </w:rPr>
      </w:pPr>
      <w:r w:rsidRPr="00C35E83">
        <w:rPr>
          <w:rFonts w:ascii="Arial" w:eastAsia="SimSun" w:hAnsi="Arial" w:cs="Arial"/>
          <w:b/>
          <w:bCs/>
          <w:lang w:eastAsia="zh-CN"/>
        </w:rPr>
        <w:t>To 5G Alliance for Connected Industries and Automation (5G-ACIA)</w:t>
      </w:r>
      <w:r w:rsidR="002D140F" w:rsidRPr="000F3B74">
        <w:rPr>
          <w:rFonts w:ascii="Arial" w:eastAsia="SimSun" w:hAnsi="Arial" w:cs="Arial" w:hint="eastAsia"/>
          <w:bCs/>
          <w:lang w:eastAsia="zh-CN"/>
        </w:rPr>
        <w:t>:</w:t>
      </w:r>
      <w:r w:rsidR="002D140F" w:rsidRPr="000F3B74">
        <w:rPr>
          <w:rFonts w:ascii="Arial" w:eastAsia="SimSun" w:hAnsi="Arial" w:cs="Arial"/>
          <w:bCs/>
          <w:lang w:eastAsia="zh-CN"/>
        </w:rPr>
        <w:t xml:space="preserve"> </w:t>
      </w:r>
      <w:r w:rsidRPr="00C35E83">
        <w:rPr>
          <w:rFonts w:ascii="Arial" w:eastAsia="SimSun" w:hAnsi="Arial" w:cs="Arial"/>
          <w:bCs/>
          <w:lang w:eastAsia="zh-CN"/>
        </w:rPr>
        <w:t>3GPP RAN respectfully asks 5G-ACIA to take into account the feedback above.</w:t>
      </w:r>
    </w:p>
    <w:bookmarkEnd w:id="7"/>
    <w:p w14:paraId="09FEE48E" w14:textId="77777777" w:rsidR="002D140F" w:rsidRPr="002D140F" w:rsidRDefault="002D140F" w:rsidP="002D140F">
      <w:pPr>
        <w:spacing w:after="120" w:line="259" w:lineRule="auto"/>
        <w:ind w:left="993" w:hanging="993"/>
        <w:jc w:val="both"/>
        <w:rPr>
          <w:rFonts w:ascii="Arial" w:eastAsia="SimSun" w:hAnsi="Arial" w:cs="Arial"/>
          <w:lang w:eastAsia="zh-CN"/>
        </w:rPr>
      </w:pPr>
    </w:p>
    <w:p w14:paraId="1292CCAB" w14:textId="18ADC048" w:rsidR="002D140F" w:rsidRPr="002D140F" w:rsidRDefault="002D140F" w:rsidP="002D140F">
      <w:pPr>
        <w:spacing w:after="120" w:line="259" w:lineRule="auto"/>
        <w:jc w:val="both"/>
        <w:rPr>
          <w:rFonts w:ascii="Arial" w:eastAsia="SimSun" w:hAnsi="Arial" w:cs="Arial"/>
          <w:b/>
          <w:lang w:eastAsia="zh-CN"/>
        </w:rPr>
      </w:pPr>
      <w:r w:rsidRPr="002D140F">
        <w:rPr>
          <w:rFonts w:ascii="Arial" w:eastAsia="SimSun" w:hAnsi="Arial" w:cs="Arial"/>
          <w:b/>
          <w:lang w:eastAsia="zh-CN"/>
        </w:rPr>
        <w:t>3. Date</w:t>
      </w:r>
      <w:r w:rsidR="00C35E83">
        <w:rPr>
          <w:rFonts w:ascii="Arial" w:eastAsia="SimSun" w:hAnsi="Arial" w:cs="Arial"/>
          <w:b/>
          <w:lang w:eastAsia="zh-CN"/>
        </w:rPr>
        <w:t>s</w:t>
      </w:r>
      <w:r w:rsidRPr="002D140F">
        <w:rPr>
          <w:rFonts w:ascii="Arial" w:eastAsia="SimSun" w:hAnsi="Arial" w:cs="Arial"/>
          <w:b/>
          <w:lang w:eastAsia="zh-CN"/>
        </w:rPr>
        <w:t xml:space="preserve"> of Next </w:t>
      </w:r>
      <w:r w:rsidR="00C35E83">
        <w:rPr>
          <w:rFonts w:ascii="Arial" w:eastAsia="SimSun" w:hAnsi="Arial" w:cs="Arial"/>
          <w:b/>
          <w:lang w:eastAsia="zh-CN"/>
        </w:rPr>
        <w:t xml:space="preserve">3GPP </w:t>
      </w:r>
      <w:r w:rsidRPr="002D140F">
        <w:rPr>
          <w:rFonts w:ascii="Arial" w:eastAsia="SimSun" w:hAnsi="Arial" w:cs="Arial"/>
          <w:b/>
          <w:lang w:eastAsia="zh-CN"/>
        </w:rPr>
        <w:t>RAN Meetings:</w:t>
      </w:r>
    </w:p>
    <w:p w14:paraId="28A63453" w14:textId="374CFB2D" w:rsidR="0098558E" w:rsidRDefault="0098558E" w:rsidP="0098558E">
      <w:pPr>
        <w:tabs>
          <w:tab w:val="left" w:pos="3119"/>
        </w:tabs>
        <w:spacing w:after="120" w:line="259" w:lineRule="auto"/>
        <w:ind w:left="2268" w:hanging="2268"/>
        <w:jc w:val="both"/>
        <w:rPr>
          <w:rFonts w:ascii="Arial" w:eastAsia="SimSun" w:hAnsi="Arial" w:cs="Arial"/>
          <w:bCs/>
          <w:lang w:eastAsia="zh-CN"/>
        </w:rPr>
      </w:pPr>
      <w:r>
        <w:rPr>
          <w:rFonts w:ascii="Arial" w:eastAsia="SimSun" w:hAnsi="Arial" w:cs="Arial"/>
          <w:bCs/>
          <w:lang w:eastAsia="zh-CN"/>
        </w:rPr>
        <w:lastRenderedPageBreak/>
        <w:t>RAN#1</w:t>
      </w:r>
      <w:r w:rsidR="00C35E83">
        <w:rPr>
          <w:rFonts w:ascii="Arial" w:eastAsia="SimSun" w:hAnsi="Arial" w:cs="Arial"/>
          <w:bCs/>
          <w:lang w:eastAsia="zh-CN"/>
        </w:rPr>
        <w:t>00</w:t>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sidR="00C35E83">
        <w:rPr>
          <w:rFonts w:ascii="Arial" w:eastAsia="SimSun" w:hAnsi="Arial" w:cs="Arial"/>
          <w:bCs/>
          <w:lang w:eastAsia="zh-CN"/>
        </w:rPr>
        <w:t>June</w:t>
      </w:r>
      <w:r>
        <w:rPr>
          <w:rFonts w:ascii="Arial" w:eastAsia="SimSun" w:hAnsi="Arial" w:cs="Arial"/>
          <w:bCs/>
          <w:lang w:eastAsia="zh-CN"/>
        </w:rPr>
        <w:t xml:space="preserve"> 1</w:t>
      </w:r>
      <w:r w:rsidR="00C35E83">
        <w:rPr>
          <w:rFonts w:ascii="Arial" w:eastAsia="SimSun" w:hAnsi="Arial" w:cs="Arial"/>
          <w:bCs/>
          <w:lang w:eastAsia="zh-CN"/>
        </w:rPr>
        <w:t>2</w:t>
      </w:r>
      <w:r>
        <w:rPr>
          <w:rFonts w:ascii="Arial" w:eastAsia="SimSun" w:hAnsi="Arial" w:cs="Arial"/>
          <w:bCs/>
          <w:lang w:eastAsia="zh-CN"/>
        </w:rPr>
        <w:t>-</w:t>
      </w:r>
      <w:r w:rsidR="00C35E83">
        <w:rPr>
          <w:rFonts w:ascii="Arial" w:eastAsia="SimSun" w:hAnsi="Arial" w:cs="Arial"/>
          <w:bCs/>
          <w:lang w:eastAsia="zh-CN"/>
        </w:rPr>
        <w:t>14</w:t>
      </w:r>
      <w:r>
        <w:rPr>
          <w:rFonts w:ascii="Arial" w:eastAsia="SimSun" w:hAnsi="Arial" w:cs="Arial"/>
          <w:bCs/>
          <w:lang w:eastAsia="zh-CN"/>
        </w:rPr>
        <w:t>, 2023</w:t>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sidR="00C35E83">
        <w:rPr>
          <w:rFonts w:ascii="Arial" w:eastAsia="SimSun" w:hAnsi="Arial" w:cs="Arial"/>
          <w:bCs/>
          <w:lang w:eastAsia="zh-CN"/>
        </w:rPr>
        <w:t>Taipei</w:t>
      </w:r>
    </w:p>
    <w:p w14:paraId="7C5F83CA" w14:textId="7EAC04EC" w:rsidR="0098558E" w:rsidRPr="002D140F" w:rsidRDefault="005344CC" w:rsidP="0098558E">
      <w:pPr>
        <w:tabs>
          <w:tab w:val="left" w:pos="3119"/>
        </w:tabs>
        <w:spacing w:after="120" w:line="259" w:lineRule="auto"/>
        <w:ind w:left="2268" w:hanging="2268"/>
        <w:jc w:val="both"/>
        <w:rPr>
          <w:rFonts w:ascii="Arial" w:eastAsia="SimSun" w:hAnsi="Arial" w:cs="Arial"/>
          <w:bCs/>
          <w:lang w:eastAsia="zh-CN"/>
        </w:rPr>
      </w:pPr>
      <w:r>
        <w:rPr>
          <w:rFonts w:ascii="Arial" w:eastAsia="SimSun" w:hAnsi="Arial" w:cs="Arial"/>
          <w:bCs/>
          <w:lang w:eastAsia="zh-CN"/>
        </w:rPr>
        <w:t>RAN</w:t>
      </w:r>
      <w:r w:rsidR="002D140F" w:rsidRPr="002D140F">
        <w:rPr>
          <w:rFonts w:ascii="Arial" w:eastAsia="SimSun" w:hAnsi="Arial" w:cs="Arial"/>
          <w:bCs/>
          <w:lang w:eastAsia="zh-CN"/>
        </w:rPr>
        <w:t>#1</w:t>
      </w:r>
      <w:r w:rsidR="00C35E83">
        <w:rPr>
          <w:rFonts w:ascii="Arial" w:eastAsia="SimSun" w:hAnsi="Arial" w:cs="Arial"/>
          <w:bCs/>
          <w:lang w:val="en-US" w:eastAsia="zh-CN"/>
        </w:rPr>
        <w:t>01</w:t>
      </w:r>
      <w:r w:rsidR="002D140F" w:rsidRPr="002D140F">
        <w:rPr>
          <w:rFonts w:ascii="Arial" w:eastAsia="SimSun" w:hAnsi="Arial" w:cs="Arial" w:hint="eastAsia"/>
          <w:bCs/>
          <w:lang w:eastAsia="zh-CN"/>
        </w:rPr>
        <w:tab/>
      </w:r>
      <w:r w:rsidR="002D140F" w:rsidRPr="002D140F">
        <w:rPr>
          <w:rFonts w:ascii="Arial" w:eastAsia="SimSun" w:hAnsi="Arial" w:cs="Arial" w:hint="eastAsia"/>
          <w:bCs/>
          <w:lang w:eastAsia="zh-CN"/>
        </w:rPr>
        <w:tab/>
      </w:r>
      <w:r w:rsidR="002D140F" w:rsidRPr="002D140F">
        <w:rPr>
          <w:rFonts w:ascii="Arial" w:eastAsia="SimSun" w:hAnsi="Arial" w:cs="Arial" w:hint="eastAsia"/>
          <w:bCs/>
          <w:lang w:eastAsia="zh-CN"/>
        </w:rPr>
        <w:tab/>
      </w:r>
      <w:r w:rsidR="00C35E83">
        <w:rPr>
          <w:rFonts w:ascii="Arial" w:eastAsia="SimSun" w:hAnsi="Arial" w:cs="Arial"/>
          <w:bCs/>
          <w:lang w:val="en-US" w:eastAsia="zh-CN"/>
        </w:rPr>
        <w:t>September</w:t>
      </w:r>
      <w:r w:rsidR="002D140F">
        <w:rPr>
          <w:rFonts w:ascii="Arial" w:eastAsia="SimSun" w:hAnsi="Arial" w:cs="Arial"/>
          <w:bCs/>
          <w:lang w:val="en-US" w:eastAsia="zh-CN"/>
        </w:rPr>
        <w:t xml:space="preserve"> </w:t>
      </w:r>
      <w:r w:rsidR="00C35E83">
        <w:rPr>
          <w:rFonts w:ascii="Arial" w:eastAsia="SimSun" w:hAnsi="Arial" w:cs="Arial"/>
          <w:bCs/>
          <w:lang w:val="en-US" w:eastAsia="zh-CN"/>
        </w:rPr>
        <w:t>11</w:t>
      </w:r>
      <w:r w:rsidR="002D140F">
        <w:rPr>
          <w:rFonts w:ascii="Arial" w:eastAsia="SimSun" w:hAnsi="Arial" w:cs="Arial"/>
          <w:bCs/>
          <w:lang w:val="en-US" w:eastAsia="zh-CN"/>
        </w:rPr>
        <w:t>-</w:t>
      </w:r>
      <w:r w:rsidR="00C35E83">
        <w:rPr>
          <w:rFonts w:ascii="Arial" w:eastAsia="SimSun" w:hAnsi="Arial" w:cs="Arial"/>
          <w:bCs/>
          <w:lang w:val="en-US" w:eastAsia="zh-CN"/>
        </w:rPr>
        <w:t>15</w:t>
      </w:r>
      <w:r w:rsidR="006D3D81">
        <w:rPr>
          <w:rFonts w:ascii="Arial" w:eastAsia="SimSun" w:hAnsi="Arial" w:cs="Arial"/>
          <w:bCs/>
          <w:lang w:val="en-US" w:eastAsia="zh-CN"/>
        </w:rPr>
        <w:t>,</w:t>
      </w:r>
      <w:r w:rsidR="002D140F" w:rsidRPr="002D140F">
        <w:rPr>
          <w:rFonts w:ascii="Arial" w:eastAsia="SimSun" w:hAnsi="Arial" w:cs="Arial" w:hint="eastAsia"/>
          <w:bCs/>
          <w:lang w:eastAsia="zh-CN"/>
        </w:rPr>
        <w:t xml:space="preserve"> 202</w:t>
      </w:r>
      <w:r w:rsidR="0098558E">
        <w:rPr>
          <w:rFonts w:ascii="Arial" w:eastAsia="SimSun" w:hAnsi="Arial" w:cs="Arial"/>
          <w:bCs/>
          <w:lang w:eastAsia="zh-CN"/>
        </w:rPr>
        <w:t>3</w:t>
      </w:r>
      <w:r w:rsidR="002D140F">
        <w:rPr>
          <w:rFonts w:ascii="Arial" w:eastAsia="SimSun" w:hAnsi="Arial" w:cs="Arial"/>
          <w:bCs/>
          <w:lang w:eastAsia="zh-CN"/>
        </w:rPr>
        <w:tab/>
      </w:r>
      <w:r w:rsidR="002D140F">
        <w:rPr>
          <w:rFonts w:ascii="Arial" w:eastAsia="SimSun" w:hAnsi="Arial" w:cs="Arial"/>
          <w:bCs/>
          <w:lang w:eastAsia="zh-CN"/>
        </w:rPr>
        <w:tab/>
      </w:r>
      <w:r w:rsidR="002D140F">
        <w:rPr>
          <w:rFonts w:ascii="Arial" w:eastAsia="SimSun" w:hAnsi="Arial" w:cs="Arial"/>
          <w:bCs/>
          <w:lang w:eastAsia="zh-CN"/>
        </w:rPr>
        <w:tab/>
      </w:r>
      <w:r w:rsidR="002D140F">
        <w:rPr>
          <w:rFonts w:ascii="Arial" w:eastAsia="SimSun" w:hAnsi="Arial" w:cs="Arial"/>
          <w:bCs/>
          <w:lang w:eastAsia="zh-CN"/>
        </w:rPr>
        <w:tab/>
      </w:r>
      <w:r>
        <w:rPr>
          <w:rFonts w:ascii="Arial" w:eastAsia="SimSun" w:hAnsi="Arial" w:cs="Arial"/>
          <w:bCs/>
          <w:lang w:eastAsia="zh-CN"/>
        </w:rPr>
        <w:tab/>
      </w:r>
      <w:r w:rsidR="00C35E83">
        <w:rPr>
          <w:rFonts w:ascii="Arial" w:eastAsia="SimSun" w:hAnsi="Arial" w:cs="Arial"/>
          <w:bCs/>
          <w:lang w:eastAsia="zh-CN"/>
        </w:rPr>
        <w:t>India</w:t>
      </w:r>
      <w:r w:rsidR="002D140F">
        <w:rPr>
          <w:rFonts w:ascii="Arial" w:eastAsia="SimSun" w:hAnsi="Arial" w:cs="Arial"/>
          <w:bCs/>
          <w:lang w:eastAsia="zh-CN"/>
        </w:rPr>
        <w:t xml:space="preserve">, </w:t>
      </w:r>
      <w:r w:rsidR="00C35E83">
        <w:rPr>
          <w:rFonts w:ascii="Arial" w:eastAsia="SimSun" w:hAnsi="Arial" w:cs="Arial"/>
          <w:bCs/>
          <w:lang w:eastAsia="zh-CN"/>
        </w:rPr>
        <w:t>IN</w:t>
      </w:r>
    </w:p>
    <w:sectPr w:rsidR="0098558E" w:rsidRPr="002D140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A84D0" w14:textId="77777777" w:rsidR="00FF66CB" w:rsidRDefault="00FF66CB">
      <w:pPr>
        <w:spacing w:after="0"/>
      </w:pPr>
      <w:r>
        <w:separator/>
      </w:r>
    </w:p>
  </w:endnote>
  <w:endnote w:type="continuationSeparator" w:id="0">
    <w:p w14:paraId="4821EBE4" w14:textId="77777777" w:rsidR="00FF66CB" w:rsidRDefault="00FF6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861A" w14:textId="77777777" w:rsidR="00FF66CB" w:rsidRDefault="00FF66CB">
      <w:pPr>
        <w:spacing w:after="0"/>
      </w:pPr>
      <w:r>
        <w:separator/>
      </w:r>
    </w:p>
  </w:footnote>
  <w:footnote w:type="continuationSeparator" w:id="0">
    <w:p w14:paraId="126D1BF8" w14:textId="77777777" w:rsidR="00FF66CB" w:rsidRDefault="00FF66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3AB0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8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C2519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64932BF"/>
    <w:multiLevelType w:val="hybridMultilevel"/>
    <w:tmpl w:val="C71E7200"/>
    <w:lvl w:ilvl="0" w:tplc="07D4CFF6">
      <w:start w:val="1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2993848">
    <w:abstractNumId w:val="7"/>
  </w:num>
  <w:num w:numId="2" w16cid:durableId="1276669170">
    <w:abstractNumId w:val="6"/>
  </w:num>
  <w:num w:numId="3" w16cid:durableId="1311398207">
    <w:abstractNumId w:val="4"/>
  </w:num>
  <w:num w:numId="4" w16cid:durableId="1636595127">
    <w:abstractNumId w:val="3"/>
  </w:num>
  <w:num w:numId="5" w16cid:durableId="707143018">
    <w:abstractNumId w:val="2"/>
  </w:num>
  <w:num w:numId="6" w16cid:durableId="1007949684">
    <w:abstractNumId w:val="1"/>
  </w:num>
  <w:num w:numId="7" w16cid:durableId="170611632">
    <w:abstractNumId w:val="0"/>
  </w:num>
  <w:num w:numId="8" w16cid:durableId="2106221710">
    <w:abstractNumId w:val="5"/>
  </w:num>
  <w:num w:numId="9" w16cid:durableId="189905161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6AF0"/>
    <w:rsid w:val="00053480"/>
    <w:rsid w:val="000535F8"/>
    <w:rsid w:val="0008204C"/>
    <w:rsid w:val="0008661E"/>
    <w:rsid w:val="000942D5"/>
    <w:rsid w:val="000967EB"/>
    <w:rsid w:val="000C66E2"/>
    <w:rsid w:val="000F3B74"/>
    <w:rsid w:val="000F6242"/>
    <w:rsid w:val="00106510"/>
    <w:rsid w:val="001418EE"/>
    <w:rsid w:val="001E7B39"/>
    <w:rsid w:val="00214E3A"/>
    <w:rsid w:val="00245644"/>
    <w:rsid w:val="002A0A73"/>
    <w:rsid w:val="002D140F"/>
    <w:rsid w:val="002D5193"/>
    <w:rsid w:val="002F1940"/>
    <w:rsid w:val="003527A0"/>
    <w:rsid w:val="00383545"/>
    <w:rsid w:val="003E053D"/>
    <w:rsid w:val="0040456D"/>
    <w:rsid w:val="00433500"/>
    <w:rsid w:val="00433F71"/>
    <w:rsid w:val="00440D43"/>
    <w:rsid w:val="004800D3"/>
    <w:rsid w:val="004A6F3E"/>
    <w:rsid w:val="004E3939"/>
    <w:rsid w:val="004F595F"/>
    <w:rsid w:val="005344CC"/>
    <w:rsid w:val="0056490E"/>
    <w:rsid w:val="005B0594"/>
    <w:rsid w:val="0060046C"/>
    <w:rsid w:val="006603C2"/>
    <w:rsid w:val="00691662"/>
    <w:rsid w:val="006C38DF"/>
    <w:rsid w:val="006C39F9"/>
    <w:rsid w:val="006D3D81"/>
    <w:rsid w:val="006D7809"/>
    <w:rsid w:val="006D7E24"/>
    <w:rsid w:val="006E747D"/>
    <w:rsid w:val="00713A3A"/>
    <w:rsid w:val="0074601A"/>
    <w:rsid w:val="00772890"/>
    <w:rsid w:val="007A6AB6"/>
    <w:rsid w:val="007F4F92"/>
    <w:rsid w:val="00832172"/>
    <w:rsid w:val="00882E67"/>
    <w:rsid w:val="008D772F"/>
    <w:rsid w:val="008E318E"/>
    <w:rsid w:val="008F0ED4"/>
    <w:rsid w:val="00941044"/>
    <w:rsid w:val="00961F98"/>
    <w:rsid w:val="00970423"/>
    <w:rsid w:val="0098558E"/>
    <w:rsid w:val="0099764C"/>
    <w:rsid w:val="009B5D61"/>
    <w:rsid w:val="00A24D78"/>
    <w:rsid w:val="00A41815"/>
    <w:rsid w:val="00A456E7"/>
    <w:rsid w:val="00A67AA1"/>
    <w:rsid w:val="00A91ACD"/>
    <w:rsid w:val="00AB578D"/>
    <w:rsid w:val="00AF0562"/>
    <w:rsid w:val="00B13898"/>
    <w:rsid w:val="00B97703"/>
    <w:rsid w:val="00BC2103"/>
    <w:rsid w:val="00BD5A78"/>
    <w:rsid w:val="00C35E83"/>
    <w:rsid w:val="00CF07D6"/>
    <w:rsid w:val="00CF6087"/>
    <w:rsid w:val="00D24B6B"/>
    <w:rsid w:val="00D82C66"/>
    <w:rsid w:val="00D96A04"/>
    <w:rsid w:val="00E310FC"/>
    <w:rsid w:val="00E40A81"/>
    <w:rsid w:val="00E4450A"/>
    <w:rsid w:val="00E94C90"/>
    <w:rsid w:val="00F261B2"/>
    <w:rsid w:val="00F35E37"/>
    <w:rsid w:val="00F62F70"/>
    <w:rsid w:val="00FF66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84AA1"/>
  <w15:docId w15:val="{B322C011-74AD-482B-BDD5-F57CC75A1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A3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13A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13A3A"/>
    <w:pPr>
      <w:pBdr>
        <w:top w:val="none" w:sz="0" w:space="0" w:color="auto"/>
      </w:pBdr>
      <w:spacing w:before="180"/>
      <w:outlineLvl w:val="1"/>
    </w:pPr>
    <w:rPr>
      <w:sz w:val="32"/>
    </w:rPr>
  </w:style>
  <w:style w:type="paragraph" w:styleId="Heading3">
    <w:name w:val="heading 3"/>
    <w:aliases w:val="H3,h3"/>
    <w:basedOn w:val="Heading2"/>
    <w:next w:val="Normal"/>
    <w:qFormat/>
    <w:rsid w:val="00713A3A"/>
    <w:pPr>
      <w:spacing w:before="120"/>
      <w:outlineLvl w:val="2"/>
    </w:pPr>
    <w:rPr>
      <w:sz w:val="28"/>
    </w:rPr>
  </w:style>
  <w:style w:type="paragraph" w:styleId="Heading4">
    <w:name w:val="heading 4"/>
    <w:aliases w:val="h4"/>
    <w:basedOn w:val="Heading3"/>
    <w:next w:val="Normal"/>
    <w:qFormat/>
    <w:rsid w:val="00713A3A"/>
    <w:pPr>
      <w:ind w:left="1418" w:hanging="1418"/>
      <w:outlineLvl w:val="3"/>
    </w:pPr>
    <w:rPr>
      <w:sz w:val="24"/>
    </w:rPr>
  </w:style>
  <w:style w:type="paragraph" w:styleId="Heading5">
    <w:name w:val="heading 5"/>
    <w:aliases w:val="h5"/>
    <w:basedOn w:val="Heading4"/>
    <w:next w:val="Normal"/>
    <w:qFormat/>
    <w:rsid w:val="00713A3A"/>
    <w:pPr>
      <w:ind w:left="1701" w:hanging="1701"/>
      <w:outlineLvl w:val="4"/>
    </w:pPr>
    <w:rPr>
      <w:sz w:val="22"/>
    </w:rPr>
  </w:style>
  <w:style w:type="paragraph" w:styleId="Heading6">
    <w:name w:val="heading 6"/>
    <w:aliases w:val="h6"/>
    <w:basedOn w:val="H6"/>
    <w:next w:val="Normal"/>
    <w:qFormat/>
    <w:rsid w:val="00713A3A"/>
    <w:pPr>
      <w:outlineLvl w:val="5"/>
    </w:pPr>
  </w:style>
  <w:style w:type="paragraph" w:styleId="Heading7">
    <w:name w:val="heading 7"/>
    <w:basedOn w:val="H6"/>
    <w:next w:val="Normal"/>
    <w:qFormat/>
    <w:rsid w:val="00713A3A"/>
    <w:pPr>
      <w:outlineLvl w:val="6"/>
    </w:pPr>
  </w:style>
  <w:style w:type="paragraph" w:styleId="Heading8">
    <w:name w:val="heading 8"/>
    <w:basedOn w:val="Heading1"/>
    <w:next w:val="Normal"/>
    <w:qFormat/>
    <w:rsid w:val="00713A3A"/>
    <w:pPr>
      <w:ind w:left="0" w:firstLine="0"/>
      <w:outlineLvl w:val="7"/>
    </w:pPr>
  </w:style>
  <w:style w:type="paragraph" w:styleId="Heading9">
    <w:name w:val="heading 9"/>
    <w:basedOn w:val="Heading8"/>
    <w:next w:val="Normal"/>
    <w:qFormat/>
    <w:rsid w:val="00713A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13A3A"/>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713A3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713A3A"/>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eastAsia="Times New Roman" w:hAnsi="Tahoma" w:cs="Tahoma"/>
      <w:sz w:val="16"/>
      <w:szCs w:val="16"/>
    </w:rPr>
  </w:style>
  <w:style w:type="character" w:customStyle="1" w:styleId="HeaderChar">
    <w:name w:val="Header Char"/>
    <w:basedOn w:val="DefaultParagraphFont"/>
    <w:link w:val="Header"/>
    <w:rsid w:val="004E3939"/>
    <w:rPr>
      <w:rFonts w:ascii="Arial" w:eastAsia="Times New Roman" w:hAnsi="Arial"/>
      <w:b/>
      <w:sz w:val="18"/>
    </w:rPr>
  </w:style>
  <w:style w:type="paragraph" w:styleId="TOC8">
    <w:name w:val="toc 8"/>
    <w:basedOn w:val="TOC1"/>
    <w:semiHidden/>
    <w:rsid w:val="00713A3A"/>
    <w:pPr>
      <w:spacing w:before="180"/>
      <w:ind w:left="2693" w:hanging="2693"/>
    </w:pPr>
    <w:rPr>
      <w:b/>
    </w:rPr>
  </w:style>
  <w:style w:type="paragraph" w:styleId="TOC1">
    <w:name w:val="toc 1"/>
    <w:semiHidden/>
    <w:rsid w:val="00713A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713A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13A3A"/>
    <w:pPr>
      <w:ind w:left="1701" w:hanging="1701"/>
    </w:pPr>
  </w:style>
  <w:style w:type="paragraph" w:styleId="TOC4">
    <w:name w:val="toc 4"/>
    <w:basedOn w:val="TOC3"/>
    <w:semiHidden/>
    <w:rsid w:val="00713A3A"/>
    <w:pPr>
      <w:ind w:left="1418" w:hanging="1418"/>
    </w:pPr>
  </w:style>
  <w:style w:type="paragraph" w:styleId="TOC3">
    <w:name w:val="toc 3"/>
    <w:basedOn w:val="TOC2"/>
    <w:semiHidden/>
    <w:rsid w:val="00713A3A"/>
    <w:pPr>
      <w:ind w:left="1134" w:hanging="1134"/>
    </w:pPr>
  </w:style>
  <w:style w:type="paragraph" w:styleId="TOC2">
    <w:name w:val="toc 2"/>
    <w:basedOn w:val="TOC1"/>
    <w:semiHidden/>
    <w:rsid w:val="00713A3A"/>
    <w:pPr>
      <w:keepNext w:val="0"/>
      <w:spacing w:before="0"/>
      <w:ind w:left="851" w:hanging="851"/>
    </w:pPr>
    <w:rPr>
      <w:sz w:val="20"/>
    </w:rPr>
  </w:style>
  <w:style w:type="paragraph" w:styleId="Index2">
    <w:name w:val="index 2"/>
    <w:basedOn w:val="Index1"/>
    <w:semiHidden/>
    <w:rsid w:val="00713A3A"/>
    <w:pPr>
      <w:ind w:left="284"/>
    </w:pPr>
  </w:style>
  <w:style w:type="paragraph" w:styleId="Index1">
    <w:name w:val="index 1"/>
    <w:basedOn w:val="Normal"/>
    <w:semiHidden/>
    <w:rsid w:val="00713A3A"/>
    <w:pPr>
      <w:keepLines/>
      <w:spacing w:after="0"/>
    </w:pPr>
  </w:style>
  <w:style w:type="paragraph" w:customStyle="1" w:styleId="ZH">
    <w:name w:val="ZH"/>
    <w:rsid w:val="00713A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13A3A"/>
    <w:pPr>
      <w:outlineLvl w:val="9"/>
    </w:pPr>
  </w:style>
  <w:style w:type="paragraph" w:styleId="ListNumber2">
    <w:name w:val="List Number 2"/>
    <w:basedOn w:val="ListNumber"/>
    <w:semiHidden/>
    <w:rsid w:val="00713A3A"/>
    <w:pPr>
      <w:ind w:left="851"/>
    </w:pPr>
  </w:style>
  <w:style w:type="character" w:styleId="FootnoteReference">
    <w:name w:val="footnote reference"/>
    <w:basedOn w:val="DefaultParagraphFont"/>
    <w:semiHidden/>
    <w:rsid w:val="00713A3A"/>
    <w:rPr>
      <w:b/>
      <w:position w:val="6"/>
      <w:sz w:val="16"/>
    </w:rPr>
  </w:style>
  <w:style w:type="paragraph" w:styleId="FootnoteText">
    <w:name w:val="footnote text"/>
    <w:basedOn w:val="Normal"/>
    <w:link w:val="FootnoteTextChar"/>
    <w:semiHidden/>
    <w:rsid w:val="00713A3A"/>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713A3A"/>
    <w:rPr>
      <w:b/>
    </w:rPr>
  </w:style>
  <w:style w:type="paragraph" w:customStyle="1" w:styleId="TAC">
    <w:name w:val="TAC"/>
    <w:basedOn w:val="TAL"/>
    <w:rsid w:val="00713A3A"/>
    <w:pPr>
      <w:jc w:val="center"/>
    </w:pPr>
  </w:style>
  <w:style w:type="paragraph" w:customStyle="1" w:styleId="TF">
    <w:name w:val="TF"/>
    <w:basedOn w:val="TH"/>
    <w:rsid w:val="00713A3A"/>
    <w:pPr>
      <w:keepNext w:val="0"/>
      <w:spacing w:before="0" w:after="240"/>
    </w:pPr>
  </w:style>
  <w:style w:type="paragraph" w:customStyle="1" w:styleId="NO">
    <w:name w:val="NO"/>
    <w:basedOn w:val="Normal"/>
    <w:rsid w:val="00713A3A"/>
    <w:pPr>
      <w:keepLines/>
      <w:ind w:left="1135" w:hanging="851"/>
    </w:pPr>
  </w:style>
  <w:style w:type="paragraph" w:styleId="TOC9">
    <w:name w:val="toc 9"/>
    <w:basedOn w:val="TOC8"/>
    <w:semiHidden/>
    <w:rsid w:val="00713A3A"/>
    <w:pPr>
      <w:ind w:left="1418" w:hanging="1418"/>
    </w:pPr>
  </w:style>
  <w:style w:type="paragraph" w:customStyle="1" w:styleId="EX">
    <w:name w:val="EX"/>
    <w:basedOn w:val="Normal"/>
    <w:rsid w:val="00713A3A"/>
    <w:pPr>
      <w:keepLines/>
      <w:ind w:left="1702" w:hanging="1418"/>
    </w:pPr>
  </w:style>
  <w:style w:type="paragraph" w:customStyle="1" w:styleId="FP">
    <w:name w:val="FP"/>
    <w:basedOn w:val="Normal"/>
    <w:rsid w:val="00713A3A"/>
    <w:pPr>
      <w:spacing w:after="0"/>
    </w:pPr>
  </w:style>
  <w:style w:type="paragraph" w:customStyle="1" w:styleId="LD">
    <w:name w:val="LD"/>
    <w:rsid w:val="00713A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713A3A"/>
    <w:pPr>
      <w:spacing w:after="0"/>
    </w:pPr>
  </w:style>
  <w:style w:type="paragraph" w:customStyle="1" w:styleId="EW">
    <w:name w:val="EW"/>
    <w:basedOn w:val="EX"/>
    <w:rsid w:val="00713A3A"/>
    <w:pPr>
      <w:spacing w:after="0"/>
    </w:pPr>
  </w:style>
  <w:style w:type="paragraph" w:styleId="TOC6">
    <w:name w:val="toc 6"/>
    <w:basedOn w:val="TOC5"/>
    <w:next w:val="Normal"/>
    <w:semiHidden/>
    <w:rsid w:val="00713A3A"/>
    <w:pPr>
      <w:ind w:left="1985" w:hanging="1985"/>
    </w:pPr>
  </w:style>
  <w:style w:type="paragraph" w:styleId="TOC7">
    <w:name w:val="toc 7"/>
    <w:basedOn w:val="TOC6"/>
    <w:next w:val="Normal"/>
    <w:semiHidden/>
    <w:rsid w:val="00713A3A"/>
    <w:pPr>
      <w:ind w:left="2268" w:hanging="2268"/>
    </w:pPr>
  </w:style>
  <w:style w:type="paragraph" w:styleId="ListBullet2">
    <w:name w:val="List Bullet 2"/>
    <w:basedOn w:val="ListBullet"/>
    <w:semiHidden/>
    <w:rsid w:val="00713A3A"/>
    <w:pPr>
      <w:ind w:left="851"/>
    </w:pPr>
  </w:style>
  <w:style w:type="paragraph" w:styleId="ListBullet3">
    <w:name w:val="List Bullet 3"/>
    <w:basedOn w:val="ListBullet2"/>
    <w:semiHidden/>
    <w:rsid w:val="00713A3A"/>
    <w:pPr>
      <w:ind w:left="1135"/>
    </w:pPr>
  </w:style>
  <w:style w:type="paragraph" w:styleId="ListNumber">
    <w:name w:val="List Number"/>
    <w:basedOn w:val="List"/>
    <w:semiHidden/>
    <w:rsid w:val="00713A3A"/>
  </w:style>
  <w:style w:type="paragraph" w:customStyle="1" w:styleId="EQ">
    <w:name w:val="EQ"/>
    <w:basedOn w:val="Normal"/>
    <w:next w:val="Normal"/>
    <w:rsid w:val="00713A3A"/>
    <w:pPr>
      <w:keepLines/>
      <w:tabs>
        <w:tab w:val="center" w:pos="4536"/>
        <w:tab w:val="right" w:pos="9072"/>
      </w:tabs>
    </w:pPr>
  </w:style>
  <w:style w:type="paragraph" w:customStyle="1" w:styleId="TH">
    <w:name w:val="TH"/>
    <w:basedOn w:val="Normal"/>
    <w:rsid w:val="00713A3A"/>
    <w:pPr>
      <w:keepNext/>
      <w:keepLines/>
      <w:spacing w:before="60"/>
      <w:jc w:val="center"/>
    </w:pPr>
    <w:rPr>
      <w:rFonts w:ascii="Arial" w:hAnsi="Arial"/>
      <w:b/>
    </w:rPr>
  </w:style>
  <w:style w:type="paragraph" w:customStyle="1" w:styleId="NF">
    <w:name w:val="NF"/>
    <w:basedOn w:val="NO"/>
    <w:rsid w:val="00713A3A"/>
    <w:pPr>
      <w:keepNext/>
      <w:spacing w:after="0"/>
    </w:pPr>
    <w:rPr>
      <w:rFonts w:ascii="Arial" w:hAnsi="Arial"/>
      <w:sz w:val="18"/>
    </w:rPr>
  </w:style>
  <w:style w:type="paragraph" w:customStyle="1" w:styleId="PL">
    <w:name w:val="PL"/>
    <w:rsid w:val="00713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13A3A"/>
    <w:pPr>
      <w:jc w:val="right"/>
    </w:pPr>
  </w:style>
  <w:style w:type="paragraph" w:customStyle="1" w:styleId="H6">
    <w:name w:val="H6"/>
    <w:basedOn w:val="Heading5"/>
    <w:next w:val="Normal"/>
    <w:rsid w:val="00713A3A"/>
    <w:pPr>
      <w:ind w:left="1985" w:hanging="1985"/>
      <w:outlineLvl w:val="9"/>
    </w:pPr>
    <w:rPr>
      <w:sz w:val="20"/>
    </w:rPr>
  </w:style>
  <w:style w:type="paragraph" w:customStyle="1" w:styleId="TAN">
    <w:name w:val="TAN"/>
    <w:basedOn w:val="TAL"/>
    <w:rsid w:val="00713A3A"/>
    <w:pPr>
      <w:ind w:left="851" w:hanging="851"/>
    </w:pPr>
  </w:style>
  <w:style w:type="paragraph" w:customStyle="1" w:styleId="TAL">
    <w:name w:val="TAL"/>
    <w:basedOn w:val="Normal"/>
    <w:rsid w:val="00713A3A"/>
    <w:pPr>
      <w:keepNext/>
      <w:keepLines/>
      <w:spacing w:after="0"/>
    </w:pPr>
    <w:rPr>
      <w:rFonts w:ascii="Arial" w:hAnsi="Arial"/>
      <w:sz w:val="18"/>
    </w:rPr>
  </w:style>
  <w:style w:type="paragraph" w:customStyle="1" w:styleId="ZA">
    <w:name w:val="ZA"/>
    <w:rsid w:val="00713A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3A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13A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13A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13A3A"/>
    <w:pPr>
      <w:framePr w:wrap="notBeside" w:y="16161"/>
    </w:pPr>
  </w:style>
  <w:style w:type="character" w:customStyle="1" w:styleId="ZGSM">
    <w:name w:val="ZGSM"/>
    <w:rsid w:val="00713A3A"/>
  </w:style>
  <w:style w:type="paragraph" w:styleId="List2">
    <w:name w:val="List 2"/>
    <w:basedOn w:val="List"/>
    <w:semiHidden/>
    <w:rsid w:val="00713A3A"/>
    <w:pPr>
      <w:ind w:left="851"/>
    </w:pPr>
  </w:style>
  <w:style w:type="paragraph" w:customStyle="1" w:styleId="ZG">
    <w:name w:val="ZG"/>
    <w:rsid w:val="00713A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13A3A"/>
    <w:pPr>
      <w:ind w:left="1135"/>
    </w:pPr>
  </w:style>
  <w:style w:type="paragraph" w:styleId="List4">
    <w:name w:val="List 4"/>
    <w:basedOn w:val="List3"/>
    <w:semiHidden/>
    <w:rsid w:val="00713A3A"/>
    <w:pPr>
      <w:ind w:left="1418"/>
    </w:pPr>
  </w:style>
  <w:style w:type="paragraph" w:styleId="List5">
    <w:name w:val="List 5"/>
    <w:basedOn w:val="List4"/>
    <w:semiHidden/>
    <w:rsid w:val="00713A3A"/>
    <w:pPr>
      <w:ind w:left="1702"/>
    </w:pPr>
  </w:style>
  <w:style w:type="paragraph" w:customStyle="1" w:styleId="EditorsNote">
    <w:name w:val="Editor's Note"/>
    <w:basedOn w:val="NO"/>
    <w:rsid w:val="00713A3A"/>
    <w:rPr>
      <w:color w:val="FF0000"/>
    </w:rPr>
  </w:style>
  <w:style w:type="paragraph" w:styleId="List">
    <w:name w:val="List"/>
    <w:basedOn w:val="Normal"/>
    <w:semiHidden/>
    <w:rsid w:val="00713A3A"/>
    <w:pPr>
      <w:ind w:left="568" w:hanging="284"/>
    </w:pPr>
  </w:style>
  <w:style w:type="paragraph" w:styleId="ListBullet">
    <w:name w:val="List Bullet"/>
    <w:basedOn w:val="List"/>
    <w:semiHidden/>
    <w:rsid w:val="00713A3A"/>
  </w:style>
  <w:style w:type="paragraph" w:styleId="ListBullet4">
    <w:name w:val="List Bullet 4"/>
    <w:basedOn w:val="ListBullet3"/>
    <w:semiHidden/>
    <w:rsid w:val="00713A3A"/>
    <w:pPr>
      <w:ind w:left="1418"/>
    </w:pPr>
  </w:style>
  <w:style w:type="paragraph" w:styleId="ListBullet5">
    <w:name w:val="List Bullet 5"/>
    <w:basedOn w:val="ListBullet4"/>
    <w:semiHidden/>
    <w:rsid w:val="00713A3A"/>
    <w:pPr>
      <w:ind w:left="1702"/>
    </w:pPr>
  </w:style>
  <w:style w:type="paragraph" w:customStyle="1" w:styleId="B2">
    <w:name w:val="B2"/>
    <w:basedOn w:val="List2"/>
    <w:rsid w:val="00713A3A"/>
  </w:style>
  <w:style w:type="paragraph" w:customStyle="1" w:styleId="B3">
    <w:name w:val="B3"/>
    <w:basedOn w:val="List3"/>
    <w:rsid w:val="00713A3A"/>
  </w:style>
  <w:style w:type="paragraph" w:customStyle="1" w:styleId="B4">
    <w:name w:val="B4"/>
    <w:basedOn w:val="List4"/>
    <w:rsid w:val="00713A3A"/>
  </w:style>
  <w:style w:type="paragraph" w:customStyle="1" w:styleId="B5">
    <w:name w:val="B5"/>
    <w:basedOn w:val="List5"/>
    <w:rsid w:val="00713A3A"/>
  </w:style>
  <w:style w:type="paragraph" w:customStyle="1" w:styleId="ZTD">
    <w:name w:val="ZTD"/>
    <w:basedOn w:val="ZB"/>
    <w:rsid w:val="00713A3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customStyle="1" w:styleId="1">
    <w:name w:val="표 구분선1"/>
    <w:basedOn w:val="TableNormal"/>
    <w:next w:val="TableGrid"/>
    <w:rsid w:val="00AF0562"/>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F05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3898"/>
  </w:style>
  <w:style w:type="paragraph" w:styleId="Bibliography">
    <w:name w:val="Bibliography"/>
    <w:basedOn w:val="Normal"/>
    <w:next w:val="Normal"/>
    <w:uiPriority w:val="37"/>
    <w:semiHidden/>
    <w:unhideWhenUsed/>
    <w:rsid w:val="00713A3A"/>
  </w:style>
  <w:style w:type="paragraph" w:styleId="BlockText">
    <w:name w:val="Block Text"/>
    <w:basedOn w:val="Normal"/>
    <w:uiPriority w:val="99"/>
    <w:semiHidden/>
    <w:unhideWhenUsed/>
    <w:rsid w:val="00713A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713A3A"/>
    <w:pPr>
      <w:spacing w:after="120" w:line="480" w:lineRule="auto"/>
    </w:pPr>
  </w:style>
  <w:style w:type="character" w:customStyle="1" w:styleId="BodyText2Char">
    <w:name w:val="Body Text 2 Char"/>
    <w:basedOn w:val="DefaultParagraphFont"/>
    <w:link w:val="BodyText2"/>
    <w:uiPriority w:val="99"/>
    <w:semiHidden/>
    <w:rsid w:val="00713A3A"/>
    <w:rPr>
      <w:rFonts w:eastAsia="Times New Roman"/>
    </w:rPr>
  </w:style>
  <w:style w:type="paragraph" w:styleId="BodyText3">
    <w:name w:val="Body Text 3"/>
    <w:basedOn w:val="Normal"/>
    <w:link w:val="BodyText3Char"/>
    <w:uiPriority w:val="99"/>
    <w:semiHidden/>
    <w:unhideWhenUsed/>
    <w:rsid w:val="00713A3A"/>
    <w:pPr>
      <w:spacing w:after="120"/>
    </w:pPr>
    <w:rPr>
      <w:sz w:val="16"/>
      <w:szCs w:val="16"/>
    </w:rPr>
  </w:style>
  <w:style w:type="character" w:customStyle="1" w:styleId="BodyText3Char">
    <w:name w:val="Body Text 3 Char"/>
    <w:basedOn w:val="DefaultParagraphFont"/>
    <w:link w:val="BodyText3"/>
    <w:uiPriority w:val="99"/>
    <w:semiHidden/>
    <w:rsid w:val="00713A3A"/>
    <w:rPr>
      <w:rFonts w:eastAsia="Times New Roman"/>
      <w:sz w:val="16"/>
      <w:szCs w:val="16"/>
    </w:rPr>
  </w:style>
  <w:style w:type="paragraph" w:styleId="BodyTextFirstIndent">
    <w:name w:val="Body Text First Indent"/>
    <w:basedOn w:val="BodyText"/>
    <w:link w:val="BodyTextFirstIndentChar"/>
    <w:uiPriority w:val="99"/>
    <w:semiHidden/>
    <w:unhideWhenUsed/>
    <w:rsid w:val="00713A3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713A3A"/>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713A3A"/>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713A3A"/>
    <w:pPr>
      <w:spacing w:after="120"/>
      <w:ind w:left="283"/>
    </w:pPr>
  </w:style>
  <w:style w:type="character" w:customStyle="1" w:styleId="BodyTextIndentChar">
    <w:name w:val="Body Text Indent Char"/>
    <w:basedOn w:val="DefaultParagraphFont"/>
    <w:link w:val="BodyTextIndent"/>
    <w:uiPriority w:val="99"/>
    <w:semiHidden/>
    <w:rsid w:val="00713A3A"/>
    <w:rPr>
      <w:rFonts w:eastAsia="Times New Roman"/>
    </w:rPr>
  </w:style>
  <w:style w:type="paragraph" w:styleId="BodyTextFirstIndent2">
    <w:name w:val="Body Text First Indent 2"/>
    <w:basedOn w:val="BodyTextIndent"/>
    <w:link w:val="BodyTextFirstIndent2Char"/>
    <w:uiPriority w:val="99"/>
    <w:semiHidden/>
    <w:unhideWhenUsed/>
    <w:rsid w:val="00713A3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713A3A"/>
    <w:rPr>
      <w:rFonts w:eastAsia="Times New Roman"/>
    </w:rPr>
  </w:style>
  <w:style w:type="paragraph" w:styleId="BodyTextIndent2">
    <w:name w:val="Body Text Indent 2"/>
    <w:basedOn w:val="Normal"/>
    <w:link w:val="BodyTextIndent2Char"/>
    <w:uiPriority w:val="99"/>
    <w:semiHidden/>
    <w:unhideWhenUsed/>
    <w:rsid w:val="00713A3A"/>
    <w:pPr>
      <w:spacing w:after="120" w:line="480" w:lineRule="auto"/>
      <w:ind w:left="283"/>
    </w:pPr>
  </w:style>
  <w:style w:type="character" w:customStyle="1" w:styleId="BodyTextIndent2Char">
    <w:name w:val="Body Text Indent 2 Char"/>
    <w:basedOn w:val="DefaultParagraphFont"/>
    <w:link w:val="BodyTextIndent2"/>
    <w:uiPriority w:val="99"/>
    <w:semiHidden/>
    <w:rsid w:val="00713A3A"/>
    <w:rPr>
      <w:rFonts w:eastAsia="Times New Roman"/>
    </w:rPr>
  </w:style>
  <w:style w:type="paragraph" w:styleId="BodyTextIndent3">
    <w:name w:val="Body Text Indent 3"/>
    <w:basedOn w:val="Normal"/>
    <w:link w:val="BodyTextIndent3Char"/>
    <w:uiPriority w:val="99"/>
    <w:semiHidden/>
    <w:unhideWhenUsed/>
    <w:rsid w:val="00713A3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13A3A"/>
    <w:rPr>
      <w:rFonts w:eastAsia="Times New Roman"/>
      <w:sz w:val="16"/>
      <w:szCs w:val="16"/>
    </w:rPr>
  </w:style>
  <w:style w:type="paragraph" w:styleId="Caption">
    <w:name w:val="caption"/>
    <w:basedOn w:val="Normal"/>
    <w:next w:val="Normal"/>
    <w:uiPriority w:val="35"/>
    <w:semiHidden/>
    <w:unhideWhenUsed/>
    <w:qFormat/>
    <w:rsid w:val="00713A3A"/>
    <w:pPr>
      <w:spacing w:after="200"/>
    </w:pPr>
    <w:rPr>
      <w:i/>
      <w:iCs/>
      <w:color w:val="44546A" w:themeColor="text2"/>
      <w:sz w:val="18"/>
      <w:szCs w:val="18"/>
    </w:rPr>
  </w:style>
  <w:style w:type="paragraph" w:styleId="Closing">
    <w:name w:val="Closing"/>
    <w:basedOn w:val="Normal"/>
    <w:link w:val="ClosingChar"/>
    <w:uiPriority w:val="99"/>
    <w:semiHidden/>
    <w:unhideWhenUsed/>
    <w:rsid w:val="00713A3A"/>
    <w:pPr>
      <w:spacing w:after="0"/>
      <w:ind w:left="4252"/>
    </w:pPr>
  </w:style>
  <w:style w:type="character" w:customStyle="1" w:styleId="ClosingChar">
    <w:name w:val="Closing Char"/>
    <w:basedOn w:val="DefaultParagraphFont"/>
    <w:link w:val="Closing"/>
    <w:uiPriority w:val="99"/>
    <w:semiHidden/>
    <w:rsid w:val="00713A3A"/>
    <w:rPr>
      <w:rFonts w:eastAsia="Times New Roman"/>
    </w:rPr>
  </w:style>
  <w:style w:type="paragraph" w:styleId="CommentSubject">
    <w:name w:val="annotation subject"/>
    <w:basedOn w:val="CommentText"/>
    <w:next w:val="CommentText"/>
    <w:link w:val="CommentSubjectChar"/>
    <w:uiPriority w:val="99"/>
    <w:semiHidden/>
    <w:unhideWhenUsed/>
    <w:rsid w:val="00713A3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13A3A"/>
    <w:rPr>
      <w:rFonts w:ascii="Arial" w:eastAsia="Times New Roman" w:hAnsi="Arial"/>
    </w:rPr>
  </w:style>
  <w:style w:type="character" w:customStyle="1" w:styleId="CommentSubjectChar">
    <w:name w:val="Comment Subject Char"/>
    <w:basedOn w:val="CommentTextChar"/>
    <w:link w:val="CommentSubject"/>
    <w:uiPriority w:val="99"/>
    <w:semiHidden/>
    <w:rsid w:val="00713A3A"/>
    <w:rPr>
      <w:rFonts w:ascii="Arial" w:eastAsia="Times New Roman" w:hAnsi="Arial"/>
      <w:b/>
      <w:bCs/>
    </w:rPr>
  </w:style>
  <w:style w:type="paragraph" w:styleId="Date">
    <w:name w:val="Date"/>
    <w:basedOn w:val="Normal"/>
    <w:next w:val="Normal"/>
    <w:link w:val="DateChar"/>
    <w:uiPriority w:val="99"/>
    <w:semiHidden/>
    <w:unhideWhenUsed/>
    <w:rsid w:val="00713A3A"/>
  </w:style>
  <w:style w:type="character" w:customStyle="1" w:styleId="DateChar">
    <w:name w:val="Date Char"/>
    <w:basedOn w:val="DefaultParagraphFont"/>
    <w:link w:val="Date"/>
    <w:uiPriority w:val="99"/>
    <w:semiHidden/>
    <w:rsid w:val="00713A3A"/>
    <w:rPr>
      <w:rFonts w:eastAsia="Times New Roman"/>
    </w:rPr>
  </w:style>
  <w:style w:type="paragraph" w:styleId="DocumentMap">
    <w:name w:val="Document Map"/>
    <w:basedOn w:val="Normal"/>
    <w:link w:val="DocumentMapChar"/>
    <w:uiPriority w:val="99"/>
    <w:semiHidden/>
    <w:unhideWhenUsed/>
    <w:rsid w:val="00713A3A"/>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13A3A"/>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713A3A"/>
    <w:pPr>
      <w:spacing w:after="0"/>
    </w:pPr>
  </w:style>
  <w:style w:type="character" w:customStyle="1" w:styleId="E-mailSignatureChar">
    <w:name w:val="E-mail Signature Char"/>
    <w:basedOn w:val="DefaultParagraphFont"/>
    <w:link w:val="E-mailSignature"/>
    <w:uiPriority w:val="99"/>
    <w:semiHidden/>
    <w:rsid w:val="00713A3A"/>
    <w:rPr>
      <w:rFonts w:eastAsia="Times New Roman"/>
    </w:rPr>
  </w:style>
  <w:style w:type="paragraph" w:styleId="EndnoteText">
    <w:name w:val="endnote text"/>
    <w:basedOn w:val="Normal"/>
    <w:link w:val="EndnoteTextChar"/>
    <w:uiPriority w:val="99"/>
    <w:semiHidden/>
    <w:unhideWhenUsed/>
    <w:rsid w:val="00713A3A"/>
    <w:pPr>
      <w:spacing w:after="0"/>
    </w:pPr>
  </w:style>
  <w:style w:type="character" w:customStyle="1" w:styleId="EndnoteTextChar">
    <w:name w:val="Endnote Text Char"/>
    <w:basedOn w:val="DefaultParagraphFont"/>
    <w:link w:val="EndnoteText"/>
    <w:uiPriority w:val="99"/>
    <w:semiHidden/>
    <w:rsid w:val="00713A3A"/>
    <w:rPr>
      <w:rFonts w:eastAsia="Times New Roman"/>
    </w:rPr>
  </w:style>
  <w:style w:type="paragraph" w:styleId="EnvelopeAddress">
    <w:name w:val="envelope address"/>
    <w:basedOn w:val="Normal"/>
    <w:uiPriority w:val="99"/>
    <w:semiHidden/>
    <w:unhideWhenUsed/>
    <w:rsid w:val="00713A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13A3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713A3A"/>
    <w:pPr>
      <w:spacing w:after="0"/>
    </w:pPr>
    <w:rPr>
      <w:i/>
      <w:iCs/>
    </w:rPr>
  </w:style>
  <w:style w:type="character" w:customStyle="1" w:styleId="HTMLAddressChar">
    <w:name w:val="HTML Address Char"/>
    <w:basedOn w:val="DefaultParagraphFont"/>
    <w:link w:val="HTMLAddress"/>
    <w:uiPriority w:val="99"/>
    <w:semiHidden/>
    <w:rsid w:val="00713A3A"/>
    <w:rPr>
      <w:rFonts w:eastAsia="Times New Roman"/>
      <w:i/>
      <w:iCs/>
    </w:rPr>
  </w:style>
  <w:style w:type="paragraph" w:styleId="HTMLPreformatted">
    <w:name w:val="HTML Preformatted"/>
    <w:basedOn w:val="Normal"/>
    <w:link w:val="HTMLPreformattedChar"/>
    <w:uiPriority w:val="99"/>
    <w:semiHidden/>
    <w:unhideWhenUsed/>
    <w:rsid w:val="00713A3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713A3A"/>
    <w:rPr>
      <w:rFonts w:ascii="Consolas" w:eastAsia="Times New Roman" w:hAnsi="Consolas"/>
    </w:rPr>
  </w:style>
  <w:style w:type="paragraph" w:styleId="Index3">
    <w:name w:val="index 3"/>
    <w:basedOn w:val="Normal"/>
    <w:next w:val="Normal"/>
    <w:uiPriority w:val="99"/>
    <w:semiHidden/>
    <w:unhideWhenUsed/>
    <w:rsid w:val="00713A3A"/>
    <w:pPr>
      <w:spacing w:after="0"/>
      <w:ind w:left="600" w:hanging="200"/>
    </w:pPr>
  </w:style>
  <w:style w:type="paragraph" w:styleId="Index4">
    <w:name w:val="index 4"/>
    <w:basedOn w:val="Normal"/>
    <w:next w:val="Normal"/>
    <w:uiPriority w:val="99"/>
    <w:semiHidden/>
    <w:unhideWhenUsed/>
    <w:rsid w:val="00713A3A"/>
    <w:pPr>
      <w:spacing w:after="0"/>
      <w:ind w:left="800" w:hanging="200"/>
    </w:pPr>
  </w:style>
  <w:style w:type="paragraph" w:styleId="Index5">
    <w:name w:val="index 5"/>
    <w:basedOn w:val="Normal"/>
    <w:next w:val="Normal"/>
    <w:uiPriority w:val="99"/>
    <w:semiHidden/>
    <w:unhideWhenUsed/>
    <w:rsid w:val="00713A3A"/>
    <w:pPr>
      <w:spacing w:after="0"/>
      <w:ind w:left="1000" w:hanging="200"/>
    </w:pPr>
  </w:style>
  <w:style w:type="paragraph" w:styleId="Index6">
    <w:name w:val="index 6"/>
    <w:basedOn w:val="Normal"/>
    <w:next w:val="Normal"/>
    <w:uiPriority w:val="99"/>
    <w:semiHidden/>
    <w:unhideWhenUsed/>
    <w:rsid w:val="00713A3A"/>
    <w:pPr>
      <w:spacing w:after="0"/>
      <w:ind w:left="1200" w:hanging="200"/>
    </w:pPr>
  </w:style>
  <w:style w:type="paragraph" w:styleId="Index7">
    <w:name w:val="index 7"/>
    <w:basedOn w:val="Normal"/>
    <w:next w:val="Normal"/>
    <w:uiPriority w:val="99"/>
    <w:semiHidden/>
    <w:unhideWhenUsed/>
    <w:rsid w:val="00713A3A"/>
    <w:pPr>
      <w:spacing w:after="0"/>
      <w:ind w:left="1400" w:hanging="200"/>
    </w:pPr>
  </w:style>
  <w:style w:type="paragraph" w:styleId="Index8">
    <w:name w:val="index 8"/>
    <w:basedOn w:val="Normal"/>
    <w:next w:val="Normal"/>
    <w:uiPriority w:val="99"/>
    <w:semiHidden/>
    <w:unhideWhenUsed/>
    <w:rsid w:val="00713A3A"/>
    <w:pPr>
      <w:spacing w:after="0"/>
      <w:ind w:left="1600" w:hanging="200"/>
    </w:pPr>
  </w:style>
  <w:style w:type="paragraph" w:styleId="Index9">
    <w:name w:val="index 9"/>
    <w:basedOn w:val="Normal"/>
    <w:next w:val="Normal"/>
    <w:uiPriority w:val="99"/>
    <w:semiHidden/>
    <w:unhideWhenUsed/>
    <w:rsid w:val="00713A3A"/>
    <w:pPr>
      <w:spacing w:after="0"/>
      <w:ind w:left="1800" w:hanging="200"/>
    </w:pPr>
  </w:style>
  <w:style w:type="paragraph" w:styleId="IndexHeading">
    <w:name w:val="index heading"/>
    <w:basedOn w:val="Normal"/>
    <w:next w:val="Index1"/>
    <w:uiPriority w:val="99"/>
    <w:semiHidden/>
    <w:unhideWhenUsed/>
    <w:rsid w:val="00713A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13A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13A3A"/>
    <w:rPr>
      <w:rFonts w:eastAsia="Times New Roman"/>
      <w:i/>
      <w:iCs/>
      <w:color w:val="4472C4" w:themeColor="accent1"/>
    </w:rPr>
  </w:style>
  <w:style w:type="paragraph" w:styleId="ListContinue">
    <w:name w:val="List Continue"/>
    <w:basedOn w:val="Normal"/>
    <w:uiPriority w:val="99"/>
    <w:semiHidden/>
    <w:unhideWhenUsed/>
    <w:rsid w:val="00713A3A"/>
    <w:pPr>
      <w:spacing w:after="120"/>
      <w:ind w:left="283"/>
      <w:contextualSpacing/>
    </w:pPr>
  </w:style>
  <w:style w:type="paragraph" w:styleId="ListContinue2">
    <w:name w:val="List Continue 2"/>
    <w:basedOn w:val="Normal"/>
    <w:uiPriority w:val="99"/>
    <w:semiHidden/>
    <w:unhideWhenUsed/>
    <w:rsid w:val="00713A3A"/>
    <w:pPr>
      <w:spacing w:after="120"/>
      <w:ind w:left="566"/>
      <w:contextualSpacing/>
    </w:pPr>
  </w:style>
  <w:style w:type="paragraph" w:styleId="ListContinue3">
    <w:name w:val="List Continue 3"/>
    <w:basedOn w:val="Normal"/>
    <w:uiPriority w:val="99"/>
    <w:semiHidden/>
    <w:unhideWhenUsed/>
    <w:rsid w:val="00713A3A"/>
    <w:pPr>
      <w:spacing w:after="120"/>
      <w:ind w:left="849"/>
      <w:contextualSpacing/>
    </w:pPr>
  </w:style>
  <w:style w:type="paragraph" w:styleId="ListContinue4">
    <w:name w:val="List Continue 4"/>
    <w:basedOn w:val="Normal"/>
    <w:uiPriority w:val="99"/>
    <w:semiHidden/>
    <w:unhideWhenUsed/>
    <w:rsid w:val="00713A3A"/>
    <w:pPr>
      <w:spacing w:after="120"/>
      <w:ind w:left="1132"/>
      <w:contextualSpacing/>
    </w:pPr>
  </w:style>
  <w:style w:type="paragraph" w:styleId="ListContinue5">
    <w:name w:val="List Continue 5"/>
    <w:basedOn w:val="Normal"/>
    <w:uiPriority w:val="99"/>
    <w:semiHidden/>
    <w:unhideWhenUsed/>
    <w:rsid w:val="00713A3A"/>
    <w:pPr>
      <w:spacing w:after="120"/>
      <w:ind w:left="1415"/>
      <w:contextualSpacing/>
    </w:pPr>
  </w:style>
  <w:style w:type="paragraph" w:styleId="ListNumber3">
    <w:name w:val="List Number 3"/>
    <w:basedOn w:val="Normal"/>
    <w:uiPriority w:val="99"/>
    <w:semiHidden/>
    <w:unhideWhenUsed/>
    <w:rsid w:val="00713A3A"/>
    <w:pPr>
      <w:numPr>
        <w:numId w:val="5"/>
      </w:numPr>
      <w:contextualSpacing/>
    </w:pPr>
  </w:style>
  <w:style w:type="paragraph" w:styleId="ListNumber4">
    <w:name w:val="List Number 4"/>
    <w:basedOn w:val="Normal"/>
    <w:uiPriority w:val="99"/>
    <w:semiHidden/>
    <w:unhideWhenUsed/>
    <w:rsid w:val="00713A3A"/>
    <w:pPr>
      <w:numPr>
        <w:numId w:val="6"/>
      </w:numPr>
      <w:contextualSpacing/>
    </w:pPr>
  </w:style>
  <w:style w:type="paragraph" w:styleId="ListNumber5">
    <w:name w:val="List Number 5"/>
    <w:basedOn w:val="Normal"/>
    <w:uiPriority w:val="99"/>
    <w:semiHidden/>
    <w:unhideWhenUsed/>
    <w:rsid w:val="00713A3A"/>
    <w:pPr>
      <w:numPr>
        <w:numId w:val="7"/>
      </w:numPr>
      <w:contextualSpacing/>
    </w:p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13A3A"/>
    <w:pPr>
      <w:ind w:left="720"/>
      <w:contextualSpacing/>
    </w:pPr>
  </w:style>
  <w:style w:type="paragraph" w:styleId="MacroText">
    <w:name w:val="macro"/>
    <w:link w:val="MacroTextChar"/>
    <w:uiPriority w:val="99"/>
    <w:semiHidden/>
    <w:unhideWhenUsed/>
    <w:rsid w:val="00713A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713A3A"/>
    <w:rPr>
      <w:rFonts w:ascii="Consolas" w:eastAsia="Times New Roman" w:hAnsi="Consolas"/>
    </w:rPr>
  </w:style>
  <w:style w:type="paragraph" w:styleId="MessageHeader">
    <w:name w:val="Message Header"/>
    <w:basedOn w:val="Normal"/>
    <w:link w:val="MessageHeaderChar"/>
    <w:uiPriority w:val="99"/>
    <w:semiHidden/>
    <w:unhideWhenUsed/>
    <w:rsid w:val="00713A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13A3A"/>
    <w:rPr>
      <w:rFonts w:asciiTheme="majorHAnsi" w:eastAsiaTheme="majorEastAsia" w:hAnsiTheme="majorHAnsi" w:cstheme="majorBidi"/>
      <w:sz w:val="24"/>
      <w:szCs w:val="24"/>
      <w:shd w:val="pct20" w:color="auto" w:fill="auto"/>
    </w:rPr>
  </w:style>
  <w:style w:type="paragraph" w:styleId="NoSpacing">
    <w:name w:val="No Spacing"/>
    <w:uiPriority w:val="1"/>
    <w:qFormat/>
    <w:rsid w:val="00713A3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713A3A"/>
    <w:rPr>
      <w:sz w:val="24"/>
      <w:szCs w:val="24"/>
    </w:rPr>
  </w:style>
  <w:style w:type="paragraph" w:styleId="NormalIndent">
    <w:name w:val="Normal Indent"/>
    <w:basedOn w:val="Normal"/>
    <w:uiPriority w:val="99"/>
    <w:semiHidden/>
    <w:unhideWhenUsed/>
    <w:rsid w:val="00713A3A"/>
    <w:pPr>
      <w:ind w:left="720"/>
    </w:pPr>
  </w:style>
  <w:style w:type="paragraph" w:styleId="NoteHeading">
    <w:name w:val="Note Heading"/>
    <w:basedOn w:val="Normal"/>
    <w:next w:val="Normal"/>
    <w:link w:val="NoteHeadingChar"/>
    <w:uiPriority w:val="99"/>
    <w:semiHidden/>
    <w:unhideWhenUsed/>
    <w:rsid w:val="00713A3A"/>
    <w:pPr>
      <w:spacing w:after="0"/>
    </w:pPr>
  </w:style>
  <w:style w:type="character" w:customStyle="1" w:styleId="NoteHeadingChar">
    <w:name w:val="Note Heading Char"/>
    <w:basedOn w:val="DefaultParagraphFont"/>
    <w:link w:val="NoteHeading"/>
    <w:uiPriority w:val="99"/>
    <w:semiHidden/>
    <w:rsid w:val="00713A3A"/>
    <w:rPr>
      <w:rFonts w:eastAsia="Times New Roman"/>
    </w:rPr>
  </w:style>
  <w:style w:type="paragraph" w:styleId="PlainText">
    <w:name w:val="Plain Text"/>
    <w:basedOn w:val="Normal"/>
    <w:link w:val="PlainTextChar"/>
    <w:uiPriority w:val="99"/>
    <w:semiHidden/>
    <w:unhideWhenUsed/>
    <w:rsid w:val="00713A3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13A3A"/>
    <w:rPr>
      <w:rFonts w:ascii="Consolas" w:eastAsia="Times New Roman" w:hAnsi="Consolas"/>
      <w:sz w:val="21"/>
      <w:szCs w:val="21"/>
    </w:rPr>
  </w:style>
  <w:style w:type="paragraph" w:styleId="Quote">
    <w:name w:val="Quote"/>
    <w:basedOn w:val="Normal"/>
    <w:next w:val="Normal"/>
    <w:link w:val="QuoteChar"/>
    <w:uiPriority w:val="29"/>
    <w:qFormat/>
    <w:rsid w:val="00713A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13A3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713A3A"/>
  </w:style>
  <w:style w:type="character" w:customStyle="1" w:styleId="SalutationChar">
    <w:name w:val="Salutation Char"/>
    <w:basedOn w:val="DefaultParagraphFont"/>
    <w:link w:val="Salutation"/>
    <w:uiPriority w:val="99"/>
    <w:semiHidden/>
    <w:rsid w:val="00713A3A"/>
    <w:rPr>
      <w:rFonts w:eastAsia="Times New Roman"/>
    </w:rPr>
  </w:style>
  <w:style w:type="paragraph" w:styleId="Signature">
    <w:name w:val="Signature"/>
    <w:basedOn w:val="Normal"/>
    <w:link w:val="SignatureChar"/>
    <w:uiPriority w:val="99"/>
    <w:semiHidden/>
    <w:unhideWhenUsed/>
    <w:rsid w:val="00713A3A"/>
    <w:pPr>
      <w:spacing w:after="0"/>
      <w:ind w:left="4252"/>
    </w:pPr>
  </w:style>
  <w:style w:type="character" w:customStyle="1" w:styleId="SignatureChar">
    <w:name w:val="Signature Char"/>
    <w:basedOn w:val="DefaultParagraphFont"/>
    <w:link w:val="Signature"/>
    <w:uiPriority w:val="99"/>
    <w:semiHidden/>
    <w:rsid w:val="00713A3A"/>
    <w:rPr>
      <w:rFonts w:eastAsia="Times New Roman"/>
    </w:rPr>
  </w:style>
  <w:style w:type="paragraph" w:styleId="Subtitle">
    <w:name w:val="Subtitle"/>
    <w:basedOn w:val="Normal"/>
    <w:next w:val="Normal"/>
    <w:link w:val="SubtitleChar"/>
    <w:uiPriority w:val="11"/>
    <w:qFormat/>
    <w:rsid w:val="00713A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13A3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13A3A"/>
    <w:pPr>
      <w:spacing w:after="0"/>
      <w:ind w:left="200" w:hanging="200"/>
    </w:pPr>
  </w:style>
  <w:style w:type="paragraph" w:styleId="TableofFigures">
    <w:name w:val="table of figures"/>
    <w:basedOn w:val="Normal"/>
    <w:next w:val="Normal"/>
    <w:uiPriority w:val="99"/>
    <w:semiHidden/>
    <w:unhideWhenUsed/>
    <w:rsid w:val="00713A3A"/>
    <w:pPr>
      <w:spacing w:after="0"/>
    </w:pPr>
  </w:style>
  <w:style w:type="paragraph" w:styleId="Title">
    <w:name w:val="Title"/>
    <w:basedOn w:val="Normal"/>
    <w:next w:val="Normal"/>
    <w:link w:val="TitleChar"/>
    <w:uiPriority w:val="10"/>
    <w:qFormat/>
    <w:rsid w:val="00713A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3A3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13A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3A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F3B74"/>
    <w:rPr>
      <w:rFonts w:eastAsia="Times New Roman"/>
    </w:rPr>
  </w:style>
  <w:style w:type="paragraph" w:customStyle="1" w:styleId="04Proposal1">
    <w:name w:val="04_Proposal1"/>
    <w:basedOn w:val="Normal"/>
    <w:link w:val="04Proposal1Char"/>
    <w:qFormat/>
    <w:rsid w:val="000F3B74"/>
    <w:pPr>
      <w:overflowPunct/>
      <w:autoSpaceDE/>
      <w:autoSpaceDN/>
      <w:adjustRightInd/>
      <w:spacing w:before="100" w:beforeAutospacing="1" w:after="100" w:afterAutospacing="1"/>
      <w:jc w:val="both"/>
      <w:textAlignment w:val="auto"/>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0F3B74"/>
    <w:rPr>
      <w:rFonts w:ascii="Times New Roman Bold" w:hAnsi="Times New Roman Bold"/>
      <w:b/>
      <w:bCs/>
      <w:i/>
      <w:iCs/>
      <w:szCs w:val="24"/>
      <w:lang w:val="en-US" w:eastAsia="zh-CN"/>
    </w:rPr>
  </w:style>
  <w:style w:type="character" w:customStyle="1" w:styleId="B1Char">
    <w:name w:val="B1 Char"/>
    <w:link w:val="B1"/>
    <w:qFormat/>
    <w:rsid w:val="002A0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399</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Kevin Lin</cp:lastModifiedBy>
  <cp:revision>2</cp:revision>
  <cp:lastPrinted>2002-04-23T07:10:00Z</cp:lastPrinted>
  <dcterms:created xsi:type="dcterms:W3CDTF">2023-03-22T08:08:00Z</dcterms:created>
  <dcterms:modified xsi:type="dcterms:W3CDTF">2023-03-22T08:08:00Z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