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152D7" w14:textId="0EF75F2C" w:rsidR="0087308A" w:rsidRDefault="00C85E52" w:rsidP="00D6075E">
      <w:pPr>
        <w:spacing w:after="0" w:line="264" w:lineRule="auto"/>
        <w:ind w:left="-6" w:hanging="11"/>
      </w:pPr>
      <w:r>
        <w:rPr>
          <w:b/>
        </w:rPr>
        <w:t xml:space="preserve">3GPP TSG RAN Meeting #97-e </w:t>
      </w:r>
      <w:r w:rsidR="00D6075E">
        <w:rPr>
          <w:b/>
        </w:rPr>
        <w:tab/>
      </w:r>
      <w:r w:rsidR="00D6075E">
        <w:rPr>
          <w:b/>
        </w:rPr>
        <w:tab/>
      </w:r>
      <w:r w:rsidR="00D6075E">
        <w:rPr>
          <w:b/>
        </w:rPr>
        <w:tab/>
      </w:r>
      <w:r w:rsidR="00D6075E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RP-222569</w:t>
      </w:r>
    </w:p>
    <w:p w14:paraId="6873C277" w14:textId="77777777" w:rsidR="0087308A" w:rsidRDefault="00C85E52" w:rsidP="00D6075E">
      <w:pPr>
        <w:spacing w:after="120" w:line="265" w:lineRule="auto"/>
        <w:ind w:left="-6" w:hanging="11"/>
      </w:pPr>
      <w:r>
        <w:rPr>
          <w:b/>
        </w:rPr>
        <w:t>Electronic Meeting, September 12-16, 2022</w:t>
      </w:r>
    </w:p>
    <w:p w14:paraId="3BF8508F" w14:textId="77777777" w:rsidR="0087308A" w:rsidRDefault="00C85E52" w:rsidP="00D6075E">
      <w:pPr>
        <w:spacing w:before="240" w:after="120" w:line="240" w:lineRule="auto"/>
        <w:ind w:left="-6" w:hanging="11"/>
      </w:pPr>
      <w:r>
        <w:rPr>
          <w:b/>
        </w:rPr>
        <w:t xml:space="preserve">Agenda item: </w:t>
      </w:r>
      <w:r>
        <w:t>9.2.1</w:t>
      </w:r>
    </w:p>
    <w:p w14:paraId="4037450E" w14:textId="77777777" w:rsidR="0087308A" w:rsidRDefault="00C85E52" w:rsidP="00D6075E">
      <w:pPr>
        <w:spacing w:before="120" w:after="120" w:line="240" w:lineRule="auto"/>
        <w:ind w:left="-6" w:hanging="11"/>
      </w:pPr>
      <w:r>
        <w:rPr>
          <w:b/>
        </w:rPr>
        <w:t xml:space="preserve">Source: </w:t>
      </w:r>
      <w:r>
        <w:t>Moderator (Ericsson)</w:t>
      </w:r>
    </w:p>
    <w:p w14:paraId="23611263" w14:textId="77777777" w:rsidR="0087308A" w:rsidRDefault="00C85E52" w:rsidP="00D6075E">
      <w:pPr>
        <w:spacing w:before="120" w:after="120" w:line="240" w:lineRule="auto"/>
        <w:ind w:left="-6" w:hanging="11"/>
      </w:pPr>
      <w:r>
        <w:rPr>
          <w:b/>
        </w:rPr>
        <w:t xml:space="preserve">Title: </w:t>
      </w:r>
      <w:r>
        <w:t>Moderator’s summary of discussion [97e-09-6GHz-TR]</w:t>
      </w:r>
    </w:p>
    <w:p w14:paraId="5E0B33CF" w14:textId="77777777" w:rsidR="0087308A" w:rsidRDefault="00C85E52" w:rsidP="00D6075E">
      <w:pPr>
        <w:spacing w:before="120" w:after="120" w:line="240" w:lineRule="auto"/>
        <w:ind w:left="-6" w:hanging="11"/>
      </w:pPr>
      <w:r>
        <w:rPr>
          <w:b/>
        </w:rPr>
        <w:t xml:space="preserve">Document for: </w:t>
      </w:r>
      <w:r>
        <w:t>Discussion</w:t>
      </w:r>
    </w:p>
    <w:p w14:paraId="6ECF6FDA" w14:textId="77777777" w:rsidR="0087308A" w:rsidRDefault="00C85E52">
      <w:pPr>
        <w:spacing w:after="125" w:line="259" w:lineRule="auto"/>
        <w:ind w:left="0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2E327540" wp14:editId="60C8DE88">
                <wp:extent cx="6120003" cy="12653"/>
                <wp:effectExtent l="0" t="0" r="0" b="0"/>
                <wp:docPr id="3240" name="Group 3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653"/>
                          <a:chOff x="0" y="0"/>
                          <a:chExt cx="6120003" cy="12653"/>
                        </a:xfrm>
                      </wpg:grpSpPr>
                      <wps:wsp>
                        <wps:cNvPr id="18" name="Shape 18"/>
                        <wps:cNvSpPr/>
                        <wps:spPr>
                          <a:xfrm>
                            <a:off x="0" y="0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40" style="width:481.89pt;height:0.9963pt;mso-position-horizontal-relative:char;mso-position-vertical-relative:line" coordsize="61200,126">
                <v:shape id="Shape 18" style="position:absolute;width:61200;height:0;left:0;top:0;" coordsize="6120003,0" path="m0,0l6120003,0">
                  <v:stroke weight="0.996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702EE5D" w14:textId="77777777" w:rsidR="0087308A" w:rsidRDefault="00C85E52">
      <w:pPr>
        <w:pStyle w:val="Heading1"/>
        <w:tabs>
          <w:tab w:val="center" w:pos="2033"/>
        </w:tabs>
        <w:spacing w:after="140"/>
        <w:ind w:left="-15" w:firstLine="0"/>
      </w:pPr>
      <w:r>
        <w:t>1</w:t>
      </w:r>
      <w:r>
        <w:tab/>
        <w:t>Introduction</w:t>
      </w:r>
    </w:p>
    <w:p w14:paraId="367F3C7A" w14:textId="77777777" w:rsidR="0087308A" w:rsidRDefault="00C85E52" w:rsidP="00D6075E">
      <w:pPr>
        <w:spacing w:after="0"/>
        <w:ind w:left="-5"/>
      </w:pPr>
      <w:r>
        <w:t>The document contains discussion related to the 6 GHz SI under AI 9.2.1:</w:t>
      </w:r>
    </w:p>
    <w:p w14:paraId="5C9AF83A" w14:textId="77777777" w:rsidR="00D6075E" w:rsidRDefault="00C85E52" w:rsidP="00D6075E">
      <w:pPr>
        <w:spacing w:after="0" w:line="240" w:lineRule="auto"/>
        <w:ind w:left="289" w:right="5245" w:hanging="306"/>
      </w:pPr>
      <w:r>
        <w:t>The document contains the following sub-topic:</w:t>
      </w:r>
      <w:r>
        <w:t xml:space="preserve"> </w:t>
      </w:r>
    </w:p>
    <w:p w14:paraId="4FCA0233" w14:textId="77777777" w:rsidR="00D6075E" w:rsidRDefault="00D6075E" w:rsidP="00D6075E">
      <w:pPr>
        <w:spacing w:after="0" w:line="240" w:lineRule="auto"/>
        <w:ind w:left="289" w:right="5245" w:hanging="306"/>
      </w:pPr>
    </w:p>
    <w:p w14:paraId="1A6EA740" w14:textId="375F6C31" w:rsidR="0087308A" w:rsidRDefault="00C85E52" w:rsidP="00D6075E">
      <w:pPr>
        <w:pStyle w:val="ListParagraph"/>
        <w:numPr>
          <w:ilvl w:val="0"/>
          <w:numId w:val="1"/>
        </w:numPr>
        <w:spacing w:after="0" w:line="240" w:lineRule="auto"/>
        <w:ind w:right="5245"/>
      </w:pPr>
      <w:r>
        <w:t>Sub-topic #1-1 related to regulatory</w:t>
      </w:r>
      <w:r w:rsidR="00D6075E">
        <w:rPr>
          <w:lang w:val="en-US"/>
        </w:rPr>
        <w:t xml:space="preserve"> </w:t>
      </w:r>
      <w:r>
        <w:t>updates</w:t>
      </w:r>
    </w:p>
    <w:p w14:paraId="22130038" w14:textId="77777777" w:rsidR="0087308A" w:rsidRDefault="00C85E52">
      <w:pPr>
        <w:spacing w:after="125" w:line="259" w:lineRule="auto"/>
        <w:ind w:left="0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150DEFC9" wp14:editId="52B4A678">
                <wp:extent cx="6120003" cy="12653"/>
                <wp:effectExtent l="0" t="0" r="0" b="0"/>
                <wp:docPr id="3241" name="Group 3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653"/>
                          <a:chOff x="0" y="0"/>
                          <a:chExt cx="6120003" cy="12653"/>
                        </a:xfrm>
                      </wpg:grpSpPr>
                      <wps:wsp>
                        <wps:cNvPr id="24" name="Shape 24"/>
                        <wps:cNvSpPr/>
                        <wps:spPr>
                          <a:xfrm>
                            <a:off x="0" y="0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41" style="width:481.89pt;height:0.9963pt;mso-position-horizontal-relative:char;mso-position-vertical-relative:line" coordsize="61200,126">
                <v:shape id="Shape 24" style="position:absolute;width:61200;height:0;left:0;top:0;" coordsize="6120003,0" path="m0,0l6120003,0">
                  <v:stroke weight="0.996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DFC2023" w14:textId="77777777" w:rsidR="0087308A" w:rsidRDefault="00C85E52">
      <w:pPr>
        <w:pStyle w:val="Heading1"/>
        <w:tabs>
          <w:tab w:val="center" w:pos="2585"/>
        </w:tabs>
        <w:ind w:left="-15" w:firstLine="0"/>
      </w:pPr>
      <w:r>
        <w:t>2</w:t>
      </w:r>
      <w:r>
        <w:tab/>
        <w:t>Topic #1: 6 GHz SI</w:t>
      </w:r>
    </w:p>
    <w:p w14:paraId="5C69B69B" w14:textId="77777777" w:rsidR="0087308A" w:rsidRDefault="00C85E52">
      <w:pPr>
        <w:tabs>
          <w:tab w:val="center" w:pos="3190"/>
        </w:tabs>
        <w:spacing w:after="134" w:line="265" w:lineRule="auto"/>
        <w:ind w:left="-15" w:firstLine="0"/>
      </w:pPr>
      <w:r>
        <w:rPr>
          <w:sz w:val="29"/>
        </w:rPr>
        <w:t>2.1</w:t>
      </w:r>
      <w:r>
        <w:rPr>
          <w:sz w:val="29"/>
        </w:rPr>
        <w:tab/>
        <w:t>Companies’ contributions summary</w:t>
      </w:r>
    </w:p>
    <w:p w14:paraId="5E8F349E" w14:textId="5AA36E07" w:rsidR="0087308A" w:rsidRDefault="00C85E52" w:rsidP="00D6075E">
      <w:pPr>
        <w:spacing w:after="264" w:line="265" w:lineRule="auto"/>
        <w:rPr>
          <w:b/>
        </w:rPr>
      </w:pPr>
      <w:r>
        <w:rPr>
          <w:b/>
        </w:rPr>
        <w:t>Table 1: Companies’ contributions</w:t>
      </w:r>
    </w:p>
    <w:tbl>
      <w:tblPr>
        <w:tblStyle w:val="TableGrid"/>
        <w:tblpPr w:vertAnchor="page" w:horzAnchor="margin" w:tblpY="8046"/>
        <w:tblOverlap w:val="never"/>
        <w:tblW w:w="915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2" w:type="dxa"/>
          <w:left w:w="12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4"/>
        <w:gridCol w:w="7822"/>
      </w:tblGrid>
      <w:tr w:rsidR="00B63681" w14:paraId="09684262" w14:textId="77777777" w:rsidTr="00B63681">
        <w:trPr>
          <w:trHeight w:val="215"/>
        </w:trPr>
        <w:tc>
          <w:tcPr>
            <w:tcW w:w="1334" w:type="dxa"/>
          </w:tcPr>
          <w:p w14:paraId="4E84CA0D" w14:textId="77777777" w:rsidR="00B63681" w:rsidRDefault="00B63681" w:rsidP="00B63681">
            <w:pPr>
              <w:spacing w:after="0" w:line="259" w:lineRule="auto"/>
              <w:ind w:left="0" w:firstLine="0"/>
            </w:pPr>
            <w:r>
              <w:rPr>
                <w:b/>
              </w:rPr>
              <w:t>T-doc number</w:t>
            </w:r>
          </w:p>
        </w:tc>
        <w:tc>
          <w:tcPr>
            <w:tcW w:w="7822" w:type="dxa"/>
          </w:tcPr>
          <w:p w14:paraId="57483D65" w14:textId="77777777" w:rsidR="00B63681" w:rsidRDefault="00B63681" w:rsidP="00B63681">
            <w:pPr>
              <w:spacing w:after="0" w:line="259" w:lineRule="auto"/>
              <w:ind w:left="4" w:firstLine="0"/>
            </w:pPr>
            <w:r>
              <w:rPr>
                <w:b/>
              </w:rPr>
              <w:t>Title</w:t>
            </w:r>
          </w:p>
        </w:tc>
      </w:tr>
      <w:tr w:rsidR="00B63681" w14:paraId="2764D579" w14:textId="77777777" w:rsidTr="00B63681">
        <w:trPr>
          <w:trHeight w:val="215"/>
        </w:trPr>
        <w:tc>
          <w:tcPr>
            <w:tcW w:w="1334" w:type="dxa"/>
          </w:tcPr>
          <w:p w14:paraId="7FC75249" w14:textId="77777777" w:rsidR="00B63681" w:rsidRDefault="00B63681" w:rsidP="00B63681">
            <w:pPr>
              <w:spacing w:after="0" w:line="259" w:lineRule="auto"/>
              <w:ind w:left="0" w:firstLine="0"/>
            </w:pPr>
            <w:r>
              <w:t>RP-222010</w:t>
            </w:r>
          </w:p>
        </w:tc>
        <w:tc>
          <w:tcPr>
            <w:tcW w:w="7822" w:type="dxa"/>
          </w:tcPr>
          <w:p w14:paraId="1CACAC90" w14:textId="77777777" w:rsidR="00B63681" w:rsidRDefault="00B63681" w:rsidP="00B63681">
            <w:pPr>
              <w:spacing w:after="0" w:line="259" w:lineRule="auto"/>
              <w:ind w:left="4" w:right="-67" w:firstLine="0"/>
            </w:pPr>
            <w:r>
              <w:t>Status Report for SI Feasibility Study on 6 GHz for LTE and NR in Licensed and Unlicensed Operations</w:t>
            </w:r>
          </w:p>
        </w:tc>
      </w:tr>
      <w:tr w:rsidR="00B63681" w14:paraId="35F2CE66" w14:textId="77777777" w:rsidTr="00B63681">
        <w:trPr>
          <w:trHeight w:val="215"/>
        </w:trPr>
        <w:tc>
          <w:tcPr>
            <w:tcW w:w="1334" w:type="dxa"/>
          </w:tcPr>
          <w:p w14:paraId="625E4F88" w14:textId="77777777" w:rsidR="00B63681" w:rsidRDefault="00B63681" w:rsidP="00B63681">
            <w:pPr>
              <w:spacing w:after="0" w:line="259" w:lineRule="auto"/>
              <w:ind w:left="0" w:firstLine="0"/>
            </w:pPr>
            <w:r>
              <w:t>RP-222011</w:t>
            </w:r>
          </w:p>
        </w:tc>
        <w:tc>
          <w:tcPr>
            <w:tcW w:w="7822" w:type="dxa"/>
          </w:tcPr>
          <w:p w14:paraId="571E06AC" w14:textId="77777777" w:rsidR="00B63681" w:rsidRDefault="00B63681" w:rsidP="00B63681">
            <w:pPr>
              <w:spacing w:after="0" w:line="259" w:lineRule="auto"/>
              <w:ind w:left="4" w:right="-49" w:firstLine="0"/>
            </w:pPr>
            <w:r>
              <w:t xml:space="preserve">TR 37.890 v0.17.0 on Feasibility Study on 6 GHz for LTE and NR in Licensed and Unlicensed </w:t>
            </w:r>
            <w:proofErr w:type="spellStart"/>
            <w:r>
              <w:t>Operatio</w:t>
            </w:r>
            <w:proofErr w:type="spellEnd"/>
          </w:p>
        </w:tc>
      </w:tr>
      <w:tr w:rsidR="00B63681" w14:paraId="0AD16B6D" w14:textId="77777777" w:rsidTr="00B63681">
        <w:trPr>
          <w:trHeight w:val="215"/>
        </w:trPr>
        <w:tc>
          <w:tcPr>
            <w:tcW w:w="1334" w:type="dxa"/>
          </w:tcPr>
          <w:p w14:paraId="3EE4F7B2" w14:textId="77777777" w:rsidR="00B63681" w:rsidRDefault="00B63681" w:rsidP="00B63681">
            <w:pPr>
              <w:spacing w:after="0" w:line="259" w:lineRule="auto"/>
              <w:ind w:left="0" w:firstLine="0"/>
            </w:pPr>
            <w:r>
              <w:t>RP-222555</w:t>
            </w:r>
          </w:p>
        </w:tc>
        <w:tc>
          <w:tcPr>
            <w:tcW w:w="7822" w:type="dxa"/>
          </w:tcPr>
          <w:p w14:paraId="70FF3CEE" w14:textId="77777777" w:rsidR="00B63681" w:rsidRDefault="00B63681" w:rsidP="00B63681">
            <w:pPr>
              <w:spacing w:after="0" w:line="259" w:lineRule="auto"/>
              <w:ind w:left="4" w:firstLine="0"/>
            </w:pPr>
            <w:r>
              <w:t>Regulatory update for the 6GHz frequency range</w:t>
            </w:r>
          </w:p>
        </w:tc>
      </w:tr>
    </w:tbl>
    <w:p w14:paraId="4E98ACB4" w14:textId="77777777" w:rsidR="00D6075E" w:rsidRDefault="00D6075E" w:rsidP="00B63681"/>
    <w:p w14:paraId="23A8F160" w14:textId="77777777" w:rsidR="00D6075E" w:rsidRDefault="00D6075E" w:rsidP="00B63681"/>
    <w:p w14:paraId="681336C9" w14:textId="4429A4CC" w:rsidR="00D6075E" w:rsidRDefault="00D6075E" w:rsidP="00D6075E">
      <w:pPr>
        <w:ind w:left="0" w:firstLine="0"/>
      </w:pPr>
    </w:p>
    <w:p w14:paraId="3BBD768B" w14:textId="77777777" w:rsidR="00B63681" w:rsidRDefault="00B63681" w:rsidP="00D6075E">
      <w:pPr>
        <w:pStyle w:val="Heading2"/>
        <w:tabs>
          <w:tab w:val="center" w:pos="1895"/>
        </w:tabs>
        <w:spacing w:before="624"/>
        <w:ind w:left="-15" w:firstLine="0"/>
      </w:pPr>
    </w:p>
    <w:p w14:paraId="0CA3EF8B" w14:textId="3E51FEC5" w:rsidR="00D6075E" w:rsidRPr="00D6075E" w:rsidRDefault="00D6075E" w:rsidP="00D6075E">
      <w:pPr>
        <w:pStyle w:val="Heading2"/>
        <w:tabs>
          <w:tab w:val="center" w:pos="1895"/>
        </w:tabs>
        <w:spacing w:before="624"/>
        <w:ind w:left="-15" w:firstLine="0"/>
      </w:pPr>
      <w:r>
        <w:t>2.2</w:t>
      </w:r>
      <w:r>
        <w:tab/>
        <w:t>Initial Round</w:t>
      </w:r>
    </w:p>
    <w:p w14:paraId="2BB6A11A" w14:textId="6B233A75" w:rsidR="0087308A" w:rsidRDefault="00C85E52">
      <w:pPr>
        <w:pStyle w:val="Heading3"/>
        <w:tabs>
          <w:tab w:val="center" w:pos="2449"/>
        </w:tabs>
        <w:spacing w:after="284"/>
        <w:ind w:left="-15" w:firstLine="0"/>
      </w:pPr>
      <w:r>
        <w:t>2</w:t>
      </w:r>
      <w:r>
        <w:t>.2.1</w:t>
      </w:r>
      <w:r>
        <w:tab/>
        <w:t>Open issues in initial round</w:t>
      </w:r>
    </w:p>
    <w:p w14:paraId="184F3D09" w14:textId="77777777" w:rsidR="0087308A" w:rsidRDefault="00C85E52">
      <w:pPr>
        <w:tabs>
          <w:tab w:val="center" w:pos="4826"/>
        </w:tabs>
        <w:ind w:left="-15" w:firstLine="0"/>
      </w:pPr>
      <w:r>
        <w:t>2.2.1.1</w:t>
      </w:r>
      <w:r>
        <w:tab/>
        <w:t>Sub-topic 1-1: RP-222555: Regulatory updates for the 6GHz frequency range</w:t>
      </w:r>
    </w:p>
    <w:p w14:paraId="32E54CE6" w14:textId="77777777" w:rsidR="0087308A" w:rsidRDefault="00C85E52">
      <w:pPr>
        <w:ind w:left="-5"/>
      </w:pPr>
      <w:r>
        <w:t>Please provide comments, if a</w:t>
      </w:r>
      <w:r>
        <w:t>ny, on RP-222555, which is for approval. The TP is intended to be included in the TR 37.890.</w:t>
      </w:r>
    </w:p>
    <w:p w14:paraId="21C3EA19" w14:textId="77777777" w:rsidR="0087308A" w:rsidRDefault="00C85E52">
      <w:pPr>
        <w:spacing w:after="0" w:line="265" w:lineRule="auto"/>
        <w:ind w:left="1949"/>
      </w:pPr>
      <w:r>
        <w:rPr>
          <w:b/>
        </w:rPr>
        <w:t xml:space="preserve">Feedback Form 1: Comments on </w:t>
      </w:r>
      <w:proofErr w:type="spellStart"/>
      <w:r>
        <w:rPr>
          <w:b/>
        </w:rPr>
        <w:t>pCR</w:t>
      </w:r>
      <w:proofErr w:type="spellEnd"/>
      <w:r>
        <w:rPr>
          <w:b/>
        </w:rPr>
        <w:t xml:space="preserve"> (TP) in RP-222555</w:t>
      </w:r>
    </w:p>
    <w:tbl>
      <w:tblPr>
        <w:tblStyle w:val="TableGrid"/>
        <w:tblW w:w="9614" w:type="dxa"/>
        <w:tblInd w:w="12" w:type="dxa"/>
        <w:tblCellMar>
          <w:top w:w="0" w:type="dxa"/>
          <w:left w:w="142" w:type="dxa"/>
          <w:bottom w:w="0" w:type="dxa"/>
          <w:right w:w="130" w:type="dxa"/>
        </w:tblCellMar>
        <w:tblLook w:val="04A0" w:firstRow="1" w:lastRow="0" w:firstColumn="1" w:lastColumn="0" w:noHBand="0" w:noVBand="1"/>
      </w:tblPr>
      <w:tblGrid>
        <w:gridCol w:w="9614"/>
      </w:tblGrid>
      <w:tr w:rsidR="0087308A" w14:paraId="6598FDB9" w14:textId="77777777">
        <w:trPr>
          <w:trHeight w:val="966"/>
        </w:trPr>
        <w:tc>
          <w:tcPr>
            <w:tcW w:w="9614" w:type="dxa"/>
            <w:tcBorders>
              <w:top w:val="single" w:sz="10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  <w:vAlign w:val="center"/>
          </w:tcPr>
          <w:p w14:paraId="73F8930D" w14:textId="77777777" w:rsidR="0087308A" w:rsidRDefault="00C85E52">
            <w:pPr>
              <w:spacing w:after="153" w:line="259" w:lineRule="auto"/>
              <w:ind w:left="0" w:firstLine="0"/>
            </w:pPr>
            <w:r>
              <w:rPr>
                <w:b/>
              </w:rPr>
              <w:t>1 – Ericsson Limited</w:t>
            </w:r>
          </w:p>
          <w:p w14:paraId="222E4EFD" w14:textId="77777777" w:rsidR="0087308A" w:rsidRDefault="00C85E52">
            <w:pPr>
              <w:spacing w:after="0" w:line="259" w:lineRule="auto"/>
              <w:ind w:left="109" w:firstLine="0"/>
            </w:pPr>
            <w:r>
              <w:t>We are fine with this TP.</w:t>
            </w:r>
          </w:p>
        </w:tc>
      </w:tr>
      <w:tr w:rsidR="0087308A" w14:paraId="560B9084" w14:textId="77777777">
        <w:trPr>
          <w:trHeight w:val="1232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  <w:vAlign w:val="center"/>
          </w:tcPr>
          <w:p w14:paraId="394A9CCA" w14:textId="77777777" w:rsidR="0087308A" w:rsidRDefault="00C85E52">
            <w:pPr>
              <w:spacing w:after="153" w:line="259" w:lineRule="auto"/>
              <w:ind w:left="0" w:firstLine="0"/>
            </w:pPr>
            <w:r>
              <w:rPr>
                <w:b/>
              </w:rPr>
              <w:lastRenderedPageBreak/>
              <w:t xml:space="preserve">2 – Huawei </w:t>
            </w:r>
            <w:proofErr w:type="gramStart"/>
            <w:r>
              <w:rPr>
                <w:b/>
              </w:rPr>
              <w:t>Tech.(</w:t>
            </w:r>
            <w:proofErr w:type="gramEnd"/>
            <w:r>
              <w:rPr>
                <w:b/>
              </w:rPr>
              <w:t>UK) Co.. Ltd</w:t>
            </w:r>
          </w:p>
          <w:p w14:paraId="7E6DD183" w14:textId="77777777" w:rsidR="0087308A" w:rsidRDefault="00C85E52">
            <w:pPr>
              <w:spacing w:after="0" w:line="259" w:lineRule="auto"/>
              <w:ind w:left="109" w:firstLine="0"/>
              <w:jc w:val="both"/>
            </w:pPr>
            <w:r>
              <w:t xml:space="preserve">The TP looks correct for the proposed updates of the regulations in New Zealand, </w:t>
            </w:r>
            <w:proofErr w:type="gramStart"/>
            <w:r>
              <w:t>Japan</w:t>
            </w:r>
            <w:proofErr w:type="gramEnd"/>
            <w:r>
              <w:t xml:space="preserve"> and Malaysia. We are fine with this TP.</w:t>
            </w:r>
          </w:p>
        </w:tc>
      </w:tr>
      <w:tr w:rsidR="0087308A" w14:paraId="5621CC7C" w14:textId="77777777">
        <w:trPr>
          <w:trHeight w:val="962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  <w:vAlign w:val="center"/>
          </w:tcPr>
          <w:p w14:paraId="14B3F099" w14:textId="77777777" w:rsidR="0087308A" w:rsidRDefault="00C85E52">
            <w:pPr>
              <w:spacing w:after="0" w:line="259" w:lineRule="auto"/>
              <w:ind w:left="109" w:right="7080" w:hanging="109"/>
            </w:pPr>
            <w:r>
              <w:rPr>
                <w:b/>
              </w:rPr>
              <w:t xml:space="preserve">3 – Nokia France </w:t>
            </w:r>
            <w:r>
              <w:t>We are fine with this TP.</w:t>
            </w:r>
          </w:p>
        </w:tc>
      </w:tr>
      <w:tr w:rsidR="0087308A" w14:paraId="2A57EC87" w14:textId="77777777">
        <w:trPr>
          <w:trHeight w:val="994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14:paraId="69AEA602" w14:textId="77777777" w:rsidR="0087308A" w:rsidRDefault="00C85E52">
            <w:pPr>
              <w:spacing w:after="153" w:line="259" w:lineRule="auto"/>
              <w:ind w:left="0" w:firstLine="0"/>
            </w:pPr>
            <w:r>
              <w:rPr>
                <w:b/>
              </w:rPr>
              <w:t>4 – Nokia France</w:t>
            </w:r>
          </w:p>
          <w:p w14:paraId="6C238951" w14:textId="77777777" w:rsidR="0087308A" w:rsidRDefault="00C85E52">
            <w:pPr>
              <w:spacing w:after="0" w:line="259" w:lineRule="auto"/>
              <w:ind w:left="109" w:firstLine="0"/>
            </w:pPr>
            <w:r>
              <w:t>Thanks to Apple for preparing it.</w:t>
            </w:r>
          </w:p>
        </w:tc>
      </w:tr>
    </w:tbl>
    <w:p w14:paraId="2622FBF5" w14:textId="77777777" w:rsidR="00D6075E" w:rsidRDefault="00D6075E">
      <w:pPr>
        <w:pStyle w:val="Heading3"/>
        <w:tabs>
          <w:tab w:val="center" w:pos="2319"/>
        </w:tabs>
        <w:spacing w:after="284"/>
        <w:ind w:left="-15" w:firstLine="0"/>
      </w:pPr>
    </w:p>
    <w:p w14:paraId="0A19B384" w14:textId="1F735224" w:rsidR="0087308A" w:rsidRDefault="00C85E52">
      <w:pPr>
        <w:pStyle w:val="Heading3"/>
        <w:tabs>
          <w:tab w:val="center" w:pos="2319"/>
        </w:tabs>
        <w:spacing w:after="284"/>
        <w:ind w:left="-15" w:firstLine="0"/>
      </w:pPr>
      <w:r>
        <w:t>2.2.2</w:t>
      </w:r>
      <w:r>
        <w:tab/>
        <w:t>Outcome of initial round</w:t>
      </w:r>
    </w:p>
    <w:p w14:paraId="17087279" w14:textId="77777777" w:rsidR="0087308A" w:rsidRDefault="00C85E52">
      <w:pPr>
        <w:tabs>
          <w:tab w:val="center" w:pos="4826"/>
        </w:tabs>
        <w:ind w:left="-15" w:firstLine="0"/>
      </w:pPr>
      <w:r>
        <w:t>2.2.2.1</w:t>
      </w:r>
      <w:r>
        <w:tab/>
        <w:t>Sub-topic 1-1: RP-222555: Regulatory updates for the 6GHz frequency range</w:t>
      </w:r>
    </w:p>
    <w:p w14:paraId="3A1C432E" w14:textId="77777777" w:rsidR="0087308A" w:rsidRDefault="00C85E52">
      <w:pPr>
        <w:ind w:left="-5"/>
      </w:pPr>
      <w:r>
        <w:t xml:space="preserve">Based on the comments received in the initial round, the TP in RP-222555 is acceptable. </w:t>
      </w:r>
      <w:proofErr w:type="gramStart"/>
      <w:r>
        <w:t>Therefore</w:t>
      </w:r>
      <w:proofErr w:type="gramEnd"/>
      <w:r>
        <w:t xml:space="preserve"> the TP can be approved. There is no need for </w:t>
      </w:r>
      <w:r>
        <w:t xml:space="preserve">any further discussion. </w:t>
      </w:r>
      <w:proofErr w:type="gramStart"/>
      <w:r>
        <w:t>Therefore</w:t>
      </w:r>
      <w:proofErr w:type="gramEnd"/>
      <w:r>
        <w:t xml:space="preserve"> the thread can be closed. With this the SI completion level is increased to 94% (94% at RAN#96). The TR in RP-222011 can be endorsed after the TP in RP-222555 is incorporated by the rapporteur.</w:t>
      </w:r>
    </w:p>
    <w:p w14:paraId="7F96C5A3" w14:textId="77777777" w:rsidR="0087308A" w:rsidRDefault="00C85E52">
      <w:pPr>
        <w:spacing w:after="125" w:line="259" w:lineRule="auto"/>
        <w:ind w:left="0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1B8CC1DE" wp14:editId="01F633EC">
                <wp:extent cx="6120003" cy="12653"/>
                <wp:effectExtent l="0" t="0" r="0" b="0"/>
                <wp:docPr id="3900" name="Group 39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653"/>
                          <a:chOff x="0" y="0"/>
                          <a:chExt cx="6120003" cy="12653"/>
                        </a:xfrm>
                      </wpg:grpSpPr>
                      <wps:wsp>
                        <wps:cNvPr id="148" name="Shape 148"/>
                        <wps:cNvSpPr/>
                        <wps:spPr>
                          <a:xfrm>
                            <a:off x="0" y="0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900" style="width:481.89pt;height:0.9963pt;mso-position-horizontal-relative:char;mso-position-vertical-relative:line" coordsize="61200,126">
                <v:shape id="Shape 148" style="position:absolute;width:61200;height:0;left:0;top:0;" coordsize="6120003,0" path="m0,0l6120003,0">
                  <v:stroke weight="0.996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628FDAB" w14:textId="77777777" w:rsidR="0087308A" w:rsidRDefault="00C85E52">
      <w:pPr>
        <w:pStyle w:val="Heading1"/>
        <w:tabs>
          <w:tab w:val="center" w:pos="3334"/>
        </w:tabs>
        <w:ind w:left="-15" w:firstLine="0"/>
      </w:pPr>
      <w:r>
        <w:t>3</w:t>
      </w:r>
      <w:r>
        <w:tab/>
        <w:t xml:space="preserve">Recommendations for </w:t>
      </w:r>
      <w:proofErr w:type="spellStart"/>
      <w:r>
        <w:t>Tdocs</w:t>
      </w:r>
      <w:proofErr w:type="spellEnd"/>
    </w:p>
    <w:p w14:paraId="7D9861E8" w14:textId="77777777" w:rsidR="0087308A" w:rsidRDefault="00C85E52">
      <w:pPr>
        <w:pStyle w:val="Heading2"/>
        <w:tabs>
          <w:tab w:val="center" w:pos="1847"/>
        </w:tabs>
        <w:spacing w:after="76"/>
        <w:ind w:left="-15" w:firstLine="0"/>
      </w:pPr>
      <w:r>
        <w:t>3.1</w:t>
      </w:r>
      <w:r>
        <w:tab/>
        <w:t>Initial round</w:t>
      </w:r>
    </w:p>
    <w:p w14:paraId="59F10AD9" w14:textId="77777777" w:rsidR="0087308A" w:rsidRDefault="00C85E52">
      <w:pPr>
        <w:spacing w:after="0" w:line="259" w:lineRule="auto"/>
        <w:ind w:right="4224"/>
        <w:jc w:val="right"/>
      </w:pPr>
      <w:r>
        <w:rPr>
          <w:b/>
        </w:rPr>
        <w:t>Table 2:</w:t>
      </w:r>
    </w:p>
    <w:tbl>
      <w:tblPr>
        <w:tblStyle w:val="TableGrid"/>
        <w:tblW w:w="10146" w:type="dxa"/>
        <w:tblInd w:w="4" w:type="dxa"/>
        <w:tblCellMar>
          <w:top w:w="42" w:type="dxa"/>
          <w:left w:w="12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18"/>
        <w:gridCol w:w="4531"/>
        <w:gridCol w:w="893"/>
        <w:gridCol w:w="1946"/>
        <w:gridCol w:w="1258"/>
      </w:tblGrid>
      <w:tr w:rsidR="0087308A" w14:paraId="741EC0A9" w14:textId="77777777">
        <w:trPr>
          <w:trHeight w:val="279"/>
        </w:trPr>
        <w:tc>
          <w:tcPr>
            <w:tcW w:w="1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0F3A138E" w14:textId="77777777" w:rsidR="0087308A" w:rsidRDefault="00C85E52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Tdoc</w:t>
            </w:r>
            <w:proofErr w:type="spellEnd"/>
            <w:r>
              <w:rPr>
                <w:b/>
              </w:rPr>
              <w:t xml:space="preserve"> number</w:t>
            </w:r>
          </w:p>
        </w:tc>
        <w:tc>
          <w:tcPr>
            <w:tcW w:w="4532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20CF791" w14:textId="77777777" w:rsidR="0087308A" w:rsidRDefault="00C85E52">
            <w:pPr>
              <w:spacing w:after="0" w:line="259" w:lineRule="auto"/>
              <w:ind w:left="4" w:firstLine="0"/>
            </w:pPr>
            <w:r>
              <w:rPr>
                <w:b/>
              </w:rPr>
              <w:t>Title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6824C5F" w14:textId="77777777" w:rsidR="0087308A" w:rsidRDefault="00C85E52">
            <w:pPr>
              <w:spacing w:after="0" w:line="259" w:lineRule="auto"/>
              <w:ind w:left="4" w:firstLine="0"/>
            </w:pPr>
            <w:r>
              <w:rPr>
                <w:b/>
              </w:rPr>
              <w:t>Source</w:t>
            </w:r>
          </w:p>
        </w:tc>
        <w:tc>
          <w:tcPr>
            <w:tcW w:w="1946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FB8920E" w14:textId="77777777" w:rsidR="0087308A" w:rsidRDefault="00C85E52">
            <w:pPr>
              <w:spacing w:after="0" w:line="259" w:lineRule="auto"/>
              <w:ind w:left="4" w:firstLine="0"/>
            </w:pPr>
            <w:r>
              <w:rPr>
                <w:b/>
              </w:rPr>
              <w:t>Recommendation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</w:tcPr>
          <w:p w14:paraId="76C8101B" w14:textId="77777777" w:rsidR="0087308A" w:rsidRDefault="00C85E52">
            <w:pPr>
              <w:spacing w:after="0" w:line="259" w:lineRule="auto"/>
              <w:ind w:left="4" w:firstLine="0"/>
            </w:pPr>
            <w:r>
              <w:rPr>
                <w:b/>
              </w:rPr>
              <w:t>Comments</w:t>
            </w:r>
          </w:p>
        </w:tc>
      </w:tr>
      <w:tr w:rsidR="0087308A" w14:paraId="61FF5958" w14:textId="77777777">
        <w:trPr>
          <w:trHeight w:val="279"/>
        </w:trPr>
        <w:tc>
          <w:tcPr>
            <w:tcW w:w="1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5AD2001D" w14:textId="77777777" w:rsidR="0087308A" w:rsidRDefault="00C85E52">
            <w:pPr>
              <w:spacing w:after="0" w:line="259" w:lineRule="auto"/>
              <w:ind w:left="0" w:firstLine="0"/>
            </w:pPr>
            <w:r>
              <w:t>RP-222555</w:t>
            </w:r>
          </w:p>
        </w:tc>
        <w:tc>
          <w:tcPr>
            <w:tcW w:w="4532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55B47F4" w14:textId="77777777" w:rsidR="0087308A" w:rsidRDefault="00C85E52">
            <w:pPr>
              <w:spacing w:after="0" w:line="259" w:lineRule="auto"/>
              <w:ind w:left="4" w:firstLine="0"/>
            </w:pPr>
            <w:r>
              <w:t>Regulatory update for the 6GHz frequency range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9E4394D" w14:textId="77777777" w:rsidR="0087308A" w:rsidRDefault="00C85E52">
            <w:pPr>
              <w:spacing w:after="0" w:line="259" w:lineRule="auto"/>
              <w:ind w:left="4" w:firstLine="0"/>
            </w:pPr>
            <w:r>
              <w:t>Apple</w:t>
            </w:r>
          </w:p>
        </w:tc>
        <w:tc>
          <w:tcPr>
            <w:tcW w:w="1946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3771AC3" w14:textId="77777777" w:rsidR="0087308A" w:rsidRDefault="00C85E52">
            <w:pPr>
              <w:spacing w:after="0" w:line="259" w:lineRule="auto"/>
              <w:ind w:left="4" w:firstLine="0"/>
            </w:pPr>
            <w:r>
              <w:t>Approved</w:t>
            </w:r>
          </w:p>
        </w:tc>
        <w:tc>
          <w:tcPr>
            <w:tcW w:w="1257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</w:tcPr>
          <w:p w14:paraId="2B4A71E0" w14:textId="77777777" w:rsidR="0087308A" w:rsidRDefault="0087308A">
            <w:pPr>
              <w:spacing w:after="160" w:line="259" w:lineRule="auto"/>
              <w:ind w:left="0" w:firstLine="0"/>
            </w:pPr>
          </w:p>
        </w:tc>
      </w:tr>
      <w:tr w:rsidR="0087308A" w14:paraId="02A035FC" w14:textId="77777777">
        <w:trPr>
          <w:trHeight w:val="279"/>
        </w:trPr>
        <w:tc>
          <w:tcPr>
            <w:tcW w:w="1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1C135CF0" w14:textId="77777777" w:rsidR="0087308A" w:rsidRDefault="0087308A">
            <w:pPr>
              <w:spacing w:after="160" w:line="259" w:lineRule="auto"/>
              <w:ind w:left="0" w:firstLine="0"/>
            </w:pPr>
          </w:p>
        </w:tc>
        <w:tc>
          <w:tcPr>
            <w:tcW w:w="4532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DE1201B" w14:textId="77777777" w:rsidR="0087308A" w:rsidRDefault="0087308A">
            <w:pPr>
              <w:spacing w:after="160" w:line="259" w:lineRule="auto"/>
              <w:ind w:left="0" w:firstLine="0"/>
            </w:pPr>
          </w:p>
        </w:tc>
        <w:tc>
          <w:tcPr>
            <w:tcW w:w="893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0997923" w14:textId="77777777" w:rsidR="0087308A" w:rsidRDefault="0087308A">
            <w:pPr>
              <w:spacing w:after="160" w:line="259" w:lineRule="auto"/>
              <w:ind w:left="0" w:firstLine="0"/>
            </w:pPr>
          </w:p>
        </w:tc>
        <w:tc>
          <w:tcPr>
            <w:tcW w:w="1946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AC8F894" w14:textId="77777777" w:rsidR="0087308A" w:rsidRDefault="0087308A">
            <w:pPr>
              <w:spacing w:after="160" w:line="259" w:lineRule="auto"/>
              <w:ind w:left="0" w:firstLine="0"/>
            </w:pPr>
          </w:p>
        </w:tc>
        <w:tc>
          <w:tcPr>
            <w:tcW w:w="1257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</w:tcPr>
          <w:p w14:paraId="5AF4F678" w14:textId="77777777" w:rsidR="0087308A" w:rsidRDefault="0087308A">
            <w:pPr>
              <w:spacing w:after="160" w:line="259" w:lineRule="auto"/>
              <w:ind w:left="0" w:firstLine="0"/>
            </w:pPr>
          </w:p>
        </w:tc>
      </w:tr>
    </w:tbl>
    <w:p w14:paraId="0B895299" w14:textId="5E5D7BBB" w:rsidR="0087308A" w:rsidRDefault="0087308A" w:rsidP="00D6075E">
      <w:pPr>
        <w:pStyle w:val="Heading2"/>
        <w:tabs>
          <w:tab w:val="center" w:pos="2229"/>
        </w:tabs>
        <w:spacing w:after="76"/>
        <w:ind w:left="-15" w:firstLine="0"/>
      </w:pPr>
    </w:p>
    <w:sectPr w:rsidR="0087308A">
      <w:footerReference w:type="even" r:id="rId7"/>
      <w:footerReference w:type="default" r:id="rId8"/>
      <w:footerReference w:type="first" r:id="rId9"/>
      <w:pgSz w:w="11906" w:h="16838"/>
      <w:pgMar w:top="1471" w:right="1133" w:bottom="1509" w:left="1134" w:header="720" w:footer="5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A4F1E" w14:textId="77777777" w:rsidR="00000000" w:rsidRDefault="00C85E52">
      <w:pPr>
        <w:spacing w:after="0" w:line="240" w:lineRule="auto"/>
      </w:pPr>
      <w:r>
        <w:separator/>
      </w:r>
    </w:p>
  </w:endnote>
  <w:endnote w:type="continuationSeparator" w:id="0">
    <w:p w14:paraId="5CC1E1ED" w14:textId="77777777" w:rsidR="00000000" w:rsidRDefault="00C85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A879D" w14:textId="77777777" w:rsidR="0087308A" w:rsidRDefault="00C85E52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C6987" w14:textId="77777777" w:rsidR="0087308A" w:rsidRDefault="00C85E52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03FBB" w14:textId="77777777" w:rsidR="0087308A" w:rsidRDefault="00C85E52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17F90" w14:textId="77777777" w:rsidR="00000000" w:rsidRDefault="00C85E52">
      <w:pPr>
        <w:spacing w:after="0" w:line="240" w:lineRule="auto"/>
      </w:pPr>
      <w:r>
        <w:separator/>
      </w:r>
    </w:p>
  </w:footnote>
  <w:footnote w:type="continuationSeparator" w:id="0">
    <w:p w14:paraId="5C152A5A" w14:textId="77777777" w:rsidR="00000000" w:rsidRDefault="00C85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34198"/>
    <w:multiLevelType w:val="hybridMultilevel"/>
    <w:tmpl w:val="3470369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08A"/>
    <w:rsid w:val="0087308A"/>
    <w:rsid w:val="00B63681"/>
    <w:rsid w:val="00C85E52"/>
    <w:rsid w:val="00D6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8A8D8B2"/>
  <w15:docId w15:val="{FEB5531A-3FBF-47E4-B4BC-74E913FA3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E" w:eastAsia="en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86" w:line="258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62"/>
      <w:ind w:left="10" w:hanging="10"/>
      <w:outlineLvl w:val="0"/>
    </w:pPr>
    <w:rPr>
      <w:rFonts w:ascii="Arial" w:eastAsia="Arial" w:hAnsi="Arial" w:cs="Arial"/>
      <w:color w:val="000000"/>
      <w:sz w:val="3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35" w:line="265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sz w:val="29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1174" w:line="265" w:lineRule="auto"/>
      <w:ind w:left="10" w:hanging="10"/>
      <w:outlineLvl w:val="2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00"/>
      <w:sz w:val="29"/>
    </w:rPr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3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D60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Kazmi</dc:creator>
  <cp:keywords/>
  <cp:lastModifiedBy>Muhammad Kazmi</cp:lastModifiedBy>
  <cp:revision>4</cp:revision>
  <dcterms:created xsi:type="dcterms:W3CDTF">2022-09-13T20:05:00Z</dcterms:created>
  <dcterms:modified xsi:type="dcterms:W3CDTF">2022-09-13T20:07:00Z</dcterms:modified>
</cp:coreProperties>
</file>