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4DA3" w14:textId="7E279FD9" w:rsidR="00692EDF" w:rsidRDefault="00692EDF" w:rsidP="00692EDF">
      <w:pPr>
        <w:pStyle w:val="FP"/>
        <w:tabs>
          <w:tab w:val="left" w:pos="567"/>
        </w:tabs>
        <w:rPr>
          <w:rFonts w:ascii="Arial" w:hAnsi="Arial" w:cs="Arial"/>
          <w:b/>
          <w:sz w:val="24"/>
        </w:rPr>
      </w:pPr>
      <w:r>
        <w:rPr>
          <w:rFonts w:ascii="Arial" w:hAnsi="Arial" w:cs="Arial"/>
          <w:b/>
          <w:sz w:val="24"/>
          <w:szCs w:val="24"/>
        </w:rPr>
        <w:t>3GPP TSG RAN meeting #9</w:t>
      </w:r>
      <w:r w:rsidR="00D45373">
        <w:rPr>
          <w:rFonts w:ascii="Arial" w:hAnsi="Arial" w:cs="Arial"/>
          <w:b/>
          <w:sz w:val="24"/>
          <w:szCs w:val="24"/>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E75F63">
        <w:rPr>
          <w:rFonts w:ascii="Arial" w:hAnsi="Arial" w:cs="Arial"/>
          <w:b/>
          <w:sz w:val="24"/>
          <w:szCs w:val="24"/>
        </w:rPr>
        <w:t xml:space="preserve">  </w:t>
      </w:r>
      <w:r w:rsidR="00E75F63" w:rsidRPr="00E75F63">
        <w:rPr>
          <w:rFonts w:ascii="Arial" w:hAnsi="Arial" w:cs="Arial"/>
          <w:b/>
          <w:sz w:val="24"/>
          <w:szCs w:val="24"/>
        </w:rPr>
        <w:t>RP-222363</w:t>
      </w:r>
      <w:r w:rsidR="003B7089" w:rsidRPr="003B7089">
        <w:rPr>
          <w:rFonts w:ascii="Arial" w:hAnsi="Arial" w:cs="Arial"/>
          <w:b/>
          <w:sz w:val="24"/>
          <w:szCs w:val="24"/>
        </w:rPr>
        <w:t xml:space="preserve"> </w:t>
      </w:r>
      <w:r w:rsidR="00D45373" w:rsidRPr="00D45373">
        <w:rPr>
          <w:rFonts w:ascii="Arial" w:hAnsi="Arial" w:cs="Arial"/>
          <w:b/>
          <w:sz w:val="24"/>
        </w:rPr>
        <w:t>eMeeting, September 12-16, 2022</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49C6E518" w:rsidR="00351626" w:rsidRDefault="0084157B">
            <w:pPr>
              <w:tabs>
                <w:tab w:val="left" w:pos="567"/>
              </w:tabs>
              <w:spacing w:after="0"/>
              <w:rPr>
                <w:rFonts w:ascii="Arial" w:hAnsi="Arial" w:cs="Arial"/>
                <w:lang w:eastAsia="ja-JP"/>
              </w:rPr>
            </w:pPr>
            <w:r w:rsidRPr="0084157B">
              <w:t>RP-213583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6990A728" w14:textId="2FB36D6D" w:rsidR="00351626" w:rsidRDefault="005A3CB0" w:rsidP="0084157B">
            <w:pPr>
              <w:tabs>
                <w:tab w:val="left" w:pos="567"/>
              </w:tabs>
              <w:spacing w:after="0"/>
              <w:rPr>
                <w:rFonts w:ascii="Arial" w:hAnsi="Arial" w:cs="Arial"/>
                <w:lang w:eastAsia="ja-JP"/>
              </w:rPr>
            </w:pPr>
            <w:r>
              <w:rPr>
                <w:rFonts w:ascii="Arial" w:hAnsi="Arial" w:cs="Arial"/>
                <w:color w:val="00B050"/>
                <w:kern w:val="2"/>
                <w:sz w:val="21"/>
                <w:szCs w:val="22"/>
                <w:lang w:eastAsia="ja-JP"/>
              </w:rPr>
              <w:t xml:space="preserve">Overall: </w:t>
            </w:r>
            <w:r w:rsidR="0084157B">
              <w:rPr>
                <w:rFonts w:ascii="Arial" w:hAnsi="Arial" w:cs="Arial"/>
                <w:color w:val="00B050"/>
                <w:kern w:val="2"/>
                <w:sz w:val="21"/>
                <w:szCs w:val="22"/>
                <w:lang w:eastAsia="ja-JP"/>
              </w:rPr>
              <w:t>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t>2.</w:t>
      </w:r>
      <w:r>
        <w:tab/>
        <w:t>Detailed progress in RAN WGs since last TSG meeting (for all involved WGs)</w:t>
      </w:r>
    </w:p>
    <w:p w14:paraId="5B1E6D6F" w14:textId="55D117A7" w:rsidR="0028455D" w:rsidRDefault="0028455D" w:rsidP="0028455D">
      <w:pPr>
        <w:pStyle w:val="Heading4"/>
        <w:keepNext w:val="0"/>
        <w:rPr>
          <w:lang w:eastAsia="ja-JP"/>
        </w:rPr>
      </w:pPr>
      <w:r w:rsidRPr="0028455D">
        <w:rPr>
          <w:highlight w:val="yellow"/>
          <w:lang w:eastAsia="ja-JP"/>
        </w:rPr>
        <w:t>Note: The work item has not yet started in any of the WGs. So, nothing to report.</w:t>
      </w:r>
      <w:r>
        <w:rPr>
          <w:lang w:eastAsia="ja-JP"/>
        </w:rPr>
        <w:t xml:space="preserve"> </w:t>
      </w:r>
    </w:p>
    <w:p w14:paraId="6152CDCE" w14:textId="2CFE9C6F" w:rsidR="00351626" w:rsidRDefault="005A3CB0">
      <w:pPr>
        <w:pStyle w:val="Heading2"/>
        <w:keepNext w:val="0"/>
        <w:rPr>
          <w:lang w:eastAsia="ja-JP"/>
        </w:rPr>
      </w:pPr>
      <w:r>
        <w:rPr>
          <w:lang w:eastAsia="ja-JP"/>
        </w:rPr>
        <w:lastRenderedPageBreak/>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126B9014" w:rsidR="00351626" w:rsidRDefault="005A3CB0">
      <w:pPr>
        <w:pStyle w:val="Heading4"/>
        <w:keepNext w:val="0"/>
        <w:rPr>
          <w:lang w:eastAsia="ja-JP"/>
        </w:rPr>
      </w:pPr>
      <w:r>
        <w:rPr>
          <w:lang w:eastAsia="ja-JP"/>
        </w:rPr>
        <w:t>2.2.1</w:t>
      </w:r>
      <w:r>
        <w:rPr>
          <w:lang w:eastAsia="ja-JP"/>
        </w:rPr>
        <w:tab/>
        <w:t>Agreements</w:t>
      </w: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27983284" w14:textId="77777777" w:rsidR="00351626" w:rsidRDefault="005A3CB0">
      <w:pPr>
        <w:pStyle w:val="ListParagraph"/>
        <w:numPr>
          <w:ilvl w:val="0"/>
          <w:numId w:val="8"/>
        </w:numPr>
        <w:ind w:leftChars="0"/>
      </w:pPr>
      <w:r>
        <w:t>None</w:t>
      </w:r>
    </w:p>
    <w:p w14:paraId="14D6B4CB" w14:textId="0487833A"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7777777" w:rsidR="00351626" w:rsidRDefault="005A3CB0">
      <w:pPr>
        <w:pStyle w:val="Heading4"/>
        <w:keepNext w:val="0"/>
        <w:rPr>
          <w:lang w:eastAsia="ja-JP"/>
        </w:rPr>
      </w:pPr>
      <w:r>
        <w:rPr>
          <w:lang w:eastAsia="ja-JP"/>
        </w:rPr>
        <w:t>2.3.1</w:t>
      </w:r>
      <w:r>
        <w:rPr>
          <w:lang w:eastAsia="ja-JP"/>
        </w:rPr>
        <w:tab/>
        <w:t>Agreements</w:t>
      </w:r>
    </w:p>
    <w:p w14:paraId="5434727B" w14:textId="77777777" w:rsidR="00351626" w:rsidRDefault="005A3CB0">
      <w:pPr>
        <w:pStyle w:val="Heading4"/>
        <w:keepNext w:val="0"/>
        <w:rPr>
          <w:lang w:eastAsia="ja-JP"/>
        </w:rPr>
      </w:pPr>
      <w:r>
        <w:rPr>
          <w:lang w:eastAsia="ja-JP"/>
        </w:rPr>
        <w:t>2.3.2</w:t>
      </w:r>
      <w:r>
        <w:rPr>
          <w:lang w:eastAsia="ja-JP"/>
        </w:rPr>
        <w:tab/>
        <w:t>Remaining Open issues</w:t>
      </w:r>
    </w:p>
    <w:p w14:paraId="7B18CB3F" w14:textId="77777777" w:rsidR="00351626" w:rsidRDefault="005A3CB0">
      <w:pPr>
        <w:pStyle w:val="ListParagraph"/>
        <w:numPr>
          <w:ilvl w:val="0"/>
          <w:numId w:val="8"/>
        </w:numPr>
        <w:ind w:leftChars="0"/>
      </w:pPr>
      <w:r>
        <w:t>None</w:t>
      </w: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2796369C" w14:textId="4F33F44F" w:rsidR="007B7125" w:rsidRDefault="00F83F31" w:rsidP="00F83F31">
      <w:pPr>
        <w:pStyle w:val="ListParagraph"/>
        <w:numPr>
          <w:ilvl w:val="0"/>
          <w:numId w:val="8"/>
        </w:numPr>
        <w:ind w:leftChars="0"/>
      </w:pPr>
      <w:r>
        <w:t>None</w:t>
      </w:r>
    </w:p>
    <w:p w14:paraId="0FDA09CD" w14:textId="77777777" w:rsidR="00351626" w:rsidRDefault="00351626">
      <w:pPr>
        <w:pStyle w:val="ListParagraph"/>
        <w:ind w:left="800"/>
      </w:pP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7CB02220" w14:textId="77777777" w:rsidR="00351626" w:rsidRDefault="005A3CB0">
      <w:pPr>
        <w:pStyle w:val="Heading2"/>
        <w:rPr>
          <w:lang w:eastAsia="ja-JP"/>
        </w:rPr>
      </w:pPr>
      <w:r>
        <w:rPr>
          <w:lang w:eastAsia="ja-JP"/>
        </w:rPr>
        <w:t>4.2</w:t>
      </w:r>
      <w:r>
        <w:rPr>
          <w:lang w:eastAsia="ja-JP"/>
        </w:rPr>
        <w:tab/>
        <w:t>RAN2</w:t>
      </w:r>
    </w:p>
    <w:p w14:paraId="347F7F27" w14:textId="77777777" w:rsidR="00351626" w:rsidRDefault="005A3CB0">
      <w:pPr>
        <w:pStyle w:val="Heading2"/>
        <w:rPr>
          <w:lang w:eastAsia="ja-JP"/>
        </w:rPr>
      </w:pPr>
      <w:r>
        <w:rPr>
          <w:lang w:eastAsia="ja-JP"/>
        </w:rPr>
        <w:t>4.3</w:t>
      </w:r>
      <w:r>
        <w:rPr>
          <w:lang w:eastAsia="ja-JP"/>
        </w:rPr>
        <w:tab/>
        <w:t>RAN3</w:t>
      </w: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E56F" w14:textId="77777777" w:rsidR="005C33FD" w:rsidRDefault="005C33FD">
      <w:pPr>
        <w:spacing w:after="0" w:line="240" w:lineRule="auto"/>
      </w:pPr>
      <w:r>
        <w:separator/>
      </w:r>
    </w:p>
  </w:endnote>
  <w:endnote w:type="continuationSeparator" w:id="0">
    <w:p w14:paraId="486312F4" w14:textId="77777777" w:rsidR="005C33FD" w:rsidRDefault="005C3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B1DD" w14:textId="77777777" w:rsidR="00D060E9" w:rsidRDefault="00D06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6C462" w14:textId="77777777" w:rsidR="00D060E9" w:rsidRDefault="00D06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AEF8" w14:textId="77777777" w:rsidR="005C33FD" w:rsidRDefault="005C33FD">
      <w:pPr>
        <w:spacing w:after="0" w:line="240" w:lineRule="auto"/>
      </w:pPr>
      <w:r>
        <w:separator/>
      </w:r>
    </w:p>
  </w:footnote>
  <w:footnote w:type="continuationSeparator" w:id="0">
    <w:p w14:paraId="1E930BCD" w14:textId="77777777" w:rsidR="005C33FD" w:rsidRDefault="005C3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0C20" w14:textId="77777777" w:rsidR="00D060E9" w:rsidRDefault="00D060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52D6" w14:textId="77777777" w:rsidR="00D060E9" w:rsidRDefault="00D06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BBDB" w14:textId="77777777" w:rsidR="00D060E9" w:rsidRDefault="00D06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00597840">
    <w:abstractNumId w:val="2"/>
  </w:num>
  <w:num w:numId="2" w16cid:durableId="271671960">
    <w:abstractNumId w:val="5"/>
  </w:num>
  <w:num w:numId="3" w16cid:durableId="1132987446">
    <w:abstractNumId w:val="8"/>
  </w:num>
  <w:num w:numId="4" w16cid:durableId="1737775045">
    <w:abstractNumId w:val="4"/>
  </w:num>
  <w:num w:numId="5" w16cid:durableId="870454673">
    <w:abstractNumId w:val="1"/>
  </w:num>
  <w:num w:numId="6" w16cid:durableId="1119832624">
    <w:abstractNumId w:val="3"/>
  </w:num>
  <w:num w:numId="7" w16cid:durableId="843082843">
    <w:abstractNumId w:val="7"/>
  </w:num>
  <w:num w:numId="8" w16cid:durableId="1295453423">
    <w:abstractNumId w:val="0"/>
  </w:num>
  <w:num w:numId="9" w16cid:durableId="284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35D3C"/>
    <w:rsid w:val="0004456C"/>
    <w:rsid w:val="0005126B"/>
    <w:rsid w:val="0005259B"/>
    <w:rsid w:val="00053FEE"/>
    <w:rsid w:val="000551E3"/>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4"/>
    <w:rsid w:val="00122ADE"/>
    <w:rsid w:val="0013116F"/>
    <w:rsid w:val="00135515"/>
    <w:rsid w:val="00137471"/>
    <w:rsid w:val="00145971"/>
    <w:rsid w:val="00145DA7"/>
    <w:rsid w:val="00150FD3"/>
    <w:rsid w:val="0016331F"/>
    <w:rsid w:val="00165B30"/>
    <w:rsid w:val="00184428"/>
    <w:rsid w:val="00187070"/>
    <w:rsid w:val="00192B5B"/>
    <w:rsid w:val="001A248F"/>
    <w:rsid w:val="001A3B5F"/>
    <w:rsid w:val="001A659D"/>
    <w:rsid w:val="001B3EA9"/>
    <w:rsid w:val="001B51AB"/>
    <w:rsid w:val="001B5CA8"/>
    <w:rsid w:val="001C4490"/>
    <w:rsid w:val="001D2C1A"/>
    <w:rsid w:val="001D3BA2"/>
    <w:rsid w:val="001D44B7"/>
    <w:rsid w:val="001D66B4"/>
    <w:rsid w:val="001E0075"/>
    <w:rsid w:val="001E4E22"/>
    <w:rsid w:val="001F1B1F"/>
    <w:rsid w:val="001F2A20"/>
    <w:rsid w:val="001F486F"/>
    <w:rsid w:val="0020314C"/>
    <w:rsid w:val="00207DC4"/>
    <w:rsid w:val="00207ED0"/>
    <w:rsid w:val="002107A4"/>
    <w:rsid w:val="00213AA1"/>
    <w:rsid w:val="00223E99"/>
    <w:rsid w:val="0022485E"/>
    <w:rsid w:val="00225C71"/>
    <w:rsid w:val="002410B1"/>
    <w:rsid w:val="00243A99"/>
    <w:rsid w:val="00246047"/>
    <w:rsid w:val="0028455D"/>
    <w:rsid w:val="0029567C"/>
    <w:rsid w:val="002977E6"/>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4AB1"/>
    <w:rsid w:val="004D5AB8"/>
    <w:rsid w:val="004E2F3A"/>
    <w:rsid w:val="004E4660"/>
    <w:rsid w:val="004E7EAE"/>
    <w:rsid w:val="004F218A"/>
    <w:rsid w:val="004F532D"/>
    <w:rsid w:val="004F66C0"/>
    <w:rsid w:val="0050334E"/>
    <w:rsid w:val="00505387"/>
    <w:rsid w:val="00512DF7"/>
    <w:rsid w:val="005141E7"/>
    <w:rsid w:val="00517E63"/>
    <w:rsid w:val="0052521F"/>
    <w:rsid w:val="00526B0D"/>
    <w:rsid w:val="00533DEE"/>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610E37"/>
    <w:rsid w:val="00615656"/>
    <w:rsid w:val="006207ED"/>
    <w:rsid w:val="00626BC9"/>
    <w:rsid w:val="00640A3B"/>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5025E"/>
    <w:rsid w:val="00955C4C"/>
    <w:rsid w:val="00961B44"/>
    <w:rsid w:val="00965FDE"/>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4DAF"/>
    <w:rsid w:val="00C75F4E"/>
    <w:rsid w:val="00C80116"/>
    <w:rsid w:val="00C80DA7"/>
    <w:rsid w:val="00C8366F"/>
    <w:rsid w:val="00C87BFC"/>
    <w:rsid w:val="00C955EE"/>
    <w:rsid w:val="00C977B3"/>
    <w:rsid w:val="00CA45C8"/>
    <w:rsid w:val="00CE3478"/>
    <w:rsid w:val="00CF5E71"/>
    <w:rsid w:val="00CF7FAC"/>
    <w:rsid w:val="00D004F7"/>
    <w:rsid w:val="00D060E9"/>
    <w:rsid w:val="00D14E56"/>
    <w:rsid w:val="00D160C1"/>
    <w:rsid w:val="00D17794"/>
    <w:rsid w:val="00D209CC"/>
    <w:rsid w:val="00D22398"/>
    <w:rsid w:val="00D35E6C"/>
    <w:rsid w:val="00D436CF"/>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5</cp:revision>
  <dcterms:created xsi:type="dcterms:W3CDTF">2022-08-31T10:57:00Z</dcterms:created>
  <dcterms:modified xsi:type="dcterms:W3CDTF">2022-09-05T08:45:00Z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