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CE5E5" w14:textId="67B0125B" w:rsidR="009158B8" w:rsidRPr="00A079D3" w:rsidRDefault="009158B8" w:rsidP="009158B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OLE_LINK1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22105</w:t>
      </w:r>
      <w:r>
        <w:rPr>
          <w:rFonts w:ascii="Arial" w:hAnsi="Arial" w:cs="Arial"/>
          <w:b/>
          <w:sz w:val="28"/>
          <w:szCs w:val="28"/>
        </w:rPr>
        <w:t>1</w:t>
      </w:r>
    </w:p>
    <w:p w14:paraId="06BC76A2" w14:textId="77777777" w:rsidR="009158B8" w:rsidRPr="00A079D3" w:rsidRDefault="009158B8" w:rsidP="009158B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17A6508D" w14:textId="77777777" w:rsidR="009158B8" w:rsidRDefault="009158B8" w:rsidP="00F8692F">
      <w:pPr>
        <w:keepLines/>
        <w:widowControl w:val="0"/>
        <w:tabs>
          <w:tab w:val="right" w:pos="10440"/>
          <w:tab w:val="right" w:pos="13323"/>
        </w:tabs>
        <w:rPr>
          <w:rFonts w:ascii="Arial" w:eastAsia="MS Mincho" w:hAnsi="Arial"/>
          <w:b/>
          <w:sz w:val="24"/>
          <w:lang w:val="en-US"/>
        </w:rPr>
      </w:pPr>
    </w:p>
    <w:p w14:paraId="178BA8B4" w14:textId="69E880E9" w:rsidR="00F8692F" w:rsidRPr="009158B8" w:rsidRDefault="00F8692F" w:rsidP="00F8692F">
      <w:pPr>
        <w:keepLines/>
        <w:widowControl w:val="0"/>
        <w:tabs>
          <w:tab w:val="right" w:pos="10440"/>
          <w:tab w:val="right" w:pos="13323"/>
        </w:tabs>
        <w:rPr>
          <w:rFonts w:ascii="Arial" w:eastAsia="MS Mincho" w:hAnsi="Arial"/>
          <w:bCs/>
          <w:i/>
          <w:iCs/>
          <w:lang w:val="en-US"/>
        </w:rPr>
      </w:pPr>
      <w:r w:rsidRPr="009158B8">
        <w:rPr>
          <w:rFonts w:ascii="Arial" w:eastAsia="MS Mincho" w:hAnsi="Arial"/>
          <w:bCs/>
          <w:i/>
          <w:iCs/>
          <w:lang w:val="en-US"/>
        </w:rPr>
        <w:t>3</w:t>
      </w:r>
      <w:r w:rsidR="00585AE1" w:rsidRPr="009158B8">
        <w:rPr>
          <w:rFonts w:ascii="Arial" w:eastAsia="MS Mincho" w:hAnsi="Arial"/>
          <w:bCs/>
          <w:i/>
          <w:iCs/>
          <w:lang w:val="en-US"/>
        </w:rPr>
        <w:t>GPP TSG-RAN WG4 Meeting # 103</w:t>
      </w:r>
      <w:r w:rsidRPr="009158B8">
        <w:rPr>
          <w:rFonts w:ascii="Arial" w:eastAsia="MS Mincho" w:hAnsi="Arial"/>
          <w:bCs/>
          <w:i/>
          <w:iCs/>
          <w:lang w:val="en-US"/>
        </w:rPr>
        <w:t>-e</w:t>
      </w:r>
      <w:r w:rsidRPr="009158B8" w:rsidDel="00277FAB">
        <w:rPr>
          <w:rFonts w:ascii="Arial" w:eastAsia="MS Mincho" w:hAnsi="Arial"/>
          <w:bCs/>
          <w:i/>
          <w:iCs/>
          <w:lang w:val="en-US"/>
        </w:rPr>
        <w:t xml:space="preserve"> </w:t>
      </w:r>
      <w:r w:rsidR="00FE7918" w:rsidRPr="009158B8">
        <w:rPr>
          <w:rFonts w:ascii="Arial" w:eastAsia="MS Mincho" w:hAnsi="Arial"/>
          <w:bCs/>
          <w:i/>
          <w:iCs/>
          <w:lang w:val="en-US"/>
        </w:rPr>
        <w:tab/>
      </w:r>
      <w:r w:rsidR="00023954" w:rsidRPr="009158B8">
        <w:rPr>
          <w:rFonts w:ascii="Arial" w:eastAsia="MS Mincho" w:hAnsi="Arial"/>
          <w:bCs/>
          <w:i/>
          <w:iCs/>
          <w:lang w:val="en-US"/>
        </w:rPr>
        <w:t>R4-2210553</w:t>
      </w:r>
    </w:p>
    <w:p w14:paraId="63D3AF78" w14:textId="03DBF3D3" w:rsidR="00F8692F" w:rsidRPr="009158B8" w:rsidRDefault="00F8692F" w:rsidP="00F8692F">
      <w:pPr>
        <w:widowControl w:val="0"/>
        <w:tabs>
          <w:tab w:val="right" w:pos="9781"/>
          <w:tab w:val="right" w:pos="13323"/>
        </w:tabs>
        <w:outlineLvl w:val="0"/>
        <w:rPr>
          <w:rFonts w:ascii="Arial" w:eastAsia="MS Mincho" w:hAnsi="Arial"/>
          <w:bCs/>
          <w:i/>
          <w:iCs/>
          <w:lang w:val="en-US"/>
        </w:rPr>
      </w:pPr>
      <w:r w:rsidRPr="009158B8">
        <w:rPr>
          <w:rFonts w:ascii="Arial" w:eastAsia="MS Mincho" w:hAnsi="Arial"/>
          <w:bCs/>
          <w:i/>
          <w:iCs/>
          <w:lang w:val="en-US"/>
        </w:rPr>
        <w:t xml:space="preserve">Electronic Meeting, </w:t>
      </w:r>
      <w:r w:rsidR="00585AE1" w:rsidRPr="009158B8">
        <w:rPr>
          <w:rFonts w:ascii="Arial" w:hAnsi="Arial" w:cs="Arial"/>
          <w:bCs/>
          <w:i/>
          <w:iCs/>
        </w:rPr>
        <w:t>09 – 20 May 2022</w:t>
      </w:r>
    </w:p>
    <w:bookmarkEnd w:id="2"/>
    <w:p w14:paraId="565BB716" w14:textId="77777777" w:rsidR="00F8692F" w:rsidRPr="000F4E43" w:rsidRDefault="00F8692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72DBC33B" w:rsidR="00463675" w:rsidRPr="00E901AE" w:rsidRDefault="00463675" w:rsidP="0090127F">
      <w:pPr>
        <w:pStyle w:val="Title"/>
      </w:pPr>
      <w:r w:rsidRPr="00E901AE">
        <w:t>Title:</w:t>
      </w:r>
      <w:r w:rsidRPr="00E901AE">
        <w:tab/>
      </w:r>
      <w:r w:rsidR="006A4DBC" w:rsidRPr="00E901AE">
        <w:rPr>
          <w:color w:val="000000"/>
        </w:rPr>
        <w:t xml:space="preserve">Reply </w:t>
      </w:r>
      <w:r w:rsidR="006A4DBC" w:rsidRPr="00E901AE">
        <w:t xml:space="preserve">LS on </w:t>
      </w:r>
      <w:r w:rsidR="00585AE1">
        <w:rPr>
          <w:bCs w:val="0"/>
          <w:color w:val="000000" w:themeColor="text1"/>
        </w:rPr>
        <w:t>request information on progress and timeline relating to 6 GHz NR licensed bands</w:t>
      </w:r>
    </w:p>
    <w:p w14:paraId="30F243C4" w14:textId="72FCF7AF" w:rsidR="00FF38A4" w:rsidRPr="00AC4489" w:rsidRDefault="00FF38A4" w:rsidP="00FF38A4">
      <w:pPr>
        <w:pStyle w:val="Title"/>
      </w:pPr>
      <w:r w:rsidRPr="00AC4489">
        <w:t>Response to:</w:t>
      </w:r>
      <w:r w:rsidRPr="00AC4489">
        <w:tab/>
      </w:r>
      <w:r w:rsidR="00585AE1" w:rsidRPr="00585AE1">
        <w:t>R4-2210236</w:t>
      </w:r>
    </w:p>
    <w:p w14:paraId="591E84A7" w14:textId="7BC633CA" w:rsidR="00FF38A4" w:rsidRPr="00E901AE" w:rsidRDefault="00FF38A4" w:rsidP="00FF38A4">
      <w:pPr>
        <w:pStyle w:val="Title"/>
      </w:pPr>
      <w:r w:rsidRPr="00E901AE">
        <w:t>Release:</w:t>
      </w:r>
      <w:r w:rsidRPr="00E901AE">
        <w:tab/>
      </w:r>
      <w:r w:rsidR="00D541FF" w:rsidRPr="00E901AE">
        <w:t>Rel-17</w:t>
      </w:r>
    </w:p>
    <w:p w14:paraId="168E39D8" w14:textId="760D01D6" w:rsidR="00FF38A4" w:rsidRPr="00E901AE" w:rsidRDefault="00FF38A4" w:rsidP="00FF38A4">
      <w:pPr>
        <w:pStyle w:val="Title"/>
      </w:pPr>
      <w:r w:rsidRPr="00E901AE">
        <w:t>Work Item:</w:t>
      </w:r>
      <w:r w:rsidRPr="00E901AE">
        <w:tab/>
      </w:r>
      <w:r w:rsidR="00E502FD" w:rsidRPr="00E901AE">
        <w:rPr>
          <w:color w:val="000000"/>
        </w:rPr>
        <w:t>NR_6GHz</w:t>
      </w:r>
    </w:p>
    <w:p w14:paraId="5BA37697" w14:textId="31D53ABE" w:rsidR="00463675" w:rsidRPr="00E901AE" w:rsidRDefault="00463675" w:rsidP="00F11A2A">
      <w:pPr>
        <w:pStyle w:val="Source"/>
        <w:spacing w:before="240" w:after="0"/>
      </w:pPr>
      <w:r w:rsidRPr="00E901AE">
        <w:t>Source:</w:t>
      </w:r>
      <w:r w:rsidR="00B06AFE" w:rsidRPr="00E901AE">
        <w:t xml:space="preserve">                 </w:t>
      </w:r>
      <w:r w:rsidR="008A70A3" w:rsidRPr="009658CD">
        <w:rPr>
          <w:bCs/>
        </w:rPr>
        <w:t>RAN WG4</w:t>
      </w:r>
    </w:p>
    <w:p w14:paraId="290961D6" w14:textId="5475545A" w:rsidR="00463675" w:rsidRPr="00E901AE" w:rsidRDefault="00463675" w:rsidP="000F4E43">
      <w:pPr>
        <w:pStyle w:val="Source"/>
      </w:pPr>
      <w:r w:rsidRPr="00E901AE">
        <w:t>To</w:t>
      </w:r>
      <w:r w:rsidR="00B06AFE" w:rsidRPr="00E901AE">
        <w:t xml:space="preserve">:                        </w:t>
      </w:r>
      <w:r w:rsidR="00585AE1">
        <w:t xml:space="preserve"> GSMA </w:t>
      </w:r>
      <w:r w:rsidR="00585AE1" w:rsidRPr="00585AE1">
        <w:t>Spectrum Team</w:t>
      </w:r>
    </w:p>
    <w:p w14:paraId="67FB268E" w14:textId="6529F06B" w:rsidR="00463675" w:rsidRPr="00E901AE" w:rsidRDefault="00463675" w:rsidP="000F4E43">
      <w:pPr>
        <w:pStyle w:val="Source"/>
      </w:pPr>
      <w:r w:rsidRPr="00E901AE">
        <w:t>Cc:</w:t>
      </w:r>
      <w:r w:rsidR="00B06AFE" w:rsidRPr="00E901AE">
        <w:t xml:space="preserve">                         </w:t>
      </w:r>
      <w:r w:rsidR="008A70A3" w:rsidRPr="00E901AE">
        <w:t>TSG RAN</w:t>
      </w:r>
    </w:p>
    <w:p w14:paraId="2903114B" w14:textId="77777777" w:rsidR="00463675" w:rsidRPr="00E901A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1A73B938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2B8BF90A" w14:textId="048396C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A16D6">
        <w:rPr>
          <w:bCs/>
        </w:rPr>
        <w:t>Liehai Liu</w:t>
      </w:r>
    </w:p>
    <w:p w14:paraId="5A2DC457" w14:textId="732D8C03" w:rsidR="00463675" w:rsidRPr="00753C22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53C22">
        <w:rPr>
          <w:color w:val="0000FF"/>
          <w:lang w:val="en-US"/>
        </w:rPr>
        <w:t>E-mail Address</w:t>
      </w:r>
      <w:r w:rsidR="009213FF" w:rsidRPr="00753C22">
        <w:rPr>
          <w:color w:val="0000FF"/>
          <w:lang w:val="en-US"/>
        </w:rPr>
        <w:t>:</w:t>
      </w:r>
      <w:r w:rsidRPr="00753C22">
        <w:rPr>
          <w:bCs/>
          <w:color w:val="0000FF"/>
          <w:lang w:val="en-US"/>
        </w:rPr>
        <w:tab/>
      </w:r>
      <w:r w:rsidR="004A16D6" w:rsidRPr="00753C22">
        <w:rPr>
          <w:bCs/>
          <w:color w:val="0000FF"/>
          <w:lang w:val="en-US"/>
        </w:rPr>
        <w:t>liuliehai@huawei.com</w:t>
      </w:r>
      <w:hyperlink r:id="rId13" w:history="1"/>
    </w:p>
    <w:p w14:paraId="28D23485" w14:textId="77777777" w:rsidR="00463675" w:rsidRPr="00753C2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3358FE9" w14:textId="76E3C11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1A290D6" w:rsidR="006A2E76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132C159" w14:textId="77777777" w:rsidR="008A70A3" w:rsidRPr="00CF17CC" w:rsidRDefault="008A70A3" w:rsidP="00C95C02">
      <w:pPr>
        <w:spacing w:after="240"/>
        <w:rPr>
          <w:rFonts w:eastAsia="Yu Mincho"/>
          <w:bCs/>
          <w:iCs/>
          <w:lang w:val="en-US" w:eastAsia="ja-JP"/>
        </w:rPr>
      </w:pPr>
    </w:p>
    <w:p w14:paraId="7F572797" w14:textId="5DB91F9C" w:rsidR="00585AE1" w:rsidRPr="00CF17CC" w:rsidRDefault="007905AD" w:rsidP="00C95C02">
      <w:pPr>
        <w:spacing w:after="240"/>
        <w:rPr>
          <w:rFonts w:eastAsia="Yu Mincho"/>
          <w:bCs/>
          <w:iCs/>
          <w:lang w:val="en-US" w:eastAsia="ja-JP"/>
        </w:rPr>
      </w:pPr>
      <w:r w:rsidRPr="00CF17CC">
        <w:rPr>
          <w:rFonts w:eastAsia="Yu Mincho"/>
          <w:bCs/>
          <w:iCs/>
          <w:lang w:val="en-US" w:eastAsia="ja-JP"/>
        </w:rPr>
        <w:t>3GPP TSG RAN</w:t>
      </w:r>
      <w:r w:rsidR="008A70A3" w:rsidRPr="00CF17CC">
        <w:rPr>
          <w:rFonts w:eastAsia="Yu Mincho"/>
          <w:bCs/>
          <w:iCs/>
          <w:lang w:val="en-US" w:eastAsia="ja-JP"/>
        </w:rPr>
        <w:t>4</w:t>
      </w:r>
      <w:r w:rsidRPr="00CF17CC">
        <w:rPr>
          <w:rFonts w:eastAsia="Yu Mincho"/>
          <w:bCs/>
          <w:iCs/>
          <w:lang w:val="en-US" w:eastAsia="ja-JP"/>
        </w:rPr>
        <w:t xml:space="preserve"> would like to </w:t>
      </w:r>
      <w:r w:rsidR="00561C79" w:rsidRPr="00CF17CC">
        <w:rPr>
          <w:rFonts w:eastAsia="Yu Mincho"/>
          <w:bCs/>
          <w:iCs/>
          <w:lang w:val="en-US" w:eastAsia="ja-JP"/>
        </w:rPr>
        <w:t>thank</w:t>
      </w:r>
      <w:r w:rsidR="00EE1528" w:rsidRPr="00CF17CC">
        <w:rPr>
          <w:rFonts w:eastAsia="Yu Mincho"/>
          <w:bCs/>
          <w:iCs/>
          <w:lang w:val="en-US" w:eastAsia="ja-JP"/>
        </w:rPr>
        <w:t xml:space="preserve"> the </w:t>
      </w:r>
      <w:r w:rsidR="00585AE1" w:rsidRPr="00CF17CC">
        <w:rPr>
          <w:rFonts w:eastAsia="Yu Mincho"/>
          <w:bCs/>
          <w:iCs/>
          <w:lang w:val="en-US" w:eastAsia="ja-JP"/>
        </w:rPr>
        <w:t>GSMA Spectrum Team</w:t>
      </w:r>
      <w:r w:rsidR="00EE1528" w:rsidRPr="00CF17CC">
        <w:rPr>
          <w:rFonts w:eastAsia="Yu Mincho"/>
          <w:bCs/>
          <w:iCs/>
          <w:lang w:val="en-US" w:eastAsia="ja-JP"/>
        </w:rPr>
        <w:t xml:space="preserve"> for their </w:t>
      </w:r>
      <w:r w:rsidR="00117242" w:rsidRPr="00CF17CC">
        <w:rPr>
          <w:rFonts w:eastAsia="Yu Mincho"/>
          <w:bCs/>
          <w:iCs/>
          <w:lang w:val="en-US" w:eastAsia="ja-JP"/>
        </w:rPr>
        <w:t>LS</w:t>
      </w:r>
      <w:r w:rsidR="00EE1528" w:rsidRPr="00CF17CC">
        <w:rPr>
          <w:rFonts w:eastAsia="Yu Mincho"/>
          <w:bCs/>
          <w:iCs/>
          <w:lang w:val="en-US" w:eastAsia="ja-JP"/>
        </w:rPr>
        <w:t xml:space="preserve"> </w:t>
      </w:r>
      <w:r w:rsidR="00805C64" w:rsidRPr="00CF17CC">
        <w:rPr>
          <w:rFonts w:eastAsia="Yu Mincho"/>
          <w:bCs/>
          <w:iCs/>
          <w:lang w:val="en-US" w:eastAsia="ja-JP"/>
        </w:rPr>
        <w:t xml:space="preserve">in </w:t>
      </w:r>
      <w:r w:rsidR="00585AE1" w:rsidRPr="00CF17CC">
        <w:rPr>
          <w:rFonts w:eastAsia="Yu Mincho"/>
          <w:bCs/>
          <w:iCs/>
          <w:lang w:val="en-US" w:eastAsia="ja-JP"/>
        </w:rPr>
        <w:t>R4-2210236 informing 3GPP TSG RAN &amp;</w:t>
      </w:r>
      <w:r w:rsidR="002F4C98" w:rsidRPr="00CF17CC">
        <w:rPr>
          <w:rFonts w:eastAsia="Yu Mincho"/>
          <w:bCs/>
          <w:iCs/>
          <w:lang w:val="en-US" w:eastAsia="ja-JP"/>
        </w:rPr>
        <w:t xml:space="preserve"> RAN4 about their research </w:t>
      </w:r>
      <w:r w:rsidR="006B590E" w:rsidRPr="00CF17CC">
        <w:rPr>
          <w:rFonts w:eastAsia="Yu Mincho"/>
          <w:bCs/>
          <w:iCs/>
          <w:lang w:val="en-US" w:eastAsia="ja-JP"/>
        </w:rPr>
        <w:t>o</w:t>
      </w:r>
      <w:r w:rsidR="006B590E">
        <w:rPr>
          <w:rFonts w:eastAsia="Yu Mincho"/>
          <w:bCs/>
          <w:iCs/>
          <w:lang w:val="en-US" w:eastAsia="ja-JP"/>
        </w:rPr>
        <w:t>n</w:t>
      </w:r>
      <w:r w:rsidR="006B590E" w:rsidRPr="00CF17CC">
        <w:rPr>
          <w:rFonts w:eastAsia="Yu Mincho"/>
          <w:bCs/>
          <w:iCs/>
          <w:lang w:val="en-US" w:eastAsia="ja-JP"/>
        </w:rPr>
        <w:t xml:space="preserve"> </w:t>
      </w:r>
      <w:r w:rsidR="002F4C98" w:rsidRPr="00CF17CC">
        <w:rPr>
          <w:rFonts w:eastAsia="Yu Mincho"/>
          <w:bCs/>
          <w:iCs/>
          <w:lang w:val="en-US" w:eastAsia="ja-JP"/>
        </w:rPr>
        <w:t>the ecosystem development of the 6</w:t>
      </w:r>
      <w:r w:rsidR="00CA59EE">
        <w:rPr>
          <w:rFonts w:eastAsia="Yu Mincho"/>
          <w:bCs/>
          <w:iCs/>
          <w:lang w:val="en-US" w:eastAsia="ja-JP"/>
        </w:rPr>
        <w:t xml:space="preserve"> </w:t>
      </w:r>
      <w:r w:rsidR="002F4C98" w:rsidRPr="00CF17CC">
        <w:rPr>
          <w:rFonts w:eastAsia="Yu Mincho"/>
          <w:bCs/>
          <w:iCs/>
          <w:lang w:val="en-US" w:eastAsia="ja-JP"/>
        </w:rPr>
        <w:t>GHz band for IMT.</w:t>
      </w:r>
    </w:p>
    <w:p w14:paraId="796A15B8" w14:textId="3AFC4634" w:rsidR="00D82BC6" w:rsidRDefault="008730BE" w:rsidP="00C95C02">
      <w:pPr>
        <w:spacing w:after="240"/>
        <w:rPr>
          <w:rFonts w:eastAsia="Yu Mincho"/>
          <w:bCs/>
          <w:iCs/>
          <w:lang w:val="en-US" w:eastAsia="ja-JP"/>
        </w:rPr>
      </w:pPr>
      <w:r w:rsidRPr="00CF17CC">
        <w:rPr>
          <w:rFonts w:eastAsia="Yu Mincho"/>
          <w:bCs/>
          <w:iCs/>
          <w:lang w:val="en-US" w:eastAsia="ja-JP"/>
        </w:rPr>
        <w:t xml:space="preserve">3GPP TSG RAN4 </w:t>
      </w:r>
      <w:r w:rsidR="003459EC">
        <w:rPr>
          <w:rFonts w:eastAsia="Yu Mincho"/>
          <w:bCs/>
          <w:iCs/>
          <w:lang w:val="en-US" w:eastAsia="ja-JP"/>
        </w:rPr>
        <w:t>would like to draw the attention of the</w:t>
      </w:r>
      <w:r w:rsidR="00753C22">
        <w:rPr>
          <w:rFonts w:eastAsia="Yu Mincho"/>
          <w:bCs/>
          <w:iCs/>
          <w:lang w:val="en-US" w:eastAsia="ja-JP"/>
        </w:rPr>
        <w:t xml:space="preserve"> </w:t>
      </w:r>
      <w:r w:rsidR="003459EC">
        <w:rPr>
          <w:rFonts w:eastAsia="Yu Mincho"/>
          <w:bCs/>
          <w:iCs/>
          <w:lang w:val="en-US" w:eastAsia="ja-JP"/>
        </w:rPr>
        <w:t xml:space="preserve">GSMA Spectrum Team to </w:t>
      </w:r>
      <w:r w:rsidR="00ED2509">
        <w:rPr>
          <w:rFonts w:eastAsia="Yu Mincho"/>
          <w:bCs/>
          <w:iCs/>
          <w:lang w:val="en-US" w:eastAsia="ja-JP"/>
        </w:rPr>
        <w:t xml:space="preserve">relevant </w:t>
      </w:r>
      <w:r w:rsidR="00196DCE">
        <w:rPr>
          <w:rFonts w:eastAsia="Yu Mincho"/>
          <w:bCs/>
          <w:iCs/>
          <w:lang w:val="en-US" w:eastAsia="ja-JP"/>
        </w:rPr>
        <w:t>3GPP documents</w:t>
      </w:r>
      <w:r w:rsidR="008D6940">
        <w:rPr>
          <w:rFonts w:eastAsia="Yu Mincho"/>
          <w:bCs/>
          <w:iCs/>
          <w:lang w:val="en-US" w:eastAsia="ja-JP"/>
        </w:rPr>
        <w:t xml:space="preserve"> in the public domain</w:t>
      </w:r>
      <w:r w:rsidR="00196DCE">
        <w:rPr>
          <w:rFonts w:eastAsia="Yu Mincho"/>
          <w:bCs/>
          <w:iCs/>
          <w:lang w:val="en-US" w:eastAsia="ja-JP"/>
        </w:rPr>
        <w:t xml:space="preserve">. The latest </w:t>
      </w:r>
      <w:r w:rsidR="00AD4F7A">
        <w:rPr>
          <w:rFonts w:eastAsia="Yu Mincho"/>
          <w:bCs/>
          <w:iCs/>
          <w:lang w:val="en-US" w:eastAsia="ja-JP"/>
        </w:rPr>
        <w:t xml:space="preserve">approved </w:t>
      </w:r>
      <w:r w:rsidR="00196DCE">
        <w:rPr>
          <w:rFonts w:eastAsia="Yu Mincho"/>
          <w:bCs/>
          <w:iCs/>
          <w:lang w:val="en-US" w:eastAsia="ja-JP"/>
        </w:rPr>
        <w:t xml:space="preserve">work item description document </w:t>
      </w:r>
      <w:hyperlink r:id="rId15" w:history="1">
        <w:r w:rsidR="009E04A4" w:rsidRPr="00B35E93">
          <w:rPr>
            <w:rStyle w:val="Hyperlink"/>
            <w:rFonts w:eastAsia="Yu Mincho"/>
            <w:bCs/>
            <w:iCs/>
            <w:lang w:val="en-US" w:eastAsia="ja-JP"/>
          </w:rPr>
          <w:t>RP</w:t>
        </w:r>
        <w:r w:rsidR="00C747C7" w:rsidRPr="00B35E93">
          <w:rPr>
            <w:rStyle w:val="Hyperlink"/>
            <w:rFonts w:eastAsia="Yu Mincho"/>
            <w:bCs/>
            <w:iCs/>
            <w:lang w:val="en-US" w:eastAsia="ja-JP"/>
          </w:rPr>
          <w:t>-220686</w:t>
        </w:r>
      </w:hyperlink>
      <w:r w:rsidR="00660371">
        <w:rPr>
          <w:rFonts w:eastAsia="Yu Mincho"/>
          <w:bCs/>
          <w:iCs/>
          <w:lang w:val="en-US" w:eastAsia="ja-JP"/>
        </w:rPr>
        <w:t xml:space="preserve"> </w:t>
      </w:r>
      <w:r w:rsidR="00344F05">
        <w:rPr>
          <w:rFonts w:eastAsia="Yu Mincho"/>
          <w:bCs/>
          <w:iCs/>
          <w:lang w:val="en-US" w:eastAsia="ja-JP"/>
        </w:rPr>
        <w:t xml:space="preserve">provides details on the objective, the </w:t>
      </w:r>
      <w:r w:rsidR="00ED6DCD">
        <w:rPr>
          <w:rFonts w:eastAsia="Yu Mincho"/>
          <w:bCs/>
          <w:iCs/>
          <w:lang w:val="en-US" w:eastAsia="ja-JP"/>
        </w:rPr>
        <w:t>expected output, and time scale for the work</w:t>
      </w:r>
      <w:r w:rsidR="00ED6DCD" w:rsidRPr="00422B8A">
        <w:rPr>
          <w:rFonts w:eastAsia="Yu Mincho"/>
          <w:bCs/>
          <w:iCs/>
          <w:lang w:val="en-US" w:eastAsia="ja-JP"/>
        </w:rPr>
        <w:t>.</w:t>
      </w:r>
      <w:r w:rsidR="00ED6DCD">
        <w:rPr>
          <w:rFonts w:eastAsia="Yu Mincho"/>
          <w:bCs/>
          <w:iCs/>
          <w:lang w:val="en-US" w:eastAsia="ja-JP"/>
        </w:rPr>
        <w:t xml:space="preserve"> </w:t>
      </w:r>
      <w:r w:rsidR="00B52F18">
        <w:rPr>
          <w:rFonts w:eastAsia="Yu Mincho"/>
          <w:bCs/>
          <w:iCs/>
          <w:lang w:val="en-US" w:eastAsia="ja-JP"/>
        </w:rPr>
        <w:t xml:space="preserve">The status report in </w:t>
      </w:r>
      <w:hyperlink r:id="rId16" w:history="1">
        <w:r w:rsidR="00B52F18" w:rsidRPr="00EF45A4">
          <w:rPr>
            <w:rStyle w:val="Hyperlink"/>
            <w:rFonts w:eastAsia="Yu Mincho"/>
            <w:bCs/>
            <w:iCs/>
            <w:lang w:val="en-US" w:eastAsia="ja-JP"/>
          </w:rPr>
          <w:t>RP-</w:t>
        </w:r>
        <w:r w:rsidR="007B582C" w:rsidRPr="00EF45A4">
          <w:rPr>
            <w:rStyle w:val="Hyperlink"/>
            <w:rFonts w:eastAsia="Yu Mincho"/>
            <w:bCs/>
            <w:iCs/>
            <w:lang w:val="en-US" w:eastAsia="ja-JP"/>
          </w:rPr>
          <w:t>220684</w:t>
        </w:r>
      </w:hyperlink>
      <w:r w:rsidR="007B582C">
        <w:rPr>
          <w:rFonts w:eastAsia="Yu Mincho"/>
          <w:bCs/>
          <w:iCs/>
          <w:lang w:val="en-US" w:eastAsia="ja-JP"/>
        </w:rPr>
        <w:t xml:space="preserve"> and the exception request in </w:t>
      </w:r>
      <w:hyperlink r:id="rId17" w:history="1">
        <w:r w:rsidR="007B582C" w:rsidRPr="002E6B41">
          <w:rPr>
            <w:rStyle w:val="Hyperlink"/>
            <w:rFonts w:eastAsia="Yu Mincho"/>
            <w:bCs/>
            <w:iCs/>
            <w:lang w:val="en-US" w:eastAsia="ja-JP"/>
          </w:rPr>
          <w:t>RP-</w:t>
        </w:r>
        <w:r w:rsidR="00146A81" w:rsidRPr="002E6B41">
          <w:rPr>
            <w:rStyle w:val="Hyperlink"/>
            <w:rFonts w:eastAsia="Yu Mincho"/>
            <w:bCs/>
            <w:iCs/>
            <w:lang w:val="en-US" w:eastAsia="ja-JP"/>
          </w:rPr>
          <w:t>220941</w:t>
        </w:r>
      </w:hyperlink>
      <w:r w:rsidR="008D6940">
        <w:rPr>
          <w:rFonts w:eastAsia="Yu Mincho"/>
          <w:bCs/>
          <w:iCs/>
          <w:lang w:val="en-US" w:eastAsia="ja-JP"/>
        </w:rPr>
        <w:t xml:space="preserve"> </w:t>
      </w:r>
      <w:r w:rsidR="00866DE1">
        <w:rPr>
          <w:rFonts w:eastAsia="Yu Mincho"/>
          <w:bCs/>
          <w:iCs/>
          <w:lang w:val="en-US" w:eastAsia="ja-JP"/>
        </w:rPr>
        <w:t xml:space="preserve">indicate the latest status of the work as well as the list of remaining </w:t>
      </w:r>
      <w:r w:rsidR="00D82BC6">
        <w:rPr>
          <w:rFonts w:eastAsia="Yu Mincho"/>
          <w:bCs/>
          <w:iCs/>
          <w:lang w:val="en-US" w:eastAsia="ja-JP"/>
        </w:rPr>
        <w:t>contentious issues</w:t>
      </w:r>
      <w:r w:rsidR="004A16D6">
        <w:rPr>
          <w:rFonts w:eastAsia="Yu Mincho"/>
          <w:bCs/>
          <w:iCs/>
          <w:lang w:val="en-US" w:eastAsia="ja-JP"/>
        </w:rPr>
        <w:t xml:space="preserve"> up </w:t>
      </w:r>
      <w:r w:rsidR="001B1B42" w:rsidRPr="00753C22">
        <w:rPr>
          <w:rStyle w:val="CommentReference"/>
          <w:sz w:val="20"/>
        </w:rPr>
        <w:t>to March 2022</w:t>
      </w:r>
      <w:r w:rsidR="00D82BC6" w:rsidRPr="001B1B42">
        <w:rPr>
          <w:rFonts w:eastAsia="Yu Mincho"/>
          <w:bCs/>
          <w:iCs/>
          <w:lang w:val="en-US" w:eastAsia="ja-JP"/>
        </w:rPr>
        <w:t>.</w:t>
      </w:r>
      <w:r w:rsidR="00422B8A">
        <w:rPr>
          <w:rFonts w:eastAsia="Yu Mincho"/>
          <w:bCs/>
          <w:iCs/>
          <w:lang w:val="en-US" w:eastAsia="ja-JP"/>
        </w:rPr>
        <w:t xml:space="preserve"> </w:t>
      </w:r>
    </w:p>
    <w:p w14:paraId="0417B134" w14:textId="797C324E" w:rsidR="003459EC" w:rsidRDefault="00D82BC6" w:rsidP="00C95C02">
      <w:pPr>
        <w:spacing w:after="240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 xml:space="preserve">The </w:t>
      </w:r>
      <w:r w:rsidR="00BE0A9B">
        <w:rPr>
          <w:rFonts w:eastAsia="Yu Mincho"/>
          <w:bCs/>
          <w:iCs/>
          <w:lang w:val="en-US" w:eastAsia="ja-JP"/>
        </w:rPr>
        <w:t>system parameters, transmitter and receiver characteristics for the UE and BS are still under development</w:t>
      </w:r>
      <w:r w:rsidR="00BF3619">
        <w:rPr>
          <w:rFonts w:eastAsia="Yu Mincho"/>
          <w:bCs/>
          <w:iCs/>
          <w:lang w:val="en-US" w:eastAsia="ja-JP"/>
        </w:rPr>
        <w:t xml:space="preserve"> at this time</w:t>
      </w:r>
      <w:r w:rsidR="00A501B4">
        <w:rPr>
          <w:rFonts w:eastAsia="Yu Mincho"/>
          <w:bCs/>
          <w:iCs/>
          <w:lang w:val="en-US" w:eastAsia="ja-JP"/>
        </w:rPr>
        <w:t>.</w:t>
      </w:r>
      <w:r w:rsidR="00146A81">
        <w:rPr>
          <w:rFonts w:eastAsia="Yu Mincho"/>
          <w:bCs/>
          <w:iCs/>
          <w:lang w:val="en-US" w:eastAsia="ja-JP"/>
        </w:rPr>
        <w:t xml:space="preserve"> </w:t>
      </w:r>
      <w:r w:rsidR="00803C45">
        <w:rPr>
          <w:rFonts w:eastAsia="Yu Mincho"/>
          <w:bCs/>
          <w:iCs/>
          <w:lang w:val="en-US" w:eastAsia="ja-JP"/>
        </w:rPr>
        <w:t xml:space="preserve">The next RAN plenary meeting #96 </w:t>
      </w:r>
      <w:r w:rsidR="004A16D6">
        <w:rPr>
          <w:rFonts w:eastAsia="Yu Mincho"/>
          <w:bCs/>
          <w:iCs/>
          <w:lang w:val="en-US" w:eastAsia="ja-JP"/>
        </w:rPr>
        <w:t>will be held in</w:t>
      </w:r>
      <w:r w:rsidR="00803C45">
        <w:rPr>
          <w:rFonts w:eastAsia="Yu Mincho"/>
          <w:bCs/>
          <w:iCs/>
          <w:lang w:val="en-US" w:eastAsia="ja-JP"/>
        </w:rPr>
        <w:t xml:space="preserve"> </w:t>
      </w:r>
      <w:r w:rsidR="004A16D6">
        <w:rPr>
          <w:rFonts w:eastAsia="Yu Mincho"/>
          <w:bCs/>
          <w:iCs/>
          <w:lang w:val="en-US" w:eastAsia="ja-JP"/>
        </w:rPr>
        <w:t>Budapest from 06</w:t>
      </w:r>
      <w:r w:rsidR="00803C45" w:rsidRPr="00803C45">
        <w:rPr>
          <w:rFonts w:eastAsia="Yu Mincho"/>
          <w:bCs/>
          <w:iCs/>
          <w:lang w:val="en-US" w:eastAsia="ja-JP"/>
        </w:rPr>
        <w:t xml:space="preserve"> to 09 Jun 2022</w:t>
      </w:r>
      <w:r w:rsidR="00803C45">
        <w:rPr>
          <w:rFonts w:eastAsia="Yu Mincho"/>
          <w:bCs/>
          <w:iCs/>
          <w:lang w:val="en-US" w:eastAsia="ja-JP"/>
        </w:rPr>
        <w:t xml:space="preserve">. RAN4 will report the detailed progress </w:t>
      </w:r>
      <w:r w:rsidR="004F6A31">
        <w:t xml:space="preserve">since March 2022 </w:t>
      </w:r>
      <w:r w:rsidR="00803C45">
        <w:rPr>
          <w:rFonts w:eastAsia="Yu Mincho"/>
          <w:bCs/>
          <w:iCs/>
          <w:lang w:val="en-US" w:eastAsia="ja-JP"/>
        </w:rPr>
        <w:t xml:space="preserve">to RAN plenary by a status report at the meeting. </w:t>
      </w:r>
    </w:p>
    <w:p w14:paraId="6239E3C4" w14:textId="77777777" w:rsidR="00D343F9" w:rsidRPr="00D343F9" w:rsidRDefault="00D343F9" w:rsidP="00503EB4">
      <w:pPr>
        <w:spacing w:after="240"/>
        <w:rPr>
          <w:rFonts w:ascii="Arial" w:hAnsi="Arial" w:cs="Arial"/>
          <w:bCs/>
          <w:iCs/>
          <w:lang w:val="en-US" w:eastAsia="zh-CN"/>
        </w:rPr>
      </w:pPr>
    </w:p>
    <w:p w14:paraId="0BB58732" w14:textId="11BE0E0C" w:rsidR="00463675" w:rsidRPr="00CF4442" w:rsidRDefault="00463675" w:rsidP="007905AD">
      <w:pPr>
        <w:spacing w:after="120"/>
        <w:rPr>
          <w:rFonts w:ascii="Arial" w:hAnsi="Arial" w:cs="Arial"/>
          <w:b/>
        </w:rPr>
      </w:pPr>
      <w:r w:rsidRPr="00CF4442">
        <w:rPr>
          <w:rFonts w:ascii="Arial" w:hAnsi="Arial" w:cs="Arial"/>
          <w:b/>
        </w:rPr>
        <w:t>2. Actions:</w:t>
      </w:r>
    </w:p>
    <w:p w14:paraId="411F588E" w14:textId="2F352E4C" w:rsidR="00CF6A5A" w:rsidRPr="00CF4442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F4442">
        <w:rPr>
          <w:rFonts w:ascii="Arial" w:hAnsi="Arial" w:cs="Arial"/>
          <w:b/>
        </w:rPr>
        <w:t xml:space="preserve">To </w:t>
      </w:r>
      <w:r w:rsidR="00CF17CC" w:rsidRPr="00CF17CC">
        <w:rPr>
          <w:rFonts w:ascii="Arial" w:hAnsi="Arial" w:cs="Arial"/>
          <w:b/>
        </w:rPr>
        <w:t>GSMA Spectrum Team</w:t>
      </w:r>
      <w:r w:rsidR="00F770E4">
        <w:rPr>
          <w:rFonts w:ascii="Arial" w:hAnsi="Arial" w:cs="Arial"/>
          <w:b/>
        </w:rPr>
        <w:t>:</w:t>
      </w:r>
    </w:p>
    <w:p w14:paraId="6A950677" w14:textId="41785C06" w:rsidR="00CF6A5A" w:rsidRPr="00CF4442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CF4442">
        <w:rPr>
          <w:rFonts w:ascii="Arial" w:hAnsi="Arial" w:cs="Arial"/>
          <w:b/>
        </w:rPr>
        <w:t>ACTION:</w:t>
      </w:r>
    </w:p>
    <w:p w14:paraId="7225FCFC" w14:textId="5E7516AF" w:rsidR="00CF6A5A" w:rsidRPr="00CF17CC" w:rsidRDefault="007905AD" w:rsidP="006F7EFF">
      <w:pPr>
        <w:pStyle w:val="Header"/>
        <w:tabs>
          <w:tab w:val="clear" w:pos="4153"/>
          <w:tab w:val="clear" w:pos="8306"/>
        </w:tabs>
        <w:spacing w:after="480"/>
      </w:pPr>
      <w:r w:rsidRPr="00CF17CC">
        <w:t>3GPP TSG RAN</w:t>
      </w:r>
      <w:r w:rsidR="00D61EF3" w:rsidRPr="00CF17CC">
        <w:t>4</w:t>
      </w:r>
      <w:r w:rsidRPr="00CF17CC">
        <w:t xml:space="preserve"> respectfully </w:t>
      </w:r>
      <w:r w:rsidR="00CF17CC" w:rsidRPr="00CF17CC">
        <w:t xml:space="preserve">asks GSMA Spectrum Team to take the above information on 6GHz licensed band definition </w:t>
      </w:r>
      <w:r w:rsidR="004B3B31">
        <w:rPr>
          <w:rFonts w:hint="eastAsia"/>
          <w:lang w:eastAsia="zh-CN"/>
        </w:rPr>
        <w:t>into</w:t>
      </w:r>
      <w:r w:rsidR="00CF17CC" w:rsidRPr="00CF17CC">
        <w:t xml:space="preserve"> its consideration</w:t>
      </w:r>
    </w:p>
    <w:p w14:paraId="31DA45BE" w14:textId="07E73EB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="00B15B71">
        <w:rPr>
          <w:rFonts w:ascii="Arial" w:hAnsi="Arial" w:cs="Arial"/>
          <w:b/>
        </w:rPr>
        <w:t xml:space="preserve"> WG4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5AC92F6F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</w:t>
      </w:r>
      <w:r w:rsidR="00CF17CC">
        <w:rPr>
          <w:rFonts w:ascii="Arial" w:hAnsi="Arial" w:cs="Arial"/>
          <w:bCs/>
        </w:rPr>
        <w:t>4#104</w:t>
      </w:r>
      <w:r w:rsidR="00AA5422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="00CF17CC">
        <w:rPr>
          <w:rFonts w:ascii="Arial" w:hAnsi="Arial" w:cs="Arial"/>
          <w:bCs/>
        </w:rPr>
        <w:t>August</w:t>
      </w:r>
      <w:r w:rsidR="00E63B99">
        <w:rPr>
          <w:rFonts w:ascii="Arial" w:hAnsi="Arial" w:cs="Arial"/>
          <w:bCs/>
        </w:rPr>
        <w:t xml:space="preserve"> </w:t>
      </w:r>
      <w:r w:rsidR="00AA5422">
        <w:rPr>
          <w:rFonts w:ascii="Arial" w:hAnsi="Arial" w:cs="Arial"/>
          <w:bCs/>
        </w:rPr>
        <w:t>15</w:t>
      </w:r>
      <w:r w:rsidR="00CF17CC">
        <w:rPr>
          <w:rFonts w:ascii="Arial" w:hAnsi="Arial" w:cs="Arial"/>
          <w:bCs/>
        </w:rPr>
        <w:t>-26</w:t>
      </w:r>
      <w:r w:rsidR="0029147D">
        <w:rPr>
          <w:rFonts w:ascii="Arial" w:hAnsi="Arial" w:cs="Arial"/>
          <w:bCs/>
        </w:rPr>
        <w:t>, 202</w:t>
      </w:r>
      <w:r w:rsidR="00E63B99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E6B41">
        <w:rPr>
          <w:rFonts w:ascii="Arial" w:hAnsi="Arial" w:cs="Arial"/>
          <w:bCs/>
        </w:rPr>
        <w:t>Electronic meeting</w:t>
      </w:r>
    </w:p>
    <w:sectPr w:rsidR="00D812DC" w:rsidRPr="009E5C6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AAA5" w14:textId="77777777" w:rsidR="00625CE9" w:rsidRDefault="00625CE9">
      <w:r>
        <w:separator/>
      </w:r>
    </w:p>
  </w:endnote>
  <w:endnote w:type="continuationSeparator" w:id="0">
    <w:p w14:paraId="300D07A3" w14:textId="77777777" w:rsidR="00625CE9" w:rsidRDefault="00625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0562" w14:textId="77777777" w:rsidR="00625CE9" w:rsidRDefault="00625CE9">
      <w:r>
        <w:separator/>
      </w:r>
    </w:p>
  </w:footnote>
  <w:footnote w:type="continuationSeparator" w:id="0">
    <w:p w14:paraId="7B5459C7" w14:textId="77777777" w:rsidR="00625CE9" w:rsidRDefault="00625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36226"/>
    <w:multiLevelType w:val="hybridMultilevel"/>
    <w:tmpl w:val="3382614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34651"/>
    <w:multiLevelType w:val="hybridMultilevel"/>
    <w:tmpl w:val="9A5E8F2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B29AC"/>
    <w:multiLevelType w:val="hybridMultilevel"/>
    <w:tmpl w:val="C0D8BF92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A270B9"/>
    <w:multiLevelType w:val="hybridMultilevel"/>
    <w:tmpl w:val="7CDEF5A0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D0E67"/>
    <w:multiLevelType w:val="hybridMultilevel"/>
    <w:tmpl w:val="BF468D66"/>
    <w:lvl w:ilvl="0" w:tplc="A35460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D2E1B44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1"/>
  </w:num>
  <w:num w:numId="17">
    <w:abstractNumId w:val="16"/>
  </w:num>
  <w:num w:numId="18">
    <w:abstractNumId w:val="2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4"/>
  </w:num>
  <w:num w:numId="22">
    <w:abstractNumId w:val="14"/>
  </w:num>
  <w:num w:numId="23">
    <w:abstractNumId w:val="13"/>
  </w:num>
  <w:num w:numId="24">
    <w:abstractNumId w:val="17"/>
  </w:num>
  <w:num w:numId="25">
    <w:abstractNumId w:val="22"/>
  </w:num>
  <w:num w:numId="2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23954"/>
    <w:rsid w:val="00031B8B"/>
    <w:rsid w:val="00041D60"/>
    <w:rsid w:val="000425E9"/>
    <w:rsid w:val="00043210"/>
    <w:rsid w:val="000534DD"/>
    <w:rsid w:val="00057C82"/>
    <w:rsid w:val="0006375C"/>
    <w:rsid w:val="00073D3A"/>
    <w:rsid w:val="00074D49"/>
    <w:rsid w:val="00075629"/>
    <w:rsid w:val="000768AB"/>
    <w:rsid w:val="00076BB0"/>
    <w:rsid w:val="00081CF2"/>
    <w:rsid w:val="000A7F67"/>
    <w:rsid w:val="000B419A"/>
    <w:rsid w:val="000C18B0"/>
    <w:rsid w:val="000C6FF2"/>
    <w:rsid w:val="000D0080"/>
    <w:rsid w:val="000D00EC"/>
    <w:rsid w:val="000E34FA"/>
    <w:rsid w:val="000E36B5"/>
    <w:rsid w:val="000E7B83"/>
    <w:rsid w:val="000E7FEC"/>
    <w:rsid w:val="000F08AB"/>
    <w:rsid w:val="000F09E8"/>
    <w:rsid w:val="000F2186"/>
    <w:rsid w:val="000F23C2"/>
    <w:rsid w:val="000F4E43"/>
    <w:rsid w:val="001021CA"/>
    <w:rsid w:val="00102DD5"/>
    <w:rsid w:val="001062CA"/>
    <w:rsid w:val="00111292"/>
    <w:rsid w:val="001160A2"/>
    <w:rsid w:val="00116893"/>
    <w:rsid w:val="0011693C"/>
    <w:rsid w:val="00117242"/>
    <w:rsid w:val="001302CF"/>
    <w:rsid w:val="00134C76"/>
    <w:rsid w:val="00136F46"/>
    <w:rsid w:val="00142507"/>
    <w:rsid w:val="00144B78"/>
    <w:rsid w:val="00146193"/>
    <w:rsid w:val="00146A81"/>
    <w:rsid w:val="00152068"/>
    <w:rsid w:val="001546E6"/>
    <w:rsid w:val="001548D0"/>
    <w:rsid w:val="00161C59"/>
    <w:rsid w:val="00165E8D"/>
    <w:rsid w:val="00175A43"/>
    <w:rsid w:val="0017644A"/>
    <w:rsid w:val="00176A4A"/>
    <w:rsid w:val="00177C00"/>
    <w:rsid w:val="00182305"/>
    <w:rsid w:val="00196DCE"/>
    <w:rsid w:val="001A5B66"/>
    <w:rsid w:val="001B1B42"/>
    <w:rsid w:val="001B22E7"/>
    <w:rsid w:val="001B40CB"/>
    <w:rsid w:val="001B73B4"/>
    <w:rsid w:val="001B7B05"/>
    <w:rsid w:val="001B7D46"/>
    <w:rsid w:val="001C1863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52C77"/>
    <w:rsid w:val="002615C6"/>
    <w:rsid w:val="002702F8"/>
    <w:rsid w:val="002707FC"/>
    <w:rsid w:val="00280237"/>
    <w:rsid w:val="00281312"/>
    <w:rsid w:val="00281A3A"/>
    <w:rsid w:val="00284B08"/>
    <w:rsid w:val="0029147D"/>
    <w:rsid w:val="002949C1"/>
    <w:rsid w:val="00294AF1"/>
    <w:rsid w:val="002A44E5"/>
    <w:rsid w:val="002B04F2"/>
    <w:rsid w:val="002B059E"/>
    <w:rsid w:val="002B4C19"/>
    <w:rsid w:val="002B5104"/>
    <w:rsid w:val="002C6492"/>
    <w:rsid w:val="002D007C"/>
    <w:rsid w:val="002D0C91"/>
    <w:rsid w:val="002D6714"/>
    <w:rsid w:val="002D71CA"/>
    <w:rsid w:val="002D7C74"/>
    <w:rsid w:val="002D7EA9"/>
    <w:rsid w:val="002E5B5D"/>
    <w:rsid w:val="002E6B41"/>
    <w:rsid w:val="002F4C98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2731E"/>
    <w:rsid w:val="003317EA"/>
    <w:rsid w:val="0033473A"/>
    <w:rsid w:val="003365CE"/>
    <w:rsid w:val="0034012E"/>
    <w:rsid w:val="00344778"/>
    <w:rsid w:val="00344F05"/>
    <w:rsid w:val="003459EC"/>
    <w:rsid w:val="003461FC"/>
    <w:rsid w:val="003572AF"/>
    <w:rsid w:val="00361F2C"/>
    <w:rsid w:val="00362FE1"/>
    <w:rsid w:val="00364320"/>
    <w:rsid w:val="003678AC"/>
    <w:rsid w:val="00375A5A"/>
    <w:rsid w:val="00376DAD"/>
    <w:rsid w:val="003832BA"/>
    <w:rsid w:val="003855B0"/>
    <w:rsid w:val="003856A3"/>
    <w:rsid w:val="00387DF8"/>
    <w:rsid w:val="00387EBE"/>
    <w:rsid w:val="00393DB1"/>
    <w:rsid w:val="0039519E"/>
    <w:rsid w:val="00395F53"/>
    <w:rsid w:val="00397157"/>
    <w:rsid w:val="003A3716"/>
    <w:rsid w:val="003A4C30"/>
    <w:rsid w:val="003C6ED3"/>
    <w:rsid w:val="003D4891"/>
    <w:rsid w:val="003D7080"/>
    <w:rsid w:val="003E65D3"/>
    <w:rsid w:val="003E6C3D"/>
    <w:rsid w:val="003E72CA"/>
    <w:rsid w:val="003E7FA3"/>
    <w:rsid w:val="003F1238"/>
    <w:rsid w:val="00404481"/>
    <w:rsid w:val="004071F8"/>
    <w:rsid w:val="00410A37"/>
    <w:rsid w:val="00412E85"/>
    <w:rsid w:val="00415274"/>
    <w:rsid w:val="0041606F"/>
    <w:rsid w:val="00416573"/>
    <w:rsid w:val="00416CFC"/>
    <w:rsid w:val="00422B8A"/>
    <w:rsid w:val="00427A14"/>
    <w:rsid w:val="0045420C"/>
    <w:rsid w:val="00454FA2"/>
    <w:rsid w:val="00460D97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16D6"/>
    <w:rsid w:val="004A313B"/>
    <w:rsid w:val="004A31B6"/>
    <w:rsid w:val="004A4A2F"/>
    <w:rsid w:val="004A5BDB"/>
    <w:rsid w:val="004B36B4"/>
    <w:rsid w:val="004B39AE"/>
    <w:rsid w:val="004B3B31"/>
    <w:rsid w:val="004B7344"/>
    <w:rsid w:val="004B7C5A"/>
    <w:rsid w:val="004B7D58"/>
    <w:rsid w:val="004C41B0"/>
    <w:rsid w:val="004D2377"/>
    <w:rsid w:val="004D34EA"/>
    <w:rsid w:val="004D6A4D"/>
    <w:rsid w:val="004E081A"/>
    <w:rsid w:val="004E1C9A"/>
    <w:rsid w:val="004E592D"/>
    <w:rsid w:val="004E7F6A"/>
    <w:rsid w:val="004F4112"/>
    <w:rsid w:val="004F4A64"/>
    <w:rsid w:val="004F6A31"/>
    <w:rsid w:val="004F7814"/>
    <w:rsid w:val="00500E36"/>
    <w:rsid w:val="00501D22"/>
    <w:rsid w:val="00503EB4"/>
    <w:rsid w:val="00504A84"/>
    <w:rsid w:val="005075B5"/>
    <w:rsid w:val="00515366"/>
    <w:rsid w:val="0052366E"/>
    <w:rsid w:val="005243FB"/>
    <w:rsid w:val="00540F98"/>
    <w:rsid w:val="00554414"/>
    <w:rsid w:val="0055638A"/>
    <w:rsid w:val="005577DA"/>
    <w:rsid w:val="00561C79"/>
    <w:rsid w:val="0056468A"/>
    <w:rsid w:val="00570921"/>
    <w:rsid w:val="005714CE"/>
    <w:rsid w:val="00574CB5"/>
    <w:rsid w:val="005801D3"/>
    <w:rsid w:val="00584B08"/>
    <w:rsid w:val="00585AE1"/>
    <w:rsid w:val="00585DBF"/>
    <w:rsid w:val="00586194"/>
    <w:rsid w:val="005870A6"/>
    <w:rsid w:val="00595688"/>
    <w:rsid w:val="00596B3A"/>
    <w:rsid w:val="005A6C76"/>
    <w:rsid w:val="005B2BFC"/>
    <w:rsid w:val="005B687E"/>
    <w:rsid w:val="005C07F0"/>
    <w:rsid w:val="005C2418"/>
    <w:rsid w:val="005C2DE1"/>
    <w:rsid w:val="005C38C8"/>
    <w:rsid w:val="005C5C2B"/>
    <w:rsid w:val="005C77CF"/>
    <w:rsid w:val="005D19C6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25CE9"/>
    <w:rsid w:val="006327EA"/>
    <w:rsid w:val="006329DA"/>
    <w:rsid w:val="006333E8"/>
    <w:rsid w:val="00634DFA"/>
    <w:rsid w:val="00635372"/>
    <w:rsid w:val="0064272A"/>
    <w:rsid w:val="00646DB4"/>
    <w:rsid w:val="006514AE"/>
    <w:rsid w:val="006569A4"/>
    <w:rsid w:val="00657E30"/>
    <w:rsid w:val="00660371"/>
    <w:rsid w:val="00663B31"/>
    <w:rsid w:val="00664AB8"/>
    <w:rsid w:val="006759EE"/>
    <w:rsid w:val="006818D3"/>
    <w:rsid w:val="006927B9"/>
    <w:rsid w:val="00695723"/>
    <w:rsid w:val="006A097D"/>
    <w:rsid w:val="006A24D4"/>
    <w:rsid w:val="006A2E76"/>
    <w:rsid w:val="006A4DBC"/>
    <w:rsid w:val="006B389A"/>
    <w:rsid w:val="006B4AB6"/>
    <w:rsid w:val="006B590E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D72"/>
    <w:rsid w:val="00713E3B"/>
    <w:rsid w:val="00722183"/>
    <w:rsid w:val="00722335"/>
    <w:rsid w:val="00726FC3"/>
    <w:rsid w:val="00741C17"/>
    <w:rsid w:val="0074224E"/>
    <w:rsid w:val="0074309D"/>
    <w:rsid w:val="00752AD3"/>
    <w:rsid w:val="00753C22"/>
    <w:rsid w:val="00761AB6"/>
    <w:rsid w:val="00762334"/>
    <w:rsid w:val="0077738E"/>
    <w:rsid w:val="00787F8B"/>
    <w:rsid w:val="007905AD"/>
    <w:rsid w:val="007A1FE0"/>
    <w:rsid w:val="007A6C27"/>
    <w:rsid w:val="007B582C"/>
    <w:rsid w:val="007B7D17"/>
    <w:rsid w:val="007C7792"/>
    <w:rsid w:val="007D13FF"/>
    <w:rsid w:val="007D2A42"/>
    <w:rsid w:val="007D3ADE"/>
    <w:rsid w:val="007E0AA8"/>
    <w:rsid w:val="007E1ACF"/>
    <w:rsid w:val="007E2F26"/>
    <w:rsid w:val="007E387B"/>
    <w:rsid w:val="00803C45"/>
    <w:rsid w:val="00804199"/>
    <w:rsid w:val="00805C64"/>
    <w:rsid w:val="00810E3C"/>
    <w:rsid w:val="00814F81"/>
    <w:rsid w:val="00815CFB"/>
    <w:rsid w:val="0082125A"/>
    <w:rsid w:val="00821931"/>
    <w:rsid w:val="00821986"/>
    <w:rsid w:val="00823A55"/>
    <w:rsid w:val="008249D7"/>
    <w:rsid w:val="00824C33"/>
    <w:rsid w:val="00827222"/>
    <w:rsid w:val="00834BD7"/>
    <w:rsid w:val="008353CF"/>
    <w:rsid w:val="0083671A"/>
    <w:rsid w:val="0084049C"/>
    <w:rsid w:val="00841710"/>
    <w:rsid w:val="00844354"/>
    <w:rsid w:val="0085215B"/>
    <w:rsid w:val="008524CB"/>
    <w:rsid w:val="00854847"/>
    <w:rsid w:val="008563A6"/>
    <w:rsid w:val="00856CC2"/>
    <w:rsid w:val="00866DE1"/>
    <w:rsid w:val="0086711C"/>
    <w:rsid w:val="008730BE"/>
    <w:rsid w:val="008736EA"/>
    <w:rsid w:val="008766F0"/>
    <w:rsid w:val="008879DC"/>
    <w:rsid w:val="00891E08"/>
    <w:rsid w:val="008A3C80"/>
    <w:rsid w:val="008A6C81"/>
    <w:rsid w:val="008A70A3"/>
    <w:rsid w:val="008A7781"/>
    <w:rsid w:val="008A7799"/>
    <w:rsid w:val="008B11D6"/>
    <w:rsid w:val="008B1C54"/>
    <w:rsid w:val="008B2BBD"/>
    <w:rsid w:val="008B2D48"/>
    <w:rsid w:val="008B592B"/>
    <w:rsid w:val="008B77F7"/>
    <w:rsid w:val="008C2107"/>
    <w:rsid w:val="008D6007"/>
    <w:rsid w:val="008D6940"/>
    <w:rsid w:val="008E2F09"/>
    <w:rsid w:val="008E6095"/>
    <w:rsid w:val="008E60A6"/>
    <w:rsid w:val="008F2126"/>
    <w:rsid w:val="008F59DC"/>
    <w:rsid w:val="008F650C"/>
    <w:rsid w:val="00900DD6"/>
    <w:rsid w:val="0090127F"/>
    <w:rsid w:val="00903D60"/>
    <w:rsid w:val="00903F10"/>
    <w:rsid w:val="00904EDE"/>
    <w:rsid w:val="00906004"/>
    <w:rsid w:val="009078B8"/>
    <w:rsid w:val="00914065"/>
    <w:rsid w:val="009158B8"/>
    <w:rsid w:val="009213FF"/>
    <w:rsid w:val="0092259A"/>
    <w:rsid w:val="00923707"/>
    <w:rsid w:val="00923E7C"/>
    <w:rsid w:val="00934AC4"/>
    <w:rsid w:val="00934EB5"/>
    <w:rsid w:val="00945ACE"/>
    <w:rsid w:val="009519B5"/>
    <w:rsid w:val="009551D5"/>
    <w:rsid w:val="0095788D"/>
    <w:rsid w:val="00963496"/>
    <w:rsid w:val="00966BA9"/>
    <w:rsid w:val="00973313"/>
    <w:rsid w:val="00984344"/>
    <w:rsid w:val="00984569"/>
    <w:rsid w:val="0099024D"/>
    <w:rsid w:val="00992622"/>
    <w:rsid w:val="00996DAA"/>
    <w:rsid w:val="009A069B"/>
    <w:rsid w:val="009A1E78"/>
    <w:rsid w:val="009A2C56"/>
    <w:rsid w:val="009A5BCB"/>
    <w:rsid w:val="009B10DB"/>
    <w:rsid w:val="009B21E6"/>
    <w:rsid w:val="009B265F"/>
    <w:rsid w:val="009B349E"/>
    <w:rsid w:val="009B5A49"/>
    <w:rsid w:val="009C2943"/>
    <w:rsid w:val="009D4F3B"/>
    <w:rsid w:val="009E04A4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17B9B"/>
    <w:rsid w:val="00A23589"/>
    <w:rsid w:val="00A23A26"/>
    <w:rsid w:val="00A250E0"/>
    <w:rsid w:val="00A25F3B"/>
    <w:rsid w:val="00A42A17"/>
    <w:rsid w:val="00A43D0E"/>
    <w:rsid w:val="00A43EBA"/>
    <w:rsid w:val="00A441B5"/>
    <w:rsid w:val="00A45092"/>
    <w:rsid w:val="00A501B4"/>
    <w:rsid w:val="00A6146F"/>
    <w:rsid w:val="00A718EC"/>
    <w:rsid w:val="00A74970"/>
    <w:rsid w:val="00A75E04"/>
    <w:rsid w:val="00A80196"/>
    <w:rsid w:val="00A8133D"/>
    <w:rsid w:val="00A8164B"/>
    <w:rsid w:val="00A8284F"/>
    <w:rsid w:val="00A92031"/>
    <w:rsid w:val="00A9262B"/>
    <w:rsid w:val="00A96E63"/>
    <w:rsid w:val="00AA018B"/>
    <w:rsid w:val="00AA4EFF"/>
    <w:rsid w:val="00AA5422"/>
    <w:rsid w:val="00AC02E1"/>
    <w:rsid w:val="00AC101E"/>
    <w:rsid w:val="00AC4489"/>
    <w:rsid w:val="00AC6962"/>
    <w:rsid w:val="00AC6EA0"/>
    <w:rsid w:val="00AC6EF8"/>
    <w:rsid w:val="00AC7C2B"/>
    <w:rsid w:val="00AD01B3"/>
    <w:rsid w:val="00AD1228"/>
    <w:rsid w:val="00AD339A"/>
    <w:rsid w:val="00AD460D"/>
    <w:rsid w:val="00AD4F7A"/>
    <w:rsid w:val="00AD5B9A"/>
    <w:rsid w:val="00AD6971"/>
    <w:rsid w:val="00AD7119"/>
    <w:rsid w:val="00AD748A"/>
    <w:rsid w:val="00AE1A6F"/>
    <w:rsid w:val="00AE1BD2"/>
    <w:rsid w:val="00AE36D3"/>
    <w:rsid w:val="00AE5AC5"/>
    <w:rsid w:val="00AF5D18"/>
    <w:rsid w:val="00AF7152"/>
    <w:rsid w:val="00B06A5B"/>
    <w:rsid w:val="00B06AFE"/>
    <w:rsid w:val="00B122C1"/>
    <w:rsid w:val="00B14A73"/>
    <w:rsid w:val="00B15B71"/>
    <w:rsid w:val="00B16C8F"/>
    <w:rsid w:val="00B23AA8"/>
    <w:rsid w:val="00B31FE9"/>
    <w:rsid w:val="00B32CB6"/>
    <w:rsid w:val="00B34BF9"/>
    <w:rsid w:val="00B35E93"/>
    <w:rsid w:val="00B450E3"/>
    <w:rsid w:val="00B46AE2"/>
    <w:rsid w:val="00B5035C"/>
    <w:rsid w:val="00B52F18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B399F"/>
    <w:rsid w:val="00BC127E"/>
    <w:rsid w:val="00BC18F9"/>
    <w:rsid w:val="00BC1B91"/>
    <w:rsid w:val="00BC1BE6"/>
    <w:rsid w:val="00BC57F7"/>
    <w:rsid w:val="00BD2EBC"/>
    <w:rsid w:val="00BE0A9B"/>
    <w:rsid w:val="00BE4CC9"/>
    <w:rsid w:val="00BF029B"/>
    <w:rsid w:val="00BF3161"/>
    <w:rsid w:val="00BF3619"/>
    <w:rsid w:val="00BF39AA"/>
    <w:rsid w:val="00C0400F"/>
    <w:rsid w:val="00C072DE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747C7"/>
    <w:rsid w:val="00C80B3A"/>
    <w:rsid w:val="00C831C8"/>
    <w:rsid w:val="00C871BA"/>
    <w:rsid w:val="00C9202D"/>
    <w:rsid w:val="00C95C02"/>
    <w:rsid w:val="00C95FED"/>
    <w:rsid w:val="00C96275"/>
    <w:rsid w:val="00CA0D41"/>
    <w:rsid w:val="00CA2FB0"/>
    <w:rsid w:val="00CA59EE"/>
    <w:rsid w:val="00CA5BA5"/>
    <w:rsid w:val="00CB277D"/>
    <w:rsid w:val="00CB5A98"/>
    <w:rsid w:val="00CB5FB7"/>
    <w:rsid w:val="00CC0FE6"/>
    <w:rsid w:val="00CD44ED"/>
    <w:rsid w:val="00CD7434"/>
    <w:rsid w:val="00CE0B0B"/>
    <w:rsid w:val="00CE1A7C"/>
    <w:rsid w:val="00CE6D84"/>
    <w:rsid w:val="00CF17CC"/>
    <w:rsid w:val="00CF4442"/>
    <w:rsid w:val="00CF52FF"/>
    <w:rsid w:val="00CF6A5A"/>
    <w:rsid w:val="00D07964"/>
    <w:rsid w:val="00D15549"/>
    <w:rsid w:val="00D16C0A"/>
    <w:rsid w:val="00D16C3C"/>
    <w:rsid w:val="00D178E6"/>
    <w:rsid w:val="00D273D0"/>
    <w:rsid w:val="00D330D3"/>
    <w:rsid w:val="00D343F9"/>
    <w:rsid w:val="00D3579A"/>
    <w:rsid w:val="00D36137"/>
    <w:rsid w:val="00D40DFA"/>
    <w:rsid w:val="00D4283B"/>
    <w:rsid w:val="00D47EA8"/>
    <w:rsid w:val="00D5113A"/>
    <w:rsid w:val="00D541FF"/>
    <w:rsid w:val="00D60729"/>
    <w:rsid w:val="00D61EF3"/>
    <w:rsid w:val="00D72C8C"/>
    <w:rsid w:val="00D812DC"/>
    <w:rsid w:val="00D822C5"/>
    <w:rsid w:val="00D82BC6"/>
    <w:rsid w:val="00D847F0"/>
    <w:rsid w:val="00D8615E"/>
    <w:rsid w:val="00D87994"/>
    <w:rsid w:val="00D87CB0"/>
    <w:rsid w:val="00DA4BF8"/>
    <w:rsid w:val="00DA61BB"/>
    <w:rsid w:val="00DA75CA"/>
    <w:rsid w:val="00DB12A2"/>
    <w:rsid w:val="00DB1644"/>
    <w:rsid w:val="00DB3954"/>
    <w:rsid w:val="00DB59CB"/>
    <w:rsid w:val="00DC078C"/>
    <w:rsid w:val="00DC5C04"/>
    <w:rsid w:val="00DC5C9A"/>
    <w:rsid w:val="00DC7FE9"/>
    <w:rsid w:val="00DD08F1"/>
    <w:rsid w:val="00DD49CC"/>
    <w:rsid w:val="00DD50C0"/>
    <w:rsid w:val="00DD62BA"/>
    <w:rsid w:val="00DD6BCD"/>
    <w:rsid w:val="00DD788E"/>
    <w:rsid w:val="00DE24B5"/>
    <w:rsid w:val="00DE3B8C"/>
    <w:rsid w:val="00DF520D"/>
    <w:rsid w:val="00DF7F4F"/>
    <w:rsid w:val="00E03264"/>
    <w:rsid w:val="00E15B12"/>
    <w:rsid w:val="00E31322"/>
    <w:rsid w:val="00E3594C"/>
    <w:rsid w:val="00E443F5"/>
    <w:rsid w:val="00E4736C"/>
    <w:rsid w:val="00E502FD"/>
    <w:rsid w:val="00E52A6D"/>
    <w:rsid w:val="00E54F42"/>
    <w:rsid w:val="00E568F0"/>
    <w:rsid w:val="00E576AA"/>
    <w:rsid w:val="00E61F7E"/>
    <w:rsid w:val="00E62F41"/>
    <w:rsid w:val="00E63B99"/>
    <w:rsid w:val="00E64DB0"/>
    <w:rsid w:val="00E74294"/>
    <w:rsid w:val="00E808B0"/>
    <w:rsid w:val="00E87510"/>
    <w:rsid w:val="00E87BDD"/>
    <w:rsid w:val="00E901AE"/>
    <w:rsid w:val="00E9139F"/>
    <w:rsid w:val="00E91D77"/>
    <w:rsid w:val="00E93176"/>
    <w:rsid w:val="00E935DA"/>
    <w:rsid w:val="00E936A9"/>
    <w:rsid w:val="00E942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2509"/>
    <w:rsid w:val="00ED3325"/>
    <w:rsid w:val="00ED6DCD"/>
    <w:rsid w:val="00EE1528"/>
    <w:rsid w:val="00EE3074"/>
    <w:rsid w:val="00EE4CFC"/>
    <w:rsid w:val="00EE5386"/>
    <w:rsid w:val="00EF415A"/>
    <w:rsid w:val="00EF45A4"/>
    <w:rsid w:val="00EF4A0E"/>
    <w:rsid w:val="00F0256A"/>
    <w:rsid w:val="00F02606"/>
    <w:rsid w:val="00F03102"/>
    <w:rsid w:val="00F1198E"/>
    <w:rsid w:val="00F11A2A"/>
    <w:rsid w:val="00F123D4"/>
    <w:rsid w:val="00F264B7"/>
    <w:rsid w:val="00F34B47"/>
    <w:rsid w:val="00F34C87"/>
    <w:rsid w:val="00F412F2"/>
    <w:rsid w:val="00F41737"/>
    <w:rsid w:val="00F41DC8"/>
    <w:rsid w:val="00F461A7"/>
    <w:rsid w:val="00F46592"/>
    <w:rsid w:val="00F52B07"/>
    <w:rsid w:val="00F53B5B"/>
    <w:rsid w:val="00F62570"/>
    <w:rsid w:val="00F62B63"/>
    <w:rsid w:val="00F6566B"/>
    <w:rsid w:val="00F70E10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2F"/>
    <w:rsid w:val="00F8699B"/>
    <w:rsid w:val="00F869B2"/>
    <w:rsid w:val="00F87BD0"/>
    <w:rsid w:val="00FA6699"/>
    <w:rsid w:val="00FB1382"/>
    <w:rsid w:val="00FB28A0"/>
    <w:rsid w:val="00FB5010"/>
    <w:rsid w:val="00FC15A5"/>
    <w:rsid w:val="00FC5F79"/>
    <w:rsid w:val="00FD3D35"/>
    <w:rsid w:val="00FD7023"/>
    <w:rsid w:val="00FD70AB"/>
    <w:rsid w:val="00FE7918"/>
    <w:rsid w:val="00FE7F45"/>
    <w:rsid w:val="00FF09FE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docId w15:val="{CF927A0B-6992-433A-B145-BF67EBF2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  <w:style w:type="paragraph" w:customStyle="1" w:styleId="NormalParagraph">
    <w:name w:val="Normal Paragraph"/>
    <w:basedOn w:val="Normal"/>
    <w:qFormat/>
    <w:rsid w:val="008730BE"/>
    <w:pPr>
      <w:spacing w:after="200" w:line="276" w:lineRule="auto"/>
    </w:pPr>
    <w:rPr>
      <w:rFonts w:ascii="Arial" w:eastAsia="SimSun" w:hAnsi="Arial" w:cs="Arial"/>
      <w:sz w:val="22"/>
      <w:szCs w:val="22"/>
      <w:lang w:val="en-US"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5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vid.mazzarese@huawei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TSG_RAN/TSGR_95e/Docs/RP-22094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95e/Docs/RP-220684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5e/Docs/RP-220686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7775DB-1ED8-45CA-A5B1-1B0520C8B4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rev</cp:lastModifiedBy>
  <cp:revision>19</cp:revision>
  <cp:lastPrinted>2002-04-23T08:10:00Z</cp:lastPrinted>
  <dcterms:created xsi:type="dcterms:W3CDTF">2022-05-17T20:11:00Z</dcterms:created>
  <dcterms:modified xsi:type="dcterms:W3CDTF">2022-05-29T11:59:00Z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(3)64DdkZFsqXxofXT1GXwkVWcVlAg3DKSP97OKI3shUefg9i0w0eJYjeEkmGMrAIFbqPXblHrV
8UwofLKewCV8ROaD+5ShmXHfTG4vb2QtWMieRhceiW9SztbXdfk8nmKj2LUl4ruNayH7430C
u9h+ZXB+8x3ZJntZ4eL8+ioQDun0kGJdLglBIMk0GRkAq9KZZOBin6gVy0Pn7tag+PbQuNkC
VF67AUTc+Sxhxv0SFk</vt:lpwstr>
  </property>
  <property fmtid="{D5CDD505-2E9C-101B-9397-08002B2CF9AE}" pid="3" name="_2015_ms_pID_7253431">
    <vt:lpwstr>KbTGZzlJG4E5muY2IHhdLt9+t1SkSR7vCsfNgThg0eS3UqO1nzux5D
2KY07GKKJmpzW4z2P1CoLUNkoxvDF9SvtC2WZ31xObgCaeQbIH6Lcec8rPHuE6b4kylauPqO
fOHAg7A23rkg0f926w8aTEimaVkx874kkGgUrQR5F7P+FpbDXFxjDSDXKa6JMGznY+YbS/wZ
str0leZzpMkEMs2rr2/RcGnB4rF2hjWimBkE</vt:lpwstr>
  </property>
  <property fmtid="{D5CDD505-2E9C-101B-9397-08002B2CF9AE}" pid="4" name="_2015_ms_pID_7253432">
    <vt:lpwstr>/w==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