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E7F" w14:textId="0C838B4C"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 meeting #9</w:t>
      </w:r>
      <w:r w:rsidR="004A7621">
        <w:rPr>
          <w:rFonts w:ascii="Arial" w:eastAsia="SimSun" w:hAnsi="Arial"/>
          <w:b/>
          <w:bCs/>
          <w:sz w:val="24"/>
        </w:rPr>
        <w:t>6</w:t>
      </w:r>
      <w:r w:rsidRPr="00610636">
        <w:rPr>
          <w:rFonts w:ascii="Arial" w:eastAsia="SimSun" w:hAnsi="Arial"/>
          <w:b/>
          <w:bCs/>
          <w:sz w:val="24"/>
        </w:rPr>
        <w:t>e</w:t>
      </w:r>
      <w:r w:rsidR="00A01176" w:rsidRPr="00841BCD">
        <w:rPr>
          <w:rFonts w:ascii="Arial" w:eastAsia="SimSun" w:hAnsi="Arial"/>
          <w:b/>
          <w:bCs/>
          <w:sz w:val="24"/>
        </w:rPr>
        <w:tab/>
      </w:r>
      <w:r w:rsidR="00AA017F" w:rsidRPr="00AA017F">
        <w:rPr>
          <w:rFonts w:ascii="Arial" w:eastAsia="SimSun" w:hAnsi="Arial"/>
          <w:b/>
          <w:bCs/>
          <w:sz w:val="24"/>
        </w:rPr>
        <w:t>RP</w:t>
      </w:r>
      <w:r w:rsidR="00AA017F" w:rsidRPr="00AA017F">
        <w:rPr>
          <w:rFonts w:ascii="ＭＳ 明朝" w:eastAsia="ＭＳ 明朝" w:hAnsi="ＭＳ 明朝" w:cs="ＭＳ 明朝" w:hint="eastAsia"/>
          <w:b/>
          <w:bCs/>
          <w:sz w:val="24"/>
        </w:rPr>
        <w:t>‑</w:t>
      </w:r>
      <w:r w:rsidR="00AA017F" w:rsidRPr="00AA017F">
        <w:rPr>
          <w:rFonts w:ascii="Arial" w:eastAsia="SimSun" w:hAnsi="Arial"/>
          <w:b/>
          <w:bCs/>
          <w:sz w:val="24"/>
        </w:rPr>
        <w:t>221841</w:t>
      </w:r>
    </w:p>
    <w:bookmarkEnd w:id="0"/>
    <w:bookmarkEnd w:id="1"/>
    <w:p w14:paraId="74188F1F" w14:textId="2D850465" w:rsidR="006A45BA" w:rsidRPr="006A45BA" w:rsidRDefault="00183356" w:rsidP="0033027D">
      <w:pPr>
        <w:pStyle w:val="CRCoverPage"/>
        <w:tabs>
          <w:tab w:val="right" w:pos="9639"/>
        </w:tabs>
        <w:spacing w:after="0"/>
        <w:rPr>
          <w:b/>
          <w:noProof/>
          <w:sz w:val="24"/>
        </w:rPr>
      </w:pPr>
      <w:r w:rsidRPr="00183356">
        <w:rPr>
          <w:rFonts w:eastAsia="SimSun"/>
          <w:b/>
          <w:sz w:val="24"/>
        </w:rPr>
        <w:t xml:space="preserve">Electronic Meeting, </w:t>
      </w:r>
      <w:r w:rsidR="004A7621">
        <w:rPr>
          <w:rFonts w:eastAsia="SimSun"/>
          <w:b/>
          <w:sz w:val="24"/>
        </w:rPr>
        <w:t>Jun</w:t>
      </w:r>
      <w:r w:rsidRPr="00183356">
        <w:rPr>
          <w:rFonts w:eastAsia="SimSun"/>
          <w:b/>
          <w:sz w:val="24"/>
        </w:rPr>
        <w:t xml:space="preserve"> </w:t>
      </w:r>
      <w:r w:rsidR="004A7621">
        <w:rPr>
          <w:rFonts w:eastAsia="SimSun"/>
          <w:b/>
          <w:sz w:val="24"/>
        </w:rPr>
        <w:t>6</w:t>
      </w:r>
      <w:r w:rsidRPr="00183356">
        <w:rPr>
          <w:rFonts w:eastAsia="SimSun"/>
          <w:b/>
          <w:sz w:val="24"/>
        </w:rPr>
        <w:t>-</w:t>
      </w:r>
      <w:r w:rsidR="004A7621">
        <w:rPr>
          <w:rFonts w:eastAsia="SimSun"/>
          <w:b/>
          <w:sz w:val="24"/>
        </w:rPr>
        <w:t>9</w:t>
      </w:r>
      <w:r w:rsidRPr="00183356">
        <w:rPr>
          <w:rFonts w:eastAsia="SimSun"/>
          <w:b/>
          <w:sz w:val="24"/>
        </w:rPr>
        <w:t>, 2022</w:t>
      </w:r>
      <w:r w:rsidR="0033027D" w:rsidRPr="0033027D">
        <w:rPr>
          <w:b/>
          <w:noProof/>
          <w:sz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79B35E50"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C15ED">
        <w:rPr>
          <w:rFonts w:ascii="Arial" w:eastAsia="Batang" w:hAnsi="Arial" w:cs="Arial"/>
          <w:b/>
          <w:lang w:eastAsia="zh-CN"/>
        </w:rPr>
        <w:t>New</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2B5F6C1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67454" w:rsidRPr="00367454">
        <w:rPr>
          <w:rFonts w:ascii="Arial" w:eastAsia="Batang" w:hAnsi="Arial"/>
          <w:b/>
          <w:lang w:eastAsia="zh-CN"/>
        </w:rPr>
        <w:t>9.</w:t>
      </w:r>
      <w:r w:rsidR="006C15ED">
        <w:rPr>
          <w:rFonts w:ascii="Arial" w:eastAsia="Batang" w:hAnsi="Arial"/>
          <w:b/>
          <w:lang w:eastAsia="zh-CN"/>
        </w:rPr>
        <w:t>1.5</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0A765B0E"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c>
          <w:tcPr>
            <w:tcW w:w="81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450" w:type="dxa"/>
            <w:shd w:val="clear" w:color="auto" w:fill="auto"/>
          </w:tcPr>
          <w:p w14:paraId="2A06C5B0" w14:textId="01F798FF" w:rsidR="00667EC9" w:rsidRDefault="00667EC9" w:rsidP="00CB5858">
            <w:pPr>
              <w:pStyle w:val="TAH"/>
            </w:pPr>
            <w:r>
              <w:t>other supporters (min. 3)</w:t>
            </w:r>
          </w:p>
        </w:tc>
        <w:tc>
          <w:tcPr>
            <w:tcW w:w="1035" w:type="dxa"/>
          </w:tcPr>
          <w:p w14:paraId="60DACB39" w14:textId="64467593" w:rsidR="00667EC9" w:rsidRDefault="00667EC9" w:rsidP="00CB5858">
            <w:pPr>
              <w:pStyle w:val="TAH"/>
            </w:pPr>
            <w:r>
              <w:t>Status</w:t>
            </w:r>
          </w:p>
        </w:tc>
        <w:tc>
          <w:tcPr>
            <w:tcW w:w="1794" w:type="dxa"/>
          </w:tcPr>
          <w:p w14:paraId="35FF59EA" w14:textId="291E2A92" w:rsidR="00667EC9" w:rsidRDefault="00667EC9" w:rsidP="00CB5858">
            <w:pPr>
              <w:pStyle w:val="TAH"/>
            </w:pPr>
            <w:r>
              <w:t>Release independent from</w:t>
            </w:r>
          </w:p>
        </w:tc>
      </w:tr>
      <w:tr w:rsidR="00667EC9" w:rsidRPr="00CB5858" w14:paraId="55544645" w14:textId="1153BFC0" w:rsidTr="00F12187">
        <w:tc>
          <w:tcPr>
            <w:tcW w:w="81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450"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035" w:type="dxa"/>
          </w:tcPr>
          <w:p w14:paraId="417B64AD" w14:textId="575CCD73" w:rsidR="00667EC9" w:rsidRDefault="00667EC9" w:rsidP="00CB5858">
            <w:pPr>
              <w:pStyle w:val="TAC"/>
            </w:pPr>
            <w:r>
              <w:t>Ongoing</w:t>
            </w:r>
          </w:p>
        </w:tc>
        <w:tc>
          <w:tcPr>
            <w:tcW w:w="1794" w:type="dxa"/>
          </w:tcPr>
          <w:p w14:paraId="54EFF301" w14:textId="317EAC93" w:rsidR="00667EC9" w:rsidRDefault="009A76B6" w:rsidP="00CB5858">
            <w:pPr>
              <w:pStyle w:val="TAC"/>
            </w:pPr>
            <w:r w:rsidRPr="009A76B6">
              <w:t>Rel-10</w:t>
            </w:r>
          </w:p>
        </w:tc>
      </w:tr>
      <w:tr w:rsidR="00667EC9" w:rsidRPr="00CB5858" w14:paraId="66BD7A09" w14:textId="09571661" w:rsidTr="00F12187">
        <w:tc>
          <w:tcPr>
            <w:tcW w:w="81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450"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035" w:type="dxa"/>
          </w:tcPr>
          <w:p w14:paraId="5737717E" w14:textId="04C36F5D" w:rsidR="00667EC9" w:rsidRDefault="00667EC9" w:rsidP="00CB5858">
            <w:pPr>
              <w:pStyle w:val="TAC"/>
            </w:pPr>
            <w:r w:rsidRPr="002228C4">
              <w:t>Ongoing</w:t>
            </w:r>
          </w:p>
        </w:tc>
        <w:tc>
          <w:tcPr>
            <w:tcW w:w="1794" w:type="dxa"/>
          </w:tcPr>
          <w:p w14:paraId="6D023039" w14:textId="63AF5A78" w:rsidR="00667EC9" w:rsidRPr="002228C4" w:rsidRDefault="009A76B6" w:rsidP="00CB5858">
            <w:pPr>
              <w:pStyle w:val="TAC"/>
            </w:pPr>
            <w:r w:rsidRPr="009A76B6">
              <w:t>Rel-10</w:t>
            </w:r>
          </w:p>
        </w:tc>
      </w:tr>
      <w:tr w:rsidR="00667EC9" w:rsidRPr="00CB5858" w14:paraId="33949DC3" w14:textId="7F6A6AF0" w:rsidTr="00F12187">
        <w:tc>
          <w:tcPr>
            <w:tcW w:w="81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450"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035" w:type="dxa"/>
          </w:tcPr>
          <w:p w14:paraId="0503CD35" w14:textId="58940060" w:rsidR="00667EC9" w:rsidRDefault="00667EC9" w:rsidP="00CB5858">
            <w:pPr>
              <w:pStyle w:val="TAC"/>
            </w:pPr>
            <w:r w:rsidRPr="002228C4">
              <w:t>Ongoing</w:t>
            </w:r>
          </w:p>
        </w:tc>
        <w:tc>
          <w:tcPr>
            <w:tcW w:w="1794" w:type="dxa"/>
          </w:tcPr>
          <w:p w14:paraId="30956383" w14:textId="592E89FB" w:rsidR="00667EC9" w:rsidRPr="002228C4" w:rsidRDefault="009A76B6" w:rsidP="00CB5858">
            <w:pPr>
              <w:pStyle w:val="TAC"/>
            </w:pPr>
            <w:r w:rsidRPr="009A76B6">
              <w:t>Rel-10</w:t>
            </w:r>
          </w:p>
        </w:tc>
      </w:tr>
      <w:tr w:rsidR="00667EC9" w:rsidRPr="00CB5858" w14:paraId="593162E7" w14:textId="7895A962" w:rsidTr="00F12187">
        <w:tc>
          <w:tcPr>
            <w:tcW w:w="81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450"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035" w:type="dxa"/>
          </w:tcPr>
          <w:p w14:paraId="5E39537B" w14:textId="40DF488E" w:rsidR="00667EC9" w:rsidRDefault="00667EC9" w:rsidP="00CB5858">
            <w:pPr>
              <w:pStyle w:val="TAC"/>
            </w:pPr>
            <w:r w:rsidRPr="002228C4">
              <w:t>Ongoing</w:t>
            </w:r>
          </w:p>
        </w:tc>
        <w:tc>
          <w:tcPr>
            <w:tcW w:w="1794" w:type="dxa"/>
          </w:tcPr>
          <w:p w14:paraId="20900D8A" w14:textId="1184E650" w:rsidR="00667EC9" w:rsidRPr="002228C4" w:rsidRDefault="009A76B6" w:rsidP="00CB5858">
            <w:pPr>
              <w:pStyle w:val="TAC"/>
            </w:pPr>
            <w:r>
              <w:t>Rel-15</w:t>
            </w:r>
          </w:p>
        </w:tc>
      </w:tr>
      <w:tr w:rsidR="00667EC9" w:rsidRPr="00CB5858" w14:paraId="06DCCD5D" w14:textId="73AB03BC" w:rsidTr="00F12187">
        <w:tc>
          <w:tcPr>
            <w:tcW w:w="81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450"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035" w:type="dxa"/>
          </w:tcPr>
          <w:p w14:paraId="63547371" w14:textId="50EF35B8" w:rsidR="00667EC9" w:rsidRDefault="00667EC9" w:rsidP="00CB5858">
            <w:pPr>
              <w:pStyle w:val="TAC"/>
            </w:pPr>
            <w:r w:rsidRPr="002228C4">
              <w:t>Ongoing</w:t>
            </w:r>
          </w:p>
        </w:tc>
        <w:tc>
          <w:tcPr>
            <w:tcW w:w="1794" w:type="dxa"/>
          </w:tcPr>
          <w:p w14:paraId="02BB327F" w14:textId="168B23DE" w:rsidR="00667EC9" w:rsidRPr="002228C4" w:rsidRDefault="009A76B6" w:rsidP="00CB5858">
            <w:pPr>
              <w:pStyle w:val="TAC"/>
            </w:pPr>
            <w:r>
              <w:t>Rel-15</w:t>
            </w:r>
          </w:p>
        </w:tc>
      </w:tr>
      <w:tr w:rsidR="00D170D2" w:rsidRPr="00CB5858" w14:paraId="1D07C3F8" w14:textId="77777777" w:rsidTr="00F12187">
        <w:tc>
          <w:tcPr>
            <w:tcW w:w="81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450"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035" w:type="dxa"/>
          </w:tcPr>
          <w:p w14:paraId="0F53D062" w14:textId="0116DC82" w:rsidR="00D170D2" w:rsidRPr="002228C4" w:rsidRDefault="00D170D2" w:rsidP="00D170D2">
            <w:pPr>
              <w:pStyle w:val="TAC"/>
            </w:pPr>
            <w:r w:rsidRPr="002228C4">
              <w:t>Ongoing</w:t>
            </w:r>
          </w:p>
        </w:tc>
        <w:tc>
          <w:tcPr>
            <w:tcW w:w="1794" w:type="dxa"/>
          </w:tcPr>
          <w:p w14:paraId="1D6DEC1D" w14:textId="72EBBD95" w:rsidR="00D170D2" w:rsidRDefault="00D170D2" w:rsidP="00D170D2">
            <w:pPr>
              <w:pStyle w:val="TAC"/>
            </w:pPr>
            <w:r>
              <w:t>Rel-15</w:t>
            </w:r>
          </w:p>
        </w:tc>
      </w:tr>
      <w:tr w:rsidR="00D170D2" w:rsidRPr="00CB5858" w14:paraId="36397E4A" w14:textId="66668613" w:rsidTr="00F12187">
        <w:tc>
          <w:tcPr>
            <w:tcW w:w="81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450"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27799D41" w14:textId="03ECAE49" w:rsidR="00D170D2" w:rsidRDefault="00D170D2" w:rsidP="00D170D2">
            <w:pPr>
              <w:pStyle w:val="TAC"/>
            </w:pPr>
            <w:r w:rsidRPr="002228C4">
              <w:t>Ongoing</w:t>
            </w:r>
          </w:p>
        </w:tc>
        <w:tc>
          <w:tcPr>
            <w:tcW w:w="1794" w:type="dxa"/>
          </w:tcPr>
          <w:p w14:paraId="063269BD" w14:textId="58D4F756" w:rsidR="00D170D2" w:rsidRPr="002228C4" w:rsidRDefault="00D170D2" w:rsidP="00D170D2">
            <w:pPr>
              <w:pStyle w:val="TAC"/>
            </w:pPr>
            <w:r>
              <w:t>Rel-15</w:t>
            </w:r>
          </w:p>
        </w:tc>
      </w:tr>
      <w:tr w:rsidR="00D170D2" w:rsidRPr="00CB5858" w14:paraId="1C3CB95A" w14:textId="77777777" w:rsidTr="00F12187">
        <w:tc>
          <w:tcPr>
            <w:tcW w:w="81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450"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6FBFAA61" w14:textId="6010E522" w:rsidR="00D170D2" w:rsidRPr="002228C4" w:rsidRDefault="00D170D2" w:rsidP="00D170D2">
            <w:pPr>
              <w:pStyle w:val="TAC"/>
            </w:pPr>
            <w:r w:rsidRPr="002228C4">
              <w:t>Ongoing</w:t>
            </w:r>
          </w:p>
        </w:tc>
        <w:tc>
          <w:tcPr>
            <w:tcW w:w="1794" w:type="dxa"/>
          </w:tcPr>
          <w:p w14:paraId="26F83CAE" w14:textId="7D2181F8" w:rsidR="00D170D2" w:rsidRDefault="00D170D2" w:rsidP="00D170D2">
            <w:pPr>
              <w:pStyle w:val="TAC"/>
            </w:pPr>
            <w:r>
              <w:t>Rel-15</w:t>
            </w:r>
          </w:p>
        </w:tc>
      </w:tr>
    </w:tbl>
    <w:p w14:paraId="1C5D8C63" w14:textId="77777777" w:rsidR="00911091" w:rsidRDefault="00911091" w:rsidP="0040240E">
      <w:pPr>
        <w:spacing w:after="0"/>
        <w:rPr>
          <w:bCs/>
        </w:rPr>
      </w:pPr>
    </w:p>
    <w:p w14:paraId="5B300BC8" w14:textId="3445A1DA" w:rsidR="007052E1" w:rsidRDefault="007052E1"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20C11A72" w14:textId="38BA5BCD"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0F33D54E" w:rsidR="00FF3F0C" w:rsidRPr="00FF3F0C" w:rsidRDefault="00887BB4" w:rsidP="00D53BC9">
            <w:pPr>
              <w:pStyle w:val="TAC"/>
            </w:pPr>
            <w:r>
              <w:t>Internal t</w:t>
            </w:r>
            <w:r w:rsidR="005C2BA4">
              <w:t>echnical</w:t>
            </w:r>
            <w:r w:rsidR="005C2BA4">
              <w:t xml:space="preserve"> report</w:t>
            </w:r>
          </w:p>
        </w:tc>
        <w:tc>
          <w:tcPr>
            <w:tcW w:w="1134" w:type="dxa"/>
          </w:tcPr>
          <w:p w14:paraId="7A2A2EDB" w14:textId="47E9B1C3" w:rsidR="00BB5EBF" w:rsidRPr="00251D80" w:rsidRDefault="00887BB4" w:rsidP="00D53BC9">
            <w:pPr>
              <w:pStyle w:val="TAC"/>
            </w:pPr>
            <w:r>
              <w:t>37.8xx</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C315D1"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headerReference w:type="default" r:id="rId17"/>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23DD" w14:textId="77777777" w:rsidR="00C315D1" w:rsidRDefault="00C315D1">
      <w:r>
        <w:separator/>
      </w:r>
    </w:p>
  </w:endnote>
  <w:endnote w:type="continuationSeparator" w:id="0">
    <w:p w14:paraId="531C1EEA" w14:textId="77777777" w:rsidR="00C315D1" w:rsidRDefault="00C315D1">
      <w:r>
        <w:continuationSeparator/>
      </w:r>
    </w:p>
  </w:endnote>
  <w:endnote w:type="continuationNotice" w:id="1">
    <w:p w14:paraId="7EBE78AA" w14:textId="77777777" w:rsidR="00C315D1" w:rsidRDefault="00C31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5FAD" w14:textId="77777777" w:rsidR="00AA017F" w:rsidRDefault="00AA01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9FC97" w14:textId="77777777" w:rsidR="00C315D1" w:rsidRDefault="00C315D1">
      <w:r>
        <w:separator/>
      </w:r>
    </w:p>
  </w:footnote>
  <w:footnote w:type="continuationSeparator" w:id="0">
    <w:p w14:paraId="5A7BC51C" w14:textId="77777777" w:rsidR="00C315D1" w:rsidRDefault="00C315D1">
      <w:r>
        <w:continuationSeparator/>
      </w:r>
    </w:p>
  </w:footnote>
  <w:footnote w:type="continuationNotice" w:id="1">
    <w:p w14:paraId="5F7CE410" w14:textId="77777777" w:rsidR="00C315D1" w:rsidRDefault="00C31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4156" w14:textId="77777777" w:rsidR="00AA017F" w:rsidRDefault="00AA0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9"/>
  </w:num>
  <w:num w:numId="9">
    <w:abstractNumId w:val="6"/>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EFE"/>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A4192"/>
    <w:rsid w:val="001C2DF0"/>
    <w:rsid w:val="001C5C86"/>
    <w:rsid w:val="001C718D"/>
    <w:rsid w:val="001E14C4"/>
    <w:rsid w:val="001F0B63"/>
    <w:rsid w:val="001F19F2"/>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A7621"/>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138"/>
    <w:rsid w:val="005573BB"/>
    <w:rsid w:val="00557B2E"/>
    <w:rsid w:val="00561267"/>
    <w:rsid w:val="00571784"/>
    <w:rsid w:val="00571E3F"/>
    <w:rsid w:val="00573E62"/>
    <w:rsid w:val="00574059"/>
    <w:rsid w:val="00586951"/>
    <w:rsid w:val="00590087"/>
    <w:rsid w:val="0059408A"/>
    <w:rsid w:val="005A032D"/>
    <w:rsid w:val="005B20C4"/>
    <w:rsid w:val="005C29F7"/>
    <w:rsid w:val="005C2BA4"/>
    <w:rsid w:val="005C4F58"/>
    <w:rsid w:val="005C5E8D"/>
    <w:rsid w:val="005C78F2"/>
    <w:rsid w:val="005D057C"/>
    <w:rsid w:val="005D3FEC"/>
    <w:rsid w:val="005D44BE"/>
    <w:rsid w:val="005E088B"/>
    <w:rsid w:val="006035C7"/>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7052E1"/>
    <w:rsid w:val="00706A1A"/>
    <w:rsid w:val="00706A83"/>
    <w:rsid w:val="00706E8C"/>
    <w:rsid w:val="00707673"/>
    <w:rsid w:val="007162BE"/>
    <w:rsid w:val="00722267"/>
    <w:rsid w:val="00730891"/>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F382C"/>
    <w:rsid w:val="007F522E"/>
    <w:rsid w:val="007F7421"/>
    <w:rsid w:val="00801F7F"/>
    <w:rsid w:val="008128FE"/>
    <w:rsid w:val="00813C1F"/>
    <w:rsid w:val="00834A60"/>
    <w:rsid w:val="00863E89"/>
    <w:rsid w:val="0087158D"/>
    <w:rsid w:val="00872B3B"/>
    <w:rsid w:val="0088222A"/>
    <w:rsid w:val="008835FC"/>
    <w:rsid w:val="00887BB4"/>
    <w:rsid w:val="008901F6"/>
    <w:rsid w:val="00896C03"/>
    <w:rsid w:val="008A05BF"/>
    <w:rsid w:val="008A3084"/>
    <w:rsid w:val="008A495D"/>
    <w:rsid w:val="008A76FD"/>
    <w:rsid w:val="008B114B"/>
    <w:rsid w:val="008B2D09"/>
    <w:rsid w:val="008B519F"/>
    <w:rsid w:val="008C0E78"/>
    <w:rsid w:val="008C19FB"/>
    <w:rsid w:val="008C4E95"/>
    <w:rsid w:val="008C537F"/>
    <w:rsid w:val="008D658B"/>
    <w:rsid w:val="008D68E5"/>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17F"/>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5591"/>
    <w:rsid w:val="00BF7C9D"/>
    <w:rsid w:val="00C01E8C"/>
    <w:rsid w:val="00C02DF6"/>
    <w:rsid w:val="00C03E01"/>
    <w:rsid w:val="00C23582"/>
    <w:rsid w:val="00C2724D"/>
    <w:rsid w:val="00C27CA9"/>
    <w:rsid w:val="00C30F7C"/>
    <w:rsid w:val="00C315D1"/>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6491C"/>
    <w:rsid w:val="00D71F40"/>
    <w:rsid w:val="00D77416"/>
    <w:rsid w:val="00D80FC6"/>
    <w:rsid w:val="00D83E5B"/>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B07D7"/>
    <w:rsid w:val="00EC3039"/>
    <w:rsid w:val="00EC5235"/>
    <w:rsid w:val="00ED2FCD"/>
    <w:rsid w:val="00ED6B03"/>
    <w:rsid w:val="00ED7A5B"/>
    <w:rsid w:val="00EF6C75"/>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05D"/>
    <w:pPr>
      <w:overflowPunct w:val="0"/>
      <w:autoSpaceDE w:val="0"/>
      <w:autoSpaceDN w:val="0"/>
      <w:adjustRightInd w:val="0"/>
      <w:spacing w:after="180"/>
      <w:textAlignment w:val="baseline"/>
    </w:pPr>
    <w:rPr>
      <w:lang w:eastAsia="en-US"/>
    </w:rPr>
  </w:style>
  <w:style w:type="paragraph" w:styleId="Heading1">
    <w:name w:val="heading 1"/>
    <w:next w:val="Normal"/>
    <w:qFormat/>
    <w:rsid w:val="009570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5705D"/>
    <w:pPr>
      <w:pBdr>
        <w:top w:val="none" w:sz="0" w:space="0" w:color="auto"/>
      </w:pBdr>
      <w:spacing w:before="180"/>
      <w:outlineLvl w:val="1"/>
    </w:pPr>
    <w:rPr>
      <w:sz w:val="32"/>
    </w:rPr>
  </w:style>
  <w:style w:type="paragraph" w:styleId="Heading3">
    <w:name w:val="heading 3"/>
    <w:basedOn w:val="Heading2"/>
    <w:next w:val="Normal"/>
    <w:qFormat/>
    <w:rsid w:val="0095705D"/>
    <w:pPr>
      <w:spacing w:before="120"/>
      <w:outlineLvl w:val="2"/>
    </w:pPr>
    <w:rPr>
      <w:sz w:val="28"/>
    </w:rPr>
  </w:style>
  <w:style w:type="paragraph" w:styleId="Heading4">
    <w:name w:val="heading 4"/>
    <w:basedOn w:val="Heading3"/>
    <w:next w:val="Normal"/>
    <w:qFormat/>
    <w:rsid w:val="0095705D"/>
    <w:pPr>
      <w:ind w:left="1418" w:hanging="1418"/>
      <w:outlineLvl w:val="3"/>
    </w:pPr>
    <w:rPr>
      <w:sz w:val="24"/>
    </w:rPr>
  </w:style>
  <w:style w:type="paragraph" w:styleId="Heading5">
    <w:name w:val="heading 5"/>
    <w:basedOn w:val="Heading4"/>
    <w:next w:val="Normal"/>
    <w:qFormat/>
    <w:rsid w:val="0095705D"/>
    <w:pPr>
      <w:ind w:left="1701" w:hanging="1701"/>
      <w:outlineLvl w:val="4"/>
    </w:pPr>
    <w:rPr>
      <w:sz w:val="22"/>
    </w:rPr>
  </w:style>
  <w:style w:type="paragraph" w:styleId="Heading6">
    <w:name w:val="heading 6"/>
    <w:basedOn w:val="H6"/>
    <w:next w:val="Normal"/>
    <w:qFormat/>
    <w:rsid w:val="0095705D"/>
    <w:pPr>
      <w:outlineLvl w:val="5"/>
    </w:pPr>
  </w:style>
  <w:style w:type="paragraph" w:styleId="Heading7">
    <w:name w:val="heading 7"/>
    <w:basedOn w:val="H6"/>
    <w:next w:val="Normal"/>
    <w:qFormat/>
    <w:rsid w:val="0095705D"/>
    <w:pPr>
      <w:outlineLvl w:val="6"/>
    </w:pPr>
  </w:style>
  <w:style w:type="paragraph" w:styleId="Heading8">
    <w:name w:val="heading 8"/>
    <w:basedOn w:val="Heading1"/>
    <w:next w:val="Normal"/>
    <w:qFormat/>
    <w:rsid w:val="0095705D"/>
    <w:pPr>
      <w:ind w:left="0" w:firstLine="0"/>
      <w:outlineLvl w:val="7"/>
    </w:pPr>
  </w:style>
  <w:style w:type="paragraph" w:styleId="Heading9">
    <w:name w:val="heading 9"/>
    <w:basedOn w:val="Heading8"/>
    <w:next w:val="Normal"/>
    <w:qFormat/>
    <w:rsid w:val="009570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705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705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705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705D"/>
    <w:pPr>
      <w:spacing w:before="180"/>
      <w:ind w:left="2693" w:hanging="2693"/>
    </w:pPr>
    <w:rPr>
      <w:b/>
    </w:rPr>
  </w:style>
  <w:style w:type="paragraph" w:styleId="TOC1">
    <w:name w:val="toc 1"/>
    <w:semiHidden/>
    <w:rsid w:val="009570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9570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95705D"/>
    <w:pPr>
      <w:ind w:left="1701" w:hanging="1701"/>
    </w:pPr>
  </w:style>
  <w:style w:type="paragraph" w:styleId="TOC4">
    <w:name w:val="toc 4"/>
    <w:basedOn w:val="TOC3"/>
    <w:semiHidden/>
    <w:rsid w:val="0095705D"/>
    <w:pPr>
      <w:ind w:left="1418" w:hanging="1418"/>
    </w:pPr>
  </w:style>
  <w:style w:type="paragraph" w:styleId="TOC3">
    <w:name w:val="toc 3"/>
    <w:basedOn w:val="TOC2"/>
    <w:semiHidden/>
    <w:rsid w:val="0095705D"/>
    <w:pPr>
      <w:ind w:left="1134" w:hanging="1134"/>
    </w:pPr>
  </w:style>
  <w:style w:type="paragraph" w:styleId="TOC2">
    <w:name w:val="toc 2"/>
    <w:basedOn w:val="TOC1"/>
    <w:semiHidden/>
    <w:rsid w:val="0095705D"/>
    <w:pPr>
      <w:keepNext w:val="0"/>
      <w:spacing w:before="0"/>
      <w:ind w:left="851" w:hanging="851"/>
    </w:pPr>
    <w:rPr>
      <w:sz w:val="20"/>
    </w:rPr>
  </w:style>
  <w:style w:type="paragraph" w:styleId="Index2">
    <w:name w:val="index 2"/>
    <w:basedOn w:val="Index1"/>
    <w:semiHidden/>
    <w:rsid w:val="0095705D"/>
    <w:pPr>
      <w:ind w:left="284"/>
    </w:pPr>
  </w:style>
  <w:style w:type="paragraph" w:styleId="Index1">
    <w:name w:val="index 1"/>
    <w:basedOn w:val="Normal"/>
    <w:semiHidden/>
    <w:rsid w:val="0095705D"/>
    <w:pPr>
      <w:keepLines/>
      <w:spacing w:after="0"/>
    </w:pPr>
  </w:style>
  <w:style w:type="paragraph" w:customStyle="1" w:styleId="ZH">
    <w:name w:val="ZH"/>
    <w:rsid w:val="0095705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5705D"/>
    <w:pPr>
      <w:outlineLvl w:val="9"/>
    </w:pPr>
  </w:style>
  <w:style w:type="paragraph" w:styleId="ListNumber2">
    <w:name w:val="List Number 2"/>
    <w:basedOn w:val="ListNumber"/>
    <w:rsid w:val="0095705D"/>
    <w:pPr>
      <w:ind w:left="851"/>
    </w:pPr>
  </w:style>
  <w:style w:type="character" w:styleId="FootnoteReference">
    <w:name w:val="footnote reference"/>
    <w:basedOn w:val="DefaultParagraphFont"/>
    <w:semiHidden/>
    <w:rsid w:val="0095705D"/>
    <w:rPr>
      <w:b/>
      <w:position w:val="6"/>
      <w:sz w:val="16"/>
    </w:rPr>
  </w:style>
  <w:style w:type="paragraph" w:styleId="FootnoteText">
    <w:name w:val="footnote text"/>
    <w:basedOn w:val="Normal"/>
    <w:semiHidden/>
    <w:rsid w:val="0095705D"/>
    <w:pPr>
      <w:keepLines/>
      <w:spacing w:after="0"/>
      <w:ind w:left="454" w:hanging="454"/>
    </w:pPr>
    <w:rPr>
      <w:sz w:val="16"/>
    </w:rPr>
  </w:style>
  <w:style w:type="paragraph" w:customStyle="1" w:styleId="TAC">
    <w:name w:val="TAC"/>
    <w:basedOn w:val="TAL"/>
    <w:rsid w:val="0095705D"/>
    <w:pPr>
      <w:jc w:val="center"/>
    </w:pPr>
  </w:style>
  <w:style w:type="paragraph" w:customStyle="1" w:styleId="TF">
    <w:name w:val="TF"/>
    <w:basedOn w:val="TH"/>
    <w:rsid w:val="0095705D"/>
    <w:pPr>
      <w:keepNext w:val="0"/>
      <w:spacing w:before="0" w:after="240"/>
    </w:pPr>
  </w:style>
  <w:style w:type="paragraph" w:customStyle="1" w:styleId="NO">
    <w:name w:val="NO"/>
    <w:basedOn w:val="Normal"/>
    <w:rsid w:val="0095705D"/>
    <w:pPr>
      <w:keepLines/>
      <w:ind w:left="1135" w:hanging="851"/>
    </w:pPr>
  </w:style>
  <w:style w:type="paragraph" w:styleId="TOC9">
    <w:name w:val="toc 9"/>
    <w:basedOn w:val="TOC8"/>
    <w:semiHidden/>
    <w:rsid w:val="0095705D"/>
    <w:pPr>
      <w:ind w:left="1418" w:hanging="1418"/>
    </w:pPr>
  </w:style>
  <w:style w:type="paragraph" w:customStyle="1" w:styleId="EX">
    <w:name w:val="EX"/>
    <w:basedOn w:val="Normal"/>
    <w:rsid w:val="0095705D"/>
    <w:pPr>
      <w:keepLines/>
      <w:ind w:left="1702" w:hanging="1418"/>
    </w:pPr>
  </w:style>
  <w:style w:type="paragraph" w:customStyle="1" w:styleId="FP">
    <w:name w:val="FP"/>
    <w:basedOn w:val="Normal"/>
    <w:rsid w:val="0095705D"/>
    <w:pPr>
      <w:spacing w:after="0"/>
    </w:pPr>
  </w:style>
  <w:style w:type="paragraph" w:customStyle="1" w:styleId="LD">
    <w:name w:val="LD"/>
    <w:rsid w:val="0095705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5705D"/>
    <w:pPr>
      <w:spacing w:after="0"/>
    </w:pPr>
  </w:style>
  <w:style w:type="paragraph" w:customStyle="1" w:styleId="EW">
    <w:name w:val="EW"/>
    <w:basedOn w:val="EX"/>
    <w:rsid w:val="0095705D"/>
    <w:pPr>
      <w:spacing w:after="0"/>
    </w:pPr>
  </w:style>
  <w:style w:type="paragraph" w:styleId="TOC6">
    <w:name w:val="toc 6"/>
    <w:basedOn w:val="TOC5"/>
    <w:next w:val="Normal"/>
    <w:semiHidden/>
    <w:rsid w:val="0095705D"/>
    <w:pPr>
      <w:ind w:left="1985" w:hanging="1985"/>
    </w:pPr>
  </w:style>
  <w:style w:type="paragraph" w:styleId="TOC7">
    <w:name w:val="toc 7"/>
    <w:basedOn w:val="TOC6"/>
    <w:next w:val="Normal"/>
    <w:semiHidden/>
    <w:rsid w:val="0095705D"/>
    <w:pPr>
      <w:ind w:left="2268" w:hanging="2268"/>
    </w:pPr>
  </w:style>
  <w:style w:type="paragraph" w:styleId="ListBullet2">
    <w:name w:val="List Bullet 2"/>
    <w:basedOn w:val="ListBullet"/>
    <w:rsid w:val="0095705D"/>
    <w:pPr>
      <w:ind w:left="851"/>
    </w:pPr>
  </w:style>
  <w:style w:type="paragraph" w:styleId="ListBullet3">
    <w:name w:val="List Bullet 3"/>
    <w:basedOn w:val="ListBullet2"/>
    <w:rsid w:val="0095705D"/>
    <w:pPr>
      <w:ind w:left="1135"/>
    </w:pPr>
  </w:style>
  <w:style w:type="paragraph" w:styleId="ListNumber">
    <w:name w:val="List Number"/>
    <w:basedOn w:val="List"/>
    <w:rsid w:val="0095705D"/>
  </w:style>
  <w:style w:type="paragraph" w:customStyle="1" w:styleId="EQ">
    <w:name w:val="EQ"/>
    <w:basedOn w:val="Normal"/>
    <w:next w:val="Normal"/>
    <w:rsid w:val="0095705D"/>
    <w:pPr>
      <w:keepLines/>
      <w:tabs>
        <w:tab w:val="center" w:pos="4536"/>
        <w:tab w:val="right" w:pos="9072"/>
      </w:tabs>
    </w:pPr>
    <w:rPr>
      <w:noProof/>
    </w:rPr>
  </w:style>
  <w:style w:type="paragraph" w:customStyle="1" w:styleId="TH">
    <w:name w:val="TH"/>
    <w:basedOn w:val="Normal"/>
    <w:rsid w:val="0095705D"/>
    <w:pPr>
      <w:keepNext/>
      <w:keepLines/>
      <w:spacing w:before="60"/>
      <w:jc w:val="center"/>
    </w:pPr>
    <w:rPr>
      <w:rFonts w:ascii="Arial" w:hAnsi="Arial"/>
      <w:b/>
    </w:rPr>
  </w:style>
  <w:style w:type="paragraph" w:customStyle="1" w:styleId="NF">
    <w:name w:val="NF"/>
    <w:basedOn w:val="NO"/>
    <w:rsid w:val="0095705D"/>
    <w:pPr>
      <w:keepNext/>
      <w:spacing w:after="0"/>
    </w:pPr>
    <w:rPr>
      <w:rFonts w:ascii="Arial" w:hAnsi="Arial"/>
      <w:sz w:val="18"/>
    </w:rPr>
  </w:style>
  <w:style w:type="paragraph" w:customStyle="1" w:styleId="PL">
    <w:name w:val="PL"/>
    <w:rsid w:val="00957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705D"/>
    <w:pPr>
      <w:jc w:val="right"/>
    </w:pPr>
  </w:style>
  <w:style w:type="paragraph" w:customStyle="1" w:styleId="H6">
    <w:name w:val="H6"/>
    <w:basedOn w:val="Heading5"/>
    <w:next w:val="Normal"/>
    <w:rsid w:val="0095705D"/>
    <w:pPr>
      <w:ind w:left="1985" w:hanging="1985"/>
      <w:outlineLvl w:val="9"/>
    </w:pPr>
    <w:rPr>
      <w:sz w:val="20"/>
    </w:rPr>
  </w:style>
  <w:style w:type="paragraph" w:customStyle="1" w:styleId="TAN">
    <w:name w:val="TAN"/>
    <w:basedOn w:val="TAL"/>
    <w:rsid w:val="0095705D"/>
    <w:pPr>
      <w:ind w:left="851" w:hanging="851"/>
    </w:pPr>
  </w:style>
  <w:style w:type="paragraph" w:customStyle="1" w:styleId="ZA">
    <w:name w:val="ZA"/>
    <w:rsid w:val="009570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7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5705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570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5705D"/>
    <w:pPr>
      <w:framePr w:wrap="notBeside" w:y="16161"/>
    </w:pPr>
  </w:style>
  <w:style w:type="character" w:customStyle="1" w:styleId="ZGSM">
    <w:name w:val="ZGSM"/>
    <w:rsid w:val="0095705D"/>
  </w:style>
  <w:style w:type="paragraph" w:styleId="List2">
    <w:name w:val="List 2"/>
    <w:basedOn w:val="List"/>
    <w:rsid w:val="0095705D"/>
    <w:pPr>
      <w:ind w:left="851"/>
    </w:pPr>
  </w:style>
  <w:style w:type="paragraph" w:customStyle="1" w:styleId="ZG">
    <w:name w:val="ZG"/>
    <w:rsid w:val="009570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5705D"/>
    <w:pPr>
      <w:ind w:left="1135"/>
    </w:pPr>
  </w:style>
  <w:style w:type="paragraph" w:styleId="List4">
    <w:name w:val="List 4"/>
    <w:basedOn w:val="List3"/>
    <w:rsid w:val="0095705D"/>
    <w:pPr>
      <w:ind w:left="1418"/>
    </w:pPr>
  </w:style>
  <w:style w:type="paragraph" w:styleId="List5">
    <w:name w:val="List 5"/>
    <w:basedOn w:val="List4"/>
    <w:rsid w:val="0095705D"/>
    <w:pPr>
      <w:ind w:left="1702"/>
    </w:pPr>
  </w:style>
  <w:style w:type="paragraph" w:customStyle="1" w:styleId="EditorsNote">
    <w:name w:val="Editor's Note"/>
    <w:basedOn w:val="NO"/>
    <w:rsid w:val="0095705D"/>
    <w:rPr>
      <w:color w:val="FF0000"/>
    </w:rPr>
  </w:style>
  <w:style w:type="paragraph" w:styleId="List">
    <w:name w:val="List"/>
    <w:basedOn w:val="Normal"/>
    <w:rsid w:val="0095705D"/>
    <w:pPr>
      <w:ind w:left="568" w:hanging="284"/>
    </w:pPr>
  </w:style>
  <w:style w:type="paragraph" w:styleId="ListBullet">
    <w:name w:val="List Bullet"/>
    <w:basedOn w:val="List"/>
    <w:rsid w:val="0095705D"/>
  </w:style>
  <w:style w:type="paragraph" w:styleId="ListBullet4">
    <w:name w:val="List Bullet 4"/>
    <w:basedOn w:val="ListBullet3"/>
    <w:rsid w:val="0095705D"/>
    <w:pPr>
      <w:ind w:left="1418"/>
    </w:pPr>
  </w:style>
  <w:style w:type="paragraph" w:styleId="ListBullet5">
    <w:name w:val="List Bullet 5"/>
    <w:basedOn w:val="ListBullet4"/>
    <w:rsid w:val="0095705D"/>
    <w:pPr>
      <w:ind w:left="1702"/>
    </w:pPr>
  </w:style>
  <w:style w:type="paragraph" w:customStyle="1" w:styleId="B1">
    <w:name w:val="B1"/>
    <w:basedOn w:val="List"/>
    <w:rsid w:val="0095705D"/>
  </w:style>
  <w:style w:type="paragraph" w:customStyle="1" w:styleId="B2">
    <w:name w:val="B2"/>
    <w:basedOn w:val="List2"/>
    <w:rsid w:val="0095705D"/>
  </w:style>
  <w:style w:type="paragraph" w:customStyle="1" w:styleId="B3">
    <w:name w:val="B3"/>
    <w:basedOn w:val="List3"/>
    <w:rsid w:val="0095705D"/>
  </w:style>
  <w:style w:type="paragraph" w:customStyle="1" w:styleId="B4">
    <w:name w:val="B4"/>
    <w:basedOn w:val="List4"/>
    <w:rsid w:val="0095705D"/>
  </w:style>
  <w:style w:type="paragraph" w:customStyle="1" w:styleId="B5">
    <w:name w:val="B5"/>
    <w:basedOn w:val="List5"/>
    <w:rsid w:val="0095705D"/>
  </w:style>
  <w:style w:type="paragraph" w:styleId="Footer">
    <w:name w:val="footer"/>
    <w:basedOn w:val="Header"/>
    <w:rsid w:val="0095705D"/>
    <w:pPr>
      <w:jc w:val="center"/>
    </w:pPr>
    <w:rPr>
      <w:i/>
    </w:rPr>
  </w:style>
  <w:style w:type="paragraph" w:customStyle="1" w:styleId="ZTD">
    <w:name w:val="ZTD"/>
    <w:basedOn w:val="ZB"/>
    <w:rsid w:val="0095705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2.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3.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4.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1324</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Umeda, Hiromasa (Nokia - JP/Tokyo)</cp:lastModifiedBy>
  <cp:revision>2</cp:revision>
  <cp:lastPrinted>2000-02-29T09:31:00Z</cp:lastPrinted>
  <dcterms:created xsi:type="dcterms:W3CDTF">2022-06-09T06:23:00Z</dcterms:created>
  <dcterms:modified xsi:type="dcterms:W3CDTF">2022-06-09T06:23:00Z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