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21883B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497934">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7D154A">
        <w:rPr>
          <w:rFonts w:ascii="Arial" w:hAnsi="Arial" w:cs="Arial"/>
          <w:b/>
          <w:sz w:val="24"/>
          <w:szCs w:val="24"/>
          <w:lang w:eastAsia="ja-JP"/>
        </w:rPr>
        <w:t>1179</w:t>
      </w:r>
    </w:p>
    <w:p w14:paraId="74D3B354" w14:textId="09701D6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497934">
        <w:rPr>
          <w:rFonts w:ascii="Arial" w:hAnsi="Arial" w:cs="Arial"/>
          <w:b/>
          <w:sz w:val="24"/>
        </w:rPr>
        <w:t>June</w:t>
      </w:r>
      <w:r w:rsidR="00714D27">
        <w:rPr>
          <w:rFonts w:ascii="Arial" w:hAnsi="Arial" w:cs="Arial"/>
          <w:b/>
          <w:sz w:val="24"/>
        </w:rPr>
        <w:t xml:space="preserve"> </w:t>
      </w:r>
      <w:r w:rsidR="0020077E">
        <w:rPr>
          <w:rFonts w:ascii="Arial" w:hAnsi="Arial" w:cs="Arial"/>
          <w:b/>
          <w:sz w:val="24"/>
        </w:rPr>
        <w:t xml:space="preserve">6 </w:t>
      </w:r>
      <w:r w:rsidR="00AD51D1">
        <w:rPr>
          <w:rFonts w:ascii="Arial" w:hAnsi="Arial" w:cs="Arial"/>
          <w:b/>
          <w:sz w:val="24"/>
        </w:rPr>
        <w:t>-</w:t>
      </w:r>
      <w:r w:rsidR="0020077E">
        <w:rPr>
          <w:rFonts w:ascii="Arial" w:hAnsi="Arial" w:cs="Arial"/>
          <w:b/>
          <w:sz w:val="24"/>
        </w:rPr>
        <w:t xml:space="preserve"> 9</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10F5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23C6">
        <w:rPr>
          <w:rFonts w:ascii="Arial" w:hAnsi="Arial" w:cs="Arial"/>
          <w:color w:val="FF0000"/>
          <w:lang w:eastAsia="ja-JP"/>
        </w:rPr>
        <w:t>9</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551987D" w:rsidR="00593315" w:rsidRPr="008836AC" w:rsidRDefault="000D2274" w:rsidP="001A248F">
            <w:pPr>
              <w:tabs>
                <w:tab w:val="left" w:pos="567"/>
              </w:tabs>
              <w:spacing w:after="0"/>
              <w:rPr>
                <w:rFonts w:ascii="Arial" w:hAnsi="Arial" w:cs="Arial"/>
              </w:rPr>
            </w:pPr>
            <w:r w:rsidRPr="000D2274">
              <w:rPr>
                <w:rFonts w:ascii="Arial" w:hAnsi="Arial" w:cs="Arial"/>
              </w:rPr>
              <w:t>Mobile IAB (Integrated Access and Backhaul)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0F963D6" w:rsidR="00871653" w:rsidRPr="008836AC" w:rsidRDefault="00372E1F"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0FC6178" w:rsidR="00871653" w:rsidRPr="008836AC" w:rsidRDefault="00372E1F"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5446C24"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07FCE81"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45A4913" w:rsidR="0036248C" w:rsidRPr="008836AC" w:rsidRDefault="00C80B88" w:rsidP="008836AC">
            <w:pPr>
              <w:tabs>
                <w:tab w:val="left" w:pos="567"/>
              </w:tabs>
              <w:spacing w:after="0"/>
              <w:rPr>
                <w:rFonts w:ascii="Arial" w:hAnsi="Arial" w:cs="Arial"/>
              </w:rPr>
            </w:pPr>
            <w:r>
              <w:rPr>
                <w:rFonts w:ascii="Arial" w:hAnsi="Arial" w:cs="Arial"/>
              </w:rPr>
              <w:t>NR_mobile_IAB</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E30D4F4" w:rsidR="0036248C" w:rsidRPr="008836AC" w:rsidRDefault="00C80B88" w:rsidP="008836AC">
            <w:pPr>
              <w:tabs>
                <w:tab w:val="left" w:pos="567"/>
              </w:tabs>
              <w:spacing w:after="0"/>
              <w:rPr>
                <w:rFonts w:ascii="Arial" w:hAnsi="Arial" w:cs="Arial"/>
                <w:lang w:eastAsia="ja-JP"/>
              </w:rPr>
            </w:pPr>
            <w:r>
              <w:rPr>
                <w:rFonts w:ascii="Arial" w:hAnsi="Arial" w:cs="Arial"/>
                <w:lang w:eastAsia="ja-JP"/>
              </w:rPr>
              <w:t>94</w:t>
            </w:r>
            <w:r w:rsidR="00155E52">
              <w:rPr>
                <w:rFonts w:ascii="Arial" w:hAnsi="Arial" w:cs="Arial"/>
                <w:lang w:eastAsia="ja-JP"/>
              </w:rPr>
              <w:t>1</w:t>
            </w:r>
            <w:r>
              <w:rPr>
                <w:rFonts w:ascii="Arial" w:hAnsi="Arial" w:cs="Arial"/>
                <w:lang w:eastAsia="ja-JP"/>
              </w:rPr>
              <w:t>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51EC580" w:rsidR="00B6300F" w:rsidRPr="008836AC" w:rsidRDefault="00B3012E" w:rsidP="008836AC">
            <w:pPr>
              <w:tabs>
                <w:tab w:val="left" w:pos="567"/>
              </w:tabs>
              <w:spacing w:after="0"/>
              <w:rPr>
                <w:rFonts w:ascii="Arial" w:hAnsi="Arial" w:cs="Arial"/>
                <w:lang w:eastAsia="ja-JP"/>
              </w:rPr>
            </w:pPr>
            <w:r w:rsidRPr="00B3012E">
              <w:rPr>
                <w:rFonts w:ascii="Arial" w:hAnsi="Arial" w:cs="Arial"/>
                <w:lang w:eastAsia="ja-JP"/>
              </w:rPr>
              <w:t>RP-220843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3D2950C" w:rsidR="00871653" w:rsidRPr="008836AC" w:rsidRDefault="00224305"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6BDC97B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24305">
              <w:rPr>
                <w:rFonts w:ascii="Arial" w:hAnsi="Arial" w:cs="Arial"/>
                <w:color w:val="FF0000"/>
                <w:lang w:eastAsia="ja-JP"/>
              </w:rPr>
              <w:t>12</w:t>
            </w:r>
            <w:r w:rsidRPr="006D1C93">
              <w:rPr>
                <w:rFonts w:ascii="Arial" w:hAnsi="Arial" w:cs="Arial"/>
                <w:color w:val="FF0000"/>
                <w:lang w:eastAsia="ja-JP"/>
              </w:rPr>
              <w:t>/</w:t>
            </w:r>
            <w:r w:rsidR="00224305">
              <w:rPr>
                <w:rFonts w:ascii="Arial" w:hAnsi="Arial" w:cs="Arial"/>
                <w:color w:val="FF0000"/>
                <w:lang w:eastAsia="ja-JP"/>
              </w:rPr>
              <w:t>2023</w:t>
            </w:r>
          </w:p>
        </w:tc>
        <w:tc>
          <w:tcPr>
            <w:tcW w:w="2268" w:type="dxa"/>
          </w:tcPr>
          <w:p w14:paraId="150E2BE5" w14:textId="1549740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24305">
              <w:rPr>
                <w:rFonts w:ascii="Arial" w:hAnsi="Arial" w:cs="Arial"/>
                <w:color w:val="FF0000"/>
                <w:lang w:eastAsia="ja-JP"/>
              </w:rPr>
              <w:t>06</w:t>
            </w:r>
            <w:r w:rsidRPr="006D1C93">
              <w:rPr>
                <w:rFonts w:ascii="Arial" w:hAnsi="Arial" w:cs="Arial"/>
                <w:color w:val="FF0000"/>
                <w:lang w:eastAsia="ja-JP"/>
              </w:rPr>
              <w:t>/</w:t>
            </w:r>
            <w:r w:rsidR="00224305">
              <w:rPr>
                <w:rFonts w:ascii="Arial" w:hAnsi="Arial" w:cs="Arial"/>
                <w:color w:val="FF0000"/>
                <w:lang w:eastAsia="ja-JP"/>
              </w:rPr>
              <w:t>2024</w:t>
            </w:r>
          </w:p>
        </w:tc>
        <w:tc>
          <w:tcPr>
            <w:tcW w:w="1694" w:type="dxa"/>
            <w:gridSpan w:val="2"/>
          </w:tcPr>
          <w:p w14:paraId="5BB6B905" w14:textId="10D5FF9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24305">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224305">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7E030F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224305">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1518A55" w:rsidR="00EF4800" w:rsidRPr="008836AC" w:rsidRDefault="00A4318E" w:rsidP="001A248F">
            <w:pPr>
              <w:tabs>
                <w:tab w:val="left" w:pos="567"/>
              </w:tabs>
              <w:spacing w:after="0"/>
              <w:rPr>
                <w:rFonts w:ascii="Arial" w:hAnsi="Arial" w:cs="Arial"/>
                <w:color w:val="FF0000"/>
              </w:rPr>
            </w:pPr>
            <w:r>
              <w:rPr>
                <w:rFonts w:ascii="Arial" w:hAnsi="Arial" w:cs="Arial"/>
                <w:color w:val="FF0000"/>
              </w:rPr>
              <w:t>RAN3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F50AF0" w:rsidR="006C4E32" w:rsidRPr="008836AC" w:rsidRDefault="00A4318E"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32F261A" w:rsidR="006C4E32" w:rsidRPr="008836AC" w:rsidRDefault="00A4318E"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E9A730B" w:rsidR="006C4E32" w:rsidRPr="00A4318E" w:rsidRDefault="00A4318E" w:rsidP="001A248F">
            <w:pPr>
              <w:tabs>
                <w:tab w:val="left" w:pos="567"/>
              </w:tabs>
              <w:spacing w:after="0"/>
              <w:rPr>
                <w:rFonts w:ascii="Arial" w:hAnsi="Arial" w:cs="Arial"/>
                <w:color w:val="0000FF"/>
              </w:rPr>
            </w:pPr>
            <w:r w:rsidRPr="00A4318E">
              <w:rPr>
                <w:rFonts w:ascii="Arial" w:hAnsi="Arial" w:cs="Arial"/>
                <w:color w:val="0000FF"/>
              </w:rPr>
              <w:t>ghampel@qti.qualcomm.com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3AA1D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Heading4"/>
        <w:rPr>
          <w:lang w:eastAsia="ja-JP"/>
        </w:rPr>
      </w:pPr>
      <w:r>
        <w:rPr>
          <w:lang w:eastAsia="ja-JP"/>
        </w:rPr>
        <w:t>2.2.1</w:t>
      </w:r>
      <w:r>
        <w:rPr>
          <w:lang w:eastAsia="ja-JP"/>
        </w:rPr>
        <w:tab/>
        <w:t>Agreements</w:t>
      </w:r>
    </w:p>
    <w:p w14:paraId="072E8866" w14:textId="350EF51E" w:rsidR="00F9587E" w:rsidRPr="00F9587E" w:rsidRDefault="00F9587E" w:rsidP="00F9587E">
      <w:pPr>
        <w:rPr>
          <w:lang w:eastAsia="ja-JP"/>
        </w:rPr>
      </w:pPr>
      <w:r>
        <w:rPr>
          <w:lang w:eastAsia="ja-JP"/>
        </w:rPr>
        <w:t>None. Work has not started.</w:t>
      </w:r>
    </w:p>
    <w:p w14:paraId="6918283D" w14:textId="446A5FBA" w:rsidR="00C21339" w:rsidRDefault="00701410" w:rsidP="00A86AB5">
      <w:pPr>
        <w:pStyle w:val="Heading4"/>
        <w:rPr>
          <w:lang w:eastAsia="ja-JP"/>
        </w:rPr>
      </w:pPr>
      <w:r>
        <w:rPr>
          <w:lang w:eastAsia="ja-JP"/>
        </w:rPr>
        <w:t>2.2.2</w:t>
      </w:r>
      <w:r>
        <w:rPr>
          <w:lang w:eastAsia="ja-JP"/>
        </w:rPr>
        <w:tab/>
        <w:t xml:space="preserve">Remaining Open issues </w:t>
      </w:r>
    </w:p>
    <w:p w14:paraId="3FE74B05" w14:textId="19DE5C70" w:rsidR="00F9587E" w:rsidRDefault="00F9587E" w:rsidP="00F9587E">
      <w:pPr>
        <w:rPr>
          <w:lang w:eastAsia="ja-JP"/>
        </w:rPr>
      </w:pPr>
      <w:r>
        <w:rPr>
          <w:lang w:eastAsia="ja-JP"/>
        </w:rPr>
        <w:t>All objectives from WID on enhancements to IAB for NR.</w:t>
      </w:r>
    </w:p>
    <w:p w14:paraId="028CF4AE" w14:textId="77777777" w:rsidR="00F9587E" w:rsidRPr="00F9587E" w:rsidRDefault="00F9587E" w:rsidP="00F9587E">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77810767" w14:textId="77777777" w:rsidR="00F9587E" w:rsidRPr="00260652" w:rsidRDefault="00F9587E" w:rsidP="00F9587E">
      <w:pPr>
        <w:rPr>
          <w:lang w:eastAsia="ja-JP"/>
        </w:rPr>
      </w:pPr>
      <w:r>
        <w:rPr>
          <w:lang w:eastAsia="ja-JP"/>
        </w:rPr>
        <w:t>None. Work has not started.</w:t>
      </w:r>
    </w:p>
    <w:p w14:paraId="05E6C52A" w14:textId="74936F54" w:rsidR="00701410" w:rsidRDefault="00701410" w:rsidP="00701410">
      <w:pPr>
        <w:pStyle w:val="Heading4"/>
        <w:rPr>
          <w:lang w:eastAsia="ja-JP"/>
        </w:rPr>
      </w:pPr>
      <w:r>
        <w:rPr>
          <w:lang w:eastAsia="ja-JP"/>
        </w:rPr>
        <w:t>2.3.2</w:t>
      </w:r>
      <w:r>
        <w:rPr>
          <w:lang w:eastAsia="ja-JP"/>
        </w:rPr>
        <w:tab/>
        <w:t>Remaining Open issues</w:t>
      </w:r>
    </w:p>
    <w:p w14:paraId="71B4FD5C" w14:textId="77777777" w:rsidR="00F9587E" w:rsidRPr="00260652" w:rsidRDefault="00F9587E" w:rsidP="00F9587E">
      <w:pPr>
        <w:rPr>
          <w:lang w:eastAsia="ja-JP"/>
        </w:rPr>
      </w:pPr>
      <w:r>
        <w:rPr>
          <w:lang w:eastAsia="ja-JP"/>
        </w:rPr>
        <w:t>All objectives from WID on enhancements to IAB for NR.</w:t>
      </w:r>
    </w:p>
    <w:p w14:paraId="5722EB98" w14:textId="77777777" w:rsidR="00F9587E" w:rsidRPr="00F9587E" w:rsidRDefault="00F9587E" w:rsidP="00F9587E">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9A1A182" w:rsidR="00701410" w:rsidRDefault="00701410" w:rsidP="00701410">
      <w:pPr>
        <w:pStyle w:val="Heading4"/>
        <w:rPr>
          <w:lang w:eastAsia="ja-JP"/>
        </w:rPr>
      </w:pPr>
      <w:r>
        <w:rPr>
          <w:lang w:eastAsia="ja-JP"/>
        </w:rPr>
        <w:t>2.4.1</w:t>
      </w:r>
      <w:r>
        <w:rPr>
          <w:lang w:eastAsia="ja-JP"/>
        </w:rPr>
        <w:tab/>
        <w:t>Agreements</w:t>
      </w:r>
    </w:p>
    <w:p w14:paraId="3E00FA9E" w14:textId="77777777" w:rsidR="00F9587E" w:rsidRPr="00260652" w:rsidRDefault="00F9587E" w:rsidP="00F9587E">
      <w:pPr>
        <w:rPr>
          <w:lang w:eastAsia="ja-JP"/>
        </w:rPr>
      </w:pPr>
      <w:r>
        <w:rPr>
          <w:lang w:eastAsia="ja-JP"/>
        </w:rPr>
        <w:t>None. Work has not started.</w:t>
      </w:r>
    </w:p>
    <w:p w14:paraId="37D259DA" w14:textId="40696C56" w:rsidR="00701410" w:rsidRDefault="00701410" w:rsidP="00701410">
      <w:pPr>
        <w:pStyle w:val="Heading4"/>
        <w:rPr>
          <w:lang w:eastAsia="ja-JP"/>
        </w:rPr>
      </w:pPr>
      <w:r>
        <w:rPr>
          <w:lang w:eastAsia="ja-JP"/>
        </w:rPr>
        <w:t>2.4.2</w:t>
      </w:r>
      <w:r>
        <w:rPr>
          <w:lang w:eastAsia="ja-JP"/>
        </w:rPr>
        <w:tab/>
        <w:t>Remaining Open issues</w:t>
      </w:r>
    </w:p>
    <w:p w14:paraId="3F613EAA" w14:textId="5CF4359C" w:rsidR="00F9587E" w:rsidRDefault="00F9587E" w:rsidP="00F9587E">
      <w:pPr>
        <w:rPr>
          <w:lang w:eastAsia="ja-JP"/>
        </w:rPr>
      </w:pPr>
      <w:r>
        <w:rPr>
          <w:lang w:eastAsia="ja-JP"/>
        </w:rPr>
        <w:t>All objectives from WID on enhancements to IAB for NR.</w:t>
      </w:r>
    </w:p>
    <w:p w14:paraId="1FB99AAF" w14:textId="2E6FEC77" w:rsidR="00161517" w:rsidRDefault="00161517" w:rsidP="00F9587E">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7EF88" w14:textId="77777777" w:rsidR="00080645" w:rsidRDefault="00080645">
      <w:r>
        <w:separator/>
      </w:r>
    </w:p>
  </w:endnote>
  <w:endnote w:type="continuationSeparator" w:id="0">
    <w:p w14:paraId="16B79177" w14:textId="77777777" w:rsidR="00080645" w:rsidRDefault="0008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306D5" w14:textId="77777777" w:rsidR="00080645" w:rsidRDefault="00080645">
      <w:r>
        <w:separator/>
      </w:r>
    </w:p>
  </w:footnote>
  <w:footnote w:type="continuationSeparator" w:id="0">
    <w:p w14:paraId="1E8804C7" w14:textId="77777777" w:rsidR="00080645" w:rsidRDefault="00080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83775613">
    <w:abstractNumId w:val="7"/>
  </w:num>
  <w:num w:numId="2" w16cid:durableId="1195921657">
    <w:abstractNumId w:val="0"/>
  </w:num>
  <w:num w:numId="3" w16cid:durableId="27150509">
    <w:abstractNumId w:val="15"/>
  </w:num>
  <w:num w:numId="4" w16cid:durableId="133840544">
    <w:abstractNumId w:val="13"/>
  </w:num>
  <w:num w:numId="5" w16cid:durableId="1449004202">
    <w:abstractNumId w:val="6"/>
  </w:num>
  <w:num w:numId="6" w16cid:durableId="989165782">
    <w:abstractNumId w:val="16"/>
  </w:num>
  <w:num w:numId="7" w16cid:durableId="370082587">
    <w:abstractNumId w:val="1"/>
  </w:num>
  <w:num w:numId="8" w16cid:durableId="1664119702">
    <w:abstractNumId w:val="5"/>
  </w:num>
  <w:num w:numId="9" w16cid:durableId="488912168">
    <w:abstractNumId w:val="11"/>
  </w:num>
  <w:num w:numId="10" w16cid:durableId="779643751">
    <w:abstractNumId w:val="17"/>
  </w:num>
  <w:num w:numId="11" w16cid:durableId="1434479211">
    <w:abstractNumId w:val="12"/>
  </w:num>
  <w:num w:numId="12" w16cid:durableId="1529834241">
    <w:abstractNumId w:val="10"/>
  </w:num>
  <w:num w:numId="13" w16cid:durableId="387723153">
    <w:abstractNumId w:val="14"/>
  </w:num>
  <w:num w:numId="14" w16cid:durableId="421533924">
    <w:abstractNumId w:val="3"/>
  </w:num>
  <w:num w:numId="15" w16cid:durableId="699277403">
    <w:abstractNumId w:val="9"/>
  </w:num>
  <w:num w:numId="16" w16cid:durableId="83570641">
    <w:abstractNumId w:val="2"/>
  </w:num>
  <w:num w:numId="17" w16cid:durableId="1396587034">
    <w:abstractNumId w:val="8"/>
  </w:num>
  <w:num w:numId="18" w16cid:durableId="10232391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0645"/>
    <w:rsid w:val="000910BB"/>
    <w:rsid w:val="000926AF"/>
    <w:rsid w:val="000A3ED2"/>
    <w:rsid w:val="000C00FA"/>
    <w:rsid w:val="000C51AA"/>
    <w:rsid w:val="000D17BC"/>
    <w:rsid w:val="000D2186"/>
    <w:rsid w:val="000D2274"/>
    <w:rsid w:val="000E4F35"/>
    <w:rsid w:val="000F6C1C"/>
    <w:rsid w:val="00110BAE"/>
    <w:rsid w:val="00116F4B"/>
    <w:rsid w:val="001229F4"/>
    <w:rsid w:val="00130923"/>
    <w:rsid w:val="00137471"/>
    <w:rsid w:val="00150FD3"/>
    <w:rsid w:val="0015274D"/>
    <w:rsid w:val="00155E52"/>
    <w:rsid w:val="00161517"/>
    <w:rsid w:val="00184428"/>
    <w:rsid w:val="001A248F"/>
    <w:rsid w:val="001A3B5F"/>
    <w:rsid w:val="001A659D"/>
    <w:rsid w:val="001B51AB"/>
    <w:rsid w:val="001B5CA8"/>
    <w:rsid w:val="001C1EE8"/>
    <w:rsid w:val="001C4490"/>
    <w:rsid w:val="001D2C1A"/>
    <w:rsid w:val="001D3BA2"/>
    <w:rsid w:val="001D44B7"/>
    <w:rsid w:val="001E0075"/>
    <w:rsid w:val="001E4E22"/>
    <w:rsid w:val="001F1B1F"/>
    <w:rsid w:val="001F2A20"/>
    <w:rsid w:val="001F486F"/>
    <w:rsid w:val="0020077E"/>
    <w:rsid w:val="00207DC4"/>
    <w:rsid w:val="00224305"/>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2E1F"/>
    <w:rsid w:val="00375678"/>
    <w:rsid w:val="0039390A"/>
    <w:rsid w:val="00394AB0"/>
    <w:rsid w:val="00396252"/>
    <w:rsid w:val="003A4B47"/>
    <w:rsid w:val="003B24AF"/>
    <w:rsid w:val="003B7182"/>
    <w:rsid w:val="003C4667"/>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7934"/>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704"/>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D154A"/>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318E"/>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012E"/>
    <w:rsid w:val="00B31ABC"/>
    <w:rsid w:val="00B445ED"/>
    <w:rsid w:val="00B6300F"/>
    <w:rsid w:val="00B70389"/>
    <w:rsid w:val="00B84623"/>
    <w:rsid w:val="00BA494B"/>
    <w:rsid w:val="00BA51EF"/>
    <w:rsid w:val="00BB0479"/>
    <w:rsid w:val="00BB66D5"/>
    <w:rsid w:val="00BC7E6E"/>
    <w:rsid w:val="00BD6E75"/>
    <w:rsid w:val="00BE1D1F"/>
    <w:rsid w:val="00BE1E91"/>
    <w:rsid w:val="00BE256D"/>
    <w:rsid w:val="00BE3060"/>
    <w:rsid w:val="00BE5E66"/>
    <w:rsid w:val="00BE6BBA"/>
    <w:rsid w:val="00BF3AE8"/>
    <w:rsid w:val="00C00281"/>
    <w:rsid w:val="00C05625"/>
    <w:rsid w:val="00C1751E"/>
    <w:rsid w:val="00C17C6C"/>
    <w:rsid w:val="00C21339"/>
    <w:rsid w:val="00C266F9"/>
    <w:rsid w:val="00C371EA"/>
    <w:rsid w:val="00C40BF6"/>
    <w:rsid w:val="00C445AD"/>
    <w:rsid w:val="00C44CBA"/>
    <w:rsid w:val="00C458F0"/>
    <w:rsid w:val="00C4666A"/>
    <w:rsid w:val="00C479A3"/>
    <w:rsid w:val="00C50477"/>
    <w:rsid w:val="00C74DAF"/>
    <w:rsid w:val="00C80116"/>
    <w:rsid w:val="00C80B88"/>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5028"/>
    <w:rsid w:val="00E00E44"/>
    <w:rsid w:val="00E049A8"/>
    <w:rsid w:val="00E12ECB"/>
    <w:rsid w:val="00E1451F"/>
    <w:rsid w:val="00E15A72"/>
    <w:rsid w:val="00E15E28"/>
    <w:rsid w:val="00E16577"/>
    <w:rsid w:val="00E36051"/>
    <w:rsid w:val="00E544FA"/>
    <w:rsid w:val="00E55E83"/>
    <w:rsid w:val="00E5792E"/>
    <w:rsid w:val="00E6077C"/>
    <w:rsid w:val="00E64E79"/>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587E"/>
    <w:rsid w:val="00FA58DA"/>
    <w:rsid w:val="00FC345B"/>
    <w:rsid w:val="00FD4E37"/>
    <w:rsid w:val="00FE2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4</Pages>
  <Words>803</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Naeem Akl</cp:lastModifiedBy>
  <cp:revision>16</cp:revision>
  <dcterms:created xsi:type="dcterms:W3CDTF">2022-03-09T19:42:00Z</dcterms:created>
  <dcterms:modified xsi:type="dcterms:W3CDTF">2022-05-29T23:13:00Z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