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55204C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13F98" w:rsidRPr="00C13F98">
        <w:rPr>
          <w:rFonts w:ascii="Arial" w:hAnsi="Arial" w:cs="Arial"/>
          <w:b/>
          <w:sz w:val="24"/>
          <w:szCs w:val="24"/>
        </w:rPr>
        <w:t>RP-220296</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312241E" w:rsidR="00D45B2F" w:rsidRPr="0034113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B40" w:rsidRPr="00341136">
        <w:rPr>
          <w:rFonts w:ascii="Arial" w:hAnsi="Arial" w:cs="Arial"/>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41136" w:rsidRPr="00341136" w14:paraId="5B66F53A" w14:textId="77777777" w:rsidTr="00871653">
        <w:tc>
          <w:tcPr>
            <w:tcW w:w="2436" w:type="dxa"/>
            <w:shd w:val="clear" w:color="auto" w:fill="auto"/>
          </w:tcPr>
          <w:p w14:paraId="0E6C965F" w14:textId="77777777" w:rsidR="00593315" w:rsidRPr="00341136" w:rsidRDefault="00C21339" w:rsidP="001A248F">
            <w:pPr>
              <w:tabs>
                <w:tab w:val="left" w:pos="567"/>
              </w:tabs>
              <w:spacing w:after="0"/>
              <w:rPr>
                <w:rFonts w:ascii="Arial" w:hAnsi="Arial" w:cs="Arial"/>
                <w:b/>
              </w:rPr>
            </w:pPr>
            <w:r w:rsidRPr="00341136">
              <w:rPr>
                <w:rFonts w:ascii="Arial" w:hAnsi="Arial" w:cs="Arial"/>
                <w:b/>
              </w:rPr>
              <w:t xml:space="preserve">WI / SI </w:t>
            </w:r>
            <w:r w:rsidR="00593315" w:rsidRPr="00341136">
              <w:rPr>
                <w:rFonts w:ascii="Arial" w:hAnsi="Arial" w:cs="Arial"/>
                <w:b/>
              </w:rPr>
              <w:t>Name</w:t>
            </w:r>
          </w:p>
        </w:tc>
        <w:tc>
          <w:tcPr>
            <w:tcW w:w="7650" w:type="dxa"/>
            <w:gridSpan w:val="5"/>
          </w:tcPr>
          <w:p w14:paraId="76D16D9C" w14:textId="19D00ED0" w:rsidR="00593315" w:rsidRPr="00341136" w:rsidRDefault="00634B40" w:rsidP="001A248F">
            <w:pPr>
              <w:tabs>
                <w:tab w:val="left" w:pos="567"/>
              </w:tabs>
              <w:spacing w:after="0"/>
              <w:rPr>
                <w:rFonts w:ascii="Arial" w:hAnsi="Arial" w:cs="Arial"/>
              </w:rPr>
            </w:pPr>
            <w:r w:rsidRPr="00341136">
              <w:t>Study on network energy savings for NR</w:t>
            </w:r>
          </w:p>
        </w:tc>
      </w:tr>
      <w:tr w:rsidR="00341136" w:rsidRPr="00341136" w14:paraId="3B7BA5CF" w14:textId="77777777" w:rsidTr="00871653">
        <w:tc>
          <w:tcPr>
            <w:tcW w:w="2436" w:type="dxa"/>
            <w:shd w:val="clear" w:color="auto" w:fill="auto"/>
          </w:tcPr>
          <w:p w14:paraId="17DAA025" w14:textId="77777777" w:rsidR="00871653" w:rsidRPr="00341136" w:rsidRDefault="00871653" w:rsidP="001A248F">
            <w:pPr>
              <w:tabs>
                <w:tab w:val="left" w:pos="567"/>
              </w:tabs>
              <w:spacing w:after="0"/>
              <w:rPr>
                <w:rFonts w:ascii="Arial" w:hAnsi="Arial" w:cs="Arial"/>
                <w:bCs/>
              </w:rPr>
            </w:pPr>
            <w:r w:rsidRPr="00341136">
              <w:rPr>
                <w:rFonts w:ascii="Arial" w:hAnsi="Arial" w:cs="Arial"/>
                <w:bCs/>
              </w:rPr>
              <w:t>included in this status report</w:t>
            </w:r>
          </w:p>
        </w:tc>
        <w:tc>
          <w:tcPr>
            <w:tcW w:w="1846" w:type="dxa"/>
          </w:tcPr>
          <w:p w14:paraId="393E5866" w14:textId="77777777" w:rsidR="00871653" w:rsidRPr="00341136" w:rsidRDefault="00871653" w:rsidP="001A248F">
            <w:pPr>
              <w:tabs>
                <w:tab w:val="left" w:pos="567"/>
              </w:tabs>
              <w:spacing w:after="0"/>
              <w:rPr>
                <w:rFonts w:ascii="Arial" w:hAnsi="Arial" w:cs="Arial"/>
                <w:lang w:eastAsia="ja-JP"/>
              </w:rPr>
            </w:pPr>
            <w:r w:rsidRPr="00341136">
              <w:rPr>
                <w:rFonts w:ascii="Arial" w:hAnsi="Arial" w:cs="Arial"/>
              </w:rPr>
              <w:t>Study Item:</w:t>
            </w:r>
            <w:r w:rsidRPr="00341136">
              <w:rPr>
                <w:rFonts w:ascii="Arial" w:hAnsi="Arial" w:cs="Arial" w:hint="eastAsia"/>
                <w:lang w:eastAsia="ja-JP"/>
              </w:rPr>
              <w:t xml:space="preserve"> </w:t>
            </w:r>
          </w:p>
          <w:p w14:paraId="27D21A4C" w14:textId="51C8ECF0" w:rsidR="00871653" w:rsidRPr="00341136" w:rsidRDefault="00871653" w:rsidP="001A248F">
            <w:pPr>
              <w:tabs>
                <w:tab w:val="left" w:pos="567"/>
              </w:tabs>
              <w:spacing w:after="0"/>
              <w:rPr>
                <w:rFonts w:ascii="Arial" w:hAnsi="Arial" w:cs="Arial"/>
              </w:rPr>
            </w:pPr>
            <w:r w:rsidRPr="00341136">
              <w:rPr>
                <w:rFonts w:ascii="Arial" w:hAnsi="Arial" w:cs="Arial" w:hint="eastAsia"/>
                <w:lang w:eastAsia="ja-JP"/>
              </w:rPr>
              <w:t>Yes</w:t>
            </w:r>
          </w:p>
        </w:tc>
        <w:tc>
          <w:tcPr>
            <w:tcW w:w="1842" w:type="dxa"/>
          </w:tcPr>
          <w:p w14:paraId="424795E6" w14:textId="77777777" w:rsidR="00871653" w:rsidRPr="00341136" w:rsidRDefault="00871653" w:rsidP="001A248F">
            <w:pPr>
              <w:tabs>
                <w:tab w:val="left" w:pos="567"/>
              </w:tabs>
              <w:spacing w:after="0"/>
              <w:rPr>
                <w:rFonts w:ascii="Arial" w:hAnsi="Arial" w:cs="Arial"/>
                <w:lang w:eastAsia="ja-JP"/>
              </w:rPr>
            </w:pPr>
            <w:r w:rsidRPr="00341136">
              <w:rPr>
                <w:rFonts w:ascii="Arial" w:hAnsi="Arial" w:cs="Arial"/>
              </w:rPr>
              <w:t>Core part:</w:t>
            </w:r>
            <w:r w:rsidRPr="00341136">
              <w:rPr>
                <w:rFonts w:ascii="Arial" w:hAnsi="Arial" w:cs="Arial"/>
                <w:lang w:eastAsia="ja-JP"/>
              </w:rPr>
              <w:t xml:space="preserve"> </w:t>
            </w:r>
          </w:p>
          <w:p w14:paraId="4F4E6C8C" w14:textId="7A888A2E" w:rsidR="00871653" w:rsidRPr="00341136" w:rsidRDefault="00871653" w:rsidP="001A248F">
            <w:pPr>
              <w:tabs>
                <w:tab w:val="left" w:pos="567"/>
              </w:tabs>
              <w:spacing w:after="0"/>
              <w:rPr>
                <w:rFonts w:ascii="Arial" w:hAnsi="Arial" w:cs="Arial"/>
                <w:lang w:eastAsia="ja-JP"/>
              </w:rPr>
            </w:pPr>
            <w:r w:rsidRPr="00341136">
              <w:rPr>
                <w:rFonts w:ascii="Arial" w:hAnsi="Arial" w:cs="Arial"/>
                <w:lang w:eastAsia="ja-JP"/>
              </w:rPr>
              <w:t>No</w:t>
            </w:r>
          </w:p>
        </w:tc>
        <w:tc>
          <w:tcPr>
            <w:tcW w:w="2309" w:type="dxa"/>
            <w:gridSpan w:val="2"/>
          </w:tcPr>
          <w:p w14:paraId="0EA72874" w14:textId="77777777" w:rsidR="00871653" w:rsidRPr="00341136" w:rsidRDefault="00871653" w:rsidP="001A248F">
            <w:pPr>
              <w:tabs>
                <w:tab w:val="left" w:pos="567"/>
              </w:tabs>
              <w:spacing w:after="0"/>
              <w:rPr>
                <w:rFonts w:ascii="Arial" w:hAnsi="Arial" w:cs="Arial"/>
              </w:rPr>
            </w:pPr>
            <w:r w:rsidRPr="00341136">
              <w:rPr>
                <w:rFonts w:ascii="Arial" w:hAnsi="Arial" w:cs="Arial"/>
              </w:rPr>
              <w:t>Performance part:</w:t>
            </w:r>
          </w:p>
          <w:p w14:paraId="3DC7ABB4" w14:textId="1C2BDF2E" w:rsidR="00871653" w:rsidRPr="00341136" w:rsidRDefault="00871653" w:rsidP="0036248C">
            <w:pPr>
              <w:tabs>
                <w:tab w:val="left" w:pos="567"/>
              </w:tabs>
              <w:spacing w:after="0"/>
              <w:rPr>
                <w:rFonts w:ascii="Arial" w:hAnsi="Arial" w:cs="Arial"/>
                <w:lang w:eastAsia="ja-JP"/>
              </w:rPr>
            </w:pPr>
            <w:r w:rsidRPr="00341136">
              <w:rPr>
                <w:rFonts w:ascii="Arial" w:hAnsi="Arial" w:cs="Arial"/>
                <w:lang w:eastAsia="ja-JP"/>
              </w:rPr>
              <w:t>No</w:t>
            </w:r>
          </w:p>
        </w:tc>
        <w:tc>
          <w:tcPr>
            <w:tcW w:w="1653" w:type="dxa"/>
          </w:tcPr>
          <w:p w14:paraId="3012EFC2" w14:textId="77777777" w:rsidR="00871653" w:rsidRPr="00341136" w:rsidRDefault="00871653" w:rsidP="001A248F">
            <w:pPr>
              <w:tabs>
                <w:tab w:val="left" w:pos="567"/>
              </w:tabs>
              <w:spacing w:after="0"/>
              <w:rPr>
                <w:rFonts w:ascii="Arial" w:hAnsi="Arial" w:cs="Arial"/>
              </w:rPr>
            </w:pPr>
            <w:r w:rsidRPr="00341136">
              <w:rPr>
                <w:rFonts w:ascii="Arial" w:hAnsi="Arial" w:cs="Arial"/>
              </w:rPr>
              <w:t>Testing part:</w:t>
            </w:r>
          </w:p>
          <w:p w14:paraId="6184B75F" w14:textId="7F566F3B" w:rsidR="00871653" w:rsidRPr="00341136" w:rsidRDefault="00871653" w:rsidP="0036248C">
            <w:pPr>
              <w:tabs>
                <w:tab w:val="left" w:pos="567"/>
              </w:tabs>
              <w:spacing w:after="0"/>
              <w:rPr>
                <w:rFonts w:ascii="Arial" w:hAnsi="Arial" w:cs="Arial"/>
                <w:lang w:eastAsia="ja-JP"/>
              </w:rPr>
            </w:pPr>
            <w:r w:rsidRPr="00341136">
              <w:rPr>
                <w:rFonts w:ascii="Arial" w:hAnsi="Arial" w:cs="Arial" w:hint="eastAsia"/>
                <w:lang w:eastAsia="ja-JP"/>
              </w:rPr>
              <w:t>No</w:t>
            </w:r>
          </w:p>
        </w:tc>
      </w:tr>
      <w:tr w:rsidR="00341136" w:rsidRPr="00341136" w14:paraId="12B4E9B7" w14:textId="77777777" w:rsidTr="00871653">
        <w:tc>
          <w:tcPr>
            <w:tcW w:w="2436" w:type="dxa"/>
          </w:tcPr>
          <w:p w14:paraId="1194B810" w14:textId="77777777" w:rsidR="0036248C" w:rsidRPr="00341136" w:rsidRDefault="0036248C" w:rsidP="001A248F">
            <w:pPr>
              <w:tabs>
                <w:tab w:val="left" w:pos="567"/>
              </w:tabs>
              <w:spacing w:after="0"/>
              <w:rPr>
                <w:rFonts w:ascii="Arial" w:hAnsi="Arial" w:cs="Arial"/>
                <w:b/>
              </w:rPr>
            </w:pPr>
            <w:r w:rsidRPr="00341136">
              <w:rPr>
                <w:rFonts w:ascii="Arial" w:hAnsi="Arial" w:cs="Arial"/>
                <w:b/>
              </w:rPr>
              <w:t>Acronym</w:t>
            </w:r>
          </w:p>
        </w:tc>
        <w:tc>
          <w:tcPr>
            <w:tcW w:w="7650" w:type="dxa"/>
            <w:gridSpan w:val="5"/>
          </w:tcPr>
          <w:p w14:paraId="11660AB1" w14:textId="6C5CA17D" w:rsidR="0036248C" w:rsidRPr="00341136" w:rsidRDefault="00634B40" w:rsidP="008836AC">
            <w:pPr>
              <w:tabs>
                <w:tab w:val="left" w:pos="567"/>
              </w:tabs>
              <w:spacing w:after="0"/>
              <w:rPr>
                <w:rFonts w:ascii="Arial" w:hAnsi="Arial" w:cs="Arial"/>
              </w:rPr>
            </w:pPr>
            <w:r w:rsidRPr="00341136">
              <w:t>FS_Netw_Energy_NR</w:t>
            </w:r>
          </w:p>
        </w:tc>
      </w:tr>
      <w:tr w:rsidR="00341136" w:rsidRPr="00341136" w14:paraId="5DE04433" w14:textId="77777777" w:rsidTr="00871653">
        <w:tc>
          <w:tcPr>
            <w:tcW w:w="2436" w:type="dxa"/>
          </w:tcPr>
          <w:p w14:paraId="4176DAE9" w14:textId="77777777" w:rsidR="0036248C" w:rsidRPr="00341136" w:rsidRDefault="0036248C" w:rsidP="001A248F">
            <w:pPr>
              <w:tabs>
                <w:tab w:val="left" w:pos="567"/>
              </w:tabs>
              <w:spacing w:after="0"/>
              <w:rPr>
                <w:rFonts w:ascii="Arial" w:hAnsi="Arial" w:cs="Arial"/>
                <w:b/>
              </w:rPr>
            </w:pPr>
            <w:r w:rsidRPr="00341136">
              <w:rPr>
                <w:rFonts w:ascii="Arial" w:hAnsi="Arial" w:cs="Arial"/>
                <w:b/>
              </w:rPr>
              <w:t>Unique ID</w:t>
            </w:r>
          </w:p>
        </w:tc>
        <w:tc>
          <w:tcPr>
            <w:tcW w:w="7650" w:type="dxa"/>
            <w:gridSpan w:val="5"/>
          </w:tcPr>
          <w:p w14:paraId="07B8F6C9" w14:textId="47892377" w:rsidR="0036248C" w:rsidRPr="00341136" w:rsidRDefault="00634B40" w:rsidP="008836AC">
            <w:pPr>
              <w:tabs>
                <w:tab w:val="left" w:pos="567"/>
              </w:tabs>
              <w:spacing w:after="0"/>
              <w:rPr>
                <w:rFonts w:ascii="Arial" w:hAnsi="Arial" w:cs="Arial"/>
                <w:lang w:eastAsia="ja-JP"/>
              </w:rPr>
            </w:pPr>
            <w:r w:rsidRPr="00341136">
              <w:rPr>
                <w:rFonts w:ascii="Arial" w:hAnsi="Arial" w:cs="Arial"/>
              </w:rPr>
              <w:t>940080</w:t>
            </w:r>
          </w:p>
        </w:tc>
      </w:tr>
      <w:tr w:rsidR="00341136" w:rsidRPr="00341136" w14:paraId="2184CB69" w14:textId="77777777" w:rsidTr="00871653">
        <w:tc>
          <w:tcPr>
            <w:tcW w:w="2436" w:type="dxa"/>
          </w:tcPr>
          <w:p w14:paraId="7FA547CB" w14:textId="77777777" w:rsidR="00B6300F" w:rsidRPr="00341136" w:rsidRDefault="00B6300F" w:rsidP="001A248F">
            <w:pPr>
              <w:tabs>
                <w:tab w:val="left" w:pos="567"/>
              </w:tabs>
              <w:spacing w:after="0"/>
              <w:rPr>
                <w:rFonts w:ascii="Arial" w:hAnsi="Arial" w:cs="Arial"/>
                <w:b/>
              </w:rPr>
            </w:pPr>
            <w:r w:rsidRPr="00341136">
              <w:rPr>
                <w:rFonts w:ascii="Arial" w:hAnsi="Arial" w:cs="Arial"/>
                <w:b/>
              </w:rPr>
              <w:t xml:space="preserve">TSG Tdoc of latest approved WI/SI description </w:t>
            </w:r>
            <w:r w:rsidR="00EE4CC9" w:rsidRPr="00341136">
              <w:rPr>
                <w:rFonts w:ascii="Arial" w:hAnsi="Arial" w:cs="Arial"/>
                <w:b/>
              </w:rPr>
              <w:t>(if any)</w:t>
            </w:r>
          </w:p>
        </w:tc>
        <w:tc>
          <w:tcPr>
            <w:tcW w:w="7650" w:type="dxa"/>
            <w:gridSpan w:val="5"/>
          </w:tcPr>
          <w:p w14:paraId="02C02CD6" w14:textId="5A60BCDF" w:rsidR="00B6300F" w:rsidRPr="00341136" w:rsidRDefault="00634B40" w:rsidP="008836AC">
            <w:pPr>
              <w:tabs>
                <w:tab w:val="left" w:pos="567"/>
              </w:tabs>
              <w:spacing w:after="0"/>
              <w:rPr>
                <w:rFonts w:ascii="Arial" w:hAnsi="Arial" w:cs="Arial"/>
                <w:lang w:eastAsia="ja-JP"/>
              </w:rPr>
            </w:pPr>
            <w:r w:rsidRPr="00341136">
              <w:rPr>
                <w:rFonts w:ascii="Arial" w:hAnsi="Arial" w:cs="Arial"/>
                <w:lang w:eastAsia="ja-JP"/>
              </w:rPr>
              <w:t>RP-213554</w:t>
            </w:r>
          </w:p>
        </w:tc>
      </w:tr>
      <w:tr w:rsidR="00341136" w:rsidRPr="00341136" w14:paraId="0BE4E3F0" w14:textId="77777777" w:rsidTr="00871653">
        <w:tc>
          <w:tcPr>
            <w:tcW w:w="2436" w:type="dxa"/>
          </w:tcPr>
          <w:p w14:paraId="7E7C416D" w14:textId="77777777" w:rsidR="00887422" w:rsidRPr="00341136" w:rsidRDefault="00871653" w:rsidP="001A248F">
            <w:pPr>
              <w:tabs>
                <w:tab w:val="left" w:pos="567"/>
              </w:tabs>
              <w:spacing w:after="0"/>
              <w:rPr>
                <w:rFonts w:ascii="Arial" w:hAnsi="Arial" w:cs="Arial"/>
                <w:b/>
              </w:rPr>
            </w:pPr>
            <w:r w:rsidRPr="00341136">
              <w:rPr>
                <w:rFonts w:ascii="Arial" w:hAnsi="Arial" w:cs="Arial"/>
                <w:b/>
              </w:rPr>
              <w:t>Target Completion Date</w:t>
            </w:r>
          </w:p>
          <w:p w14:paraId="7FE6F1F9" w14:textId="77777777" w:rsidR="00871653" w:rsidRPr="00341136" w:rsidRDefault="00887422" w:rsidP="001A248F">
            <w:pPr>
              <w:tabs>
                <w:tab w:val="left" w:pos="567"/>
              </w:tabs>
              <w:spacing w:after="0"/>
              <w:rPr>
                <w:rFonts w:ascii="Arial" w:hAnsi="Arial" w:cs="Arial"/>
                <w:b/>
              </w:rPr>
            </w:pPr>
            <w:r w:rsidRPr="00341136">
              <w:rPr>
                <w:rFonts w:ascii="Arial" w:hAnsi="Arial" w:cs="Arial"/>
                <w:b/>
              </w:rPr>
              <w:t>(indicate if changed)</w:t>
            </w:r>
          </w:p>
        </w:tc>
        <w:tc>
          <w:tcPr>
            <w:tcW w:w="1846" w:type="dxa"/>
          </w:tcPr>
          <w:p w14:paraId="59DDD591" w14:textId="77777777" w:rsidR="00871653" w:rsidRPr="00341136" w:rsidRDefault="00871653" w:rsidP="008836AC">
            <w:pPr>
              <w:tabs>
                <w:tab w:val="left" w:pos="567"/>
              </w:tabs>
              <w:spacing w:after="0"/>
              <w:rPr>
                <w:rFonts w:ascii="Arial" w:hAnsi="Arial" w:cs="Arial"/>
                <w:lang w:eastAsia="ja-JP"/>
              </w:rPr>
            </w:pPr>
            <w:r w:rsidRPr="00341136">
              <w:rPr>
                <w:rFonts w:ascii="Arial" w:hAnsi="Arial" w:cs="Arial"/>
                <w:lang w:eastAsia="ja-JP"/>
              </w:rPr>
              <w:t xml:space="preserve">Study Item: </w:t>
            </w:r>
          </w:p>
          <w:p w14:paraId="2E56FC1C" w14:textId="6502CBCF" w:rsidR="00871653" w:rsidRPr="00341136" w:rsidRDefault="00634B40" w:rsidP="008836AC">
            <w:pPr>
              <w:tabs>
                <w:tab w:val="left" w:pos="567"/>
              </w:tabs>
              <w:spacing w:after="0"/>
              <w:rPr>
                <w:rFonts w:ascii="Arial" w:hAnsi="Arial" w:cs="Arial"/>
                <w:lang w:eastAsia="ja-JP"/>
              </w:rPr>
            </w:pPr>
            <w:r w:rsidRPr="00341136">
              <w:rPr>
                <w:rFonts w:ascii="Arial" w:hAnsi="Arial" w:cs="Arial"/>
                <w:lang w:eastAsia="ja-JP"/>
              </w:rPr>
              <w:t>12/2022</w:t>
            </w:r>
          </w:p>
        </w:tc>
        <w:tc>
          <w:tcPr>
            <w:tcW w:w="1842" w:type="dxa"/>
          </w:tcPr>
          <w:p w14:paraId="5A128F3E" w14:textId="77777777" w:rsidR="00871653" w:rsidRPr="00341136" w:rsidRDefault="00871653" w:rsidP="008836AC">
            <w:pPr>
              <w:tabs>
                <w:tab w:val="left" w:pos="567"/>
              </w:tabs>
              <w:spacing w:after="0"/>
              <w:rPr>
                <w:rFonts w:ascii="Arial" w:hAnsi="Arial" w:cs="Arial"/>
                <w:lang w:eastAsia="ja-JP"/>
              </w:rPr>
            </w:pPr>
            <w:r w:rsidRPr="00341136">
              <w:rPr>
                <w:rFonts w:ascii="Arial" w:hAnsi="Arial" w:cs="Arial"/>
                <w:lang w:eastAsia="ja-JP"/>
              </w:rPr>
              <w:t>Core part: mm/yyyy</w:t>
            </w:r>
          </w:p>
        </w:tc>
        <w:tc>
          <w:tcPr>
            <w:tcW w:w="2268" w:type="dxa"/>
          </w:tcPr>
          <w:p w14:paraId="150E2BE5" w14:textId="77777777" w:rsidR="00871653" w:rsidRPr="00341136" w:rsidRDefault="00871653" w:rsidP="00207DC4">
            <w:pPr>
              <w:tabs>
                <w:tab w:val="left" w:pos="567"/>
              </w:tabs>
              <w:spacing w:after="0"/>
              <w:rPr>
                <w:rFonts w:ascii="Arial" w:hAnsi="Arial" w:cs="Arial"/>
                <w:lang w:eastAsia="ja-JP"/>
              </w:rPr>
            </w:pPr>
            <w:r w:rsidRPr="00341136">
              <w:rPr>
                <w:rFonts w:ascii="Arial" w:hAnsi="Arial" w:cs="Arial"/>
                <w:lang w:eastAsia="ja-JP"/>
              </w:rPr>
              <w:t>Performance part: mm/yyyy</w:t>
            </w:r>
          </w:p>
        </w:tc>
        <w:tc>
          <w:tcPr>
            <w:tcW w:w="1694" w:type="dxa"/>
            <w:gridSpan w:val="2"/>
          </w:tcPr>
          <w:p w14:paraId="5BB6B905" w14:textId="77777777" w:rsidR="00871653" w:rsidRPr="00341136" w:rsidRDefault="00871653" w:rsidP="008836AC">
            <w:pPr>
              <w:tabs>
                <w:tab w:val="left" w:pos="567"/>
              </w:tabs>
              <w:spacing w:after="0"/>
              <w:rPr>
                <w:rFonts w:ascii="Arial" w:hAnsi="Arial" w:cs="Arial"/>
                <w:highlight w:val="yellow"/>
                <w:lang w:eastAsia="ja-JP"/>
              </w:rPr>
            </w:pPr>
            <w:r w:rsidRPr="00341136">
              <w:rPr>
                <w:rFonts w:ascii="Arial" w:hAnsi="Arial" w:cs="Arial"/>
                <w:lang w:eastAsia="ja-JP"/>
              </w:rPr>
              <w:t>Testing part: mm/yyyy</w:t>
            </w:r>
          </w:p>
        </w:tc>
      </w:tr>
      <w:tr w:rsidR="00341136" w:rsidRPr="00341136" w14:paraId="2EC56AAA" w14:textId="77777777" w:rsidTr="00871653">
        <w:tc>
          <w:tcPr>
            <w:tcW w:w="2436" w:type="dxa"/>
          </w:tcPr>
          <w:p w14:paraId="67092FF9" w14:textId="77777777" w:rsidR="00871653" w:rsidRPr="00341136" w:rsidRDefault="00871653" w:rsidP="001A248F">
            <w:pPr>
              <w:tabs>
                <w:tab w:val="left" w:pos="567"/>
              </w:tabs>
              <w:spacing w:after="0"/>
              <w:rPr>
                <w:rFonts w:ascii="Arial" w:hAnsi="Arial" w:cs="Arial"/>
                <w:b/>
              </w:rPr>
            </w:pPr>
            <w:r w:rsidRPr="00341136">
              <w:rPr>
                <w:rFonts w:ascii="Arial" w:hAnsi="Arial" w:cs="Arial"/>
                <w:b/>
              </w:rPr>
              <w:t>Overall Completion level</w:t>
            </w:r>
          </w:p>
        </w:tc>
        <w:tc>
          <w:tcPr>
            <w:tcW w:w="1846" w:type="dxa"/>
          </w:tcPr>
          <w:p w14:paraId="66824FBA" w14:textId="77777777" w:rsidR="00871653" w:rsidRPr="00341136" w:rsidRDefault="00871653" w:rsidP="008836AC">
            <w:pPr>
              <w:tabs>
                <w:tab w:val="left" w:pos="567"/>
              </w:tabs>
              <w:spacing w:after="0"/>
              <w:rPr>
                <w:rFonts w:ascii="Arial" w:hAnsi="Arial" w:cs="Arial"/>
                <w:lang w:eastAsia="ja-JP"/>
              </w:rPr>
            </w:pPr>
            <w:r w:rsidRPr="00341136">
              <w:rPr>
                <w:rFonts w:ascii="Arial" w:hAnsi="Arial" w:cs="Arial"/>
                <w:lang w:eastAsia="ja-JP"/>
              </w:rPr>
              <w:t xml:space="preserve">Study Item: </w:t>
            </w:r>
          </w:p>
          <w:p w14:paraId="30397E78" w14:textId="62AC3DB1" w:rsidR="00871653" w:rsidRPr="00341136" w:rsidRDefault="00341136" w:rsidP="008836AC">
            <w:pPr>
              <w:tabs>
                <w:tab w:val="left" w:pos="567"/>
              </w:tabs>
              <w:spacing w:after="0"/>
              <w:rPr>
                <w:rFonts w:ascii="Arial" w:hAnsi="Arial" w:cs="Arial"/>
                <w:lang w:eastAsia="ja-JP"/>
              </w:rPr>
            </w:pPr>
            <w:r w:rsidRPr="00341136">
              <w:rPr>
                <w:rFonts w:ascii="Arial" w:hAnsi="Arial" w:cs="Arial"/>
                <w:color w:val="00B050"/>
                <w:kern w:val="2"/>
                <w:sz w:val="21"/>
                <w:szCs w:val="22"/>
                <w:lang w:val="en-US" w:eastAsia="ja-JP"/>
              </w:rPr>
              <w:t>0</w:t>
            </w:r>
            <w:r w:rsidR="00871653" w:rsidRPr="00341136">
              <w:rPr>
                <w:rFonts w:ascii="Arial" w:hAnsi="Arial" w:cs="Arial" w:hint="eastAsia"/>
                <w:color w:val="00B050"/>
                <w:kern w:val="2"/>
                <w:sz w:val="21"/>
                <w:szCs w:val="22"/>
                <w:lang w:val="en-US" w:eastAsia="ja-JP"/>
              </w:rPr>
              <w:t>%</w:t>
            </w:r>
          </w:p>
        </w:tc>
        <w:tc>
          <w:tcPr>
            <w:tcW w:w="1842" w:type="dxa"/>
          </w:tcPr>
          <w:p w14:paraId="28B58AA7" w14:textId="77777777" w:rsidR="00871653" w:rsidRPr="00341136" w:rsidRDefault="00871653" w:rsidP="008836AC">
            <w:pPr>
              <w:tabs>
                <w:tab w:val="left" w:pos="567"/>
              </w:tabs>
              <w:spacing w:after="0"/>
              <w:rPr>
                <w:rFonts w:ascii="Arial" w:hAnsi="Arial" w:cs="Arial"/>
                <w:lang w:eastAsia="ja-JP"/>
              </w:rPr>
            </w:pPr>
            <w:r w:rsidRPr="00341136">
              <w:rPr>
                <w:rFonts w:ascii="Arial" w:hAnsi="Arial" w:cs="Arial"/>
                <w:lang w:eastAsia="ja-JP"/>
              </w:rPr>
              <w:t xml:space="preserve">Core part: </w:t>
            </w:r>
          </w:p>
          <w:p w14:paraId="5794DFF7" w14:textId="77777777" w:rsidR="00871653" w:rsidRPr="00341136" w:rsidRDefault="00871653" w:rsidP="008836AC">
            <w:pPr>
              <w:tabs>
                <w:tab w:val="left" w:pos="567"/>
              </w:tabs>
              <w:spacing w:after="0"/>
              <w:rPr>
                <w:rFonts w:ascii="Arial" w:hAnsi="Arial" w:cs="Arial"/>
                <w:lang w:eastAsia="ja-JP"/>
              </w:rPr>
            </w:pPr>
            <w:r w:rsidRPr="00341136">
              <w:rPr>
                <w:rFonts w:ascii="Arial" w:hAnsi="Arial" w:cs="Arial"/>
                <w:lang w:eastAsia="ja-JP"/>
              </w:rPr>
              <w:t>xx%</w:t>
            </w:r>
          </w:p>
        </w:tc>
        <w:tc>
          <w:tcPr>
            <w:tcW w:w="2268" w:type="dxa"/>
          </w:tcPr>
          <w:p w14:paraId="0560E286" w14:textId="77777777" w:rsidR="00871653" w:rsidRPr="00341136" w:rsidRDefault="00871653" w:rsidP="008836AC">
            <w:pPr>
              <w:tabs>
                <w:tab w:val="left" w:pos="567"/>
              </w:tabs>
              <w:spacing w:after="0"/>
              <w:rPr>
                <w:rFonts w:ascii="Arial" w:hAnsi="Arial" w:cs="Arial"/>
                <w:lang w:eastAsia="ja-JP"/>
              </w:rPr>
            </w:pPr>
            <w:r w:rsidRPr="00341136">
              <w:rPr>
                <w:rFonts w:ascii="Arial" w:hAnsi="Arial" w:cs="Arial"/>
                <w:lang w:eastAsia="ja-JP"/>
              </w:rPr>
              <w:t>Performance Part: xx%</w:t>
            </w:r>
          </w:p>
        </w:tc>
        <w:tc>
          <w:tcPr>
            <w:tcW w:w="1694" w:type="dxa"/>
            <w:gridSpan w:val="2"/>
          </w:tcPr>
          <w:p w14:paraId="70DECF59" w14:textId="77777777" w:rsidR="00871653" w:rsidRPr="00341136" w:rsidRDefault="00871653" w:rsidP="008836AC">
            <w:pPr>
              <w:tabs>
                <w:tab w:val="left" w:pos="567"/>
              </w:tabs>
              <w:spacing w:after="0"/>
              <w:rPr>
                <w:rFonts w:ascii="Arial" w:hAnsi="Arial" w:cs="Arial"/>
                <w:highlight w:val="yellow"/>
                <w:lang w:eastAsia="ja-JP"/>
              </w:rPr>
            </w:pPr>
            <w:r w:rsidRPr="00341136">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FF4306" w:rsidR="00EF4800" w:rsidRPr="008836AC" w:rsidRDefault="00341136" w:rsidP="001A248F">
            <w:pPr>
              <w:tabs>
                <w:tab w:val="left" w:pos="567"/>
              </w:tabs>
              <w:spacing w:after="0"/>
              <w:rPr>
                <w:rFonts w:ascii="Arial" w:hAnsi="Arial" w:cs="Arial"/>
                <w:color w:val="FF0000"/>
              </w:rPr>
            </w:pPr>
            <w:r w:rsidRPr="00341136">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D4556B5" w:rsidR="006C4E32" w:rsidRPr="008836AC" w:rsidRDefault="00341136" w:rsidP="0036248C">
            <w:pPr>
              <w:tabs>
                <w:tab w:val="left" w:pos="567"/>
              </w:tabs>
              <w:spacing w:after="0"/>
              <w:rPr>
                <w:rFonts w:ascii="Arial" w:hAnsi="Arial" w:cs="Arial"/>
                <w:lang w:eastAsia="ja-JP"/>
              </w:rPr>
            </w:pPr>
            <w:r>
              <w:rPr>
                <w:rFonts w:ascii="Arial" w:hAnsi="Arial" w:cs="Arial"/>
                <w:lang w:eastAsia="ja-JP"/>
              </w:rPr>
              <w:t>Yi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B120220" w:rsidR="006C4E32" w:rsidRPr="008836AC" w:rsidRDefault="00341136"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FEEDBA2" w:rsidR="006C4E32" w:rsidRPr="008836AC" w:rsidRDefault="00341136" w:rsidP="001A248F">
            <w:pPr>
              <w:tabs>
                <w:tab w:val="left" w:pos="567"/>
              </w:tabs>
              <w:spacing w:after="0"/>
              <w:rPr>
                <w:rFonts w:ascii="Arial" w:hAnsi="Arial" w:cs="Arial"/>
              </w:rPr>
            </w:pPr>
            <w:r>
              <w:rPr>
                <w:rFonts w:ascii="Arial" w:hAnsi="Arial" w:cs="Arial"/>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54476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ACBD858" w14:textId="77777777" w:rsidR="00761735" w:rsidRDefault="00761735" w:rsidP="00761735">
      <w:pPr>
        <w:rPr>
          <w:lang w:eastAsia="ja-JP"/>
        </w:rPr>
      </w:pPr>
      <w:r>
        <w:rPr>
          <w:lang w:eastAsia="ja-JP"/>
        </w:rPr>
        <w:t xml:space="preserve">Aspects related to </w:t>
      </w:r>
    </w:p>
    <w:p w14:paraId="264CD738" w14:textId="09378B7A" w:rsidR="00761735" w:rsidRDefault="00761735" w:rsidP="00761735">
      <w:pPr>
        <w:pStyle w:val="ListParagraph"/>
        <w:numPr>
          <w:ilvl w:val="0"/>
          <w:numId w:val="20"/>
        </w:numPr>
        <w:ind w:leftChars="0"/>
        <w:rPr>
          <w:rFonts w:ascii="Times New Roman" w:hAnsi="Times New Roman"/>
          <w:sz w:val="20"/>
        </w:rPr>
      </w:pPr>
      <w:r w:rsidRPr="00761735">
        <w:rPr>
          <w:rFonts w:ascii="Times New Roman" w:hAnsi="Times New Roman"/>
          <w:sz w:val="20"/>
        </w:rPr>
        <w:t>Definition of a base station energy consumption model</w:t>
      </w:r>
    </w:p>
    <w:p w14:paraId="61D1B157" w14:textId="4D50E98F" w:rsidR="00761735" w:rsidRPr="002E4EE7" w:rsidRDefault="00761735" w:rsidP="00761735">
      <w:pPr>
        <w:numPr>
          <w:ilvl w:val="0"/>
          <w:numId w:val="20"/>
        </w:numPr>
        <w:spacing w:after="0"/>
        <w:rPr>
          <w:bCs/>
        </w:rPr>
      </w:pPr>
      <w:r w:rsidRPr="002E4EE7">
        <w:rPr>
          <w:bCs/>
        </w:rPr>
        <w:t>Definition of an e</w:t>
      </w:r>
      <w:r>
        <w:rPr>
          <w:bCs/>
        </w:rPr>
        <w:t>valuation methodology and KPIs</w:t>
      </w:r>
    </w:p>
    <w:p w14:paraId="18EF125E" w14:textId="5931782C" w:rsidR="00761735" w:rsidRPr="00761735" w:rsidRDefault="00761735" w:rsidP="00761735">
      <w:pPr>
        <w:pStyle w:val="ListParagraph"/>
        <w:numPr>
          <w:ilvl w:val="0"/>
          <w:numId w:val="20"/>
        </w:numPr>
        <w:ind w:leftChars="0"/>
        <w:rPr>
          <w:rFonts w:ascii="Times New Roman" w:hAnsi="Times New Roman"/>
          <w:sz w:val="20"/>
        </w:rPr>
      </w:pPr>
      <w:r w:rsidRPr="00761735">
        <w:rPr>
          <w:rFonts w:ascii="Times New Roman" w:hAnsi="Times New Roman"/>
          <w:sz w:val="20"/>
        </w:rPr>
        <w:t>Study and identify techniques on the gNB and UE side to improve network energy savings in terms of both BS transmission and reception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4409D72" w14:textId="77777777" w:rsidR="00761735" w:rsidRDefault="00761735" w:rsidP="00761735">
      <w:pPr>
        <w:rPr>
          <w:lang w:eastAsia="ja-JP"/>
        </w:rPr>
      </w:pPr>
      <w:r>
        <w:rPr>
          <w:lang w:eastAsia="ja-JP"/>
        </w:rPr>
        <w:t xml:space="preserve">Aspects related to </w:t>
      </w:r>
    </w:p>
    <w:p w14:paraId="035BE965" w14:textId="77777777" w:rsidR="00761735" w:rsidRPr="00761735" w:rsidRDefault="00761735" w:rsidP="00761735">
      <w:pPr>
        <w:pStyle w:val="ListParagraph"/>
        <w:numPr>
          <w:ilvl w:val="0"/>
          <w:numId w:val="20"/>
        </w:numPr>
        <w:ind w:leftChars="0"/>
        <w:rPr>
          <w:rFonts w:ascii="Times New Roman" w:hAnsi="Times New Roman"/>
          <w:sz w:val="20"/>
        </w:rPr>
      </w:pPr>
      <w:r w:rsidRPr="00761735">
        <w:rPr>
          <w:rFonts w:ascii="Times New Roman" w:hAnsi="Times New Roman"/>
          <w:sz w:val="20"/>
        </w:rPr>
        <w:t>Study and identify techniques on the gNB and UE side to improve network energy savings in terms of both BS transmission and reception</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FC3AC67" w14:textId="77777777" w:rsidR="00761735" w:rsidRDefault="00761735" w:rsidP="00761735">
      <w:pPr>
        <w:rPr>
          <w:lang w:eastAsia="ja-JP"/>
        </w:rPr>
      </w:pPr>
      <w:r>
        <w:rPr>
          <w:lang w:eastAsia="ja-JP"/>
        </w:rPr>
        <w:t xml:space="preserve">Aspects related to </w:t>
      </w:r>
    </w:p>
    <w:p w14:paraId="60B9A868" w14:textId="77777777" w:rsidR="00761735" w:rsidRPr="00761735" w:rsidRDefault="00761735" w:rsidP="00761735">
      <w:pPr>
        <w:pStyle w:val="ListParagraph"/>
        <w:numPr>
          <w:ilvl w:val="0"/>
          <w:numId w:val="20"/>
        </w:numPr>
        <w:ind w:leftChars="0"/>
        <w:rPr>
          <w:rFonts w:ascii="Times New Roman" w:hAnsi="Times New Roman"/>
          <w:sz w:val="20"/>
        </w:rPr>
      </w:pPr>
      <w:r w:rsidRPr="00761735">
        <w:rPr>
          <w:rFonts w:ascii="Times New Roman" w:hAnsi="Times New Roman"/>
          <w:sz w:val="20"/>
        </w:rPr>
        <w:t>Study and identify techniques on the gNB and UE side to improve network energy savings in terms of both BS transmission and reception</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91B4E" w14:textId="77777777" w:rsidR="00423199" w:rsidRDefault="00423199">
      <w:r>
        <w:separator/>
      </w:r>
    </w:p>
  </w:endnote>
  <w:endnote w:type="continuationSeparator" w:id="0">
    <w:p w14:paraId="31D54240" w14:textId="77777777" w:rsidR="00423199" w:rsidRDefault="0042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13F98">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13F9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D0155" w14:textId="77777777" w:rsidR="00423199" w:rsidRDefault="00423199">
      <w:r>
        <w:separator/>
      </w:r>
    </w:p>
  </w:footnote>
  <w:footnote w:type="continuationSeparator" w:id="0">
    <w:p w14:paraId="1A847E34" w14:textId="77777777" w:rsidR="00423199" w:rsidRDefault="004231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4C32"/>
    <w:multiLevelType w:val="hybridMultilevel"/>
    <w:tmpl w:val="B36247DE"/>
    <w:lvl w:ilvl="0" w:tplc="2F0AE1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EE032B"/>
    <w:multiLevelType w:val="hybridMultilevel"/>
    <w:tmpl w:val="797AB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5"/>
  </w:num>
  <w:num w:numId="5">
    <w:abstractNumId w:val="8"/>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7"/>
  </w:num>
  <w:num w:numId="20">
    <w:abstractNumId w:val="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5754"/>
    <w:rsid w:val="0029567C"/>
    <w:rsid w:val="002C0B82"/>
    <w:rsid w:val="00301B7A"/>
    <w:rsid w:val="00306D59"/>
    <w:rsid w:val="0032503A"/>
    <w:rsid w:val="00325EE1"/>
    <w:rsid w:val="003357C0"/>
    <w:rsid w:val="00341136"/>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3199"/>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28B"/>
    <w:rsid w:val="00634B40"/>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173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3F98"/>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cp:revision>
  <dcterms:created xsi:type="dcterms:W3CDTF">2022-03-10T04:09:00Z</dcterms:created>
  <dcterms:modified xsi:type="dcterms:W3CDTF">2022-03-10T04:09:00Z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(2)kPy+jogS4FPu81VNmekT2t+h1/BUcKEgwM2uO9lr3PW5jeZFcWXkn27BwegL7xp3ZW6yTDMF
SfxY69jGxzr+FxGjf+hNbJR0aOXlIHTO8g8eRxLyOaY8Wr0s2vyW06jANItkM0eSV0WXnvid
JHj3d8zuOBvzDgjheel1v1HUCIEKrWqfMRbcSRayuqSBlWzMi8BK5F/ljD5bYzmn+XFw/GQ6
FAz6Y6wm+8FRYht8Qq</vt:lpwstr>
  </property>
  <property fmtid="{D5CDD505-2E9C-101B-9397-08002B2CF9AE}" pid="11" name="_2015_ms_pID_7253431">
    <vt:lpwstr>tsoyU3MiUAXF9EOk80Wp7TZblsczsk5DIFlma1Kh/lIDmBd/HFVwZt
iZ/gzkeqfDcc2mc5gMgZ4tZ9ImNRfbIhKMeNWvnKehIP/rQgY65g76+DxjgmLrmwBF1CZm99
6hlsH/aubs3Drlo+rwtsLqezd+UpKoy+jdhEF7F9nff2uj/4rOB68ziuYs11rySwC8gw5Uk/
Udvd7nq1aNa+aUFS</vt:lpwstr>
  </property>
</Properties>
</file>