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r w:rsidRPr="00E14330">
        <w:t>NR_Slice-Core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r w:rsidRPr="00E14330">
        <w:t>NG_RAN_PRN_enh-Core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Xiaodong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5030AE21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Futurewei</w:t>
            </w:r>
          </w:p>
        </w:tc>
        <w:tc>
          <w:tcPr>
            <w:tcW w:w="7415" w:type="dxa"/>
          </w:tcPr>
          <w:p w14:paraId="48703B94" w14:textId="4E4DE1B0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hao.bi@futurewei.com</w:t>
            </w: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329B91E9" w:rsidR="00C058BF" w:rsidRPr="00856D03" w:rsidRDefault="00685A10" w:rsidP="00ED0A10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Intel</w:t>
            </w:r>
          </w:p>
        </w:tc>
        <w:tc>
          <w:tcPr>
            <w:tcW w:w="7415" w:type="dxa"/>
          </w:tcPr>
          <w:p w14:paraId="7F7B9492" w14:textId="098D85FE" w:rsidR="00C058BF" w:rsidRPr="00856D03" w:rsidRDefault="00685A10" w:rsidP="00ED0A10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Youn.hyoung.heo@intel.com</w:t>
            </w:r>
          </w:p>
        </w:tc>
      </w:tr>
      <w:tr w:rsidR="000A3F24" w14:paraId="0A20515D" w14:textId="77777777" w:rsidTr="00C058BF">
        <w:tc>
          <w:tcPr>
            <w:tcW w:w="1647" w:type="dxa"/>
          </w:tcPr>
          <w:p w14:paraId="665037CD" w14:textId="7CDF5EAD" w:rsidR="000A3F24" w:rsidRDefault="000A3F24" w:rsidP="000A3F24">
            <w:pPr>
              <w:pStyle w:val="TAL"/>
              <w:tabs>
                <w:tab w:val="left" w:pos="1236"/>
              </w:tabs>
            </w:pPr>
            <w:r>
              <w:t>Samsung</w:t>
            </w:r>
          </w:p>
        </w:tc>
        <w:tc>
          <w:tcPr>
            <w:tcW w:w="7415" w:type="dxa"/>
          </w:tcPr>
          <w:p w14:paraId="2E799A47" w14:textId="204018AC" w:rsidR="000A3F24" w:rsidRDefault="000A3F24" w:rsidP="000A3F24">
            <w:pPr>
              <w:pStyle w:val="TAL"/>
            </w:pPr>
            <w:r>
              <w:t>jack.jang@samsung.com</w:t>
            </w:r>
          </w:p>
        </w:tc>
      </w:tr>
      <w:tr w:rsidR="000A3F24" w14:paraId="461D67D9" w14:textId="77777777" w:rsidTr="00C058BF">
        <w:tc>
          <w:tcPr>
            <w:tcW w:w="1647" w:type="dxa"/>
          </w:tcPr>
          <w:p w14:paraId="14DE1FC6" w14:textId="328B7B39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7415" w:type="dxa"/>
          </w:tcPr>
          <w:p w14:paraId="2875B13E" w14:textId="2C031ABE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erlin.zeng@catt.cn</w:t>
            </w:r>
          </w:p>
        </w:tc>
      </w:tr>
      <w:tr w:rsidR="000A3F24" w14:paraId="51D4D01D" w14:textId="77777777" w:rsidTr="00097735">
        <w:tc>
          <w:tcPr>
            <w:tcW w:w="1647" w:type="dxa"/>
          </w:tcPr>
          <w:p w14:paraId="1FDC109F" w14:textId="26375DE8" w:rsidR="000A3F24" w:rsidRPr="00CE484F" w:rsidRDefault="00CE484F" w:rsidP="000A3F24">
            <w:pPr>
              <w:pStyle w:val="TAL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DENSO</w:t>
            </w:r>
          </w:p>
        </w:tc>
        <w:tc>
          <w:tcPr>
            <w:tcW w:w="7415" w:type="dxa"/>
          </w:tcPr>
          <w:p w14:paraId="58766A31" w14:textId="130815B9" w:rsidR="000A3F24" w:rsidRPr="00CE484F" w:rsidRDefault="00CE484F" w:rsidP="000A3F24">
            <w:pPr>
              <w:pStyle w:val="TAL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hideaki.takahashi.j6e@jp.denso.com</w:t>
            </w:r>
            <w:bookmarkStart w:id="1" w:name="_GoBack"/>
            <w:bookmarkEnd w:id="1"/>
          </w:p>
        </w:tc>
      </w:tr>
      <w:tr w:rsidR="000A3F24" w14:paraId="52ACF679" w14:textId="77777777" w:rsidTr="00097735">
        <w:tc>
          <w:tcPr>
            <w:tcW w:w="1647" w:type="dxa"/>
          </w:tcPr>
          <w:p w14:paraId="463A8DC5" w14:textId="14EA4FAC" w:rsidR="000A3F24" w:rsidRDefault="000A3F24" w:rsidP="000A3F24">
            <w:pPr>
              <w:pStyle w:val="TAL"/>
            </w:pPr>
          </w:p>
        </w:tc>
        <w:tc>
          <w:tcPr>
            <w:tcW w:w="7415" w:type="dxa"/>
          </w:tcPr>
          <w:p w14:paraId="4F5D8B11" w14:textId="7491B56F" w:rsidR="000A3F24" w:rsidRDefault="000A3F24" w:rsidP="000A3F24">
            <w:pPr>
              <w:pStyle w:val="TAL"/>
            </w:pPr>
          </w:p>
        </w:tc>
      </w:tr>
      <w:tr w:rsidR="000A3F24" w14:paraId="6356882E" w14:textId="77777777" w:rsidTr="00097735">
        <w:tc>
          <w:tcPr>
            <w:tcW w:w="1647" w:type="dxa"/>
          </w:tcPr>
          <w:p w14:paraId="5A4DE8F6" w14:textId="0B327F97" w:rsidR="000A3F24" w:rsidRPr="00044140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9EF1070" w14:textId="7BFF4622" w:rsidR="000A3F24" w:rsidRPr="00044140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25FE774C" w14:textId="77777777" w:rsidTr="00E676B8">
        <w:tc>
          <w:tcPr>
            <w:tcW w:w="1647" w:type="dxa"/>
          </w:tcPr>
          <w:p w14:paraId="54D5FB57" w14:textId="083A5048" w:rsidR="000A3F24" w:rsidRDefault="000A3F24" w:rsidP="000A3F24">
            <w:pPr>
              <w:pStyle w:val="TAL"/>
            </w:pPr>
          </w:p>
        </w:tc>
        <w:tc>
          <w:tcPr>
            <w:tcW w:w="7415" w:type="dxa"/>
          </w:tcPr>
          <w:p w14:paraId="30180ED9" w14:textId="2B557370" w:rsidR="000A3F24" w:rsidRDefault="000A3F24" w:rsidP="000A3F24">
            <w:pPr>
              <w:pStyle w:val="TAL"/>
            </w:pPr>
          </w:p>
        </w:tc>
      </w:tr>
      <w:tr w:rsidR="000A3F24" w14:paraId="41E6F872" w14:textId="77777777" w:rsidTr="00097735">
        <w:tc>
          <w:tcPr>
            <w:tcW w:w="1647" w:type="dxa"/>
          </w:tcPr>
          <w:p w14:paraId="19253A2A" w14:textId="1FA1ADB8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44350AAA" w14:textId="40267D4C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5914083A" w14:textId="77777777" w:rsidTr="00097735">
        <w:tc>
          <w:tcPr>
            <w:tcW w:w="1647" w:type="dxa"/>
          </w:tcPr>
          <w:p w14:paraId="50CD56EC" w14:textId="3B1E4390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785696E5" w14:textId="77777777" w:rsidTr="00097735">
        <w:tc>
          <w:tcPr>
            <w:tcW w:w="1647" w:type="dxa"/>
          </w:tcPr>
          <w:p w14:paraId="0A092312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r w:rsidRPr="00E14330">
        <w:t>NR_Slice-Core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r w:rsidRPr="00E14330">
        <w:t>NG_RAN_PRN_enh-Core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lastRenderedPageBreak/>
              <w:t xml:space="preserve">R17 </w:t>
            </w:r>
            <w:r w:rsidR="00130372">
              <w:t>PRN (non public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A9D76DE" w:rsidR="00060303" w:rsidRDefault="006A6035">
            <w:pPr>
              <w:rPr>
                <w:lang w:eastAsia="zh-CN"/>
              </w:rPr>
            </w:pPr>
            <w:r>
              <w:rPr>
                <w:lang w:eastAsia="zh-CN"/>
              </w:rPr>
              <w:t>Futurewei</w:t>
            </w:r>
          </w:p>
        </w:tc>
        <w:tc>
          <w:tcPr>
            <w:tcW w:w="7406" w:type="dxa"/>
          </w:tcPr>
          <w:p w14:paraId="7BF31140" w14:textId="2421645C" w:rsidR="00060303" w:rsidRDefault="006A6035" w:rsidP="00130372">
            <w:r>
              <w:t>We agree with RAN2 chair’s assessment, and we are fine with explicitly allocating 0.5 TU for MUSIM and Network Slicing, respectively.</w:t>
            </w:r>
          </w:p>
        </w:tc>
      </w:tr>
      <w:tr w:rsidR="00060303" w14:paraId="726A257D" w14:textId="77777777" w:rsidTr="00EF3BA5">
        <w:tc>
          <w:tcPr>
            <w:tcW w:w="1656" w:type="dxa"/>
          </w:tcPr>
          <w:p w14:paraId="41AC61AE" w14:textId="0C3BB568" w:rsidR="00060303" w:rsidRPr="00856D03" w:rsidRDefault="00ED4CEC">
            <w:pPr>
              <w:rPr>
                <w:rFonts w:eastAsia="ＭＳ 明朝"/>
              </w:rPr>
            </w:pPr>
            <w:r>
              <w:rPr>
                <w:rFonts w:eastAsia="ＭＳ 明朝"/>
              </w:rPr>
              <w:t>Intel</w:t>
            </w:r>
          </w:p>
        </w:tc>
        <w:tc>
          <w:tcPr>
            <w:tcW w:w="7406" w:type="dxa"/>
          </w:tcPr>
          <w:p w14:paraId="0D2C2A94" w14:textId="5AB6235B" w:rsidR="00060303" w:rsidRPr="00856D03" w:rsidRDefault="00ED4CEC">
            <w:pPr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We support </w:t>
            </w:r>
            <w:r w:rsidR="00127610">
              <w:rPr>
                <w:rFonts w:eastAsia="ＭＳ 明朝"/>
              </w:rPr>
              <w:t xml:space="preserve">RAN2 chair’s proposals. </w:t>
            </w:r>
          </w:p>
        </w:tc>
      </w:tr>
      <w:tr w:rsidR="000A3F24" w14:paraId="54D3C1F8" w14:textId="77777777" w:rsidTr="00EF3BA5">
        <w:tc>
          <w:tcPr>
            <w:tcW w:w="1656" w:type="dxa"/>
          </w:tcPr>
          <w:p w14:paraId="6D2D0F50" w14:textId="2B250D47" w:rsidR="000A3F24" w:rsidRDefault="000A3F24" w:rsidP="000A3F24">
            <w:r>
              <w:t>Samsung</w:t>
            </w:r>
          </w:p>
        </w:tc>
        <w:tc>
          <w:tcPr>
            <w:tcW w:w="7406" w:type="dxa"/>
          </w:tcPr>
          <w:p w14:paraId="74B16745" w14:textId="3F3A7D5B" w:rsidR="000A3F24" w:rsidRDefault="000A3F24" w:rsidP="000A3F24">
            <w:r w:rsidRPr="000A3F24">
              <w:t>We support RAN2 chair’s proposals.</w:t>
            </w:r>
          </w:p>
        </w:tc>
      </w:tr>
      <w:tr w:rsidR="00EF3BA5" w14:paraId="2A0A1807" w14:textId="77777777" w:rsidTr="00EF3BA5">
        <w:tc>
          <w:tcPr>
            <w:tcW w:w="1656" w:type="dxa"/>
          </w:tcPr>
          <w:p w14:paraId="5AC52354" w14:textId="39CD0832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406" w:type="dxa"/>
          </w:tcPr>
          <w:p w14:paraId="57E93E5B" w14:textId="60562060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</w:t>
            </w:r>
            <w:r>
              <w:rPr>
                <w:lang w:eastAsia="zh-CN"/>
              </w:rPr>
              <w:t>support</w:t>
            </w:r>
            <w:r>
              <w:rPr>
                <w:rFonts w:hint="eastAsia"/>
                <w:lang w:eastAsia="zh-CN"/>
              </w:rPr>
              <w:t xml:space="preserve">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proposals. </w:t>
            </w:r>
          </w:p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372ABC5F" w:rsidR="00097735" w:rsidRPr="00CE484F" w:rsidRDefault="00CE484F" w:rsidP="00982C1F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DENSO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63441CF0" w:rsidR="00097735" w:rsidRPr="00CE484F" w:rsidRDefault="00CE484F" w:rsidP="00982C1F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Support RAN2 chair</w:t>
            </w:r>
            <w:r>
              <w:rPr>
                <w:rFonts w:eastAsia="ＭＳ 明朝"/>
              </w:rPr>
              <w:t>’s proposals.</w:t>
            </w:r>
          </w:p>
        </w:tc>
      </w:tr>
      <w:tr w:rsidR="00511A97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16D1379F" w:rsidR="00511A97" w:rsidRDefault="00511A97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7999A80F" w:rsidR="00511A97" w:rsidRDefault="00511A97" w:rsidP="00097BA6"/>
        </w:tc>
      </w:tr>
      <w:tr w:rsidR="00B409B5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4BCB7543" w:rsidR="00B409B5" w:rsidRDefault="00B409B5" w:rsidP="00982C1F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734F7F16" w:rsidR="00B409B5" w:rsidRDefault="00B409B5" w:rsidP="00B409B5">
            <w:pPr>
              <w:rPr>
                <w:lang w:eastAsia="zh-CN"/>
              </w:rPr>
            </w:pPr>
          </w:p>
        </w:tc>
      </w:tr>
      <w:tr w:rsidR="00BB357F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5E3C4646" w:rsidR="00BB357F" w:rsidRDefault="00BB357F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575E785C" w:rsidR="00BB357F" w:rsidRDefault="00BB357F" w:rsidP="00E676B8">
            <w:pPr>
              <w:rPr>
                <w:lang w:eastAsia="zh-CN"/>
              </w:rPr>
            </w:pPr>
          </w:p>
        </w:tc>
      </w:tr>
      <w:tr w:rsidR="00D576FE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234B5969" w:rsidR="00D576FE" w:rsidRDefault="00D576FE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4960D800" w:rsidR="00D576FE" w:rsidRDefault="00D576FE" w:rsidP="00D576FE">
            <w:pPr>
              <w:rPr>
                <w:lang w:eastAsia="zh-CN"/>
              </w:rPr>
            </w:pPr>
          </w:p>
        </w:tc>
      </w:tr>
      <w:tr w:rsidR="008C64B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8C64B6" w:rsidRDefault="008C64B6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8C64B6" w:rsidRDefault="008C64B6" w:rsidP="00D576FE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ＭＳ 明朝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ＭＳ 明朝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BE589" w14:textId="77777777" w:rsidR="001E724D" w:rsidRDefault="001E724D" w:rsidP="000274E9">
      <w:pPr>
        <w:spacing w:after="0"/>
      </w:pPr>
      <w:r>
        <w:separator/>
      </w:r>
    </w:p>
  </w:endnote>
  <w:endnote w:type="continuationSeparator" w:id="0">
    <w:p w14:paraId="3DC5B7E0" w14:textId="77777777" w:rsidR="001E724D" w:rsidRDefault="001E724D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B6D8" w14:textId="77777777" w:rsidR="001E724D" w:rsidRDefault="001E724D" w:rsidP="000274E9">
      <w:pPr>
        <w:spacing w:after="0"/>
      </w:pPr>
      <w:r>
        <w:separator/>
      </w:r>
    </w:p>
  </w:footnote>
  <w:footnote w:type="continuationSeparator" w:id="0">
    <w:p w14:paraId="21303941" w14:textId="77777777" w:rsidR="001E724D" w:rsidRDefault="001E724D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3F24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05785"/>
    <w:rsid w:val="00115DBF"/>
    <w:rsid w:val="00120F8D"/>
    <w:rsid w:val="00127610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E724D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E114F"/>
    <w:rsid w:val="003F3E30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85A10"/>
    <w:rsid w:val="0069128C"/>
    <w:rsid w:val="006A3A54"/>
    <w:rsid w:val="006A6035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3FB0"/>
    <w:rsid w:val="008D5EE7"/>
    <w:rsid w:val="008F6FAE"/>
    <w:rsid w:val="009002D9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64525"/>
    <w:rsid w:val="00A72DBD"/>
    <w:rsid w:val="00A83A46"/>
    <w:rsid w:val="00A967CC"/>
    <w:rsid w:val="00AB59E8"/>
    <w:rsid w:val="00AD284E"/>
    <w:rsid w:val="00AD2F6C"/>
    <w:rsid w:val="00AD49D8"/>
    <w:rsid w:val="00AE7B7A"/>
    <w:rsid w:val="00AF020F"/>
    <w:rsid w:val="00B171A4"/>
    <w:rsid w:val="00B2426A"/>
    <w:rsid w:val="00B31589"/>
    <w:rsid w:val="00B315BB"/>
    <w:rsid w:val="00B33A8A"/>
    <w:rsid w:val="00B409B5"/>
    <w:rsid w:val="00B42CFC"/>
    <w:rsid w:val="00B47036"/>
    <w:rsid w:val="00B54163"/>
    <w:rsid w:val="00B73420"/>
    <w:rsid w:val="00B75C4A"/>
    <w:rsid w:val="00B91B9C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E484F"/>
    <w:rsid w:val="00CF79C3"/>
    <w:rsid w:val="00D1108A"/>
    <w:rsid w:val="00D1561E"/>
    <w:rsid w:val="00D44844"/>
    <w:rsid w:val="00D46A0C"/>
    <w:rsid w:val="00D46A5B"/>
    <w:rsid w:val="00D47B89"/>
    <w:rsid w:val="00D5133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32389"/>
    <w:rsid w:val="00E33C2F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4CEC"/>
    <w:rsid w:val="00ED6760"/>
    <w:rsid w:val="00ED72F7"/>
    <w:rsid w:val="00EE4815"/>
    <w:rsid w:val="00EF3BA5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042C"/>
  <w15:docId w15:val="{4FF663F0-BBEE-4F6C-B8C0-695B792F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rsid w:val="004B39EA"/>
    <w:rPr>
      <w:sz w:val="18"/>
      <w:szCs w:val="18"/>
      <w:lang w:eastAsia="ja-JP"/>
    </w:rPr>
  </w:style>
  <w:style w:type="paragraph" w:styleId="a7">
    <w:name w:val="footer"/>
    <w:basedOn w:val="a"/>
    <w:link w:val="a8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フッター (文字)"/>
    <w:basedOn w:val="a0"/>
    <w:link w:val="a7"/>
    <w:rsid w:val="004B39EA"/>
    <w:rPr>
      <w:sz w:val="18"/>
      <w:szCs w:val="18"/>
      <w:lang w:eastAsia="ja-JP"/>
    </w:rPr>
  </w:style>
  <w:style w:type="paragraph" w:styleId="a9">
    <w:name w:val="List Paragraph"/>
    <w:basedOn w:val="a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a0"/>
    <w:rsid w:val="00814932"/>
  </w:style>
  <w:style w:type="character" w:customStyle="1" w:styleId="eop">
    <w:name w:val="eop"/>
    <w:basedOn w:val="a0"/>
    <w:rsid w:val="00814932"/>
  </w:style>
  <w:style w:type="paragraph" w:styleId="aa">
    <w:name w:val="Balloon Text"/>
    <w:basedOn w:val="a"/>
    <w:link w:val="ab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ac">
    <w:name w:val="annotation text"/>
    <w:basedOn w:val="a"/>
    <w:link w:val="ad"/>
    <w:rsid w:val="00BB357F"/>
    <w:rPr>
      <w:sz w:val="20"/>
      <w:szCs w:val="20"/>
    </w:rPr>
  </w:style>
  <w:style w:type="character" w:customStyle="1" w:styleId="ad">
    <w:name w:val="コメント文字列 (文字)"/>
    <w:basedOn w:val="a0"/>
    <w:link w:val="ac"/>
    <w:rsid w:val="00BB357F"/>
    <w:rPr>
      <w:lang w:eastAsia="ja-JP"/>
    </w:rPr>
  </w:style>
  <w:style w:type="character" w:styleId="ae">
    <w:name w:val="annotation reference"/>
    <w:basedOn w:val="a0"/>
    <w:rsid w:val="00BB357F"/>
    <w:rPr>
      <w:sz w:val="16"/>
      <w:szCs w:val="16"/>
    </w:rPr>
  </w:style>
  <w:style w:type="character" w:styleId="af">
    <w:name w:val="Hyperlink"/>
    <w:basedOn w:val="a0"/>
    <w:unhideWhenUsed/>
    <w:rsid w:val="0078176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af0">
    <w:name w:val="Emphasis"/>
    <w:basedOn w:val="a0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</dc:creator>
  <cp:lastModifiedBy>DENSO CORPORATION</cp:lastModifiedBy>
  <cp:revision>2</cp:revision>
  <dcterms:created xsi:type="dcterms:W3CDTF">2021-09-14T05:59:00Z</dcterms:created>
  <dcterms:modified xsi:type="dcterms:W3CDTF">2021-09-14T05:59:00Z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</Properties>
</file>