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492461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w:t>
      </w:r>
      <w:r w:rsidR="006954D0">
        <w:rPr>
          <w:rFonts w:ascii="Arial" w:hAnsi="Arial" w:cs="Arial"/>
          <w:b/>
          <w:sz w:val="24"/>
          <w:szCs w:val="24"/>
        </w:rPr>
        <w:t>1</w:t>
      </w:r>
      <w:r w:rsidR="00805931">
        <w:rPr>
          <w:rFonts w:ascii="Arial" w:hAnsi="Arial" w:cs="Arial"/>
          <w:b/>
          <w:sz w:val="24"/>
          <w:szCs w:val="24"/>
        </w:rPr>
        <w:t>503</w:t>
      </w:r>
    </w:p>
    <w:p w14:paraId="4D105946" w14:textId="2CBF2644"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C545A0">
        <w:rPr>
          <w:rFonts w:ascii="Arial" w:hAnsi="Arial" w:cs="Arial"/>
          <w:b/>
        </w:rPr>
        <w:t>June 14</w:t>
      </w:r>
      <w:r w:rsidR="00C545A0" w:rsidRPr="00AF3A2F">
        <w:rPr>
          <w:rFonts w:ascii="Arial" w:hAnsi="Arial" w:cs="Arial"/>
          <w:b/>
        </w:rPr>
        <w:t xml:space="preserve"> - </w:t>
      </w:r>
      <w:r w:rsidR="00C545A0">
        <w:rPr>
          <w:rFonts w:ascii="Arial" w:hAnsi="Arial" w:cs="Arial"/>
          <w:b/>
        </w:rPr>
        <w:t>28</w:t>
      </w:r>
      <w:r w:rsidR="00C545A0" w:rsidRPr="00AF3A2F">
        <w:rPr>
          <w:rFonts w:ascii="Arial" w:hAnsi="Arial" w:cs="Arial"/>
          <w:b/>
        </w:rPr>
        <w:t>, 202</w:t>
      </w:r>
      <w:r w:rsidR="00C545A0">
        <w:rPr>
          <w:rFonts w:ascii="Arial" w:hAnsi="Arial" w:cs="Arial"/>
          <w:b/>
        </w:rPr>
        <w:t>1</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135D4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27C93321" w:rsidR="00871653" w:rsidRPr="008836AC" w:rsidRDefault="00805931" w:rsidP="0036248C">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r>
              <w:rPr>
                <w:rFonts w:ascii="Arial" w:hAnsi="Arial" w:cs="Arial"/>
              </w:rPr>
              <w:t>NR_repeaters-Core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hint="eastAsia"/>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5ACA8B74" w:rsidR="00B6300F" w:rsidRPr="008836AC" w:rsidRDefault="00CC164C"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10504</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02810CF4"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64743A">
              <w:rPr>
                <w:rFonts w:ascii="Arial" w:hAnsi="Arial" w:cs="Arial"/>
                <w:color w:val="FF0000"/>
                <w:lang w:eastAsia="ja-JP"/>
              </w:rPr>
              <w:t>N/A</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022667B6" w:rsidR="00871653" w:rsidRPr="00C52FE4" w:rsidRDefault="00EE7900" w:rsidP="008836AC">
            <w:pPr>
              <w:tabs>
                <w:tab w:val="left" w:pos="567"/>
              </w:tabs>
              <w:rPr>
                <w:rFonts w:ascii="Arial" w:hAnsi="Arial" w:cs="Arial"/>
                <w:lang w:eastAsia="ja-JP"/>
              </w:rPr>
            </w:pPr>
            <w:r>
              <w:rPr>
                <w:rFonts w:ascii="Arial" w:hAnsi="Arial" w:cs="Arial"/>
                <w:color w:val="00B050"/>
                <w:lang w:eastAsia="ja-JP"/>
              </w:rPr>
              <w:t>30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CBDE154" w:rsidR="00871653" w:rsidRPr="00C52FE4" w:rsidRDefault="0064743A" w:rsidP="008836AC">
            <w:pPr>
              <w:tabs>
                <w:tab w:val="left" w:pos="567"/>
              </w:tabs>
              <w:rPr>
                <w:rFonts w:ascii="Arial" w:hAnsi="Arial" w:cs="Arial"/>
                <w:lang w:eastAsia="ja-JP"/>
              </w:rPr>
            </w:pPr>
            <w:r>
              <w:rPr>
                <w:rFonts w:ascii="Arial" w:hAnsi="Arial" w:cs="Arial"/>
                <w:color w:val="00B050"/>
                <w:lang w:eastAsia="ja-JP"/>
              </w:rPr>
              <w:t>N/A</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CC164C"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7CE4E962"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AN4#98-Bis-e</w:t>
      </w:r>
    </w:p>
    <w:p w14:paraId="74DA4F1B" w14:textId="7619BE69" w:rsidR="00EE7900" w:rsidRDefault="00EE7900" w:rsidP="00260652">
      <w:pPr>
        <w:rPr>
          <w:rFonts w:eastAsiaTheme="minorEastAsia"/>
          <w:lang w:eastAsia="ja-JP"/>
        </w:rPr>
      </w:pPr>
    </w:p>
    <w:p w14:paraId="54AAA8DF" w14:textId="256FEBDD" w:rsidR="00EE7900" w:rsidRDefault="00EE7900" w:rsidP="00260652">
      <w:pPr>
        <w:rPr>
          <w:rFonts w:eastAsiaTheme="minorEastAsia"/>
          <w:lang w:eastAsia="ja-JP"/>
        </w:rPr>
      </w:pPr>
      <w:r>
        <w:rPr>
          <w:rFonts w:eastAsiaTheme="minorEastAsia" w:hint="eastAsia"/>
          <w:lang w:eastAsia="ja-JP"/>
        </w:rPr>
        <w:t>D</w:t>
      </w:r>
      <w:r>
        <w:rPr>
          <w:rFonts w:eastAsiaTheme="minorEastAsia"/>
          <w:lang w:eastAsia="ja-JP"/>
        </w:rPr>
        <w:t>iscussion was organized in 2 e-mail threads, one on general issues with the summary in R4-2106150 and one on RF requirements with the summary in R4-2106151.</w:t>
      </w:r>
    </w:p>
    <w:p w14:paraId="485B6937" w14:textId="75E0412A" w:rsidR="00EE7900" w:rsidRDefault="00EE7900" w:rsidP="00260652">
      <w:pPr>
        <w:rPr>
          <w:rFonts w:eastAsiaTheme="minorEastAsia"/>
          <w:lang w:eastAsia="ja-JP"/>
        </w:rPr>
      </w:pPr>
    </w:p>
    <w:p w14:paraId="3730CE76" w14:textId="3E9B2CA5" w:rsidR="00EE7900" w:rsidRDefault="00E641F3"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capture</w:t>
      </w:r>
      <w:r w:rsidR="007C5AAC">
        <w:rPr>
          <w:rFonts w:eastAsiaTheme="minorEastAsia"/>
          <w:lang w:eastAsia="ja-JP"/>
        </w:rPr>
        <w:t>d</w:t>
      </w:r>
      <w:r>
        <w:rPr>
          <w:rFonts w:eastAsiaTheme="minorEastAsia"/>
          <w:lang w:eastAsia="ja-JP"/>
        </w:rPr>
        <w:t xml:space="preserve"> in WFs:</w:t>
      </w:r>
    </w:p>
    <w:p w14:paraId="171A5132" w14:textId="67A9AB60" w:rsidR="00E641F3" w:rsidRDefault="00E641F3" w:rsidP="00260652">
      <w:pPr>
        <w:rPr>
          <w:rFonts w:eastAsiaTheme="minorEastAsia"/>
          <w:lang w:eastAsia="ja-JP"/>
        </w:rPr>
      </w:pPr>
    </w:p>
    <w:p w14:paraId="73207543" w14:textId="4DED1ABB" w:rsidR="00E641F3" w:rsidRDefault="00E641F3" w:rsidP="00260652">
      <w:pPr>
        <w:rPr>
          <w:rFonts w:eastAsiaTheme="minorEastAsia"/>
          <w:lang w:eastAsia="ja-JP"/>
        </w:rPr>
      </w:pPr>
      <w:r w:rsidRPr="00E641F3">
        <w:rPr>
          <w:rFonts w:eastAsiaTheme="minorEastAsia"/>
          <w:b/>
          <w:bCs/>
          <w:lang w:eastAsia="ja-JP"/>
        </w:rPr>
        <w:t>WF on General Issues for Repeaters</w:t>
      </w:r>
      <w:r>
        <w:rPr>
          <w:rFonts w:eastAsiaTheme="minorEastAsia"/>
          <w:lang w:eastAsia="ja-JP"/>
        </w:rPr>
        <w:t xml:space="preserve"> – R4-2106108</w:t>
      </w:r>
    </w:p>
    <w:p w14:paraId="1C2768C7" w14:textId="3EC82AE7" w:rsidR="00E641F3" w:rsidRDefault="00E641F3" w:rsidP="00260652">
      <w:pPr>
        <w:rPr>
          <w:rFonts w:eastAsiaTheme="minorEastAsia"/>
          <w:lang w:eastAsia="ja-JP"/>
        </w:rPr>
      </w:pPr>
      <w:r>
        <w:rPr>
          <w:rFonts w:eastAsiaTheme="minorEastAsia"/>
          <w:lang w:eastAsia="ja-JP"/>
        </w:rPr>
        <w:tab/>
        <w:t>Multi-band Support</w:t>
      </w:r>
    </w:p>
    <w:p w14:paraId="250D3675" w14:textId="2AD8B886" w:rsidR="00E641F3" w:rsidRPr="00E641F3" w:rsidRDefault="00E641F3" w:rsidP="00C360BA">
      <w:pPr>
        <w:numPr>
          <w:ilvl w:val="0"/>
          <w:numId w:val="6"/>
        </w:numPr>
        <w:rPr>
          <w:rFonts w:eastAsiaTheme="minorEastAsia"/>
        </w:rPr>
      </w:pPr>
      <w:r w:rsidRPr="00E641F3">
        <w:rPr>
          <w:rFonts w:eastAsiaTheme="minorEastAsia"/>
        </w:rPr>
        <w:t>Repeaters Specifications should cover multi-band support for FR1</w:t>
      </w:r>
    </w:p>
    <w:p w14:paraId="06EEF961" w14:textId="77777777" w:rsidR="00E641F3" w:rsidRPr="00E641F3" w:rsidRDefault="00E641F3" w:rsidP="00C360BA">
      <w:pPr>
        <w:numPr>
          <w:ilvl w:val="1"/>
          <w:numId w:val="6"/>
        </w:numPr>
        <w:rPr>
          <w:rFonts w:eastAsiaTheme="minorEastAsia"/>
          <w:lang w:eastAsia="ja-JP"/>
        </w:rPr>
      </w:pPr>
      <w:r w:rsidRPr="00E641F3">
        <w:rPr>
          <w:rFonts w:eastAsiaTheme="minorEastAsia"/>
          <w:lang w:eastAsia="ja-JP"/>
        </w:rPr>
        <w:t>FR2 multi-band support is FFS</w:t>
      </w:r>
    </w:p>
    <w:p w14:paraId="18E1ADAC" w14:textId="77777777" w:rsidR="00E641F3" w:rsidRPr="00E641F3" w:rsidRDefault="00E641F3" w:rsidP="00C360BA">
      <w:pPr>
        <w:numPr>
          <w:ilvl w:val="0"/>
          <w:numId w:val="6"/>
        </w:numPr>
        <w:rPr>
          <w:rFonts w:eastAsiaTheme="minorEastAsia"/>
          <w:lang w:eastAsia="ja-JP"/>
        </w:rPr>
      </w:pPr>
      <w:r w:rsidRPr="00E641F3">
        <w:rPr>
          <w:rFonts w:eastAsiaTheme="minorEastAsia"/>
          <w:lang w:eastAsia="ja-JP"/>
        </w:rPr>
        <w:t>Baseline is that RF requirements for single band shall apply separately to each supported band with exceptions allowed for some requirements for implementations that share components among multiple bands</w:t>
      </w:r>
    </w:p>
    <w:p w14:paraId="24D05223" w14:textId="77777777" w:rsidR="00E641F3" w:rsidRPr="00E641F3" w:rsidRDefault="00E641F3" w:rsidP="00C360BA">
      <w:pPr>
        <w:numPr>
          <w:ilvl w:val="1"/>
          <w:numId w:val="6"/>
        </w:numPr>
        <w:rPr>
          <w:rFonts w:eastAsiaTheme="minorEastAsia"/>
          <w:lang w:eastAsia="ja-JP"/>
        </w:rPr>
      </w:pPr>
      <w:r w:rsidRPr="00E641F3">
        <w:rPr>
          <w:rFonts w:eastAsiaTheme="minorEastAsia"/>
          <w:lang w:eastAsia="ja-JP"/>
        </w:rPr>
        <w:t>Further discuss which exceptions will be allowed are to be discussed in the RF requirements discussion</w:t>
      </w:r>
    </w:p>
    <w:p w14:paraId="2022C419" w14:textId="556E1974" w:rsidR="00E641F3" w:rsidRPr="00E641F3" w:rsidRDefault="00E641F3" w:rsidP="00E641F3">
      <w:pPr>
        <w:ind w:left="567"/>
        <w:rPr>
          <w:rFonts w:eastAsiaTheme="minorEastAsia"/>
          <w:lang w:eastAsia="ja-JP"/>
        </w:rPr>
      </w:pPr>
      <w:r w:rsidRPr="00E641F3">
        <w:rPr>
          <w:rFonts w:eastAsiaTheme="minorEastAsia"/>
          <w:lang w:eastAsia="ja-JP"/>
        </w:rPr>
        <w:t>Impact on neighbor channels</w:t>
      </w:r>
    </w:p>
    <w:p w14:paraId="5C8391F0" w14:textId="51B8AC64" w:rsidR="00E641F3" w:rsidRPr="00E641F3" w:rsidRDefault="00E641F3" w:rsidP="00C360BA">
      <w:pPr>
        <w:numPr>
          <w:ilvl w:val="0"/>
          <w:numId w:val="7"/>
        </w:numPr>
        <w:rPr>
          <w:rFonts w:eastAsiaTheme="minorEastAsia"/>
        </w:rPr>
      </w:pPr>
      <w:r w:rsidRPr="00E641F3">
        <w:rPr>
          <w:rFonts w:eastAsiaTheme="minorEastAsia"/>
        </w:rPr>
        <w:t>RF requirements for protection of neighbor channels are needed, details to be discussed in the RF requirements discussion</w:t>
      </w:r>
    </w:p>
    <w:p w14:paraId="3E828EF6" w14:textId="77777777" w:rsidR="00E641F3" w:rsidRPr="00E641F3" w:rsidRDefault="00E641F3" w:rsidP="00C360BA">
      <w:pPr>
        <w:numPr>
          <w:ilvl w:val="1"/>
          <w:numId w:val="7"/>
        </w:numPr>
        <w:rPr>
          <w:rFonts w:eastAsiaTheme="minorEastAsia"/>
          <w:lang w:eastAsia="ja-JP"/>
        </w:rPr>
      </w:pPr>
      <w:r w:rsidRPr="00E641F3">
        <w:rPr>
          <w:rFonts w:eastAsiaTheme="minorEastAsia"/>
          <w:lang w:eastAsia="ja-JP"/>
        </w:rPr>
        <w:t>Clear definition of pass band is needed</w:t>
      </w:r>
    </w:p>
    <w:p w14:paraId="31B346FD" w14:textId="77777777" w:rsidR="00E641F3" w:rsidRPr="00E641F3" w:rsidRDefault="00E641F3" w:rsidP="00C360BA">
      <w:pPr>
        <w:numPr>
          <w:ilvl w:val="1"/>
          <w:numId w:val="7"/>
        </w:numPr>
        <w:rPr>
          <w:rFonts w:eastAsiaTheme="minorEastAsia"/>
          <w:lang w:eastAsia="ja-JP"/>
        </w:rPr>
      </w:pPr>
      <w:r w:rsidRPr="00E641F3">
        <w:rPr>
          <w:rFonts w:eastAsiaTheme="minorEastAsia"/>
          <w:lang w:eastAsia="ja-JP"/>
        </w:rPr>
        <w:t>Candidate requirements: ACLR together with ACRR, out of band gain, absolute ACLR, OBUE</w:t>
      </w:r>
    </w:p>
    <w:p w14:paraId="45B726A9" w14:textId="77777777" w:rsidR="00E641F3" w:rsidRPr="00E641F3" w:rsidRDefault="00E641F3" w:rsidP="00C360BA">
      <w:pPr>
        <w:numPr>
          <w:ilvl w:val="2"/>
          <w:numId w:val="7"/>
        </w:numPr>
        <w:rPr>
          <w:rFonts w:eastAsiaTheme="minorEastAsia"/>
          <w:lang w:eastAsia="ja-JP"/>
        </w:rPr>
      </w:pPr>
      <w:r w:rsidRPr="00E641F3">
        <w:rPr>
          <w:rFonts w:eastAsiaTheme="minorEastAsia"/>
          <w:lang w:eastAsia="ja-JP"/>
        </w:rPr>
        <w:t>Other requirements can also be discussed</w:t>
      </w:r>
    </w:p>
    <w:p w14:paraId="0B72A777" w14:textId="74D57D38" w:rsidR="00EE7900" w:rsidRPr="00E641F3" w:rsidRDefault="00E641F3" w:rsidP="00E641F3">
      <w:pPr>
        <w:ind w:left="567"/>
        <w:rPr>
          <w:rFonts w:eastAsiaTheme="minorEastAsia"/>
          <w:lang w:eastAsia="ja-JP"/>
        </w:rPr>
      </w:pPr>
      <w:r w:rsidRPr="00E641F3">
        <w:rPr>
          <w:rFonts w:eastAsiaTheme="minorEastAsia"/>
          <w:lang w:eastAsia="ja-JP"/>
        </w:rPr>
        <w:t>Specification drafting</w:t>
      </w:r>
    </w:p>
    <w:p w14:paraId="090FAB9D" w14:textId="2E3C617F" w:rsidR="00E641F3" w:rsidRPr="00E641F3" w:rsidRDefault="00E641F3" w:rsidP="00C360BA">
      <w:pPr>
        <w:numPr>
          <w:ilvl w:val="0"/>
          <w:numId w:val="8"/>
        </w:numPr>
        <w:rPr>
          <w:rFonts w:eastAsiaTheme="minorEastAsia"/>
        </w:rPr>
      </w:pPr>
      <w:r w:rsidRPr="00E641F3">
        <w:rPr>
          <w:rFonts w:eastAsiaTheme="minorEastAsia"/>
        </w:rPr>
        <w:t xml:space="preserve">Use referencing for general system level requirements (system parameters) </w:t>
      </w:r>
    </w:p>
    <w:p w14:paraId="39374F8C" w14:textId="77777777" w:rsidR="00E641F3" w:rsidRPr="00E641F3" w:rsidRDefault="00E641F3" w:rsidP="00C360BA">
      <w:pPr>
        <w:numPr>
          <w:ilvl w:val="0"/>
          <w:numId w:val="8"/>
        </w:numPr>
        <w:rPr>
          <w:rFonts w:eastAsiaTheme="minorEastAsia"/>
          <w:lang w:eastAsia="ja-JP"/>
        </w:rPr>
      </w:pPr>
      <w:r w:rsidRPr="00E641F3">
        <w:rPr>
          <w:rFonts w:eastAsiaTheme="minorEastAsia"/>
          <w:lang w:eastAsia="ja-JP"/>
        </w:rPr>
        <w:t>Explicitly define Tx and Rx requirements</w:t>
      </w:r>
    </w:p>
    <w:p w14:paraId="4FBA1ECD" w14:textId="19F37977" w:rsidR="00EB4336" w:rsidRPr="00E641F3" w:rsidRDefault="00EB4336" w:rsidP="00260652">
      <w:pPr>
        <w:rPr>
          <w:rFonts w:eastAsiaTheme="minorEastAsia"/>
          <w:lang w:eastAsia="ja-JP"/>
        </w:rPr>
      </w:pPr>
    </w:p>
    <w:p w14:paraId="0BF2E999" w14:textId="352C9F5C" w:rsidR="00E641F3" w:rsidRPr="00E641F3" w:rsidRDefault="00E641F3" w:rsidP="00260652">
      <w:pPr>
        <w:rPr>
          <w:rFonts w:eastAsiaTheme="minorEastAsia"/>
          <w:lang w:eastAsia="ja-JP"/>
        </w:rPr>
      </w:pPr>
      <w:r w:rsidRPr="00E641F3">
        <w:rPr>
          <w:rFonts w:eastAsiaTheme="minorEastAsia"/>
          <w:b/>
          <w:bCs/>
          <w:lang w:eastAsia="ja-JP"/>
        </w:rPr>
        <w:t>WF on Repeater Classes and Types</w:t>
      </w:r>
      <w:r>
        <w:rPr>
          <w:rFonts w:eastAsiaTheme="minorEastAsia"/>
          <w:lang w:eastAsia="ja-JP"/>
        </w:rPr>
        <w:t xml:space="preserve"> – R4-2106109</w:t>
      </w:r>
    </w:p>
    <w:p w14:paraId="5136ED04" w14:textId="736A73FB" w:rsidR="00E641F3" w:rsidRDefault="00E641F3" w:rsidP="00260652">
      <w:pPr>
        <w:rPr>
          <w:rFonts w:eastAsiaTheme="minorEastAsia"/>
          <w:lang w:eastAsia="ja-JP"/>
        </w:rPr>
      </w:pPr>
      <w:r>
        <w:rPr>
          <w:rFonts w:eastAsiaTheme="minorEastAsia"/>
          <w:lang w:eastAsia="ja-JP"/>
        </w:rPr>
        <w:tab/>
      </w:r>
      <w:r w:rsidRPr="00E641F3">
        <w:rPr>
          <w:rFonts w:eastAsiaTheme="minorEastAsia"/>
          <w:lang w:eastAsia="ja-JP"/>
        </w:rPr>
        <w:t>WF on repeater classes for DL (access link)</w:t>
      </w:r>
    </w:p>
    <w:p w14:paraId="3718F451" w14:textId="669682E2" w:rsidR="00E641F3" w:rsidRPr="00E641F3" w:rsidRDefault="00E641F3" w:rsidP="00C360BA">
      <w:pPr>
        <w:numPr>
          <w:ilvl w:val="1"/>
          <w:numId w:val="9"/>
        </w:numPr>
        <w:rPr>
          <w:rFonts w:eastAsiaTheme="minorEastAsia"/>
        </w:rPr>
      </w:pPr>
      <w:r w:rsidRPr="00E641F3">
        <w:rPr>
          <w:rFonts w:eastAsiaTheme="minorEastAsia"/>
        </w:rPr>
        <w:t>Introduce multiple repeater classes for DL(access link)</w:t>
      </w:r>
    </w:p>
    <w:p w14:paraId="5361A2C3" w14:textId="77777777" w:rsidR="00E641F3" w:rsidRPr="00E641F3" w:rsidRDefault="00E641F3" w:rsidP="00C360BA">
      <w:pPr>
        <w:numPr>
          <w:ilvl w:val="1"/>
          <w:numId w:val="9"/>
        </w:numPr>
        <w:rPr>
          <w:rFonts w:eastAsiaTheme="minorEastAsia"/>
          <w:lang w:eastAsia="ja-JP"/>
        </w:rPr>
      </w:pPr>
      <w:r w:rsidRPr="00E641F3">
        <w:rPr>
          <w:rFonts w:eastAsiaTheme="minorEastAsia"/>
          <w:lang w:eastAsia="ja-JP"/>
        </w:rPr>
        <w:t>FFS on classes classification</w:t>
      </w:r>
    </w:p>
    <w:p w14:paraId="63ADFCC9"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1: WA, MR and LA</w:t>
      </w:r>
    </w:p>
    <w:p w14:paraId="24C7A514"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2: WA, MR, LA and home class</w:t>
      </w:r>
    </w:p>
    <w:p w14:paraId="1A14C5FC" w14:textId="77777777" w:rsidR="00E641F3" w:rsidRPr="00E641F3" w:rsidRDefault="00E641F3" w:rsidP="00C360BA">
      <w:pPr>
        <w:numPr>
          <w:ilvl w:val="3"/>
          <w:numId w:val="9"/>
        </w:numPr>
        <w:rPr>
          <w:rFonts w:eastAsiaTheme="minorEastAsia"/>
          <w:lang w:eastAsia="ja-JP"/>
        </w:rPr>
      </w:pPr>
      <w:r w:rsidRPr="00E641F3">
        <w:rPr>
          <w:rFonts w:eastAsiaTheme="minorEastAsia"/>
          <w:lang w:eastAsia="ja-JP"/>
        </w:rPr>
        <w:t>The definition of home class could refer to E-UTRA BS spec and one typical deployment scenario is on high-speed train to provide blanket inside coverage considering the high penetrate loss of carriages.</w:t>
      </w:r>
    </w:p>
    <w:p w14:paraId="29FC2698"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3: MR and LA</w:t>
      </w:r>
    </w:p>
    <w:p w14:paraId="49616B16" w14:textId="77777777"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4: WA and LA</w:t>
      </w:r>
    </w:p>
    <w:p w14:paraId="6C4126D1" w14:textId="77777777" w:rsidR="00E641F3" w:rsidRDefault="00E641F3" w:rsidP="00C360BA">
      <w:pPr>
        <w:numPr>
          <w:ilvl w:val="3"/>
          <w:numId w:val="9"/>
        </w:numPr>
        <w:rPr>
          <w:rFonts w:eastAsiaTheme="minorEastAsia"/>
          <w:lang w:eastAsia="ja-JP"/>
        </w:rPr>
      </w:pPr>
      <w:r w:rsidRPr="00E641F3">
        <w:rPr>
          <w:rFonts w:eastAsiaTheme="minorEastAsia"/>
          <w:lang w:eastAsia="ja-JP"/>
        </w:rPr>
        <w:t>WA with unlimited output power and LA with limited output power</w:t>
      </w:r>
    </w:p>
    <w:p w14:paraId="11DB39BF" w14:textId="12AF5AF5" w:rsidR="00E641F3" w:rsidRPr="00E641F3" w:rsidRDefault="00E641F3" w:rsidP="00C360BA">
      <w:pPr>
        <w:numPr>
          <w:ilvl w:val="2"/>
          <w:numId w:val="9"/>
        </w:numPr>
        <w:rPr>
          <w:rFonts w:eastAsiaTheme="minorEastAsia"/>
          <w:lang w:eastAsia="ja-JP"/>
        </w:rPr>
      </w:pPr>
      <w:r w:rsidRPr="00E641F3">
        <w:rPr>
          <w:rFonts w:eastAsiaTheme="minorEastAsia"/>
          <w:lang w:eastAsia="ja-JP"/>
        </w:rPr>
        <w:t>Option 5: low power and high power as defined for LTE repeater</w:t>
      </w:r>
    </w:p>
    <w:p w14:paraId="03DBB512" w14:textId="409D504A" w:rsidR="00E641F3" w:rsidRDefault="00E641F3" w:rsidP="00E641F3">
      <w:pPr>
        <w:ind w:left="567"/>
        <w:rPr>
          <w:rFonts w:eastAsiaTheme="minorEastAsia"/>
          <w:lang w:eastAsia="ja-JP"/>
        </w:rPr>
      </w:pPr>
      <w:r w:rsidRPr="00E641F3">
        <w:rPr>
          <w:rFonts w:eastAsiaTheme="minorEastAsia"/>
          <w:lang w:eastAsia="ja-JP"/>
        </w:rPr>
        <w:t>WF on repeater Classes for UL (backhaul link)</w:t>
      </w:r>
    </w:p>
    <w:p w14:paraId="21CEDDC9" w14:textId="2446852A" w:rsidR="00E641F3" w:rsidRPr="00E641F3" w:rsidRDefault="00E641F3" w:rsidP="00C360BA">
      <w:pPr>
        <w:numPr>
          <w:ilvl w:val="1"/>
          <w:numId w:val="10"/>
        </w:numPr>
        <w:rPr>
          <w:rFonts w:eastAsiaTheme="minorEastAsia"/>
        </w:rPr>
      </w:pPr>
      <w:r w:rsidRPr="00E641F3">
        <w:rPr>
          <w:rFonts w:eastAsiaTheme="minorEastAsia"/>
        </w:rPr>
        <w:t>Introduce multiple classes for UL(backhaul link) for FDD and single UL power class for FR1 TDD</w:t>
      </w:r>
    </w:p>
    <w:p w14:paraId="181F1DE5" w14:textId="77777777" w:rsidR="00E641F3" w:rsidRPr="00E641F3" w:rsidRDefault="00E641F3" w:rsidP="00C360BA">
      <w:pPr>
        <w:numPr>
          <w:ilvl w:val="1"/>
          <w:numId w:val="10"/>
        </w:numPr>
        <w:rPr>
          <w:rFonts w:eastAsiaTheme="minorEastAsia"/>
          <w:lang w:eastAsia="ja-JP"/>
        </w:rPr>
      </w:pPr>
      <w:r w:rsidRPr="00E641F3">
        <w:rPr>
          <w:rFonts w:eastAsiaTheme="minorEastAsia"/>
          <w:lang w:val="en-GB" w:eastAsia="ja-JP"/>
        </w:rPr>
        <w:lastRenderedPageBreak/>
        <w:t>Investigate whether the use cases of FR2 for UL (backhaul link) can be covered with a single power class</w:t>
      </w:r>
    </w:p>
    <w:p w14:paraId="7CCAA4AB" w14:textId="77777777" w:rsidR="00E641F3" w:rsidRPr="00E641F3" w:rsidRDefault="00E641F3" w:rsidP="00C360BA">
      <w:pPr>
        <w:numPr>
          <w:ilvl w:val="1"/>
          <w:numId w:val="10"/>
        </w:numPr>
        <w:rPr>
          <w:rFonts w:eastAsiaTheme="minorEastAsia"/>
          <w:lang w:eastAsia="ja-JP"/>
        </w:rPr>
      </w:pPr>
      <w:r w:rsidRPr="00E641F3">
        <w:rPr>
          <w:rFonts w:eastAsiaTheme="minorEastAsia"/>
          <w:lang w:eastAsia="ja-JP"/>
        </w:rPr>
        <w:t>FFS on whether to differentiate classes for DL(access link) and UL (backhaul link) if multiple classes are agreed.</w:t>
      </w:r>
    </w:p>
    <w:p w14:paraId="051C2318" w14:textId="77777777" w:rsidR="00E641F3" w:rsidRPr="00E641F3" w:rsidRDefault="00E641F3" w:rsidP="00C360BA">
      <w:pPr>
        <w:numPr>
          <w:ilvl w:val="2"/>
          <w:numId w:val="10"/>
        </w:numPr>
        <w:rPr>
          <w:rFonts w:eastAsiaTheme="minorEastAsia"/>
          <w:lang w:eastAsia="ja-JP"/>
        </w:rPr>
      </w:pPr>
      <w:r w:rsidRPr="00E641F3">
        <w:rPr>
          <w:rFonts w:eastAsiaTheme="minorEastAsia"/>
          <w:lang w:eastAsia="ja-JP"/>
        </w:rPr>
        <w:t>Option 1: the same classes for both directions</w:t>
      </w:r>
    </w:p>
    <w:p w14:paraId="237B03A5" w14:textId="77777777" w:rsidR="00E641F3" w:rsidRPr="00E641F3" w:rsidRDefault="00E641F3" w:rsidP="00C360BA">
      <w:pPr>
        <w:numPr>
          <w:ilvl w:val="2"/>
          <w:numId w:val="10"/>
        </w:numPr>
        <w:rPr>
          <w:rFonts w:eastAsiaTheme="minorEastAsia"/>
          <w:lang w:eastAsia="ja-JP"/>
        </w:rPr>
      </w:pPr>
      <w:r w:rsidRPr="00E641F3">
        <w:rPr>
          <w:rFonts w:eastAsiaTheme="minorEastAsia"/>
          <w:lang w:eastAsia="ja-JP"/>
        </w:rPr>
        <w:t>Option 2: differentiating classes for DL and UL</w:t>
      </w:r>
    </w:p>
    <w:p w14:paraId="7D1FD653" w14:textId="02436F47" w:rsidR="00E641F3" w:rsidRDefault="00E641F3" w:rsidP="00E641F3">
      <w:pPr>
        <w:ind w:left="567"/>
        <w:rPr>
          <w:rFonts w:eastAsiaTheme="minorEastAsia"/>
          <w:lang w:eastAsia="ja-JP"/>
        </w:rPr>
      </w:pPr>
      <w:r w:rsidRPr="00E641F3">
        <w:rPr>
          <w:rFonts w:eastAsiaTheme="minorEastAsia"/>
          <w:lang w:eastAsia="ja-JP"/>
        </w:rPr>
        <w:t>WF on repeater types</w:t>
      </w:r>
    </w:p>
    <w:p w14:paraId="7B74EC20" w14:textId="623B8735" w:rsidR="00E641F3" w:rsidRPr="00E641F3" w:rsidRDefault="00E641F3" w:rsidP="00C360BA">
      <w:pPr>
        <w:numPr>
          <w:ilvl w:val="1"/>
          <w:numId w:val="11"/>
        </w:numPr>
        <w:rPr>
          <w:rFonts w:eastAsiaTheme="minorEastAsia"/>
        </w:rPr>
      </w:pPr>
      <w:r w:rsidRPr="00E641F3">
        <w:rPr>
          <w:rFonts w:eastAsiaTheme="minorEastAsia"/>
        </w:rPr>
        <w:t>Introduce multiple types</w:t>
      </w:r>
    </w:p>
    <w:p w14:paraId="4F938E7F" w14:textId="77777777" w:rsidR="00E641F3" w:rsidRPr="00E641F3" w:rsidRDefault="00E641F3" w:rsidP="00C360BA">
      <w:pPr>
        <w:numPr>
          <w:ilvl w:val="1"/>
          <w:numId w:val="11"/>
        </w:numPr>
        <w:rPr>
          <w:rFonts w:eastAsiaTheme="minorEastAsia"/>
          <w:lang w:eastAsia="ja-JP"/>
        </w:rPr>
      </w:pPr>
      <w:r w:rsidRPr="00E641F3">
        <w:rPr>
          <w:rFonts w:eastAsiaTheme="minorEastAsia"/>
          <w:lang w:eastAsia="ja-JP"/>
        </w:rPr>
        <w:t>FFS whether explicitly define repeater types</w:t>
      </w:r>
    </w:p>
    <w:p w14:paraId="6ACE762D"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1: Yes</w:t>
      </w:r>
    </w:p>
    <w:p w14:paraId="0D988699"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2: no, implicitly define repeater types by having conducted and radiated requirements</w:t>
      </w:r>
    </w:p>
    <w:p w14:paraId="2F7064F0" w14:textId="77777777" w:rsidR="00E641F3" w:rsidRPr="00E641F3" w:rsidRDefault="00E641F3" w:rsidP="00C360BA">
      <w:pPr>
        <w:numPr>
          <w:ilvl w:val="1"/>
          <w:numId w:val="11"/>
        </w:numPr>
        <w:rPr>
          <w:rFonts w:eastAsiaTheme="minorEastAsia"/>
          <w:lang w:eastAsia="ja-JP"/>
        </w:rPr>
      </w:pPr>
      <w:r w:rsidRPr="00E641F3">
        <w:rPr>
          <w:rFonts w:eastAsiaTheme="minorEastAsia"/>
          <w:lang w:eastAsia="ja-JP"/>
        </w:rPr>
        <w:t>FFS on types if it is agreed to explicitly define types</w:t>
      </w:r>
    </w:p>
    <w:p w14:paraId="05DD1E5D"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1: 1-C and 2-O</w:t>
      </w:r>
    </w:p>
    <w:p w14:paraId="0EE27ABA"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2: 1-C, 1-H, 1-O and 2-O</w:t>
      </w:r>
    </w:p>
    <w:p w14:paraId="218AFA1A" w14:textId="77777777" w:rsidR="00E641F3" w:rsidRPr="00E641F3" w:rsidRDefault="00E641F3" w:rsidP="00C360BA">
      <w:pPr>
        <w:numPr>
          <w:ilvl w:val="2"/>
          <w:numId w:val="11"/>
        </w:numPr>
        <w:rPr>
          <w:rFonts w:eastAsiaTheme="minorEastAsia"/>
          <w:lang w:eastAsia="ja-JP"/>
        </w:rPr>
      </w:pPr>
      <w:r w:rsidRPr="00E641F3">
        <w:rPr>
          <w:rFonts w:eastAsiaTheme="minorEastAsia"/>
          <w:lang w:eastAsia="ja-JP"/>
        </w:rPr>
        <w:t>Option 3: 1-H and 2-O</w:t>
      </w:r>
    </w:p>
    <w:p w14:paraId="0A2D2725" w14:textId="6BA98AB0" w:rsidR="00E641F3" w:rsidRDefault="00E641F3" w:rsidP="00260652">
      <w:pPr>
        <w:rPr>
          <w:rFonts w:eastAsiaTheme="minorEastAsia"/>
          <w:lang w:eastAsia="ja-JP"/>
        </w:rPr>
      </w:pPr>
    </w:p>
    <w:p w14:paraId="114079AF" w14:textId="5F5332AD" w:rsidR="00E641F3" w:rsidRDefault="00717BD0" w:rsidP="00260652">
      <w:pPr>
        <w:rPr>
          <w:rFonts w:eastAsiaTheme="minorEastAsia"/>
          <w:lang w:eastAsia="ja-JP"/>
        </w:rPr>
      </w:pPr>
      <w:r w:rsidRPr="00717BD0">
        <w:rPr>
          <w:b/>
          <w:bCs/>
          <w:sz w:val="22"/>
        </w:rPr>
        <w:t>Way Forward on TDD repeaters</w:t>
      </w:r>
      <w:r>
        <w:rPr>
          <w:sz w:val="22"/>
        </w:rPr>
        <w:t xml:space="preserve"> – R4-2106110</w:t>
      </w:r>
    </w:p>
    <w:p w14:paraId="440C3E95" w14:textId="77777777" w:rsidR="005174F7" w:rsidRPr="005174F7" w:rsidRDefault="005174F7" w:rsidP="005174F7">
      <w:pPr>
        <w:rPr>
          <w:rFonts w:eastAsiaTheme="minorEastAsia"/>
          <w:lang w:eastAsia="ja-JP"/>
        </w:rPr>
      </w:pPr>
      <w:r>
        <w:rPr>
          <w:rFonts w:eastAsiaTheme="minorEastAsia"/>
          <w:lang w:eastAsia="ja-JP"/>
        </w:rPr>
        <w:tab/>
      </w:r>
      <w:r w:rsidRPr="005174F7">
        <w:rPr>
          <w:rFonts w:eastAsiaTheme="minorEastAsia"/>
          <w:lang w:eastAsia="ja-JP"/>
        </w:rPr>
        <w:t>Synchronization requirement:</w:t>
      </w:r>
    </w:p>
    <w:p w14:paraId="458071DC"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There is no need for an explicit synchronization requirement</w:t>
      </w:r>
    </w:p>
    <w:p w14:paraId="6B9CF144" w14:textId="77777777" w:rsidR="005174F7" w:rsidRPr="005174F7" w:rsidRDefault="005174F7" w:rsidP="005174F7">
      <w:pPr>
        <w:ind w:leftChars="600" w:left="1440"/>
        <w:rPr>
          <w:rFonts w:eastAsiaTheme="minorEastAsia"/>
          <w:lang w:eastAsia="ja-JP"/>
        </w:rPr>
      </w:pPr>
      <w:r w:rsidRPr="005174F7">
        <w:rPr>
          <w:rFonts w:eastAsiaTheme="minorEastAsia" w:hint="eastAsia"/>
          <w:lang w:eastAsia="ja-JP"/>
        </w:rPr>
        <w:t>•</w:t>
      </w:r>
      <w:r w:rsidRPr="005174F7">
        <w:rPr>
          <w:rFonts w:eastAsiaTheme="minorEastAsia"/>
          <w:lang w:eastAsia="ja-JP"/>
        </w:rPr>
        <w:tab/>
        <w:t>It’s FFS whether sync can be implicitly captured/verified in some requirements i.e. TDD switching requirements.</w:t>
      </w:r>
    </w:p>
    <w:p w14:paraId="0CE2960D"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 xml:space="preserve">There is no need to explicitly capture any synchronization method. During the test, SSB can be provided in the test. </w:t>
      </w:r>
    </w:p>
    <w:p w14:paraId="6BA32F6F" w14:textId="07D61B65" w:rsidR="005174F7" w:rsidRPr="005174F7" w:rsidRDefault="005174F7" w:rsidP="005174F7">
      <w:pPr>
        <w:ind w:leftChars="177" w:left="425" w:firstLineChars="413" w:firstLine="991"/>
        <w:rPr>
          <w:rFonts w:eastAsiaTheme="minorEastAsia"/>
          <w:lang w:eastAsia="ja-JP"/>
        </w:rPr>
      </w:pPr>
      <w:r w:rsidRPr="005174F7">
        <w:rPr>
          <w:rFonts w:eastAsiaTheme="minorEastAsia" w:hint="eastAsia"/>
          <w:lang w:eastAsia="ja-JP"/>
        </w:rPr>
        <w:t>•</w:t>
      </w:r>
      <w:r w:rsidRPr="005174F7">
        <w:rPr>
          <w:rFonts w:eastAsiaTheme="minorEastAsia"/>
          <w:lang w:eastAsia="ja-JP"/>
        </w:rPr>
        <w:tab/>
        <w:t>Whether repeater will use SSB signal for sync or not up to repeater implementation; no mandating on repeater side to use SSB signal with the present SSB signals during test</w:t>
      </w:r>
    </w:p>
    <w:p w14:paraId="6E5FB6CC" w14:textId="77777777" w:rsidR="005174F7" w:rsidRPr="005174F7" w:rsidRDefault="005174F7" w:rsidP="005174F7">
      <w:pPr>
        <w:rPr>
          <w:rFonts w:eastAsiaTheme="minorEastAsia"/>
          <w:lang w:eastAsia="ja-JP"/>
        </w:rPr>
      </w:pPr>
    </w:p>
    <w:p w14:paraId="68F4AB84" w14:textId="77777777" w:rsidR="005174F7" w:rsidRPr="005174F7" w:rsidRDefault="005174F7" w:rsidP="005174F7">
      <w:pPr>
        <w:ind w:firstLineChars="286" w:firstLine="686"/>
        <w:rPr>
          <w:rFonts w:eastAsiaTheme="minorEastAsia"/>
          <w:lang w:eastAsia="ja-JP"/>
        </w:rPr>
      </w:pPr>
      <w:r w:rsidRPr="005174F7">
        <w:rPr>
          <w:rFonts w:eastAsiaTheme="minorEastAsia"/>
          <w:lang w:eastAsia="ja-JP"/>
        </w:rPr>
        <w:t>Dynamic TDD:</w:t>
      </w:r>
    </w:p>
    <w:p w14:paraId="501EE8AC"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 xml:space="preserve">No RAN4 requirements impact on dynamic TDD for repeater in Rel-17 RAN4 repeater WI. </w:t>
      </w:r>
    </w:p>
    <w:p w14:paraId="4CD0EC4B" w14:textId="77777777" w:rsidR="005174F7" w:rsidRPr="005174F7" w:rsidRDefault="005174F7" w:rsidP="005174F7">
      <w:pPr>
        <w:ind w:firstLineChars="472" w:firstLine="1133"/>
        <w:rPr>
          <w:rFonts w:eastAsiaTheme="minorEastAsia"/>
          <w:lang w:eastAsia="ja-JP"/>
        </w:rPr>
      </w:pPr>
      <w:r w:rsidRPr="005174F7">
        <w:rPr>
          <w:rFonts w:eastAsiaTheme="minorEastAsia" w:hint="eastAsia"/>
          <w:lang w:eastAsia="ja-JP"/>
        </w:rPr>
        <w:t>•</w:t>
      </w:r>
      <w:r w:rsidRPr="005174F7">
        <w:rPr>
          <w:rFonts w:eastAsiaTheme="minorEastAsia"/>
          <w:lang w:eastAsia="ja-JP"/>
        </w:rPr>
        <w:tab/>
        <w:t>It’s not precluded dynamic TDD can be supported with implementation</w:t>
      </w:r>
    </w:p>
    <w:p w14:paraId="0605E2F9" w14:textId="77777777" w:rsidR="005174F7" w:rsidRPr="005174F7" w:rsidRDefault="005174F7" w:rsidP="005174F7">
      <w:pPr>
        <w:rPr>
          <w:rFonts w:eastAsiaTheme="minorEastAsia"/>
          <w:lang w:eastAsia="ja-JP"/>
        </w:rPr>
      </w:pPr>
    </w:p>
    <w:p w14:paraId="2AE12940" w14:textId="77777777" w:rsidR="005174F7" w:rsidRPr="005174F7" w:rsidRDefault="005174F7" w:rsidP="005174F7">
      <w:pPr>
        <w:ind w:firstLineChars="286" w:firstLine="686"/>
        <w:rPr>
          <w:rFonts w:eastAsiaTheme="minorEastAsia"/>
          <w:lang w:eastAsia="ja-JP"/>
        </w:rPr>
      </w:pPr>
      <w:r w:rsidRPr="005174F7">
        <w:rPr>
          <w:rFonts w:eastAsiaTheme="minorEastAsia"/>
          <w:lang w:eastAsia="ja-JP"/>
        </w:rPr>
        <w:t>Requirements for NSA support:</w:t>
      </w:r>
    </w:p>
    <w:p w14:paraId="2F1ABE72" w14:textId="3F87F604" w:rsidR="00E641F3" w:rsidRDefault="005174F7" w:rsidP="005174F7">
      <w:pPr>
        <w:ind w:left="567" w:firstLine="567"/>
        <w:rPr>
          <w:rFonts w:eastAsiaTheme="minorEastAsia"/>
          <w:lang w:eastAsia="ja-JP"/>
        </w:rPr>
      </w:pPr>
      <w:r w:rsidRPr="005174F7">
        <w:rPr>
          <w:rFonts w:eastAsiaTheme="minorEastAsia"/>
          <w:lang w:eastAsia="ja-JP"/>
        </w:rPr>
        <w:t>There is no need to discuss support for NSA and no impact to RAN4 requirements.</w:t>
      </w:r>
    </w:p>
    <w:p w14:paraId="5E8E0022" w14:textId="08A80E5E" w:rsidR="00E641F3" w:rsidRDefault="00E641F3" w:rsidP="00260652">
      <w:pPr>
        <w:rPr>
          <w:rFonts w:eastAsiaTheme="minorEastAsia"/>
          <w:lang w:eastAsia="ja-JP"/>
        </w:rPr>
      </w:pPr>
    </w:p>
    <w:p w14:paraId="323BE2D9" w14:textId="31DDBE00" w:rsidR="00E641F3" w:rsidRPr="005174F7" w:rsidRDefault="005174F7" w:rsidP="005174F7">
      <w:pPr>
        <w:ind w:firstLineChars="300" w:firstLine="720"/>
        <w:rPr>
          <w:rFonts w:eastAsiaTheme="minorEastAsia"/>
          <w:lang w:eastAsia="ja-JP"/>
        </w:rPr>
      </w:pPr>
      <w:r w:rsidRPr="005174F7">
        <w:rPr>
          <w:rFonts w:eastAsiaTheme="minorEastAsia"/>
          <w:lang w:eastAsia="ja-JP"/>
        </w:rPr>
        <w:t>Group delay requirement:</w:t>
      </w:r>
    </w:p>
    <w:p w14:paraId="27BE6061" w14:textId="77777777" w:rsidR="005174F7" w:rsidRPr="005174F7" w:rsidRDefault="005174F7" w:rsidP="005174F7">
      <w:pPr>
        <w:rPr>
          <w:rFonts w:eastAsiaTheme="minorEastAsia"/>
          <w:lang w:eastAsia="ja-JP"/>
        </w:rPr>
      </w:pPr>
      <w:r>
        <w:rPr>
          <w:rFonts w:eastAsiaTheme="minorEastAsia"/>
          <w:lang w:eastAsia="ja-JP"/>
        </w:rPr>
        <w:tab/>
      </w:r>
      <w:r>
        <w:rPr>
          <w:rFonts w:eastAsiaTheme="minorEastAsia"/>
          <w:lang w:eastAsia="ja-JP"/>
        </w:rPr>
        <w:tab/>
      </w:r>
      <w:r w:rsidRPr="005174F7">
        <w:rPr>
          <w:rFonts w:eastAsiaTheme="minorEastAsia"/>
          <w:lang w:eastAsia="ja-JP"/>
        </w:rPr>
        <w:t xml:space="preserve">Further analysis required to see what's achievable performance on group delay for repeater and the potential impact on  NW performance. </w:t>
      </w:r>
    </w:p>
    <w:p w14:paraId="21711C31" w14:textId="105394A6" w:rsidR="00E641F3" w:rsidRDefault="005174F7" w:rsidP="005174F7">
      <w:pPr>
        <w:ind w:firstLineChars="472" w:firstLine="1133"/>
        <w:rPr>
          <w:rFonts w:eastAsiaTheme="minorEastAsia"/>
          <w:lang w:eastAsia="ja-JP"/>
        </w:rPr>
      </w:pPr>
      <w:r w:rsidRPr="005174F7">
        <w:rPr>
          <w:rFonts w:eastAsiaTheme="minorEastAsia" w:hint="eastAsia"/>
          <w:lang w:eastAsia="ja-JP"/>
        </w:rPr>
        <w:t>•</w:t>
      </w:r>
      <w:r>
        <w:rPr>
          <w:rFonts w:eastAsiaTheme="minorEastAsia"/>
          <w:lang w:eastAsia="ja-JP"/>
        </w:rPr>
        <w:t xml:space="preserve"> </w:t>
      </w:r>
      <w:r w:rsidRPr="005174F7">
        <w:rPr>
          <w:rFonts w:eastAsiaTheme="minorEastAsia"/>
          <w:lang w:eastAsia="ja-JP"/>
        </w:rPr>
        <w:t>FFS whether group delay requirements needed or not</w:t>
      </w:r>
    </w:p>
    <w:p w14:paraId="7C0A0896" w14:textId="508B1563" w:rsidR="005174F7" w:rsidRPr="005174F7" w:rsidRDefault="005174F7" w:rsidP="005174F7">
      <w:pPr>
        <w:rPr>
          <w:rFonts w:eastAsiaTheme="minorEastAsia"/>
          <w:lang w:eastAsia="ja-JP"/>
        </w:rPr>
      </w:pPr>
      <w:r>
        <w:rPr>
          <w:rFonts w:eastAsiaTheme="minorEastAsia"/>
          <w:lang w:eastAsia="ja-JP"/>
        </w:rPr>
        <w:tab/>
        <w:t xml:space="preserve">  </w:t>
      </w:r>
      <w:r w:rsidRPr="005174F7">
        <w:rPr>
          <w:rFonts w:eastAsiaTheme="minorEastAsia"/>
          <w:lang w:eastAsia="ja-JP"/>
        </w:rPr>
        <w:t>TDD Switching requirement:</w:t>
      </w:r>
    </w:p>
    <w:p w14:paraId="27F84FF7"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It was agreed that a TDD switching requirement is needed at least for on/off mask. The following was agreed in the GTW. It is also notes that discussion on detailed requirements should take place under the RF requirements agenda in future.</w:t>
      </w:r>
    </w:p>
    <w:p w14:paraId="04C4EBD7" w14:textId="77777777" w:rsidR="005174F7" w:rsidRPr="005174F7" w:rsidRDefault="005174F7" w:rsidP="005174F7">
      <w:pPr>
        <w:ind w:left="567" w:firstLine="567"/>
        <w:rPr>
          <w:rFonts w:eastAsiaTheme="minorEastAsia"/>
          <w:lang w:eastAsia="ja-JP"/>
        </w:rPr>
      </w:pPr>
      <w:r w:rsidRPr="005174F7">
        <w:rPr>
          <w:rFonts w:eastAsiaTheme="minorEastAsia"/>
          <w:lang w:eastAsia="ja-JP"/>
        </w:rPr>
        <w:t>TDD Switching Requirement is needed, and detailed requirements will be further discussed under RF requirements agenda.</w:t>
      </w:r>
    </w:p>
    <w:p w14:paraId="11985047" w14:textId="77777777" w:rsidR="005174F7"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At least On/Off mask requirements will be introduced, FFS whether other additional requirements needed or not</w:t>
      </w:r>
    </w:p>
    <w:p w14:paraId="1B4C7DF9" w14:textId="77777777" w:rsidR="005174F7"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FFS how to cover both UL and DL directions for repeater</w:t>
      </w:r>
    </w:p>
    <w:p w14:paraId="154DF002" w14:textId="60898C8D" w:rsidR="00E641F3" w:rsidRPr="005174F7" w:rsidRDefault="005174F7" w:rsidP="005174F7">
      <w:pPr>
        <w:ind w:firstLineChars="590" w:firstLine="1416"/>
        <w:rPr>
          <w:rFonts w:eastAsiaTheme="minorEastAsia"/>
          <w:lang w:eastAsia="ja-JP"/>
        </w:rPr>
      </w:pPr>
      <w:r w:rsidRPr="005174F7">
        <w:rPr>
          <w:rFonts w:eastAsiaTheme="minorEastAsia" w:hint="eastAsia"/>
          <w:lang w:eastAsia="ja-JP"/>
        </w:rPr>
        <w:t>•</w:t>
      </w:r>
      <w:r w:rsidRPr="005174F7">
        <w:rPr>
          <w:rFonts w:eastAsiaTheme="minorEastAsia"/>
          <w:lang w:eastAsia="ja-JP"/>
        </w:rPr>
        <w:tab/>
        <w:t>FFS both directions jointly tested or not if repeater support both DL and UL</w:t>
      </w:r>
    </w:p>
    <w:p w14:paraId="31546AE2" w14:textId="0E952A49" w:rsidR="00E641F3" w:rsidRDefault="00E641F3" w:rsidP="00260652">
      <w:pPr>
        <w:rPr>
          <w:rFonts w:eastAsiaTheme="minorEastAsia"/>
          <w:lang w:eastAsia="ja-JP"/>
        </w:rPr>
      </w:pPr>
    </w:p>
    <w:p w14:paraId="0B83DF41" w14:textId="1D57B313" w:rsidR="00E641F3" w:rsidRPr="006112C3" w:rsidRDefault="006112C3" w:rsidP="00260652">
      <w:pPr>
        <w:rPr>
          <w:rFonts w:eastAsiaTheme="minorEastAsia"/>
          <w:lang w:eastAsia="ja-JP"/>
        </w:rPr>
      </w:pPr>
      <w:r w:rsidRPr="006112C3">
        <w:rPr>
          <w:rFonts w:eastAsiaTheme="minorEastAsia"/>
          <w:b/>
          <w:bCs/>
          <w:lang w:eastAsia="ja-JP"/>
        </w:rPr>
        <w:t>WF for NR repeater RF requirements</w:t>
      </w:r>
      <w:r>
        <w:rPr>
          <w:rFonts w:eastAsiaTheme="minorEastAsia"/>
          <w:lang w:eastAsia="ja-JP"/>
        </w:rPr>
        <w:t xml:space="preserve"> – R4-2106112</w:t>
      </w:r>
    </w:p>
    <w:p w14:paraId="2B76CB0D" w14:textId="0BC4A045" w:rsidR="005174F7" w:rsidRDefault="006112C3" w:rsidP="00260652">
      <w:pPr>
        <w:rPr>
          <w:rFonts w:eastAsiaTheme="minorEastAsia"/>
          <w:lang w:eastAsia="ja-JP"/>
        </w:rPr>
      </w:pPr>
      <w:r>
        <w:rPr>
          <w:rFonts w:eastAsiaTheme="minorEastAsia"/>
          <w:lang w:eastAsia="ja-JP"/>
        </w:rPr>
        <w:tab/>
      </w:r>
      <w:r w:rsidRPr="006112C3">
        <w:rPr>
          <w:rFonts w:eastAsiaTheme="minorEastAsia"/>
          <w:lang w:eastAsia="ja-JP"/>
        </w:rPr>
        <w:t>WF on AGC/ALC related conducted requirements</w:t>
      </w:r>
    </w:p>
    <w:p w14:paraId="41B5384F" w14:textId="77777777" w:rsidR="006112C3" w:rsidRPr="006112C3" w:rsidRDefault="006112C3" w:rsidP="006112C3">
      <w:pPr>
        <w:ind w:left="513" w:firstLine="567"/>
        <w:rPr>
          <w:rFonts w:eastAsiaTheme="minorEastAsia"/>
          <w:lang w:eastAsia="ja-JP"/>
        </w:rPr>
      </w:pPr>
      <w:r w:rsidRPr="006112C3">
        <w:rPr>
          <w:rFonts w:eastAsiaTheme="minorEastAsia"/>
          <w:lang w:eastAsia="ja-JP"/>
        </w:rPr>
        <w:lastRenderedPageBreak/>
        <w:t>No dedicated ALC/AGC requirements are needed at least for the stationary repeater</w:t>
      </w:r>
    </w:p>
    <w:p w14:paraId="603E03E4" w14:textId="77777777" w:rsidR="006112C3" w:rsidRPr="006112C3" w:rsidRDefault="006112C3" w:rsidP="00C360BA">
      <w:pPr>
        <w:numPr>
          <w:ilvl w:val="1"/>
          <w:numId w:val="12"/>
        </w:numPr>
        <w:rPr>
          <w:rFonts w:eastAsiaTheme="minorEastAsia"/>
          <w:lang w:eastAsia="ja-JP"/>
        </w:rPr>
      </w:pPr>
      <w:r w:rsidRPr="006112C3">
        <w:rPr>
          <w:rFonts w:eastAsiaTheme="minorEastAsia"/>
          <w:lang w:eastAsia="ja-JP"/>
        </w:rPr>
        <w:t>FFS on how to verify ALC/AGC actions. One candidate approach is to verify other key requirements e.g. power and emissions related requirements with several input power levels. Then the ALC/AGC would be implicitly tested.</w:t>
      </w:r>
    </w:p>
    <w:p w14:paraId="65D5DFB2" w14:textId="4101968F" w:rsidR="005174F7" w:rsidRDefault="006112C3" w:rsidP="006112C3">
      <w:pPr>
        <w:ind w:left="567"/>
        <w:rPr>
          <w:rFonts w:eastAsiaTheme="minorEastAsia"/>
          <w:lang w:eastAsia="ja-JP"/>
        </w:rPr>
      </w:pPr>
      <w:r w:rsidRPr="006112C3">
        <w:rPr>
          <w:rFonts w:eastAsiaTheme="minorEastAsia"/>
          <w:lang w:eastAsia="ja-JP"/>
        </w:rPr>
        <w:t>WF on FR1 DL(access link) output power related conducted requirements</w:t>
      </w:r>
    </w:p>
    <w:p w14:paraId="7B691B5C" w14:textId="77777777" w:rsidR="006112C3" w:rsidRPr="006112C3" w:rsidRDefault="006112C3" w:rsidP="006112C3">
      <w:pPr>
        <w:ind w:leftChars="400" w:left="960"/>
        <w:rPr>
          <w:rFonts w:eastAsiaTheme="minorEastAsia"/>
          <w:lang w:eastAsia="ja-JP"/>
        </w:rPr>
      </w:pPr>
      <w:r w:rsidRPr="006112C3">
        <w:rPr>
          <w:rFonts w:eastAsiaTheme="minorEastAsia"/>
          <w:lang w:eastAsia="ja-JP"/>
        </w:rPr>
        <w:t>Wait for the conclusion of NR repeater classes before the definition of output power for DL(access link). Once it is agreed to define different classes, appropriate power upper limits could be applied to.</w:t>
      </w:r>
    </w:p>
    <w:p w14:paraId="0A4B8E36" w14:textId="77777777" w:rsidR="006112C3" w:rsidRPr="006112C3" w:rsidRDefault="006112C3" w:rsidP="00C360BA">
      <w:pPr>
        <w:numPr>
          <w:ilvl w:val="1"/>
          <w:numId w:val="13"/>
        </w:numPr>
        <w:tabs>
          <w:tab w:val="clear" w:pos="1440"/>
          <w:tab w:val="num" w:pos="2268"/>
        </w:tabs>
        <w:ind w:leftChars="768" w:left="3392" w:hanging="1549"/>
        <w:rPr>
          <w:rFonts w:eastAsiaTheme="minorEastAsia"/>
          <w:lang w:eastAsia="ja-JP"/>
        </w:rPr>
      </w:pPr>
      <w:r w:rsidRPr="006112C3">
        <w:rPr>
          <w:rFonts w:eastAsiaTheme="minorEastAsia"/>
          <w:lang w:eastAsia="ja-JP"/>
        </w:rPr>
        <w:t>Option 1: Specified upper limits for all repeaters</w:t>
      </w:r>
    </w:p>
    <w:p w14:paraId="0F9B75C7" w14:textId="77777777" w:rsidR="006112C3" w:rsidRPr="006112C3" w:rsidRDefault="006112C3" w:rsidP="00C360BA">
      <w:pPr>
        <w:numPr>
          <w:ilvl w:val="2"/>
          <w:numId w:val="13"/>
        </w:numPr>
        <w:tabs>
          <w:tab w:val="clear" w:pos="2160"/>
          <w:tab w:val="num" w:pos="2268"/>
          <w:tab w:val="num" w:pos="3120"/>
        </w:tabs>
        <w:ind w:leftChars="1150" w:left="3317" w:hanging="557"/>
        <w:rPr>
          <w:rFonts w:eastAsiaTheme="minorEastAsia"/>
          <w:lang w:eastAsia="ja-JP"/>
        </w:rPr>
      </w:pPr>
      <w:r w:rsidRPr="006112C3">
        <w:rPr>
          <w:rFonts w:eastAsiaTheme="minorEastAsia"/>
          <w:lang w:eastAsia="ja-JP"/>
        </w:rPr>
        <w:t>Further check whether these upper limits are per carrier or per passband</w:t>
      </w:r>
    </w:p>
    <w:p w14:paraId="5A0203B2" w14:textId="77777777" w:rsidR="006112C3" w:rsidRPr="006112C3" w:rsidRDefault="006112C3" w:rsidP="00C360BA">
      <w:pPr>
        <w:numPr>
          <w:ilvl w:val="1"/>
          <w:numId w:val="13"/>
        </w:numPr>
        <w:tabs>
          <w:tab w:val="clear" w:pos="1440"/>
          <w:tab w:val="num" w:pos="2268"/>
        </w:tabs>
        <w:ind w:leftChars="850" w:left="2652" w:hanging="612"/>
        <w:rPr>
          <w:rFonts w:eastAsiaTheme="minorEastAsia"/>
          <w:lang w:eastAsia="ja-JP"/>
        </w:rPr>
      </w:pPr>
      <w:r w:rsidRPr="006112C3">
        <w:rPr>
          <w:rFonts w:eastAsiaTheme="minorEastAsia"/>
          <w:lang w:eastAsia="ja-JP"/>
        </w:rPr>
        <w:t>Option 2: Reuse the same approach and upper limits as BS, e.g. no upper limits for WA, 38dBm and 24dBm upper limits for MR and LA respectively</w:t>
      </w:r>
    </w:p>
    <w:p w14:paraId="1A54AA8B" w14:textId="77777777" w:rsidR="006112C3" w:rsidRPr="006112C3" w:rsidRDefault="006112C3" w:rsidP="00C360BA">
      <w:pPr>
        <w:numPr>
          <w:ilvl w:val="2"/>
          <w:numId w:val="13"/>
        </w:numPr>
        <w:tabs>
          <w:tab w:val="clear" w:pos="2160"/>
          <w:tab w:val="num" w:pos="2268"/>
          <w:tab w:val="num" w:pos="3120"/>
        </w:tabs>
        <w:ind w:leftChars="1150" w:left="3317" w:hanging="557"/>
        <w:rPr>
          <w:rFonts w:eastAsiaTheme="minorEastAsia"/>
          <w:lang w:eastAsia="ja-JP"/>
        </w:rPr>
      </w:pPr>
      <w:r w:rsidRPr="006112C3">
        <w:rPr>
          <w:rFonts w:eastAsiaTheme="minorEastAsia"/>
          <w:lang w:eastAsia="ja-JP"/>
        </w:rPr>
        <w:t>Further check whether these upper limits are per carrier or per passband</w:t>
      </w:r>
    </w:p>
    <w:p w14:paraId="6F75D3AA" w14:textId="77777777" w:rsidR="006112C3" w:rsidRDefault="006112C3" w:rsidP="00C360BA">
      <w:pPr>
        <w:numPr>
          <w:ilvl w:val="2"/>
          <w:numId w:val="13"/>
        </w:numPr>
        <w:rPr>
          <w:rFonts w:eastAsiaTheme="minorEastAsia"/>
          <w:lang w:eastAsia="ja-JP"/>
        </w:rPr>
      </w:pPr>
      <w:r w:rsidRPr="006112C3">
        <w:rPr>
          <w:rFonts w:eastAsiaTheme="minorEastAsia"/>
          <w:lang w:eastAsia="ja-JP"/>
        </w:rPr>
        <w:t>Option 3: Reuse the same approach as BS/IAB, however, further check the upper limits, especially for those classes that don’t have such limits in BS/IAB spec</w:t>
      </w:r>
    </w:p>
    <w:p w14:paraId="117D7426" w14:textId="2E78E855" w:rsidR="006112C3" w:rsidRPr="006112C3" w:rsidRDefault="006112C3" w:rsidP="00C360BA">
      <w:pPr>
        <w:numPr>
          <w:ilvl w:val="2"/>
          <w:numId w:val="13"/>
        </w:numPr>
        <w:rPr>
          <w:rFonts w:eastAsiaTheme="minorEastAsia"/>
          <w:lang w:eastAsia="ja-JP"/>
        </w:rPr>
      </w:pPr>
      <w:r w:rsidRPr="006112C3">
        <w:rPr>
          <w:rFonts w:eastAsiaTheme="minorEastAsia"/>
          <w:lang w:eastAsia="ja-JP"/>
        </w:rPr>
        <w:t>Option 4: reuse the same approach as E-UTRA repeater, i.e. output power is based on declaration without any specified power upper limits</w:t>
      </w:r>
    </w:p>
    <w:p w14:paraId="13BCEBC0" w14:textId="10CD44F9" w:rsidR="006112C3" w:rsidRDefault="006112C3" w:rsidP="006112C3">
      <w:pPr>
        <w:ind w:left="567"/>
        <w:rPr>
          <w:rFonts w:eastAsiaTheme="minorEastAsia"/>
          <w:lang w:eastAsia="ja-JP"/>
        </w:rPr>
      </w:pPr>
      <w:r w:rsidRPr="006112C3">
        <w:rPr>
          <w:rFonts w:eastAsiaTheme="minorEastAsia"/>
          <w:lang w:eastAsia="ja-JP"/>
        </w:rPr>
        <w:t>WF on FR1 UL(backhaul link) output power related conducted requirements</w:t>
      </w:r>
    </w:p>
    <w:p w14:paraId="2E5EA493"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FFS on UL output power, taking following aspects into consideration</w:t>
      </w:r>
    </w:p>
    <w:p w14:paraId="7FDC72FD"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avoiding performance degradation of other network from the point of UL co-existence</w:t>
      </w:r>
    </w:p>
    <w:p w14:paraId="47346113"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Relationship to LTE FDD repeater UL power</w:t>
      </w:r>
    </w:p>
    <w:p w14:paraId="3F7CF7D5" w14:textId="77777777" w:rsidR="006112C3" w:rsidRPr="006112C3" w:rsidRDefault="006112C3" w:rsidP="00C360BA">
      <w:pPr>
        <w:numPr>
          <w:ilvl w:val="2"/>
          <w:numId w:val="14"/>
        </w:numPr>
        <w:rPr>
          <w:rFonts w:eastAsiaTheme="minorEastAsia"/>
          <w:lang w:eastAsia="ja-JP"/>
        </w:rPr>
      </w:pPr>
      <w:r w:rsidRPr="006112C3">
        <w:rPr>
          <w:rFonts w:eastAsiaTheme="minorEastAsia"/>
          <w:lang w:eastAsia="ja-JP"/>
        </w:rPr>
        <w:t>near-far effect, which means repeater could only use the same compressed gain to amplify signal from UE far away from repeater because repeater have to compress its gain to guarantee amplified signal from nearby UE is not larger than the maximum value and then the output power could be lower</w:t>
      </w:r>
    </w:p>
    <w:p w14:paraId="164A395C" w14:textId="63D2841E" w:rsidR="005174F7" w:rsidRPr="006112C3" w:rsidRDefault="006112C3" w:rsidP="006112C3">
      <w:pPr>
        <w:ind w:left="567"/>
        <w:rPr>
          <w:rFonts w:eastAsiaTheme="minorEastAsia"/>
          <w:lang w:eastAsia="ja-JP"/>
        </w:rPr>
      </w:pPr>
      <w:r w:rsidRPr="006112C3">
        <w:rPr>
          <w:rFonts w:eastAsiaTheme="minorEastAsia"/>
          <w:lang w:eastAsia="ja-JP"/>
        </w:rPr>
        <w:t>WF on FR1 UL(backhaul link) output power related conducted requirements</w:t>
      </w:r>
    </w:p>
    <w:p w14:paraId="35DBAD57"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Candidate options for UL output power definition</w:t>
      </w:r>
    </w:p>
    <w:p w14:paraId="4795B3FA"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1: Specified upper limits for all repeaters</w:t>
      </w:r>
    </w:p>
    <w:p w14:paraId="552661B3"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2: not exceeding existing UE power class</w:t>
      </w:r>
    </w:p>
    <w:p w14:paraId="3C7EEEBD"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 xml:space="preserve">Option 3: exceeding existing UE power class </w:t>
      </w:r>
    </w:p>
    <w:p w14:paraId="6C9992E9"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4: reusing the same approach as E-UTRA repeater for both TDD UL and FDD UL, i.e. output power is based on declaration without any power upper limits</w:t>
      </w:r>
    </w:p>
    <w:p w14:paraId="5AA5F512"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 xml:space="preserve">Option 5: reusing the same approach as E-UTRA repeater only for FDD UL, i.e. output power is based on declaration without any power upper limits specification </w:t>
      </w:r>
    </w:p>
    <w:p w14:paraId="2BB79A44" w14:textId="77777777" w:rsidR="006112C3" w:rsidRPr="006112C3" w:rsidRDefault="006112C3" w:rsidP="00C360BA">
      <w:pPr>
        <w:numPr>
          <w:ilvl w:val="2"/>
          <w:numId w:val="15"/>
        </w:numPr>
        <w:rPr>
          <w:rFonts w:eastAsiaTheme="minorEastAsia"/>
          <w:lang w:eastAsia="ja-JP"/>
        </w:rPr>
      </w:pPr>
      <w:r w:rsidRPr="006112C3">
        <w:rPr>
          <w:rFonts w:eastAsiaTheme="minorEastAsia"/>
          <w:lang w:eastAsia="ja-JP"/>
        </w:rPr>
        <w:t>Option 6: reusing the same approach as BS/IAB, however, further check the upper limits, especially for those classes that don’t have such limits in BS/IAB spec</w:t>
      </w:r>
    </w:p>
    <w:p w14:paraId="375841CB" w14:textId="529731C6" w:rsidR="005174F7" w:rsidRPr="006112C3" w:rsidRDefault="006112C3" w:rsidP="006112C3">
      <w:pPr>
        <w:ind w:left="567"/>
        <w:rPr>
          <w:rFonts w:eastAsiaTheme="minorEastAsia"/>
          <w:lang w:eastAsia="ja-JP"/>
        </w:rPr>
      </w:pPr>
      <w:r w:rsidRPr="006112C3">
        <w:rPr>
          <w:rFonts w:eastAsiaTheme="minorEastAsia"/>
          <w:lang w:eastAsia="ja-JP"/>
        </w:rPr>
        <w:t>WF on FR1 power tolerance related conducted requirements</w:t>
      </w:r>
    </w:p>
    <w:p w14:paraId="2A41F582" w14:textId="77777777" w:rsidR="006112C3" w:rsidRPr="006112C3" w:rsidRDefault="006112C3" w:rsidP="006112C3">
      <w:pPr>
        <w:ind w:left="513" w:firstLine="567"/>
        <w:rPr>
          <w:rFonts w:eastAsiaTheme="minorEastAsia"/>
          <w:lang w:eastAsia="ja-JP"/>
        </w:rPr>
      </w:pPr>
      <w:r w:rsidRPr="006112C3">
        <w:rPr>
          <w:rFonts w:eastAsiaTheme="minorEastAsia"/>
          <w:lang w:eastAsia="ja-JP"/>
        </w:rPr>
        <w:t>Wait for the conclusion of class definitions and power limits</w:t>
      </w:r>
    </w:p>
    <w:p w14:paraId="01786522" w14:textId="13B592ED" w:rsidR="005174F7" w:rsidRPr="006112C3" w:rsidRDefault="006112C3" w:rsidP="00C360BA">
      <w:pPr>
        <w:numPr>
          <w:ilvl w:val="2"/>
          <w:numId w:val="16"/>
        </w:numPr>
        <w:rPr>
          <w:rFonts w:eastAsiaTheme="minorEastAsia"/>
          <w:lang w:eastAsia="ja-JP"/>
        </w:rPr>
      </w:pPr>
      <w:r w:rsidRPr="006112C3">
        <w:rPr>
          <w:rFonts w:eastAsiaTheme="minorEastAsia"/>
          <w:lang w:eastAsia="ja-JP"/>
        </w:rPr>
        <w:t>FFS on whether reuse the same power tolerance requirements as E-UTRA repeater spec or not</w:t>
      </w:r>
    </w:p>
    <w:p w14:paraId="7A9B5A26" w14:textId="21F2A62D" w:rsidR="005174F7" w:rsidRDefault="006112C3" w:rsidP="006112C3">
      <w:pPr>
        <w:ind w:left="567"/>
        <w:rPr>
          <w:rFonts w:eastAsiaTheme="minorEastAsia"/>
          <w:lang w:eastAsia="ja-JP"/>
        </w:rPr>
      </w:pPr>
      <w:r w:rsidRPr="006112C3">
        <w:rPr>
          <w:rFonts w:eastAsiaTheme="minorEastAsia"/>
          <w:lang w:eastAsia="ja-JP"/>
        </w:rPr>
        <w:t>WF on FR1 ACLR related conducted requirements</w:t>
      </w:r>
    </w:p>
    <w:p w14:paraId="56232221" w14:textId="77777777" w:rsidR="006112C3" w:rsidRPr="006112C3" w:rsidRDefault="006112C3" w:rsidP="006112C3">
      <w:pPr>
        <w:ind w:left="567" w:firstLine="567"/>
        <w:rPr>
          <w:rFonts w:eastAsiaTheme="minorEastAsia"/>
          <w:lang w:eastAsia="ja-JP"/>
        </w:rPr>
      </w:pPr>
      <w:r w:rsidRPr="006112C3">
        <w:rPr>
          <w:rFonts w:eastAsiaTheme="minorEastAsia"/>
          <w:lang w:eastAsia="ja-JP"/>
        </w:rPr>
        <w:t xml:space="preserve">FFS on ACLR or some equivalent requirements to match the same adjacent channel protection as NR/IAB spec. </w:t>
      </w:r>
    </w:p>
    <w:p w14:paraId="1CE13856"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FFS on whether existing BS OBUE and EVM requirements could sufficiently cover ACLR requirements or not?</w:t>
      </w:r>
    </w:p>
    <w:p w14:paraId="073B07BF"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The equivalent requirements may include modified OBUE requirements and absolute ACLR.</w:t>
      </w:r>
    </w:p>
    <w:p w14:paraId="7EA4EF51" w14:textId="77777777" w:rsidR="006112C3" w:rsidRPr="006112C3" w:rsidRDefault="006112C3" w:rsidP="00C360BA">
      <w:pPr>
        <w:numPr>
          <w:ilvl w:val="3"/>
          <w:numId w:val="17"/>
        </w:numPr>
        <w:rPr>
          <w:rFonts w:eastAsiaTheme="minorEastAsia"/>
          <w:lang w:eastAsia="ja-JP"/>
        </w:rPr>
      </w:pPr>
      <w:r w:rsidRPr="006112C3">
        <w:rPr>
          <w:rFonts w:eastAsiaTheme="minorEastAsia"/>
          <w:lang w:eastAsia="ja-JP"/>
        </w:rPr>
        <w:t>FFS on how to set either absolute ACLR or modified OBUE or both of these two requirements as equivalent requirements. These two requirements are similar absolute metrics with narrower adjacent channel instead of the whole channel BW.</w:t>
      </w:r>
    </w:p>
    <w:p w14:paraId="187DFAD4" w14:textId="77777777" w:rsidR="006112C3" w:rsidRPr="006112C3" w:rsidRDefault="006112C3" w:rsidP="00C360BA">
      <w:pPr>
        <w:numPr>
          <w:ilvl w:val="2"/>
          <w:numId w:val="17"/>
        </w:numPr>
        <w:rPr>
          <w:rFonts w:eastAsiaTheme="minorEastAsia"/>
          <w:lang w:eastAsia="ja-JP"/>
        </w:rPr>
      </w:pPr>
      <w:r w:rsidRPr="006112C3">
        <w:rPr>
          <w:rFonts w:eastAsiaTheme="minorEastAsia"/>
          <w:lang w:eastAsia="ja-JP"/>
        </w:rPr>
        <w:t xml:space="preserve">It is suggested to embark on technical analysis instead of simulation at first. </w:t>
      </w:r>
    </w:p>
    <w:p w14:paraId="53D31E4E" w14:textId="6381783D" w:rsidR="005174F7" w:rsidRPr="006112C3" w:rsidRDefault="006112C3" w:rsidP="006112C3">
      <w:pPr>
        <w:ind w:left="567"/>
        <w:rPr>
          <w:rFonts w:eastAsiaTheme="minorEastAsia"/>
          <w:lang w:eastAsia="ja-JP"/>
        </w:rPr>
      </w:pPr>
      <w:r w:rsidRPr="006112C3">
        <w:rPr>
          <w:rFonts w:eastAsiaTheme="minorEastAsia"/>
          <w:lang w:eastAsia="ja-JP"/>
        </w:rPr>
        <w:t>WF on FR1 spurious related conducted requirements</w:t>
      </w:r>
    </w:p>
    <w:p w14:paraId="79EBCF5F"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lastRenderedPageBreak/>
        <w:t xml:space="preserve">The same spurious emission requirements as BS spec still apply to DL(access link). </w:t>
      </w:r>
    </w:p>
    <w:p w14:paraId="667F5BB5" w14:textId="77777777" w:rsidR="006112C3" w:rsidRPr="006112C3" w:rsidRDefault="006112C3" w:rsidP="00C360BA">
      <w:pPr>
        <w:numPr>
          <w:ilvl w:val="2"/>
          <w:numId w:val="18"/>
        </w:numPr>
        <w:rPr>
          <w:rFonts w:eastAsiaTheme="minorEastAsia"/>
          <w:lang w:eastAsia="ja-JP"/>
        </w:rPr>
      </w:pPr>
      <w:r w:rsidRPr="006112C3">
        <w:rPr>
          <w:rFonts w:eastAsiaTheme="minorEastAsia"/>
          <w:lang w:eastAsia="ja-JP"/>
        </w:rPr>
        <w:t>FFS on whether it could be reused for UL(backhaul link) , especially for FDD</w:t>
      </w:r>
    </w:p>
    <w:p w14:paraId="3EEE13AF"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4E75EDC0"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Only Tx spurious emission is sufficient and Rx spurious emission is not necessary for FDD repeater.</w:t>
      </w:r>
    </w:p>
    <w:p w14:paraId="1D2EBC0A" w14:textId="77777777" w:rsidR="006112C3" w:rsidRPr="006112C3" w:rsidRDefault="006112C3" w:rsidP="00C360BA">
      <w:pPr>
        <w:numPr>
          <w:ilvl w:val="1"/>
          <w:numId w:val="18"/>
        </w:numPr>
        <w:rPr>
          <w:rFonts w:eastAsiaTheme="minorEastAsia"/>
          <w:lang w:eastAsia="ja-JP"/>
        </w:rPr>
      </w:pPr>
      <w:r w:rsidRPr="006112C3">
        <w:rPr>
          <w:rFonts w:eastAsiaTheme="minorEastAsia"/>
          <w:lang w:eastAsia="ja-JP"/>
        </w:rPr>
        <w:t>FFS on whether Rx spurious emission is necessary for TDD repeater.</w:t>
      </w:r>
    </w:p>
    <w:p w14:paraId="29C0C4BC" w14:textId="63FD9E33" w:rsidR="005174F7" w:rsidRPr="006112C3" w:rsidRDefault="006112C3" w:rsidP="006112C3">
      <w:pPr>
        <w:ind w:left="567"/>
        <w:rPr>
          <w:rFonts w:eastAsiaTheme="minorEastAsia"/>
          <w:lang w:eastAsia="ja-JP"/>
        </w:rPr>
      </w:pPr>
      <w:r w:rsidRPr="006112C3">
        <w:rPr>
          <w:rFonts w:eastAsiaTheme="minorEastAsia"/>
          <w:lang w:eastAsia="ja-JP"/>
        </w:rPr>
        <w:t>WF on FR1 frequency deviation related requirements</w:t>
      </w:r>
    </w:p>
    <w:p w14:paraId="525703BD" w14:textId="77777777" w:rsidR="006112C3" w:rsidRPr="006112C3" w:rsidRDefault="006112C3" w:rsidP="001B7E34">
      <w:pPr>
        <w:ind w:leftChars="413" w:left="991" w:firstLine="20"/>
        <w:rPr>
          <w:rFonts w:eastAsiaTheme="minorEastAsia"/>
          <w:lang w:eastAsia="ja-JP"/>
        </w:rPr>
      </w:pPr>
      <w:r w:rsidRPr="006112C3">
        <w:rPr>
          <w:rFonts w:eastAsiaTheme="minorEastAsia"/>
          <w:lang w:eastAsia="ja-JP"/>
        </w:rPr>
        <w:t xml:space="preserve">The frequency deviation of the output signal with respect to the input signal shall be no more than ±0.01 ppm for FR1. </w:t>
      </w:r>
    </w:p>
    <w:p w14:paraId="6F3743CC" w14:textId="18BD0710" w:rsidR="006112C3" w:rsidRPr="006112C3" w:rsidRDefault="006112C3" w:rsidP="006112C3">
      <w:pPr>
        <w:rPr>
          <w:rFonts w:eastAsiaTheme="minorEastAsia"/>
          <w:lang w:eastAsia="ja-JP"/>
        </w:rPr>
      </w:pPr>
      <w:r w:rsidRPr="006112C3">
        <w:rPr>
          <w:rFonts w:eastAsiaTheme="minorEastAsia"/>
          <w:lang w:eastAsia="ja-JP"/>
        </w:rPr>
        <w:tab/>
      </w:r>
      <w:r w:rsidR="001B7E34">
        <w:rPr>
          <w:rFonts w:eastAsiaTheme="minorEastAsia"/>
          <w:lang w:eastAsia="ja-JP"/>
        </w:rPr>
        <w:tab/>
      </w:r>
      <w:r w:rsidR="001B7E34">
        <w:rPr>
          <w:rFonts w:eastAsiaTheme="minorEastAsia"/>
          <w:lang w:eastAsia="ja-JP"/>
        </w:rPr>
        <w:tab/>
      </w:r>
      <w:r w:rsidRPr="006112C3">
        <w:rPr>
          <w:rFonts w:eastAsiaTheme="minorEastAsia"/>
          <w:lang w:eastAsia="ja-JP"/>
        </w:rPr>
        <w:t>- Further consider if it’s absolute error or relative error.</w:t>
      </w:r>
    </w:p>
    <w:p w14:paraId="6105AF43" w14:textId="63ADE86A" w:rsidR="005174F7" w:rsidRPr="006112C3" w:rsidRDefault="001B7E34" w:rsidP="00260652">
      <w:pPr>
        <w:rPr>
          <w:rFonts w:eastAsiaTheme="minorEastAsia"/>
          <w:lang w:eastAsia="ja-JP"/>
        </w:rPr>
      </w:pPr>
      <w:r>
        <w:rPr>
          <w:rFonts w:eastAsiaTheme="minorEastAsia"/>
          <w:lang w:eastAsia="ja-JP"/>
        </w:rPr>
        <w:tab/>
      </w:r>
      <w:r w:rsidRPr="001B7E34">
        <w:rPr>
          <w:rFonts w:eastAsiaTheme="minorEastAsia"/>
          <w:lang w:eastAsia="ja-JP"/>
        </w:rPr>
        <w:t>WF on FR1 EVM related conducted requirements</w:t>
      </w:r>
    </w:p>
    <w:p w14:paraId="230E4EE2" w14:textId="77777777" w:rsidR="001B7E34" w:rsidRPr="001B7E34" w:rsidRDefault="001B7E34" w:rsidP="00C360BA">
      <w:pPr>
        <w:numPr>
          <w:ilvl w:val="0"/>
          <w:numId w:val="19"/>
        </w:numPr>
        <w:tabs>
          <w:tab w:val="num" w:pos="720"/>
        </w:tabs>
        <w:rPr>
          <w:rFonts w:eastAsiaTheme="minorEastAsia"/>
          <w:lang w:eastAsia="ja-JP"/>
        </w:rPr>
      </w:pPr>
      <w:r w:rsidRPr="001B7E34">
        <w:rPr>
          <w:rFonts w:eastAsiaTheme="minorEastAsia"/>
          <w:lang w:val="en-GB" w:eastAsia="ja-JP"/>
        </w:rPr>
        <w:t>FFS on EVM</w:t>
      </w:r>
    </w:p>
    <w:p w14:paraId="76F50C37"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 xml:space="preserve">whether to define EVM limits or based on manufacture’s declaration. </w:t>
      </w:r>
    </w:p>
    <w:p w14:paraId="31E28B33"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which modulation up to 256QAM is feasible</w:t>
      </w:r>
    </w:p>
    <w:p w14:paraId="5B02E8AF" w14:textId="77777777" w:rsidR="001B7E34"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to differentiate different modulation schemes for DL and UL respectively</w:t>
      </w:r>
    </w:p>
    <w:p w14:paraId="21DB8C24" w14:textId="77777777" w:rsid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only one EVM level or more than one levels. If multiple EVM levels are agreed, the modulation schemes are based on declaration or not?</w:t>
      </w:r>
    </w:p>
    <w:p w14:paraId="4A69FFEC" w14:textId="388D5AA7" w:rsidR="005174F7" w:rsidRPr="001B7E34" w:rsidRDefault="001B7E34" w:rsidP="00C360BA">
      <w:pPr>
        <w:numPr>
          <w:ilvl w:val="1"/>
          <w:numId w:val="19"/>
        </w:numPr>
        <w:tabs>
          <w:tab w:val="num" w:pos="1440"/>
        </w:tabs>
        <w:rPr>
          <w:rFonts w:eastAsiaTheme="minorEastAsia"/>
          <w:lang w:eastAsia="ja-JP"/>
        </w:rPr>
      </w:pPr>
      <w:r w:rsidRPr="001B7E34">
        <w:rPr>
          <w:rFonts w:eastAsiaTheme="minorEastAsia"/>
          <w:lang w:val="en-GB" w:eastAsia="ja-JP"/>
        </w:rPr>
        <w:t>FFS on whether to define more stringent requirements than current spec or not</w:t>
      </w:r>
    </w:p>
    <w:p w14:paraId="1618CAE0" w14:textId="09F4E59C" w:rsidR="005174F7" w:rsidRDefault="001B7E34" w:rsidP="001B7E34">
      <w:pPr>
        <w:ind w:firstLine="567"/>
        <w:rPr>
          <w:rFonts w:eastAsiaTheme="minorEastAsia"/>
          <w:lang w:eastAsia="ja-JP"/>
        </w:rPr>
      </w:pPr>
      <w:r w:rsidRPr="001B7E34">
        <w:rPr>
          <w:rFonts w:eastAsiaTheme="minorEastAsia"/>
          <w:lang w:eastAsia="ja-JP"/>
        </w:rPr>
        <w:t>WF on FR1 input intermodulation related conducted requirements</w:t>
      </w:r>
    </w:p>
    <w:p w14:paraId="74837AC6" w14:textId="77777777" w:rsidR="001B7E34" w:rsidRPr="001B7E34" w:rsidRDefault="001B7E34" w:rsidP="001B7E34">
      <w:pPr>
        <w:ind w:left="1134"/>
        <w:rPr>
          <w:rFonts w:eastAsiaTheme="minorEastAsia"/>
          <w:lang w:eastAsia="ja-JP"/>
        </w:rPr>
      </w:pPr>
      <w:r w:rsidRPr="001B7E34">
        <w:rPr>
          <w:rFonts w:eastAsiaTheme="minorEastAsia"/>
          <w:lang w:eastAsia="ja-JP"/>
        </w:rPr>
        <w:t xml:space="preserve">Take the same approach of E-UTRAN repeater as baseline including general requirements, co-existence and co-location requirements. </w:t>
      </w:r>
    </w:p>
    <w:p w14:paraId="7309F909" w14:textId="77777777" w:rsidR="001B7E34" w:rsidRPr="001B7E34" w:rsidRDefault="001B7E34" w:rsidP="00C360BA">
      <w:pPr>
        <w:numPr>
          <w:ilvl w:val="0"/>
          <w:numId w:val="20"/>
        </w:numPr>
        <w:tabs>
          <w:tab w:val="num" w:pos="720"/>
        </w:tabs>
        <w:rPr>
          <w:rFonts w:eastAsiaTheme="minorEastAsia"/>
          <w:lang w:eastAsia="ja-JP"/>
        </w:rPr>
      </w:pPr>
      <w:r w:rsidRPr="001B7E34">
        <w:rPr>
          <w:rFonts w:eastAsiaTheme="minorEastAsia"/>
          <w:lang w:eastAsia="ja-JP"/>
        </w:rPr>
        <w:t>FFS on whether some adjustment is necessary or not, e.g. frequency offset</w:t>
      </w:r>
    </w:p>
    <w:p w14:paraId="4CD43165" w14:textId="7884CBBE" w:rsidR="006112C3" w:rsidRPr="001B7E34" w:rsidRDefault="001B7E34" w:rsidP="001B7E34">
      <w:pPr>
        <w:ind w:left="567"/>
        <w:rPr>
          <w:rFonts w:eastAsiaTheme="minorEastAsia"/>
          <w:lang w:eastAsia="ja-JP"/>
        </w:rPr>
      </w:pPr>
      <w:r w:rsidRPr="001B7E34">
        <w:rPr>
          <w:rFonts w:eastAsiaTheme="minorEastAsia"/>
          <w:lang w:eastAsia="ja-JP"/>
        </w:rPr>
        <w:t>WF on FR1 output intermodulation related conducted requirements</w:t>
      </w:r>
    </w:p>
    <w:p w14:paraId="56F4E38E" w14:textId="77777777" w:rsidR="001B7E34" w:rsidRPr="001B7E34" w:rsidRDefault="001B7E34" w:rsidP="001B7E34">
      <w:pPr>
        <w:ind w:left="1134"/>
        <w:rPr>
          <w:rFonts w:eastAsiaTheme="minorEastAsia"/>
          <w:lang w:eastAsia="ja-JP"/>
        </w:rPr>
      </w:pPr>
      <w:r w:rsidRPr="001B7E34">
        <w:rPr>
          <w:rFonts w:eastAsiaTheme="minorEastAsia"/>
          <w:lang w:eastAsia="ja-JP"/>
        </w:rPr>
        <w:t>Take BS Transmitter intermodulation requirement as the baseline for DL (access link) with 30dB coupling loss assumption when define interfering signal level.</w:t>
      </w:r>
    </w:p>
    <w:p w14:paraId="0BCA97D4" w14:textId="77777777" w:rsidR="001B7E34" w:rsidRPr="001B7E34" w:rsidRDefault="001B7E34" w:rsidP="00C360BA">
      <w:pPr>
        <w:numPr>
          <w:ilvl w:val="0"/>
          <w:numId w:val="21"/>
        </w:numPr>
        <w:tabs>
          <w:tab w:val="num" w:pos="720"/>
        </w:tabs>
        <w:rPr>
          <w:rFonts w:eastAsiaTheme="minorEastAsia"/>
          <w:lang w:eastAsia="ja-JP"/>
        </w:rPr>
      </w:pPr>
      <w:r w:rsidRPr="001B7E34">
        <w:rPr>
          <w:rFonts w:eastAsiaTheme="minorEastAsia"/>
          <w:lang w:eastAsia="ja-JP"/>
        </w:rPr>
        <w:t>FFS on output intermodulation for UL (backhaul link)</w:t>
      </w:r>
    </w:p>
    <w:p w14:paraId="26F6A702" w14:textId="1F9E26FD" w:rsidR="006112C3" w:rsidRPr="001B7E34" w:rsidRDefault="00137A0D" w:rsidP="00137A0D">
      <w:pPr>
        <w:ind w:firstLine="567"/>
        <w:rPr>
          <w:rFonts w:eastAsiaTheme="minorEastAsia"/>
          <w:lang w:eastAsia="ja-JP"/>
        </w:rPr>
      </w:pPr>
      <w:r w:rsidRPr="00137A0D">
        <w:rPr>
          <w:rFonts w:eastAsiaTheme="minorEastAsia"/>
          <w:lang w:eastAsia="ja-JP"/>
        </w:rPr>
        <w:t>WF on FR1 ACRR related conducted requirements</w:t>
      </w:r>
    </w:p>
    <w:p w14:paraId="746D668C"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Take E-UTRA repeater specification as the baseline when define ACRR requirement for NR repeater.</w:t>
      </w:r>
    </w:p>
    <w:p w14:paraId="2403FF40" w14:textId="77777777" w:rsidR="00137A0D" w:rsidRPr="00137A0D" w:rsidRDefault="00137A0D" w:rsidP="00C360BA">
      <w:pPr>
        <w:numPr>
          <w:ilvl w:val="0"/>
          <w:numId w:val="22"/>
        </w:numPr>
        <w:tabs>
          <w:tab w:val="num" w:pos="720"/>
        </w:tabs>
        <w:rPr>
          <w:rFonts w:eastAsiaTheme="minorEastAsia"/>
          <w:lang w:eastAsia="ja-JP"/>
        </w:rPr>
      </w:pPr>
      <w:r w:rsidRPr="00137A0D">
        <w:rPr>
          <w:rFonts w:eastAsiaTheme="minorEastAsia"/>
          <w:lang w:eastAsia="ja-JP"/>
        </w:rPr>
        <w:t>FFS on whether consider the adjacent channel within the passband</w:t>
      </w:r>
    </w:p>
    <w:p w14:paraId="4863ED6D" w14:textId="77777777" w:rsidR="00137A0D" w:rsidRPr="00137A0D" w:rsidRDefault="00137A0D" w:rsidP="00C360BA">
      <w:pPr>
        <w:numPr>
          <w:ilvl w:val="0"/>
          <w:numId w:val="22"/>
        </w:numPr>
        <w:tabs>
          <w:tab w:val="num" w:pos="720"/>
        </w:tabs>
        <w:rPr>
          <w:rFonts w:eastAsiaTheme="minorEastAsia"/>
          <w:lang w:eastAsia="ja-JP"/>
        </w:rPr>
      </w:pPr>
      <w:r w:rsidRPr="00137A0D">
        <w:rPr>
          <w:rFonts w:eastAsiaTheme="minorEastAsia"/>
          <w:lang w:eastAsia="ja-JP"/>
        </w:rPr>
        <w:t>The effect of NR bandwidths wider than E-UTRA is FFS</w:t>
      </w:r>
    </w:p>
    <w:p w14:paraId="2B67C606" w14:textId="1DE986DC" w:rsidR="006112C3" w:rsidRPr="00137A0D" w:rsidRDefault="00137A0D" w:rsidP="00137A0D">
      <w:pPr>
        <w:ind w:left="567"/>
        <w:rPr>
          <w:rFonts w:eastAsiaTheme="minorEastAsia"/>
          <w:lang w:eastAsia="ja-JP"/>
        </w:rPr>
      </w:pPr>
      <w:r w:rsidRPr="00137A0D">
        <w:rPr>
          <w:rFonts w:eastAsiaTheme="minorEastAsia"/>
          <w:lang w:eastAsia="ja-JP"/>
        </w:rPr>
        <w:t>WF on FR1 out of band gain related conducted requirements</w:t>
      </w:r>
    </w:p>
    <w:p w14:paraId="666B195E"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out of band gain requirements</w:t>
      </w:r>
    </w:p>
    <w:p w14:paraId="35B91FE3"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whether take E-UTRA repeater spec as the baseline.  </w:t>
      </w:r>
    </w:p>
    <w:p w14:paraId="1A092128"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FFS on whether to update assumptions considering higher output power is assumed for NR repeater</w:t>
      </w:r>
    </w:p>
    <w:p w14:paraId="6B49BF44"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co-located out of band gain requirement. </w:t>
      </w:r>
    </w:p>
    <w:p w14:paraId="073B7557"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Which kind of co-located requirement is preferred? No requirements, optional requirements or mandatory requirements?</w:t>
      </w:r>
    </w:p>
    <w:p w14:paraId="0F1131CC"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 xml:space="preserve">FFS on the necessity of co-existence simulation. </w:t>
      </w:r>
    </w:p>
    <w:p w14:paraId="21B01283"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Whether only technical analysis is sufficient</w:t>
      </w:r>
    </w:p>
    <w:p w14:paraId="7AC2F64A" w14:textId="77777777" w:rsidR="00137A0D" w:rsidRPr="00137A0D" w:rsidRDefault="00137A0D" w:rsidP="00C360BA">
      <w:pPr>
        <w:numPr>
          <w:ilvl w:val="0"/>
          <w:numId w:val="23"/>
        </w:numPr>
        <w:tabs>
          <w:tab w:val="num" w:pos="720"/>
        </w:tabs>
        <w:rPr>
          <w:rFonts w:eastAsiaTheme="minorEastAsia"/>
          <w:lang w:eastAsia="ja-JP"/>
        </w:rPr>
      </w:pPr>
      <w:r w:rsidRPr="00137A0D">
        <w:rPr>
          <w:rFonts w:eastAsiaTheme="minorEastAsia"/>
          <w:lang w:eastAsia="ja-JP"/>
        </w:rPr>
        <w:t>FFS on how to define coupling loss and power of another transmitter, some candidate options</w:t>
      </w:r>
    </w:p>
    <w:p w14:paraId="246F78C2"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Options 1: only considering donor coupling loss as E-UTRA repeater spec</w:t>
      </w:r>
    </w:p>
    <w:p w14:paraId="63787853" w14:textId="77777777" w:rsidR="00137A0D" w:rsidRPr="00137A0D" w:rsidRDefault="00137A0D" w:rsidP="00C360BA">
      <w:pPr>
        <w:numPr>
          <w:ilvl w:val="1"/>
          <w:numId w:val="23"/>
        </w:numPr>
        <w:tabs>
          <w:tab w:val="num" w:pos="1440"/>
        </w:tabs>
        <w:rPr>
          <w:rFonts w:eastAsiaTheme="minorEastAsia"/>
          <w:lang w:eastAsia="ja-JP"/>
        </w:rPr>
      </w:pPr>
      <w:r w:rsidRPr="00137A0D">
        <w:rPr>
          <w:rFonts w:eastAsiaTheme="minorEastAsia"/>
          <w:lang w:eastAsia="ja-JP"/>
        </w:rPr>
        <w:t xml:space="preserve">Option 2: Base on assumed MCL to another transmitter with the same output power as a BS </w:t>
      </w:r>
    </w:p>
    <w:p w14:paraId="626BE78F" w14:textId="170B327A" w:rsidR="006112C3" w:rsidRPr="00137A0D" w:rsidRDefault="00137A0D" w:rsidP="00137A0D">
      <w:pPr>
        <w:ind w:left="567"/>
        <w:rPr>
          <w:rFonts w:eastAsiaTheme="minorEastAsia"/>
          <w:lang w:eastAsia="ja-JP"/>
        </w:rPr>
      </w:pPr>
      <w:r w:rsidRPr="00137A0D">
        <w:rPr>
          <w:rFonts w:eastAsiaTheme="minorEastAsia"/>
          <w:lang w:eastAsia="ja-JP"/>
        </w:rPr>
        <w:t>WF on FR1 out of band gain related conducted requirements</w:t>
      </w:r>
    </w:p>
    <w:p w14:paraId="3AFCD22C"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out of band gain requirements</w:t>
      </w:r>
    </w:p>
    <w:p w14:paraId="1017C7D1"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 xml:space="preserve">FFS on whether take E-UTRA repeater spec as the baseline.  </w:t>
      </w:r>
    </w:p>
    <w:p w14:paraId="7B594AA1"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FFS on whether to update assumptions considering higher output power is assumed for NR repeater</w:t>
      </w:r>
    </w:p>
    <w:p w14:paraId="2B90FB0D"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lastRenderedPageBreak/>
        <w:t xml:space="preserve">FFS on co-located out of band gain requirement. </w:t>
      </w:r>
    </w:p>
    <w:p w14:paraId="73FBDF3C"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Which kind of co-located requirement is preferred? No requirements, optional requirements or mandatory requirements?</w:t>
      </w:r>
    </w:p>
    <w:p w14:paraId="20B005DF"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 xml:space="preserve">FFS on the necessity of co-existence simulation. </w:t>
      </w:r>
    </w:p>
    <w:p w14:paraId="1BDE0645"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Whether only technical analysis is sufficient</w:t>
      </w:r>
    </w:p>
    <w:p w14:paraId="2FA338C5" w14:textId="77777777" w:rsidR="00137A0D" w:rsidRPr="00137A0D" w:rsidRDefault="00137A0D" w:rsidP="00C360BA">
      <w:pPr>
        <w:numPr>
          <w:ilvl w:val="0"/>
          <w:numId w:val="24"/>
        </w:numPr>
        <w:tabs>
          <w:tab w:val="num" w:pos="720"/>
        </w:tabs>
        <w:rPr>
          <w:rFonts w:eastAsiaTheme="minorEastAsia"/>
          <w:lang w:eastAsia="ja-JP"/>
        </w:rPr>
      </w:pPr>
      <w:r w:rsidRPr="00137A0D">
        <w:rPr>
          <w:rFonts w:eastAsiaTheme="minorEastAsia"/>
          <w:lang w:eastAsia="ja-JP"/>
        </w:rPr>
        <w:t>FFS on how to define coupling loss and power of another transmitter, some candidate options</w:t>
      </w:r>
    </w:p>
    <w:p w14:paraId="23C59DC8"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Options 1: only considering donor coupling loss as E-UTRA repeater spec</w:t>
      </w:r>
    </w:p>
    <w:p w14:paraId="6F42CEAE" w14:textId="77777777" w:rsidR="00137A0D" w:rsidRPr="00137A0D" w:rsidRDefault="00137A0D" w:rsidP="00C360BA">
      <w:pPr>
        <w:numPr>
          <w:ilvl w:val="1"/>
          <w:numId w:val="24"/>
        </w:numPr>
        <w:tabs>
          <w:tab w:val="num" w:pos="1440"/>
        </w:tabs>
        <w:rPr>
          <w:rFonts w:eastAsiaTheme="minorEastAsia"/>
          <w:lang w:eastAsia="ja-JP"/>
        </w:rPr>
      </w:pPr>
      <w:r w:rsidRPr="00137A0D">
        <w:rPr>
          <w:rFonts w:eastAsiaTheme="minorEastAsia"/>
          <w:lang w:eastAsia="ja-JP"/>
        </w:rPr>
        <w:t xml:space="preserve">Option 2: Base on assumed MCL to another transmitter with the same output power as a BS </w:t>
      </w:r>
    </w:p>
    <w:p w14:paraId="5A09D769" w14:textId="4636B787" w:rsidR="006112C3" w:rsidRPr="00137A0D" w:rsidRDefault="00137A0D" w:rsidP="00137A0D">
      <w:pPr>
        <w:ind w:left="567"/>
        <w:rPr>
          <w:rFonts w:eastAsiaTheme="minorEastAsia"/>
          <w:lang w:eastAsia="ja-JP"/>
        </w:rPr>
      </w:pPr>
      <w:r w:rsidRPr="00137A0D">
        <w:rPr>
          <w:rFonts w:eastAsiaTheme="minorEastAsia"/>
          <w:lang w:eastAsia="ja-JP"/>
        </w:rPr>
        <w:t>WF on FR1 TDD OFF related conducted requirements</w:t>
      </w:r>
    </w:p>
    <w:p w14:paraId="77E3DFA4"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TDD OFF requirements</w:t>
      </w:r>
    </w:p>
    <w:p w14:paraId="04B9A668" w14:textId="77777777" w:rsidR="00137A0D" w:rsidRDefault="00137A0D" w:rsidP="00C360BA">
      <w:pPr>
        <w:numPr>
          <w:ilvl w:val="0"/>
          <w:numId w:val="25"/>
        </w:numPr>
        <w:rPr>
          <w:rFonts w:eastAsiaTheme="minorEastAsia"/>
          <w:lang w:eastAsia="ja-JP"/>
        </w:rPr>
      </w:pPr>
      <w:r w:rsidRPr="00137A0D">
        <w:rPr>
          <w:rFonts w:eastAsiaTheme="minorEastAsia"/>
          <w:lang w:eastAsia="ja-JP"/>
        </w:rPr>
        <w:t>Further discussion on whether TDD OFF requirements are necessary</w:t>
      </w:r>
    </w:p>
    <w:p w14:paraId="57EB80C8" w14:textId="34784346" w:rsidR="00137A0D" w:rsidRPr="00137A0D" w:rsidRDefault="00137A0D" w:rsidP="00C360BA">
      <w:pPr>
        <w:numPr>
          <w:ilvl w:val="0"/>
          <w:numId w:val="25"/>
        </w:numPr>
        <w:rPr>
          <w:rFonts w:eastAsiaTheme="minorEastAsia"/>
          <w:lang w:eastAsia="ja-JP"/>
        </w:rPr>
      </w:pPr>
      <w:r w:rsidRPr="00137A0D">
        <w:rPr>
          <w:rFonts w:eastAsiaTheme="minorEastAsia"/>
          <w:lang w:eastAsia="ja-JP"/>
        </w:rPr>
        <w:t>Further discussion on how to define these requirements. One candidate option is verifying these requirements switching time requirements</w:t>
      </w:r>
    </w:p>
    <w:p w14:paraId="3E4C7540" w14:textId="73774F6F" w:rsidR="00137A0D" w:rsidRDefault="00137A0D" w:rsidP="00137A0D">
      <w:pPr>
        <w:ind w:left="567"/>
        <w:rPr>
          <w:rFonts w:eastAsiaTheme="minorEastAsia"/>
          <w:lang w:eastAsia="ja-JP"/>
        </w:rPr>
      </w:pPr>
      <w:r w:rsidRPr="00137A0D">
        <w:rPr>
          <w:rFonts w:eastAsiaTheme="minorEastAsia"/>
          <w:lang w:eastAsia="ja-JP"/>
        </w:rPr>
        <w:t>WF on FR1 REFSENSE or equivalent conducted requirements</w:t>
      </w:r>
    </w:p>
    <w:p w14:paraId="105FA42A"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REFSENSE or equivalent conducted requirements</w:t>
      </w:r>
    </w:p>
    <w:p w14:paraId="4029AC0F" w14:textId="77777777" w:rsidR="00137A0D" w:rsidRPr="00137A0D" w:rsidRDefault="00137A0D" w:rsidP="00C360BA">
      <w:pPr>
        <w:numPr>
          <w:ilvl w:val="2"/>
          <w:numId w:val="26"/>
        </w:numPr>
        <w:rPr>
          <w:rFonts w:eastAsiaTheme="minorEastAsia"/>
          <w:lang w:eastAsia="ja-JP"/>
        </w:rPr>
      </w:pPr>
      <w:r w:rsidRPr="00137A0D">
        <w:rPr>
          <w:rFonts w:eastAsiaTheme="minorEastAsia"/>
          <w:lang w:eastAsia="ja-JP"/>
        </w:rPr>
        <w:t>FFS on whether these requirements are needed or not</w:t>
      </w:r>
    </w:p>
    <w:p w14:paraId="19BA9C42" w14:textId="77777777" w:rsidR="00137A0D" w:rsidRPr="00137A0D" w:rsidRDefault="00137A0D" w:rsidP="00C360BA">
      <w:pPr>
        <w:numPr>
          <w:ilvl w:val="2"/>
          <w:numId w:val="26"/>
        </w:numPr>
        <w:rPr>
          <w:rFonts w:eastAsiaTheme="minorEastAsia"/>
          <w:lang w:eastAsia="ja-JP"/>
        </w:rPr>
      </w:pPr>
      <w:r w:rsidRPr="00137A0D">
        <w:rPr>
          <w:rFonts w:eastAsiaTheme="minorEastAsia"/>
          <w:lang w:eastAsia="ja-JP"/>
        </w:rPr>
        <w:t xml:space="preserve">The candidate requirements include </w:t>
      </w:r>
    </w:p>
    <w:p w14:paraId="27095D87" w14:textId="77777777" w:rsidR="00137A0D" w:rsidRPr="00137A0D" w:rsidRDefault="00137A0D" w:rsidP="00C360BA">
      <w:pPr>
        <w:numPr>
          <w:ilvl w:val="3"/>
          <w:numId w:val="26"/>
        </w:numPr>
        <w:rPr>
          <w:rFonts w:eastAsiaTheme="minorEastAsia"/>
          <w:lang w:eastAsia="ja-JP"/>
        </w:rPr>
      </w:pPr>
      <w:r w:rsidRPr="00137A0D">
        <w:rPr>
          <w:rFonts w:eastAsiaTheme="minorEastAsia"/>
          <w:lang w:eastAsia="ja-JP"/>
        </w:rPr>
        <w:t>NF</w:t>
      </w:r>
    </w:p>
    <w:p w14:paraId="2D55DDCF" w14:textId="77777777" w:rsidR="00137A0D" w:rsidRPr="00137A0D" w:rsidRDefault="00137A0D" w:rsidP="00C360BA">
      <w:pPr>
        <w:numPr>
          <w:ilvl w:val="3"/>
          <w:numId w:val="26"/>
        </w:numPr>
        <w:rPr>
          <w:rFonts w:eastAsiaTheme="minorEastAsia"/>
          <w:lang w:eastAsia="ja-JP"/>
        </w:rPr>
      </w:pPr>
      <w:r w:rsidRPr="00137A0D">
        <w:rPr>
          <w:rFonts w:eastAsiaTheme="minorEastAsia"/>
          <w:lang w:eastAsia="ja-JP"/>
        </w:rPr>
        <w:t>Minimum input value</w:t>
      </w:r>
    </w:p>
    <w:p w14:paraId="7037E48A" w14:textId="0D40D0F0" w:rsidR="00137A0D" w:rsidRDefault="00137A0D" w:rsidP="00137A0D">
      <w:pPr>
        <w:ind w:left="567"/>
        <w:rPr>
          <w:rFonts w:eastAsiaTheme="minorEastAsia"/>
          <w:lang w:eastAsia="ja-JP"/>
        </w:rPr>
      </w:pPr>
      <w:r w:rsidRPr="00137A0D">
        <w:rPr>
          <w:rFonts w:eastAsiaTheme="minorEastAsia"/>
          <w:lang w:eastAsia="ja-JP"/>
        </w:rPr>
        <w:t>WF on FR2 DL(access link) power related requirements</w:t>
      </w:r>
    </w:p>
    <w:p w14:paraId="07F71CB3"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 xml:space="preserve">At least define TRP requirements for FR2 repeater. </w:t>
      </w:r>
    </w:p>
    <w:p w14:paraId="2E14B786" w14:textId="77777777" w:rsidR="00137A0D" w:rsidRPr="00137A0D" w:rsidRDefault="00137A0D" w:rsidP="00C360BA">
      <w:pPr>
        <w:numPr>
          <w:ilvl w:val="1"/>
          <w:numId w:val="27"/>
        </w:numPr>
        <w:tabs>
          <w:tab w:val="num" w:pos="1440"/>
        </w:tabs>
        <w:rPr>
          <w:rFonts w:eastAsiaTheme="minorEastAsia"/>
          <w:lang w:eastAsia="ja-JP"/>
        </w:rPr>
      </w:pPr>
      <w:r w:rsidRPr="00137A0D">
        <w:rPr>
          <w:rFonts w:eastAsiaTheme="minorEastAsia"/>
          <w:lang w:eastAsia="ja-JP"/>
        </w:rPr>
        <w:t>FFS on EIRP requirements</w:t>
      </w:r>
    </w:p>
    <w:p w14:paraId="6BD167DE"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Output power for FR2 repeater is based on declaration without upper limit in DL(access link)</w:t>
      </w:r>
    </w:p>
    <w:p w14:paraId="5B8AA7D5" w14:textId="77777777" w:rsidR="00137A0D" w:rsidRPr="00137A0D" w:rsidRDefault="00137A0D" w:rsidP="00C360BA">
      <w:pPr>
        <w:numPr>
          <w:ilvl w:val="0"/>
          <w:numId w:val="27"/>
        </w:numPr>
        <w:tabs>
          <w:tab w:val="num" w:pos="720"/>
        </w:tabs>
        <w:rPr>
          <w:rFonts w:eastAsiaTheme="minorEastAsia"/>
          <w:lang w:eastAsia="ja-JP"/>
        </w:rPr>
      </w:pPr>
      <w:r w:rsidRPr="00137A0D">
        <w:rPr>
          <w:rFonts w:eastAsiaTheme="minorEastAsia"/>
          <w:lang w:eastAsia="ja-JP"/>
        </w:rPr>
        <w:t>TRP accuracy requirement for DL(access link) should be the same as BS spec</w:t>
      </w:r>
    </w:p>
    <w:p w14:paraId="71557DB4" w14:textId="77777777" w:rsidR="00137A0D" w:rsidRPr="00137A0D" w:rsidRDefault="00137A0D" w:rsidP="00C360BA">
      <w:pPr>
        <w:numPr>
          <w:ilvl w:val="1"/>
          <w:numId w:val="27"/>
        </w:numPr>
        <w:tabs>
          <w:tab w:val="num" w:pos="1440"/>
        </w:tabs>
        <w:rPr>
          <w:rFonts w:eastAsiaTheme="minorEastAsia"/>
          <w:lang w:eastAsia="ja-JP"/>
        </w:rPr>
      </w:pPr>
      <w:r w:rsidRPr="00137A0D">
        <w:rPr>
          <w:rFonts w:eastAsiaTheme="minorEastAsia"/>
          <w:lang w:eastAsia="ja-JP"/>
        </w:rPr>
        <w:t>FFS on conformance test.</w:t>
      </w:r>
    </w:p>
    <w:p w14:paraId="6DCAF82B" w14:textId="4912F917" w:rsidR="00137A0D" w:rsidRDefault="00137A0D" w:rsidP="00137A0D">
      <w:pPr>
        <w:ind w:left="567"/>
        <w:rPr>
          <w:rFonts w:eastAsiaTheme="minorEastAsia"/>
          <w:lang w:eastAsia="ja-JP"/>
        </w:rPr>
      </w:pPr>
      <w:r w:rsidRPr="00137A0D">
        <w:rPr>
          <w:rFonts w:eastAsiaTheme="minorEastAsia"/>
          <w:lang w:eastAsia="ja-JP"/>
        </w:rPr>
        <w:t>WF on FR2 UL(backhaul link) power related requirements</w:t>
      </w:r>
    </w:p>
    <w:p w14:paraId="47B800C4" w14:textId="77777777" w:rsidR="00137A0D" w:rsidRPr="00137A0D" w:rsidRDefault="00137A0D" w:rsidP="00137A0D">
      <w:pPr>
        <w:ind w:left="1134"/>
        <w:rPr>
          <w:rFonts w:eastAsiaTheme="minorEastAsia"/>
          <w:lang w:eastAsia="ja-JP"/>
        </w:rPr>
      </w:pPr>
      <w:r w:rsidRPr="00137A0D">
        <w:rPr>
          <w:rFonts w:eastAsiaTheme="minorEastAsia"/>
          <w:lang w:eastAsia="ja-JP"/>
        </w:rPr>
        <w:t>FFS on FR2 UL(backhaul link) output power in terms of TRP , taking following aspects into consideration</w:t>
      </w:r>
    </w:p>
    <w:p w14:paraId="79024D1F" w14:textId="77777777" w:rsidR="00137A0D" w:rsidRPr="00137A0D" w:rsidRDefault="00137A0D" w:rsidP="00C360BA">
      <w:pPr>
        <w:numPr>
          <w:ilvl w:val="0"/>
          <w:numId w:val="28"/>
        </w:numPr>
        <w:tabs>
          <w:tab w:val="num" w:pos="720"/>
        </w:tabs>
        <w:rPr>
          <w:rFonts w:eastAsiaTheme="minorEastAsia"/>
          <w:lang w:eastAsia="ja-JP"/>
        </w:rPr>
      </w:pPr>
      <w:r w:rsidRPr="00137A0D">
        <w:rPr>
          <w:rFonts w:eastAsiaTheme="minorEastAsia"/>
          <w:lang w:eastAsia="ja-JP"/>
        </w:rPr>
        <w:t>based on declaration without upper limit or not</w:t>
      </w:r>
    </w:p>
    <w:p w14:paraId="653006BF" w14:textId="591B5D7F" w:rsidR="00137A0D" w:rsidRPr="00137A0D" w:rsidRDefault="00137A0D" w:rsidP="00137A0D">
      <w:pPr>
        <w:ind w:left="567"/>
        <w:rPr>
          <w:rFonts w:eastAsiaTheme="minorEastAsia"/>
          <w:lang w:eastAsia="ja-JP"/>
        </w:rPr>
      </w:pPr>
      <w:r w:rsidRPr="00137A0D">
        <w:rPr>
          <w:rFonts w:eastAsiaTheme="minorEastAsia"/>
          <w:lang w:eastAsia="ja-JP"/>
        </w:rPr>
        <w:t>WF on FR2 ALC related requirements</w:t>
      </w:r>
    </w:p>
    <w:p w14:paraId="65A92FEE" w14:textId="77777777" w:rsidR="00137A0D" w:rsidRPr="00137A0D" w:rsidRDefault="00137A0D" w:rsidP="00137A0D">
      <w:pPr>
        <w:ind w:left="567" w:firstLine="567"/>
        <w:rPr>
          <w:rFonts w:eastAsiaTheme="minorEastAsia"/>
          <w:lang w:eastAsia="ja-JP"/>
        </w:rPr>
      </w:pPr>
      <w:r w:rsidRPr="00137A0D">
        <w:rPr>
          <w:rFonts w:eastAsiaTheme="minorEastAsia"/>
          <w:lang w:eastAsia="ja-JP"/>
        </w:rPr>
        <w:t>FFS on FR2 ALC requirements, taking following aspects into consideration</w:t>
      </w:r>
    </w:p>
    <w:p w14:paraId="26A0AAB5" w14:textId="77777777" w:rsidR="00137A0D" w:rsidRPr="00137A0D" w:rsidRDefault="00137A0D" w:rsidP="00C360BA">
      <w:pPr>
        <w:numPr>
          <w:ilvl w:val="0"/>
          <w:numId w:val="29"/>
        </w:numPr>
        <w:tabs>
          <w:tab w:val="num" w:pos="720"/>
        </w:tabs>
        <w:rPr>
          <w:rFonts w:eastAsiaTheme="minorEastAsia"/>
          <w:lang w:eastAsia="ja-JP"/>
        </w:rPr>
      </w:pPr>
      <w:r w:rsidRPr="00137A0D">
        <w:rPr>
          <w:rFonts w:eastAsiaTheme="minorEastAsia"/>
          <w:lang w:eastAsia="ja-JP"/>
        </w:rPr>
        <w:t>whether to implicitly specify ALC requirements or not</w:t>
      </w:r>
    </w:p>
    <w:p w14:paraId="7CC1B525" w14:textId="77777777" w:rsidR="00137A0D" w:rsidRPr="00137A0D" w:rsidRDefault="00137A0D" w:rsidP="00C360BA">
      <w:pPr>
        <w:numPr>
          <w:ilvl w:val="0"/>
          <w:numId w:val="29"/>
        </w:numPr>
        <w:tabs>
          <w:tab w:val="num" w:pos="720"/>
        </w:tabs>
        <w:rPr>
          <w:rFonts w:eastAsiaTheme="minorEastAsia"/>
          <w:lang w:eastAsia="ja-JP"/>
        </w:rPr>
      </w:pPr>
      <w:r w:rsidRPr="00137A0D">
        <w:rPr>
          <w:rFonts w:eastAsiaTheme="minorEastAsia"/>
          <w:lang w:eastAsia="ja-JP"/>
        </w:rPr>
        <w:t>ALC may be only needed in context of limiting maximum output power, unwanted emissions and output signal quality with high-power input signal that leads to gain limits</w:t>
      </w:r>
    </w:p>
    <w:p w14:paraId="03DA3B41" w14:textId="4EBE520B" w:rsidR="00137A0D" w:rsidRPr="00137A0D" w:rsidRDefault="00137A0D" w:rsidP="00137A0D">
      <w:pPr>
        <w:ind w:left="567"/>
        <w:rPr>
          <w:rFonts w:eastAsiaTheme="minorEastAsia"/>
          <w:lang w:eastAsia="ja-JP"/>
        </w:rPr>
      </w:pPr>
      <w:r w:rsidRPr="00137A0D">
        <w:rPr>
          <w:rFonts w:eastAsiaTheme="minorEastAsia"/>
          <w:lang w:eastAsia="ja-JP"/>
        </w:rPr>
        <w:t>WF on FR2 ACLR or some equivalent requirements</w:t>
      </w:r>
    </w:p>
    <w:p w14:paraId="32CB60B9" w14:textId="77777777" w:rsidR="00137A0D" w:rsidRPr="00137A0D" w:rsidRDefault="00137A0D" w:rsidP="00137A0D">
      <w:pPr>
        <w:tabs>
          <w:tab w:val="left" w:pos="699"/>
        </w:tabs>
        <w:ind w:left="1134"/>
        <w:rPr>
          <w:rFonts w:eastAsiaTheme="minorEastAsia"/>
          <w:lang w:eastAsia="ja-JP"/>
        </w:rPr>
      </w:pPr>
      <w:r w:rsidRPr="00137A0D">
        <w:rPr>
          <w:rFonts w:eastAsiaTheme="minorEastAsia"/>
          <w:lang w:eastAsia="ja-JP"/>
        </w:rPr>
        <w:t xml:space="preserve">FFS on relative ACLR or some equivalent requirements to match the same adjacent channel protection as NR/IAB spec. </w:t>
      </w:r>
    </w:p>
    <w:p w14:paraId="3F4A676F" w14:textId="77777777" w:rsidR="00137A0D" w:rsidRPr="00137A0D" w:rsidRDefault="00137A0D" w:rsidP="00C360BA">
      <w:pPr>
        <w:pStyle w:val="ListParagraph"/>
        <w:numPr>
          <w:ilvl w:val="0"/>
          <w:numId w:val="30"/>
        </w:numPr>
        <w:tabs>
          <w:tab w:val="left" w:pos="699"/>
        </w:tabs>
        <w:ind w:leftChars="0"/>
        <w:rPr>
          <w:rFonts w:eastAsiaTheme="minorEastAsia"/>
        </w:rPr>
      </w:pPr>
      <w:r w:rsidRPr="00137A0D">
        <w:rPr>
          <w:rFonts w:eastAsiaTheme="minorEastAsia"/>
        </w:rPr>
        <w:t>FFS on whether existing BS OBUE and EVM requirements could sufficiently cover ACLR requirements or not?</w:t>
      </w:r>
    </w:p>
    <w:p w14:paraId="246ED914" w14:textId="77777777" w:rsidR="00137A0D" w:rsidRPr="00137A0D" w:rsidRDefault="00137A0D" w:rsidP="00C360BA">
      <w:pPr>
        <w:pStyle w:val="ListParagraph"/>
        <w:numPr>
          <w:ilvl w:val="0"/>
          <w:numId w:val="30"/>
        </w:numPr>
        <w:tabs>
          <w:tab w:val="left" w:pos="699"/>
        </w:tabs>
        <w:ind w:leftChars="0"/>
        <w:rPr>
          <w:rFonts w:eastAsiaTheme="minorEastAsia"/>
        </w:rPr>
      </w:pPr>
      <w:r w:rsidRPr="00137A0D">
        <w:rPr>
          <w:rFonts w:eastAsiaTheme="minorEastAsia"/>
        </w:rPr>
        <w:t>The equivalent requirements may include modified OBUE requirements and absolute adjacent channel emissions power.</w:t>
      </w:r>
    </w:p>
    <w:p w14:paraId="4B8AA03E" w14:textId="77777777" w:rsidR="00137A0D" w:rsidRPr="00137A0D" w:rsidRDefault="00137A0D" w:rsidP="00C360BA">
      <w:pPr>
        <w:pStyle w:val="ListParagraph"/>
        <w:numPr>
          <w:ilvl w:val="1"/>
          <w:numId w:val="30"/>
        </w:numPr>
        <w:tabs>
          <w:tab w:val="left" w:pos="699"/>
        </w:tabs>
        <w:ind w:leftChars="0"/>
        <w:rPr>
          <w:rFonts w:eastAsiaTheme="minorEastAsia"/>
        </w:rPr>
      </w:pPr>
      <w:r w:rsidRPr="00137A0D">
        <w:rPr>
          <w:rFonts w:eastAsiaTheme="minorEastAsia"/>
        </w:rPr>
        <w:t>FFS on how to set either absolute ACLR or modified OBUE or both of these two requirements as equivalent requirements. These two requirements are similar absolute metrics with narrower adjacent channel instead of the whole channel BW.</w:t>
      </w:r>
    </w:p>
    <w:p w14:paraId="6DC27C99" w14:textId="370A3AC8" w:rsidR="00137A0D" w:rsidRPr="00137A0D" w:rsidRDefault="00137A0D" w:rsidP="00137A0D">
      <w:pPr>
        <w:tabs>
          <w:tab w:val="left" w:pos="699"/>
        </w:tabs>
        <w:rPr>
          <w:rFonts w:eastAsiaTheme="minorEastAsia"/>
          <w:lang w:eastAsia="ja-JP"/>
        </w:rPr>
      </w:pPr>
      <w:r>
        <w:rPr>
          <w:rFonts w:eastAsiaTheme="minorEastAsia"/>
          <w:lang w:eastAsia="ja-JP"/>
        </w:rPr>
        <w:tab/>
      </w:r>
      <w:r w:rsidRPr="00137A0D">
        <w:rPr>
          <w:rFonts w:eastAsiaTheme="minorEastAsia"/>
          <w:lang w:eastAsia="ja-JP"/>
        </w:rPr>
        <w:t>WF on FR2 Tx spurious requirements</w:t>
      </w:r>
    </w:p>
    <w:p w14:paraId="5B933C1C" w14:textId="77777777" w:rsidR="00137A0D" w:rsidRPr="00137A0D" w:rsidRDefault="00137A0D" w:rsidP="00C360BA">
      <w:pPr>
        <w:pStyle w:val="ListParagraph"/>
        <w:numPr>
          <w:ilvl w:val="0"/>
          <w:numId w:val="31"/>
        </w:numPr>
        <w:ind w:leftChars="0"/>
        <w:rPr>
          <w:rFonts w:eastAsiaTheme="minorEastAsia"/>
        </w:rPr>
      </w:pPr>
      <w:r w:rsidRPr="00137A0D">
        <w:rPr>
          <w:rFonts w:eastAsiaTheme="minorEastAsia"/>
        </w:rPr>
        <w:t>At least for DL, the same spurious emissions requirements as BS could be reused for NR repeater including category A/B and protection of ESS.</w:t>
      </w:r>
    </w:p>
    <w:p w14:paraId="3A75D9CF" w14:textId="77777777" w:rsidR="00137A0D" w:rsidRPr="00137A0D" w:rsidRDefault="00137A0D" w:rsidP="00C360BA">
      <w:pPr>
        <w:pStyle w:val="ListParagraph"/>
        <w:numPr>
          <w:ilvl w:val="1"/>
          <w:numId w:val="31"/>
        </w:numPr>
        <w:ind w:leftChars="0"/>
        <w:rPr>
          <w:rFonts w:eastAsiaTheme="minorEastAsia"/>
        </w:rPr>
      </w:pPr>
      <w:r w:rsidRPr="00137A0D">
        <w:rPr>
          <w:rFonts w:eastAsiaTheme="minorEastAsia"/>
        </w:rPr>
        <w:t>FSS on whether these same requirements could still apply to UL?</w:t>
      </w:r>
    </w:p>
    <w:p w14:paraId="5631B9A8" w14:textId="77777777" w:rsidR="00137A0D" w:rsidRPr="00137A0D" w:rsidRDefault="00137A0D" w:rsidP="00C360BA">
      <w:pPr>
        <w:pStyle w:val="ListParagraph"/>
        <w:numPr>
          <w:ilvl w:val="0"/>
          <w:numId w:val="31"/>
        </w:numPr>
        <w:ind w:leftChars="0"/>
        <w:rPr>
          <w:rFonts w:eastAsiaTheme="minorEastAsia"/>
        </w:rPr>
      </w:pPr>
      <w:r w:rsidRPr="00137A0D">
        <w:rPr>
          <w:rFonts w:eastAsiaTheme="minorEastAsia"/>
        </w:rPr>
        <w:t>Rx spurious emission is not necessary for FR2 repeater.</w:t>
      </w:r>
    </w:p>
    <w:p w14:paraId="10300D9A" w14:textId="62D62FEE" w:rsidR="00137A0D" w:rsidRPr="00137A0D" w:rsidRDefault="00137A0D" w:rsidP="00137A0D">
      <w:pPr>
        <w:ind w:firstLineChars="236" w:firstLine="566"/>
        <w:rPr>
          <w:rFonts w:eastAsiaTheme="minorEastAsia"/>
          <w:lang w:eastAsia="ja-JP"/>
        </w:rPr>
      </w:pPr>
      <w:r w:rsidRPr="00137A0D">
        <w:rPr>
          <w:rFonts w:eastAsiaTheme="minorEastAsia"/>
          <w:lang w:eastAsia="ja-JP"/>
        </w:rPr>
        <w:t>WF on FR2 frequency deviation requirements</w:t>
      </w:r>
    </w:p>
    <w:p w14:paraId="7B72375E" w14:textId="77777777" w:rsidR="00137A0D" w:rsidRPr="00137A0D" w:rsidRDefault="00137A0D" w:rsidP="00137A0D">
      <w:pPr>
        <w:ind w:left="1134" w:hanging="1"/>
        <w:rPr>
          <w:rFonts w:eastAsiaTheme="minorEastAsia"/>
          <w:lang w:eastAsia="ja-JP"/>
        </w:rPr>
      </w:pPr>
      <w:r w:rsidRPr="00137A0D">
        <w:rPr>
          <w:rFonts w:eastAsiaTheme="minorEastAsia"/>
          <w:lang w:eastAsia="ja-JP"/>
        </w:rPr>
        <w:lastRenderedPageBreak/>
        <w:t>The frequency deviation of the output signal with respect to the input signal shall be no more than [±0,01] PPM for FR2.</w:t>
      </w:r>
    </w:p>
    <w:p w14:paraId="67C30330" w14:textId="151AE7F9" w:rsidR="00137A0D" w:rsidRPr="00137A0D" w:rsidRDefault="00137A0D" w:rsidP="00137A0D">
      <w:pPr>
        <w:rPr>
          <w:rFonts w:eastAsiaTheme="minorEastAsia"/>
          <w:lang w:eastAsia="ja-JP"/>
        </w:rPr>
      </w:pPr>
      <w:r w:rsidRPr="00137A0D">
        <w:rPr>
          <w:rFonts w:eastAsiaTheme="minorEastAsia"/>
          <w:lang w:eastAsia="ja-JP"/>
        </w:rPr>
        <w:tab/>
      </w:r>
      <w:r>
        <w:rPr>
          <w:rFonts w:eastAsiaTheme="minorEastAsia"/>
          <w:lang w:eastAsia="ja-JP"/>
        </w:rPr>
        <w:tab/>
      </w:r>
      <w:r>
        <w:rPr>
          <w:rFonts w:eastAsiaTheme="minorEastAsia"/>
          <w:lang w:eastAsia="ja-JP"/>
        </w:rPr>
        <w:tab/>
      </w:r>
      <w:r w:rsidRPr="00137A0D">
        <w:rPr>
          <w:rFonts w:eastAsiaTheme="minorEastAsia"/>
          <w:lang w:eastAsia="ja-JP"/>
        </w:rPr>
        <w:t>- Further consider if it’s absolute error or relative error.</w:t>
      </w:r>
    </w:p>
    <w:p w14:paraId="2A720FF7" w14:textId="21DB6CA2" w:rsidR="00137A0D" w:rsidRPr="00115D25" w:rsidRDefault="00115D25" w:rsidP="00260652">
      <w:pPr>
        <w:rPr>
          <w:rFonts w:eastAsiaTheme="minorEastAsia"/>
          <w:lang w:eastAsia="ja-JP"/>
        </w:rPr>
      </w:pPr>
      <w:r>
        <w:rPr>
          <w:rFonts w:eastAsiaTheme="minorEastAsia"/>
          <w:lang w:eastAsia="ja-JP"/>
        </w:rPr>
        <w:tab/>
      </w:r>
      <w:r w:rsidRPr="00115D25">
        <w:rPr>
          <w:rFonts w:eastAsiaTheme="minorEastAsia"/>
          <w:lang w:eastAsia="ja-JP"/>
        </w:rPr>
        <w:t>WF on FR2 out of band gain requirements</w:t>
      </w:r>
    </w:p>
    <w:p w14:paraId="2384C548"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out of band gain, taking following aspects into consideration</w:t>
      </w:r>
    </w:p>
    <w:p w14:paraId="37911AC5" w14:textId="77777777" w:rsidR="00115D25" w:rsidRPr="00115D25" w:rsidRDefault="00115D25" w:rsidP="00C360BA">
      <w:pPr>
        <w:pStyle w:val="ListParagraph"/>
        <w:numPr>
          <w:ilvl w:val="0"/>
          <w:numId w:val="32"/>
        </w:numPr>
        <w:ind w:leftChars="0"/>
        <w:rPr>
          <w:rFonts w:eastAsiaTheme="minorEastAsia"/>
        </w:rPr>
      </w:pPr>
      <w:r w:rsidRPr="00115D25">
        <w:rPr>
          <w:rFonts w:eastAsiaTheme="minorEastAsia"/>
        </w:rPr>
        <w:t>deployment scenarios and expected repeater gain etc.</w:t>
      </w:r>
    </w:p>
    <w:p w14:paraId="54BCD992" w14:textId="77777777" w:rsidR="00115D25" w:rsidRPr="00115D25" w:rsidRDefault="00115D25" w:rsidP="00C360BA">
      <w:pPr>
        <w:pStyle w:val="ListParagraph"/>
        <w:numPr>
          <w:ilvl w:val="0"/>
          <w:numId w:val="32"/>
        </w:numPr>
        <w:ind w:leftChars="0"/>
        <w:rPr>
          <w:rFonts w:eastAsiaTheme="minorEastAsia"/>
        </w:rPr>
      </w:pPr>
      <w:r w:rsidRPr="00115D25">
        <w:rPr>
          <w:rFonts w:eastAsiaTheme="minorEastAsia"/>
        </w:rPr>
        <w:t>FFS on whether only reasonable analysis is sufficient or extra simulation is also required.</w:t>
      </w:r>
    </w:p>
    <w:p w14:paraId="370E5AF6" w14:textId="3C9140E1" w:rsidR="005174F7" w:rsidRDefault="00115D25" w:rsidP="00115D25">
      <w:pPr>
        <w:ind w:left="567"/>
        <w:rPr>
          <w:rFonts w:eastAsiaTheme="minorEastAsia"/>
          <w:lang w:eastAsia="ja-JP"/>
        </w:rPr>
      </w:pPr>
      <w:r w:rsidRPr="00115D25">
        <w:rPr>
          <w:rFonts w:eastAsiaTheme="minorEastAsia"/>
          <w:lang w:eastAsia="ja-JP"/>
        </w:rPr>
        <w:t>WF on FR2 EVM requirements</w:t>
      </w:r>
    </w:p>
    <w:p w14:paraId="045F8D1E" w14:textId="6D14BEF9" w:rsidR="00115D25" w:rsidRPr="00115D25" w:rsidRDefault="00115D25" w:rsidP="00115D25">
      <w:pPr>
        <w:tabs>
          <w:tab w:val="left" w:pos="15"/>
        </w:tabs>
        <w:rPr>
          <w:rFonts w:eastAsiaTheme="minorEastAsia"/>
        </w:rPr>
      </w:pPr>
      <w:r>
        <w:rPr>
          <w:rFonts w:eastAsiaTheme="minorEastAsia"/>
          <w:lang w:eastAsia="ja-JP"/>
        </w:rPr>
        <w:tab/>
      </w:r>
      <w:r>
        <w:rPr>
          <w:rFonts w:eastAsiaTheme="minorEastAsia"/>
          <w:lang w:eastAsia="ja-JP"/>
        </w:rPr>
        <w:tab/>
      </w:r>
      <w:r>
        <w:rPr>
          <w:rFonts w:eastAsiaTheme="minorEastAsia"/>
          <w:lang w:eastAsia="ja-JP"/>
        </w:rPr>
        <w:tab/>
      </w:r>
      <w:r w:rsidRPr="00115D25">
        <w:rPr>
          <w:rFonts w:eastAsiaTheme="minorEastAsia"/>
        </w:rPr>
        <w:t>FFS on FR2 EVM definition, taking following aspects into consideration</w:t>
      </w:r>
    </w:p>
    <w:p w14:paraId="60B57DCE"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 xml:space="preserve">whether explicitly define EVM limits or based on repeater manufacture’s declaration. </w:t>
      </w:r>
    </w:p>
    <w:p w14:paraId="2DA833BC"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which modulation up to 256QAM(DL) and 64QAM(UL) is feasible</w:t>
      </w:r>
    </w:p>
    <w:p w14:paraId="28D57C5B"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whether to differentiate different modulation scheme for DL and UL respectively</w:t>
      </w:r>
    </w:p>
    <w:p w14:paraId="2110665C" w14:textId="77777777"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only one EVM level or more than one level. If multiple EVM levels are agreed, the modulation schemes are based on repeater manufacture’s declaration or not?</w:t>
      </w:r>
    </w:p>
    <w:p w14:paraId="4C35A9D4" w14:textId="0D338CD9" w:rsidR="00115D25" w:rsidRPr="00115D25" w:rsidRDefault="00115D25" w:rsidP="00C360BA">
      <w:pPr>
        <w:pStyle w:val="ListParagraph"/>
        <w:numPr>
          <w:ilvl w:val="0"/>
          <w:numId w:val="33"/>
        </w:numPr>
        <w:tabs>
          <w:tab w:val="left" w:pos="15"/>
        </w:tabs>
        <w:ind w:leftChars="0"/>
        <w:rPr>
          <w:rFonts w:eastAsiaTheme="minorEastAsia"/>
        </w:rPr>
      </w:pPr>
      <w:r w:rsidRPr="00115D25">
        <w:rPr>
          <w:rFonts w:eastAsiaTheme="minorEastAsia"/>
        </w:rPr>
        <w:t>whether to define more stringent requirements than current spec or not</w:t>
      </w:r>
    </w:p>
    <w:p w14:paraId="25CECDF2" w14:textId="422AE2B3" w:rsidR="00115D25" w:rsidRDefault="00115D25" w:rsidP="00115D25">
      <w:pPr>
        <w:ind w:left="567"/>
        <w:rPr>
          <w:rFonts w:eastAsiaTheme="minorEastAsia"/>
          <w:lang w:eastAsia="ja-JP"/>
        </w:rPr>
      </w:pPr>
      <w:r w:rsidRPr="00115D25">
        <w:rPr>
          <w:rFonts w:eastAsiaTheme="minorEastAsia"/>
          <w:lang w:eastAsia="ja-JP"/>
        </w:rPr>
        <w:t>WF on FR2 input IMD requirements</w:t>
      </w:r>
    </w:p>
    <w:p w14:paraId="1BD882A9"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input IMD</w:t>
      </w:r>
    </w:p>
    <w:p w14:paraId="5C195BD8" w14:textId="77777777" w:rsidR="00115D25" w:rsidRPr="00115D25" w:rsidRDefault="00115D25" w:rsidP="00C360BA">
      <w:pPr>
        <w:pStyle w:val="ListParagraph"/>
        <w:numPr>
          <w:ilvl w:val="0"/>
          <w:numId w:val="34"/>
        </w:numPr>
        <w:ind w:leftChars="0"/>
        <w:rPr>
          <w:rFonts w:eastAsiaTheme="minorEastAsia"/>
        </w:rPr>
      </w:pPr>
      <w:r w:rsidRPr="00115D25">
        <w:rPr>
          <w:rFonts w:eastAsiaTheme="minorEastAsia"/>
        </w:rPr>
        <w:t>Further check whether to define input IMD for FR2</w:t>
      </w:r>
    </w:p>
    <w:p w14:paraId="53E54E20" w14:textId="77777777" w:rsidR="00115D25" w:rsidRPr="00115D25" w:rsidRDefault="00115D25" w:rsidP="00C360BA">
      <w:pPr>
        <w:pStyle w:val="ListParagraph"/>
        <w:numPr>
          <w:ilvl w:val="0"/>
          <w:numId w:val="34"/>
        </w:numPr>
        <w:ind w:leftChars="0"/>
        <w:rPr>
          <w:rFonts w:eastAsiaTheme="minorEastAsia"/>
        </w:rPr>
      </w:pPr>
      <w:r w:rsidRPr="00115D25">
        <w:rPr>
          <w:rFonts w:eastAsiaTheme="minorEastAsia"/>
        </w:rPr>
        <w:t>Further check whether this requirement could be based on FR2 BS receiver intermodulation</w:t>
      </w:r>
    </w:p>
    <w:p w14:paraId="14C82A25" w14:textId="68463AFE" w:rsidR="00115D25" w:rsidRDefault="00115D25" w:rsidP="00115D25">
      <w:pPr>
        <w:ind w:left="567"/>
        <w:rPr>
          <w:rFonts w:eastAsiaTheme="minorEastAsia"/>
          <w:lang w:eastAsia="ja-JP"/>
        </w:rPr>
      </w:pPr>
      <w:r w:rsidRPr="00115D25">
        <w:rPr>
          <w:rFonts w:eastAsiaTheme="minorEastAsia"/>
          <w:lang w:eastAsia="ja-JP"/>
        </w:rPr>
        <w:t>WF on FR2 output IMD requirements</w:t>
      </w:r>
    </w:p>
    <w:p w14:paraId="6693B87C" w14:textId="77777777" w:rsidR="00115D25" w:rsidRPr="00115D25" w:rsidRDefault="00115D25" w:rsidP="00115D25">
      <w:pPr>
        <w:ind w:left="567" w:firstLine="567"/>
        <w:rPr>
          <w:rFonts w:eastAsiaTheme="minorEastAsia"/>
          <w:lang w:eastAsia="ja-JP"/>
        </w:rPr>
      </w:pPr>
      <w:r w:rsidRPr="00115D25">
        <w:rPr>
          <w:rFonts w:eastAsiaTheme="minorEastAsia"/>
          <w:lang w:eastAsia="ja-JP"/>
        </w:rPr>
        <w:t>FFS on output IMD</w:t>
      </w:r>
    </w:p>
    <w:p w14:paraId="4C195246" w14:textId="77777777" w:rsidR="00115D25" w:rsidRPr="00115D25" w:rsidRDefault="00115D25" w:rsidP="00C360BA">
      <w:pPr>
        <w:pStyle w:val="ListParagraph"/>
        <w:numPr>
          <w:ilvl w:val="0"/>
          <w:numId w:val="35"/>
        </w:numPr>
        <w:ind w:leftChars="0"/>
        <w:rPr>
          <w:rFonts w:eastAsiaTheme="minorEastAsia"/>
        </w:rPr>
      </w:pPr>
      <w:r w:rsidRPr="00115D25">
        <w:rPr>
          <w:rFonts w:eastAsiaTheme="minorEastAsia"/>
        </w:rPr>
        <w:t>Further check whether to define output IMD for FR2</w:t>
      </w:r>
    </w:p>
    <w:p w14:paraId="40F087BA" w14:textId="6693BDD0" w:rsidR="00115D25" w:rsidRPr="00115D25" w:rsidRDefault="00115D25" w:rsidP="00260652">
      <w:pPr>
        <w:rPr>
          <w:rFonts w:eastAsiaTheme="minorEastAsia"/>
          <w:lang w:eastAsia="ja-JP"/>
        </w:rPr>
      </w:pPr>
    </w:p>
    <w:p w14:paraId="4CE5CD32" w14:textId="26FDE1F0" w:rsidR="00115D25" w:rsidRDefault="00115D25" w:rsidP="00260652">
      <w:pPr>
        <w:rPr>
          <w:rFonts w:eastAsiaTheme="minorEastAsia"/>
          <w:lang w:eastAsia="ja-JP"/>
        </w:rPr>
      </w:pPr>
    </w:p>
    <w:p w14:paraId="69288FAF" w14:textId="77777777" w:rsidR="007C5AAC" w:rsidRPr="007C5AAC" w:rsidRDefault="007C5AAC" w:rsidP="007C5AAC">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AN4#98-Bis-e</w:t>
      </w:r>
    </w:p>
    <w:p w14:paraId="541D2E59" w14:textId="77777777" w:rsidR="007C5AAC" w:rsidRDefault="007C5AAC" w:rsidP="007C5AAC">
      <w:pPr>
        <w:rPr>
          <w:rFonts w:eastAsiaTheme="minorEastAsia"/>
          <w:lang w:eastAsia="ja-JP"/>
        </w:rPr>
      </w:pPr>
    </w:p>
    <w:p w14:paraId="7E87FD3F" w14:textId="5F3CAB04" w:rsidR="007C5AAC" w:rsidRDefault="007C5AAC" w:rsidP="007C5AAC">
      <w:pPr>
        <w:rPr>
          <w:rFonts w:eastAsiaTheme="minorEastAsia"/>
          <w:lang w:eastAsia="ja-JP"/>
        </w:rPr>
      </w:pPr>
      <w:r>
        <w:rPr>
          <w:rFonts w:eastAsiaTheme="minorEastAsia" w:hint="eastAsia"/>
          <w:lang w:eastAsia="ja-JP"/>
        </w:rPr>
        <w:t>D</w:t>
      </w:r>
      <w:r>
        <w:rPr>
          <w:rFonts w:eastAsiaTheme="minorEastAsia"/>
          <w:lang w:eastAsia="ja-JP"/>
        </w:rPr>
        <w:t>iscussion was organized in 2 e-mail threads, one on general issues with the summary in R4-2108690 and one on RF requirements with the summary in R4-2108691.</w:t>
      </w:r>
    </w:p>
    <w:p w14:paraId="420B4FD3" w14:textId="77777777" w:rsidR="007C5AAC" w:rsidRDefault="007C5AAC" w:rsidP="007C5AAC">
      <w:pPr>
        <w:rPr>
          <w:rFonts w:eastAsiaTheme="minorEastAsia"/>
          <w:lang w:eastAsia="ja-JP"/>
        </w:rPr>
      </w:pPr>
    </w:p>
    <w:p w14:paraId="470227E5" w14:textId="77777777" w:rsidR="007C5AAC" w:rsidRDefault="007C5AAC" w:rsidP="007C5AAC">
      <w:pPr>
        <w:rPr>
          <w:rFonts w:eastAsiaTheme="minorEastAsia"/>
          <w:lang w:eastAsia="ja-JP"/>
        </w:rPr>
      </w:pPr>
      <w:r>
        <w:rPr>
          <w:rFonts w:eastAsiaTheme="minorEastAsia" w:hint="eastAsia"/>
          <w:lang w:eastAsia="ja-JP"/>
        </w:rPr>
        <w:t>T</w:t>
      </w:r>
      <w:r>
        <w:rPr>
          <w:rFonts w:eastAsiaTheme="minorEastAsia"/>
          <w:lang w:eastAsia="ja-JP"/>
        </w:rPr>
        <w:t>he following agreements were captured in WFs:</w:t>
      </w:r>
    </w:p>
    <w:p w14:paraId="74D187CE" w14:textId="2553DEF3" w:rsidR="00115D25" w:rsidRPr="007C5AAC" w:rsidRDefault="00115D25" w:rsidP="00260652">
      <w:pPr>
        <w:rPr>
          <w:rFonts w:eastAsiaTheme="minorEastAsia"/>
          <w:lang w:eastAsia="ja-JP"/>
        </w:rPr>
      </w:pPr>
    </w:p>
    <w:p w14:paraId="1D9CE686" w14:textId="3949974C" w:rsidR="00115D25" w:rsidRPr="007C5AAC" w:rsidRDefault="007C5AAC" w:rsidP="00260652">
      <w:pPr>
        <w:rPr>
          <w:rFonts w:eastAsiaTheme="minorEastAsia"/>
          <w:lang w:eastAsia="ja-JP"/>
        </w:rPr>
      </w:pPr>
      <w:r w:rsidRPr="007C5AAC">
        <w:rPr>
          <w:rFonts w:eastAsiaTheme="minorEastAsia"/>
          <w:b/>
          <w:bCs/>
          <w:lang w:val="en-GB" w:eastAsia="ja-JP"/>
        </w:rPr>
        <w:t>WF on Repeater</w:t>
      </w:r>
      <w:r w:rsidRPr="007C5AAC">
        <w:rPr>
          <w:rFonts w:eastAsiaTheme="minorEastAsia"/>
          <w:b/>
          <w:bCs/>
          <w:lang w:eastAsia="ja-JP"/>
        </w:rPr>
        <w:t xml:space="preserve"> System Parameters</w:t>
      </w:r>
      <w:r>
        <w:rPr>
          <w:rFonts w:eastAsiaTheme="minorEastAsia"/>
          <w:lang w:eastAsia="ja-JP"/>
        </w:rPr>
        <w:t xml:space="preserve"> – R4-2108626</w:t>
      </w:r>
    </w:p>
    <w:p w14:paraId="040EA9AE" w14:textId="77777777" w:rsidR="00115D25" w:rsidRPr="00115D25" w:rsidRDefault="00115D25" w:rsidP="00260652">
      <w:pPr>
        <w:rPr>
          <w:rFonts w:eastAsiaTheme="minorEastAsia"/>
          <w:lang w:eastAsia="ja-JP"/>
        </w:rPr>
      </w:pPr>
    </w:p>
    <w:p w14:paraId="13AE2EDE" w14:textId="7BCEAC00" w:rsidR="00115D25" w:rsidRDefault="007C5AAC" w:rsidP="00260652">
      <w:pPr>
        <w:rPr>
          <w:rFonts w:eastAsiaTheme="minorEastAsia"/>
          <w:lang w:eastAsia="ja-JP"/>
        </w:rPr>
      </w:pPr>
      <w:r>
        <w:rPr>
          <w:rFonts w:eastAsiaTheme="minorEastAsia"/>
          <w:lang w:eastAsia="ja-JP"/>
        </w:rPr>
        <w:tab/>
      </w:r>
      <w:r w:rsidRPr="007C5AAC">
        <w:rPr>
          <w:rFonts w:eastAsiaTheme="minorEastAsia"/>
          <w:lang w:eastAsia="ja-JP"/>
        </w:rPr>
        <w:t>Multi-band Support in FR2</w:t>
      </w:r>
    </w:p>
    <w:p w14:paraId="45ED5051" w14:textId="77777777" w:rsidR="007C5AAC" w:rsidRPr="007C5AAC" w:rsidRDefault="007C5AAC" w:rsidP="00C360BA">
      <w:pPr>
        <w:numPr>
          <w:ilvl w:val="0"/>
          <w:numId w:val="36"/>
        </w:numPr>
        <w:tabs>
          <w:tab w:val="num" w:pos="720"/>
        </w:tabs>
        <w:rPr>
          <w:rFonts w:eastAsiaTheme="minorEastAsia"/>
          <w:lang w:eastAsia="ja-JP"/>
        </w:rPr>
      </w:pPr>
      <w:r w:rsidRPr="007C5AAC">
        <w:rPr>
          <w:rFonts w:eastAsiaTheme="minorEastAsia"/>
          <w:lang w:eastAsia="ja-JP"/>
        </w:rPr>
        <w:t>Do not specify multi-band requirements for FR2</w:t>
      </w:r>
    </w:p>
    <w:p w14:paraId="2A473F11" w14:textId="5D40547F" w:rsidR="00115D25" w:rsidRPr="007C5AAC" w:rsidRDefault="007C5AAC" w:rsidP="007C5AAC">
      <w:pPr>
        <w:ind w:left="567"/>
        <w:rPr>
          <w:rFonts w:eastAsiaTheme="minorEastAsia"/>
          <w:lang w:eastAsia="ja-JP"/>
        </w:rPr>
      </w:pPr>
      <w:r w:rsidRPr="007C5AAC">
        <w:rPr>
          <w:rFonts w:eastAsiaTheme="minorEastAsia"/>
          <w:lang w:eastAsia="ja-JP"/>
        </w:rPr>
        <w:t>Requirements Related to Multiband Support</w:t>
      </w:r>
    </w:p>
    <w:p w14:paraId="341CAD16" w14:textId="77777777" w:rsidR="007C5AAC" w:rsidRDefault="007C5AAC" w:rsidP="00C360BA">
      <w:pPr>
        <w:numPr>
          <w:ilvl w:val="0"/>
          <w:numId w:val="37"/>
        </w:numPr>
        <w:rPr>
          <w:rFonts w:eastAsiaTheme="minorEastAsia"/>
          <w:lang w:eastAsia="ja-JP"/>
        </w:rPr>
      </w:pPr>
      <w:r w:rsidRPr="007C5AAC">
        <w:rPr>
          <w:rFonts w:eastAsiaTheme="minorEastAsia"/>
          <w:lang w:eastAsia="ja-JP"/>
        </w:rPr>
        <w:t xml:space="preserve">For multi-band operation of the NR repeaters, requirements for Inter RF Bandwidth gaps need to be considered from the perspective of ACLR/CACLR, OBUE, etc. Other requirements can be further identified in the RF requirements discussions. </w:t>
      </w:r>
    </w:p>
    <w:p w14:paraId="03E11FC7" w14:textId="388A7E51" w:rsidR="00115D25" w:rsidRPr="007C5AAC" w:rsidRDefault="007C5AAC" w:rsidP="00C360BA">
      <w:pPr>
        <w:numPr>
          <w:ilvl w:val="0"/>
          <w:numId w:val="37"/>
        </w:numPr>
        <w:rPr>
          <w:rFonts w:eastAsiaTheme="minorEastAsia"/>
          <w:lang w:eastAsia="ja-JP"/>
        </w:rPr>
      </w:pPr>
      <w:r w:rsidRPr="007C5AAC">
        <w:rPr>
          <w:rFonts w:eastAsiaTheme="minorEastAsia"/>
          <w:lang w:val="en-GB" w:eastAsia="ja-JP"/>
        </w:rPr>
        <w:t>For spurious emissions, multi-band exceptions/exclusions need to be specified for each supported operating band</w:t>
      </w:r>
    </w:p>
    <w:p w14:paraId="29EAE025" w14:textId="70F887A7" w:rsidR="00115D25" w:rsidRDefault="007C5AAC" w:rsidP="007C5AAC">
      <w:pPr>
        <w:ind w:left="567"/>
        <w:rPr>
          <w:rFonts w:eastAsiaTheme="minorEastAsia"/>
          <w:lang w:eastAsia="ja-JP"/>
        </w:rPr>
      </w:pPr>
      <w:r w:rsidRPr="007C5AAC">
        <w:rPr>
          <w:rFonts w:eastAsiaTheme="minorEastAsia"/>
          <w:lang w:eastAsia="ja-JP"/>
        </w:rPr>
        <w:t>Pass Band Definition</w:t>
      </w:r>
    </w:p>
    <w:p w14:paraId="7AE6DF96" w14:textId="77777777" w:rsidR="007C5AAC" w:rsidRPr="007C5AAC" w:rsidRDefault="007C5AAC" w:rsidP="00C360BA">
      <w:pPr>
        <w:numPr>
          <w:ilvl w:val="0"/>
          <w:numId w:val="38"/>
        </w:numPr>
        <w:tabs>
          <w:tab w:val="num" w:pos="720"/>
        </w:tabs>
        <w:rPr>
          <w:rFonts w:eastAsiaTheme="minorEastAsia"/>
          <w:lang w:eastAsia="ja-JP"/>
        </w:rPr>
      </w:pPr>
      <w:r w:rsidRPr="007C5AAC">
        <w:rPr>
          <w:rFonts w:eastAsiaTheme="minorEastAsia"/>
          <w:lang w:eastAsia="ja-JP"/>
        </w:rPr>
        <w:t>Pass band is defined as follows:</w:t>
      </w:r>
    </w:p>
    <w:p w14:paraId="061C6DD0" w14:textId="77777777" w:rsidR="007C5AAC" w:rsidRPr="007C5AAC" w:rsidRDefault="007C5AAC" w:rsidP="00C360BA">
      <w:pPr>
        <w:numPr>
          <w:ilvl w:val="1"/>
          <w:numId w:val="38"/>
        </w:numPr>
        <w:tabs>
          <w:tab w:val="num" w:pos="1440"/>
        </w:tabs>
        <w:rPr>
          <w:rFonts w:eastAsiaTheme="minorEastAsia"/>
          <w:lang w:eastAsia="ja-JP"/>
        </w:rPr>
      </w:pPr>
      <w:r w:rsidRPr="007C5AAC">
        <w:rPr>
          <w:rFonts w:eastAsiaTheme="minorEastAsia"/>
          <w:b/>
          <w:bCs/>
          <w:lang w:val="en-GB" w:eastAsia="ja-JP"/>
        </w:rPr>
        <w:t>Pass band</w:t>
      </w:r>
      <w:r w:rsidRPr="007C5AAC">
        <w:rPr>
          <w:rFonts w:eastAsiaTheme="minorEastAsia"/>
          <w:lang w:val="en-GB" w:eastAsia="ja-JP"/>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p>
    <w:p w14:paraId="7EE4A1A0" w14:textId="64EF4FE8" w:rsidR="007C5AAC" w:rsidRDefault="007C5AAC" w:rsidP="007C5AAC">
      <w:pPr>
        <w:ind w:left="567"/>
        <w:rPr>
          <w:rFonts w:eastAsiaTheme="minorEastAsia"/>
          <w:lang w:eastAsia="ja-JP"/>
        </w:rPr>
      </w:pPr>
      <w:r w:rsidRPr="007C5AAC">
        <w:rPr>
          <w:rFonts w:eastAsiaTheme="minorEastAsia"/>
          <w:lang w:eastAsia="ja-JP"/>
        </w:rPr>
        <w:t>Repeater Channel Bandwidth</w:t>
      </w:r>
    </w:p>
    <w:p w14:paraId="2A297568" w14:textId="77777777" w:rsidR="007C5AAC" w:rsidRPr="007C5AAC" w:rsidRDefault="007C5AAC" w:rsidP="00C360BA">
      <w:pPr>
        <w:numPr>
          <w:ilvl w:val="0"/>
          <w:numId w:val="39"/>
        </w:numPr>
        <w:tabs>
          <w:tab w:val="num" w:pos="720"/>
        </w:tabs>
        <w:rPr>
          <w:rFonts w:eastAsiaTheme="minorEastAsia"/>
          <w:lang w:eastAsia="ja-JP"/>
        </w:rPr>
      </w:pPr>
      <w:r w:rsidRPr="007C5AAC">
        <w:rPr>
          <w:rFonts w:eastAsiaTheme="minorEastAsia"/>
          <w:lang w:eastAsia="ja-JP"/>
        </w:rPr>
        <w:t>Channel Bandwidth is not needed in the repeater specifications</w:t>
      </w:r>
    </w:p>
    <w:p w14:paraId="1389DFFD"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If a suitable way to use channel BW is found during the discussion of RF requirements, this agreement can be revisited.</w:t>
      </w:r>
    </w:p>
    <w:p w14:paraId="2B62B225" w14:textId="77777777" w:rsidR="007C5AAC" w:rsidRPr="007C5AAC" w:rsidRDefault="007C5AAC" w:rsidP="00C360BA">
      <w:pPr>
        <w:numPr>
          <w:ilvl w:val="0"/>
          <w:numId w:val="39"/>
        </w:numPr>
        <w:tabs>
          <w:tab w:val="num" w:pos="720"/>
        </w:tabs>
        <w:rPr>
          <w:rFonts w:eastAsiaTheme="minorEastAsia"/>
          <w:lang w:eastAsia="ja-JP"/>
        </w:rPr>
      </w:pPr>
      <w:r w:rsidRPr="007C5AAC">
        <w:rPr>
          <w:rFonts w:eastAsiaTheme="minorEastAsia"/>
          <w:lang w:eastAsia="ja-JP"/>
        </w:rPr>
        <w:lastRenderedPageBreak/>
        <w:t>Pass band will be used as a reference in the specifications for defining bandwidth dependent requirements</w:t>
      </w:r>
    </w:p>
    <w:p w14:paraId="045908FE"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If a suitable way to use the pass band as reference is not found, this agreement can be revisited</w:t>
      </w:r>
    </w:p>
    <w:p w14:paraId="66BA99B0" w14:textId="77777777" w:rsidR="007C5AAC" w:rsidRPr="007C5AAC" w:rsidRDefault="007C5AAC" w:rsidP="00C360BA">
      <w:pPr>
        <w:numPr>
          <w:ilvl w:val="1"/>
          <w:numId w:val="39"/>
        </w:numPr>
        <w:tabs>
          <w:tab w:val="num" w:pos="1440"/>
        </w:tabs>
        <w:rPr>
          <w:rFonts w:eastAsiaTheme="minorEastAsia"/>
          <w:lang w:eastAsia="ja-JP"/>
        </w:rPr>
      </w:pPr>
      <w:r w:rsidRPr="007C5AAC">
        <w:rPr>
          <w:rFonts w:eastAsiaTheme="minorEastAsia"/>
          <w:lang w:eastAsia="ja-JP"/>
        </w:rPr>
        <w:t>FFS how exactly the pass band will be used as a reference</w:t>
      </w:r>
    </w:p>
    <w:p w14:paraId="7EE70FFD" w14:textId="74D78944" w:rsidR="007C5AAC" w:rsidRPr="007C5AAC" w:rsidRDefault="00117BDC" w:rsidP="007C5AAC">
      <w:pPr>
        <w:ind w:left="567"/>
        <w:rPr>
          <w:rFonts w:eastAsiaTheme="minorEastAsia"/>
          <w:lang w:eastAsia="ja-JP"/>
        </w:rPr>
      </w:pPr>
      <w:r w:rsidRPr="00117BDC">
        <w:rPr>
          <w:rFonts w:eastAsiaTheme="minorEastAsia"/>
          <w:lang w:eastAsia="ja-JP"/>
        </w:rPr>
        <w:t>Channel and Sync Raster</w:t>
      </w:r>
    </w:p>
    <w:p w14:paraId="07CCEBDC" w14:textId="77777777" w:rsidR="00117BDC" w:rsidRPr="00117BDC" w:rsidRDefault="00117BDC" w:rsidP="00C360BA">
      <w:pPr>
        <w:numPr>
          <w:ilvl w:val="0"/>
          <w:numId w:val="40"/>
        </w:numPr>
        <w:tabs>
          <w:tab w:val="num" w:pos="720"/>
        </w:tabs>
        <w:rPr>
          <w:rFonts w:eastAsiaTheme="minorEastAsia"/>
          <w:lang w:eastAsia="ja-JP"/>
        </w:rPr>
      </w:pPr>
      <w:r w:rsidRPr="00117BDC">
        <w:rPr>
          <w:rFonts w:eastAsiaTheme="minorEastAsia"/>
          <w:lang w:eastAsia="ja-JP"/>
        </w:rPr>
        <w:t>Channel and Sync raster is not needed in the repeater specifications</w:t>
      </w:r>
    </w:p>
    <w:p w14:paraId="5B81065A" w14:textId="77777777" w:rsidR="00117BDC" w:rsidRPr="00117BDC" w:rsidRDefault="00117BDC" w:rsidP="00C360BA">
      <w:pPr>
        <w:numPr>
          <w:ilvl w:val="1"/>
          <w:numId w:val="40"/>
        </w:numPr>
        <w:tabs>
          <w:tab w:val="num" w:pos="1440"/>
        </w:tabs>
        <w:rPr>
          <w:rFonts w:eastAsiaTheme="minorEastAsia"/>
          <w:lang w:eastAsia="ja-JP"/>
        </w:rPr>
      </w:pPr>
      <w:r w:rsidRPr="00117BDC">
        <w:rPr>
          <w:rFonts w:eastAsiaTheme="minorEastAsia"/>
          <w:lang w:eastAsia="ja-JP"/>
        </w:rPr>
        <w:t>UE/BS specifications can be referenced for repeaters that would employ the SSB for synchronization</w:t>
      </w:r>
    </w:p>
    <w:p w14:paraId="7FDD83B5" w14:textId="77777777" w:rsidR="00117BDC" w:rsidRPr="00117BDC" w:rsidRDefault="00117BDC" w:rsidP="00C360BA">
      <w:pPr>
        <w:numPr>
          <w:ilvl w:val="1"/>
          <w:numId w:val="40"/>
        </w:numPr>
        <w:tabs>
          <w:tab w:val="num" w:pos="1440"/>
        </w:tabs>
        <w:rPr>
          <w:rFonts w:eastAsiaTheme="minorEastAsia"/>
          <w:lang w:eastAsia="ja-JP"/>
        </w:rPr>
      </w:pPr>
      <w:r w:rsidRPr="00117BDC">
        <w:rPr>
          <w:rFonts w:eastAsiaTheme="minorEastAsia"/>
          <w:lang w:eastAsia="ja-JP"/>
        </w:rPr>
        <w:t>FFS how the UE/BS specifications would be referenced (e.g. if some Note in the repeater specifications is enough)</w:t>
      </w:r>
    </w:p>
    <w:p w14:paraId="739F2C50" w14:textId="45AEB6E2" w:rsidR="007C5AAC" w:rsidRPr="00117BDC" w:rsidRDefault="00117BDC" w:rsidP="00117BDC">
      <w:pPr>
        <w:ind w:left="567"/>
        <w:rPr>
          <w:rFonts w:eastAsiaTheme="minorEastAsia"/>
          <w:lang w:eastAsia="ja-JP"/>
        </w:rPr>
      </w:pPr>
      <w:r w:rsidRPr="00117BDC">
        <w:rPr>
          <w:rFonts w:eastAsiaTheme="minorEastAsia"/>
          <w:lang w:eastAsia="ja-JP"/>
        </w:rPr>
        <w:t>Repeater Transmit Bandwidth</w:t>
      </w:r>
    </w:p>
    <w:p w14:paraId="1ABCB713" w14:textId="77777777" w:rsidR="00117BDC" w:rsidRPr="00117BDC" w:rsidRDefault="00117BDC" w:rsidP="00C360BA">
      <w:pPr>
        <w:numPr>
          <w:ilvl w:val="0"/>
          <w:numId w:val="41"/>
        </w:numPr>
        <w:tabs>
          <w:tab w:val="num" w:pos="720"/>
        </w:tabs>
        <w:rPr>
          <w:rFonts w:eastAsiaTheme="minorEastAsia"/>
          <w:lang w:eastAsia="ja-JP"/>
        </w:rPr>
      </w:pPr>
      <w:r w:rsidRPr="00117BDC">
        <w:rPr>
          <w:rFonts w:eastAsiaTheme="minorEastAsia"/>
          <w:lang w:eastAsia="ja-JP"/>
        </w:rPr>
        <w:t>Transmit Bandwidth is not needed in the repeater specifications</w:t>
      </w:r>
    </w:p>
    <w:p w14:paraId="54C801E8" w14:textId="77777777" w:rsidR="00117BDC" w:rsidRPr="00117BDC" w:rsidRDefault="00117BDC" w:rsidP="00C360BA">
      <w:pPr>
        <w:numPr>
          <w:ilvl w:val="0"/>
          <w:numId w:val="41"/>
        </w:numPr>
        <w:tabs>
          <w:tab w:val="num" w:pos="720"/>
        </w:tabs>
        <w:rPr>
          <w:rFonts w:eastAsiaTheme="minorEastAsia"/>
          <w:lang w:eastAsia="ja-JP"/>
        </w:rPr>
      </w:pPr>
      <w:r w:rsidRPr="00117BDC">
        <w:rPr>
          <w:rFonts w:eastAsiaTheme="minorEastAsia"/>
          <w:lang w:eastAsia="ja-JP"/>
        </w:rPr>
        <w:t>Pass band will be as a reference in the specifications for defining requirements dependent on the transmit bandwidth</w:t>
      </w:r>
    </w:p>
    <w:p w14:paraId="17FE0F5B" w14:textId="77777777" w:rsidR="00117BDC" w:rsidRPr="00117BDC" w:rsidRDefault="00117BDC" w:rsidP="00C360BA">
      <w:pPr>
        <w:numPr>
          <w:ilvl w:val="1"/>
          <w:numId w:val="41"/>
        </w:numPr>
        <w:tabs>
          <w:tab w:val="num" w:pos="1440"/>
        </w:tabs>
        <w:rPr>
          <w:rFonts w:eastAsiaTheme="minorEastAsia"/>
          <w:lang w:eastAsia="ja-JP"/>
        </w:rPr>
      </w:pPr>
      <w:r w:rsidRPr="00117BDC">
        <w:rPr>
          <w:rFonts w:eastAsiaTheme="minorEastAsia"/>
          <w:lang w:eastAsia="ja-JP"/>
        </w:rPr>
        <w:t>If a suitable way to use the pass band as reference is not found, this agreement can be revisited</w:t>
      </w:r>
    </w:p>
    <w:p w14:paraId="089FC305" w14:textId="77777777" w:rsidR="00117BDC" w:rsidRPr="00117BDC" w:rsidRDefault="00117BDC" w:rsidP="00C360BA">
      <w:pPr>
        <w:numPr>
          <w:ilvl w:val="1"/>
          <w:numId w:val="41"/>
        </w:numPr>
        <w:tabs>
          <w:tab w:val="num" w:pos="1440"/>
        </w:tabs>
        <w:rPr>
          <w:rFonts w:eastAsiaTheme="minorEastAsia"/>
          <w:lang w:eastAsia="ja-JP"/>
        </w:rPr>
      </w:pPr>
      <w:r w:rsidRPr="00117BDC">
        <w:rPr>
          <w:rFonts w:eastAsiaTheme="minorEastAsia"/>
          <w:lang w:eastAsia="ja-JP"/>
        </w:rPr>
        <w:t>FFS how exactly the pass band will be used as a reference</w:t>
      </w:r>
    </w:p>
    <w:p w14:paraId="48AA1D5A" w14:textId="1E44BBE2" w:rsidR="007C5AAC" w:rsidRPr="00117BDC" w:rsidRDefault="00117BDC" w:rsidP="00117BDC">
      <w:pPr>
        <w:ind w:firstLine="567"/>
        <w:rPr>
          <w:rFonts w:eastAsiaTheme="minorEastAsia"/>
          <w:lang w:eastAsia="ja-JP"/>
        </w:rPr>
      </w:pPr>
      <w:r w:rsidRPr="00117BDC">
        <w:rPr>
          <w:rFonts w:eastAsiaTheme="minorEastAsia"/>
          <w:lang w:eastAsia="ja-JP"/>
        </w:rPr>
        <w:t>Addition of New Bands</w:t>
      </w:r>
    </w:p>
    <w:p w14:paraId="75AEC940" w14:textId="77777777" w:rsidR="00117BDC" w:rsidRPr="00117BDC" w:rsidRDefault="00117BDC" w:rsidP="00C360BA">
      <w:pPr>
        <w:numPr>
          <w:ilvl w:val="0"/>
          <w:numId w:val="42"/>
        </w:numPr>
        <w:tabs>
          <w:tab w:val="num" w:pos="720"/>
        </w:tabs>
        <w:rPr>
          <w:rFonts w:eastAsiaTheme="minorEastAsia"/>
          <w:lang w:eastAsia="ja-JP"/>
        </w:rPr>
      </w:pPr>
      <w:r w:rsidRPr="00117BDC">
        <w:rPr>
          <w:rFonts w:eastAsiaTheme="minorEastAsia"/>
          <w:lang w:eastAsia="ja-JP"/>
        </w:rPr>
        <w:t>New Bands will be added in the repeater specifications at the same time with the BS/UE specifications</w:t>
      </w:r>
    </w:p>
    <w:p w14:paraId="4D6BA285" w14:textId="77777777" w:rsidR="00117BDC" w:rsidRPr="00117BDC" w:rsidRDefault="00117BDC" w:rsidP="00C360BA">
      <w:pPr>
        <w:numPr>
          <w:ilvl w:val="1"/>
          <w:numId w:val="42"/>
        </w:numPr>
        <w:tabs>
          <w:tab w:val="num" w:pos="1440"/>
        </w:tabs>
        <w:rPr>
          <w:rFonts w:eastAsiaTheme="minorEastAsia"/>
          <w:lang w:eastAsia="ja-JP"/>
        </w:rPr>
      </w:pPr>
      <w:r w:rsidRPr="00117BDC">
        <w:rPr>
          <w:rFonts w:eastAsiaTheme="minorEastAsia"/>
          <w:lang w:eastAsia="ja-JP"/>
        </w:rPr>
        <w:t>Bands requiring new general requirements(e.g. new passband) will be handled separately</w:t>
      </w:r>
    </w:p>
    <w:p w14:paraId="3546B557" w14:textId="77777777" w:rsidR="00117BDC" w:rsidRPr="00117BDC" w:rsidRDefault="00117BDC" w:rsidP="00C360BA">
      <w:pPr>
        <w:numPr>
          <w:ilvl w:val="1"/>
          <w:numId w:val="42"/>
        </w:numPr>
        <w:tabs>
          <w:tab w:val="num" w:pos="1440"/>
        </w:tabs>
        <w:rPr>
          <w:rFonts w:eastAsiaTheme="minorEastAsia"/>
          <w:lang w:eastAsia="ja-JP"/>
        </w:rPr>
      </w:pPr>
      <w:r w:rsidRPr="00117BDC">
        <w:rPr>
          <w:rFonts w:eastAsiaTheme="minorEastAsia"/>
          <w:lang w:eastAsia="ja-JP"/>
        </w:rPr>
        <w:t>FFS what the framework for such bands should be</w:t>
      </w:r>
    </w:p>
    <w:p w14:paraId="1B12BDE7" w14:textId="2FA1426E" w:rsidR="00115D25" w:rsidRPr="00117BDC" w:rsidRDefault="00117BDC" w:rsidP="00117BDC">
      <w:pPr>
        <w:ind w:left="567"/>
        <w:rPr>
          <w:rFonts w:eastAsiaTheme="minorEastAsia"/>
          <w:lang w:eastAsia="ja-JP"/>
        </w:rPr>
      </w:pPr>
      <w:r w:rsidRPr="00117BDC">
        <w:rPr>
          <w:rFonts w:eastAsiaTheme="minorEastAsia"/>
          <w:lang w:eastAsia="ja-JP"/>
        </w:rPr>
        <w:t>Channel Spacing</w:t>
      </w:r>
    </w:p>
    <w:p w14:paraId="088894D1" w14:textId="77777777" w:rsidR="00117BDC" w:rsidRPr="00117BDC" w:rsidRDefault="00117BDC" w:rsidP="00C360BA">
      <w:pPr>
        <w:numPr>
          <w:ilvl w:val="0"/>
          <w:numId w:val="43"/>
        </w:numPr>
        <w:tabs>
          <w:tab w:val="num" w:pos="720"/>
        </w:tabs>
        <w:rPr>
          <w:rFonts w:eastAsiaTheme="minorEastAsia"/>
          <w:lang w:eastAsia="ja-JP"/>
        </w:rPr>
      </w:pPr>
      <w:r w:rsidRPr="00117BDC">
        <w:rPr>
          <w:rFonts w:eastAsiaTheme="minorEastAsia"/>
          <w:lang w:eastAsia="ja-JP"/>
        </w:rPr>
        <w:t>Channel Spacing is not needed in the repeater specifications</w:t>
      </w:r>
    </w:p>
    <w:p w14:paraId="1C88FB3E" w14:textId="4E1B49C5" w:rsidR="00115D25" w:rsidRPr="00117BDC" w:rsidRDefault="00115D25" w:rsidP="00260652">
      <w:pPr>
        <w:rPr>
          <w:rFonts w:eastAsiaTheme="minorEastAsia"/>
          <w:lang w:eastAsia="ja-JP"/>
        </w:rPr>
      </w:pPr>
    </w:p>
    <w:p w14:paraId="07E9F904" w14:textId="14E2217F" w:rsidR="00115D25" w:rsidRPr="00117BDC" w:rsidRDefault="00117BDC" w:rsidP="00260652">
      <w:pPr>
        <w:rPr>
          <w:rFonts w:eastAsiaTheme="minorEastAsia"/>
          <w:lang w:eastAsia="ja-JP"/>
        </w:rPr>
      </w:pPr>
      <w:r w:rsidRPr="00117BDC">
        <w:rPr>
          <w:rFonts w:eastAsiaTheme="minorEastAsia"/>
          <w:b/>
          <w:bCs/>
          <w:lang w:eastAsia="ja-JP"/>
        </w:rPr>
        <w:t>WF on Repeater Classes and Types</w:t>
      </w:r>
      <w:r>
        <w:rPr>
          <w:rFonts w:eastAsiaTheme="minorEastAsia"/>
          <w:lang w:eastAsia="ja-JP"/>
        </w:rPr>
        <w:t xml:space="preserve"> – R4-2108082</w:t>
      </w:r>
    </w:p>
    <w:p w14:paraId="0FB3EC36" w14:textId="04797EDB" w:rsidR="00117BDC" w:rsidRDefault="00117BDC" w:rsidP="00260652">
      <w:pPr>
        <w:rPr>
          <w:rFonts w:eastAsiaTheme="minorEastAsia"/>
          <w:lang w:eastAsia="ja-JP"/>
        </w:rPr>
      </w:pPr>
    </w:p>
    <w:p w14:paraId="4404439E" w14:textId="63872699" w:rsidR="00117BDC" w:rsidRDefault="00117BDC" w:rsidP="00117BDC">
      <w:pPr>
        <w:ind w:firstLine="567"/>
        <w:rPr>
          <w:rFonts w:eastAsiaTheme="minorEastAsia"/>
          <w:lang w:eastAsia="ja-JP"/>
        </w:rPr>
      </w:pPr>
      <w:r w:rsidRPr="00117BDC">
        <w:rPr>
          <w:rFonts w:eastAsiaTheme="minorEastAsia"/>
          <w:lang w:eastAsia="ja-JP"/>
        </w:rPr>
        <w:t>WF on repeater classes for DL (access link)</w:t>
      </w:r>
    </w:p>
    <w:p w14:paraId="10784174" w14:textId="77777777" w:rsidR="00117BDC" w:rsidRPr="00117BDC" w:rsidRDefault="00117BDC" w:rsidP="00C360BA">
      <w:pPr>
        <w:numPr>
          <w:ilvl w:val="0"/>
          <w:numId w:val="44"/>
        </w:numPr>
        <w:tabs>
          <w:tab w:val="num" w:pos="720"/>
        </w:tabs>
        <w:rPr>
          <w:rFonts w:eastAsiaTheme="minorEastAsia"/>
          <w:lang w:eastAsia="ja-JP"/>
        </w:rPr>
      </w:pPr>
      <w:r w:rsidRPr="00117BDC">
        <w:rPr>
          <w:rFonts w:eastAsiaTheme="minorEastAsia"/>
          <w:lang w:eastAsia="ja-JP"/>
        </w:rPr>
        <w:t xml:space="preserve">Agreement: at least 2 classes as the baseline for at least FR1 </w:t>
      </w:r>
    </w:p>
    <w:p w14:paraId="7073BBE8"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Also introduce for FR2 if there is any differentiation in DL related requirements between the scenarios/classes. If no requirement differentiation between scenarios, no need for FR2 downlink scenarios/classes.</w:t>
      </w:r>
    </w:p>
    <w:p w14:paraId="22FC9909"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Class for [Local area/Pico deployment] shall be introduced</w:t>
      </w:r>
    </w:p>
    <w:p w14:paraId="4F87BB85"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 xml:space="preserve">FFS whether [Medium/Micro] ,[wide area/Macro] and /or [Home/Femto] can be introduced  </w:t>
      </w:r>
    </w:p>
    <w:p w14:paraId="2531C193" w14:textId="77777777" w:rsidR="00117BDC" w:rsidRPr="00117BDC" w:rsidRDefault="00117BDC" w:rsidP="00C360BA">
      <w:pPr>
        <w:numPr>
          <w:ilvl w:val="0"/>
          <w:numId w:val="44"/>
        </w:numPr>
        <w:tabs>
          <w:tab w:val="num" w:pos="720"/>
        </w:tabs>
        <w:rPr>
          <w:rFonts w:eastAsiaTheme="minorEastAsia"/>
          <w:lang w:eastAsia="ja-JP"/>
        </w:rPr>
      </w:pPr>
      <w:r w:rsidRPr="00117BDC">
        <w:rPr>
          <w:rFonts w:eastAsiaTheme="minorEastAsia"/>
          <w:lang w:eastAsia="ja-JP"/>
        </w:rPr>
        <w:t xml:space="preserve">Further discuss on </w:t>
      </w:r>
    </w:p>
    <w:p w14:paraId="00DBD93B"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how to differentiate the 2 (or 3) classes:</w:t>
      </w:r>
    </w:p>
    <w:p w14:paraId="0D296216" w14:textId="77777777" w:rsidR="00117BDC" w:rsidRPr="00117BDC" w:rsidRDefault="00117BDC" w:rsidP="00C360BA">
      <w:pPr>
        <w:numPr>
          <w:ilvl w:val="2"/>
          <w:numId w:val="44"/>
        </w:numPr>
        <w:tabs>
          <w:tab w:val="num" w:pos="2160"/>
        </w:tabs>
        <w:rPr>
          <w:rFonts w:eastAsiaTheme="minorEastAsia"/>
          <w:lang w:eastAsia="ja-JP"/>
        </w:rPr>
      </w:pPr>
      <w:r w:rsidRPr="00117BDC">
        <w:rPr>
          <w:rFonts w:eastAsiaTheme="minorEastAsia"/>
          <w:lang w:eastAsia="ja-JP"/>
        </w:rPr>
        <w:t xml:space="preserve">use the similar same approach as BS/IAB class definition with deployment scenario (e.g. Local Area, Medium Range, Wide Area); Further discuss the associated deployment scenario with Repeater class definition </w:t>
      </w:r>
    </w:p>
    <w:p w14:paraId="07A49B92"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whether a 3rd class is also needed depending on whether FR1 (or FR2).</w:t>
      </w:r>
    </w:p>
    <w:p w14:paraId="50F0EA25" w14:textId="77777777" w:rsidR="00117BDC" w:rsidRPr="00117BDC" w:rsidRDefault="00117BDC" w:rsidP="00C360BA">
      <w:pPr>
        <w:numPr>
          <w:ilvl w:val="1"/>
          <w:numId w:val="44"/>
        </w:numPr>
        <w:tabs>
          <w:tab w:val="num" w:pos="1440"/>
        </w:tabs>
        <w:rPr>
          <w:rFonts w:eastAsiaTheme="minorEastAsia"/>
          <w:lang w:eastAsia="ja-JP"/>
        </w:rPr>
      </w:pPr>
      <w:r w:rsidRPr="00117BDC">
        <w:rPr>
          <w:rFonts w:eastAsiaTheme="minorEastAsia"/>
          <w:lang w:eastAsia="ja-JP"/>
        </w:rPr>
        <w:t>Further discuss on co-existence of the proposed classes</w:t>
      </w:r>
    </w:p>
    <w:p w14:paraId="6C1528C3" w14:textId="24E02AE7" w:rsidR="00117BDC" w:rsidRPr="00117BDC" w:rsidRDefault="00117BDC" w:rsidP="00117BDC">
      <w:pPr>
        <w:ind w:firstLine="567"/>
        <w:rPr>
          <w:rFonts w:eastAsiaTheme="minorEastAsia"/>
          <w:lang w:eastAsia="ja-JP"/>
        </w:rPr>
      </w:pPr>
      <w:r w:rsidRPr="00117BDC">
        <w:rPr>
          <w:rFonts w:eastAsiaTheme="minorEastAsia"/>
          <w:lang w:eastAsia="ja-JP"/>
        </w:rPr>
        <w:t>WF on repeater Classes for FR1 FDD/TDD UL (backhaul link)</w:t>
      </w:r>
    </w:p>
    <w:p w14:paraId="102E32C6" w14:textId="77777777" w:rsidR="00117BDC" w:rsidRPr="00117BDC" w:rsidRDefault="00117BDC" w:rsidP="00C360BA">
      <w:pPr>
        <w:numPr>
          <w:ilvl w:val="0"/>
          <w:numId w:val="45"/>
        </w:numPr>
        <w:tabs>
          <w:tab w:val="num" w:pos="720"/>
        </w:tabs>
        <w:rPr>
          <w:rFonts w:eastAsiaTheme="minorEastAsia"/>
          <w:lang w:eastAsia="ja-JP"/>
        </w:rPr>
      </w:pPr>
      <w:r w:rsidRPr="00117BDC">
        <w:rPr>
          <w:rFonts w:eastAsiaTheme="minorEastAsia"/>
          <w:lang w:eastAsia="ja-JP"/>
        </w:rPr>
        <w:t>Agreement: at least 2 classes as the baseline</w:t>
      </w:r>
    </w:p>
    <w:p w14:paraId="575E9984"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Class for [LA/Pico deployment] will be included</w:t>
      </w:r>
    </w:p>
    <w:p w14:paraId="633430A5"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FFS for other class(es)</w:t>
      </w:r>
    </w:p>
    <w:p w14:paraId="643B2605"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The same principle of how to define/differentiate class also apply for FR1 TDD UL</w:t>
      </w:r>
    </w:p>
    <w:p w14:paraId="4C2E863A" w14:textId="77777777" w:rsidR="00117BDC" w:rsidRPr="00117BDC" w:rsidRDefault="00117BDC" w:rsidP="00C360BA">
      <w:pPr>
        <w:numPr>
          <w:ilvl w:val="0"/>
          <w:numId w:val="45"/>
        </w:numPr>
        <w:tabs>
          <w:tab w:val="num" w:pos="720"/>
        </w:tabs>
        <w:rPr>
          <w:rFonts w:eastAsiaTheme="minorEastAsia"/>
          <w:lang w:eastAsia="ja-JP"/>
        </w:rPr>
      </w:pPr>
      <w:r w:rsidRPr="00117BDC">
        <w:rPr>
          <w:rFonts w:eastAsiaTheme="minorEastAsia"/>
          <w:lang w:eastAsia="ja-JP"/>
        </w:rPr>
        <w:t xml:space="preserve">Further discuss on </w:t>
      </w:r>
    </w:p>
    <w:p w14:paraId="2FE034F0"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how to differentiate the 2 classes</w:t>
      </w:r>
    </w:p>
    <w:p w14:paraId="475BBB2C" w14:textId="77777777" w:rsidR="00117BDC" w:rsidRPr="00117BDC" w:rsidRDefault="00117BDC" w:rsidP="00C360BA">
      <w:pPr>
        <w:numPr>
          <w:ilvl w:val="2"/>
          <w:numId w:val="45"/>
        </w:numPr>
        <w:tabs>
          <w:tab w:val="num" w:pos="2160"/>
        </w:tabs>
        <w:rPr>
          <w:rFonts w:eastAsiaTheme="minorEastAsia"/>
          <w:lang w:eastAsia="ja-JP"/>
        </w:rPr>
      </w:pPr>
      <w:r w:rsidRPr="00117BDC">
        <w:rPr>
          <w:rFonts w:eastAsiaTheme="minorEastAsia"/>
          <w:lang w:eastAsia="ja-JP"/>
        </w:rPr>
        <w:t xml:space="preserve">use the similar approach as IAB class definition with deployment scenario description (e.g. planned/unplanned with a subset of WA/MR/LA) ; </w:t>
      </w:r>
      <w:r w:rsidRPr="00117BDC">
        <w:rPr>
          <w:rFonts w:eastAsiaTheme="minorEastAsia"/>
          <w:lang w:eastAsia="ja-JP"/>
        </w:rPr>
        <w:lastRenderedPageBreak/>
        <w:t xml:space="preserve">Further discuss the associated deployment scenario with Repeater UL class definition </w:t>
      </w:r>
    </w:p>
    <w:p w14:paraId="2528549D" w14:textId="77777777" w:rsidR="00117BDC" w:rsidRPr="00117BDC" w:rsidRDefault="00117BDC" w:rsidP="00C360BA">
      <w:pPr>
        <w:numPr>
          <w:ilvl w:val="1"/>
          <w:numId w:val="45"/>
        </w:numPr>
        <w:tabs>
          <w:tab w:val="num" w:pos="1440"/>
        </w:tabs>
        <w:rPr>
          <w:rFonts w:eastAsiaTheme="minorEastAsia"/>
          <w:lang w:eastAsia="ja-JP"/>
        </w:rPr>
      </w:pPr>
      <w:r w:rsidRPr="00117BDC">
        <w:rPr>
          <w:rFonts w:eastAsiaTheme="minorEastAsia"/>
          <w:lang w:eastAsia="ja-JP"/>
        </w:rPr>
        <w:t>whether a 3rd class is also needed.</w:t>
      </w:r>
    </w:p>
    <w:p w14:paraId="0F78A656" w14:textId="185EABDF" w:rsidR="00117BDC" w:rsidRPr="00117BDC" w:rsidRDefault="00117BDC" w:rsidP="00117BDC">
      <w:pPr>
        <w:ind w:firstLine="567"/>
        <w:rPr>
          <w:rFonts w:eastAsiaTheme="minorEastAsia"/>
          <w:lang w:eastAsia="ja-JP"/>
        </w:rPr>
      </w:pPr>
      <w:r w:rsidRPr="00117BDC">
        <w:rPr>
          <w:rFonts w:eastAsiaTheme="minorEastAsia"/>
          <w:lang w:eastAsia="ja-JP"/>
        </w:rPr>
        <w:t>WF on repeater Classes for FR2 UL (backhaul link)</w:t>
      </w:r>
    </w:p>
    <w:p w14:paraId="22462D5A" w14:textId="77777777" w:rsidR="00117BDC" w:rsidRPr="00117BDC" w:rsidRDefault="00117BDC" w:rsidP="00C360BA">
      <w:pPr>
        <w:numPr>
          <w:ilvl w:val="0"/>
          <w:numId w:val="46"/>
        </w:numPr>
        <w:tabs>
          <w:tab w:val="num" w:pos="720"/>
        </w:tabs>
        <w:rPr>
          <w:rFonts w:eastAsiaTheme="minorEastAsia"/>
          <w:lang w:eastAsia="ja-JP"/>
        </w:rPr>
      </w:pPr>
      <w:r w:rsidRPr="00117BDC">
        <w:rPr>
          <w:rFonts w:eastAsiaTheme="minorEastAsia"/>
          <w:lang w:eastAsia="ja-JP"/>
        </w:rPr>
        <w:t>Agreement</w:t>
      </w:r>
    </w:p>
    <w:p w14:paraId="79468C77" w14:textId="77777777" w:rsidR="00117BDC" w:rsidRPr="00117BDC" w:rsidRDefault="00117BDC" w:rsidP="00C360BA">
      <w:pPr>
        <w:numPr>
          <w:ilvl w:val="2"/>
          <w:numId w:val="46"/>
        </w:numPr>
        <w:tabs>
          <w:tab w:val="num" w:pos="2160"/>
        </w:tabs>
        <w:rPr>
          <w:rFonts w:eastAsiaTheme="minorEastAsia"/>
          <w:lang w:eastAsia="ja-JP"/>
        </w:rPr>
      </w:pPr>
      <w:r w:rsidRPr="00117BDC">
        <w:rPr>
          <w:rFonts w:eastAsiaTheme="minorEastAsia"/>
          <w:lang w:eastAsia="ja-JP"/>
        </w:rPr>
        <w:t>Introduce two classes, one class with maximum power limited by PC1 and the other without power limit</w:t>
      </w:r>
    </w:p>
    <w:p w14:paraId="2287A8F8" w14:textId="77777777" w:rsidR="00117BDC" w:rsidRPr="00117BDC" w:rsidRDefault="00117BDC" w:rsidP="00C360BA">
      <w:pPr>
        <w:numPr>
          <w:ilvl w:val="1"/>
          <w:numId w:val="46"/>
        </w:numPr>
        <w:tabs>
          <w:tab w:val="num" w:pos="1440"/>
        </w:tabs>
        <w:rPr>
          <w:rFonts w:eastAsiaTheme="minorEastAsia"/>
          <w:lang w:eastAsia="ja-JP"/>
        </w:rPr>
      </w:pPr>
      <w:r w:rsidRPr="00117BDC">
        <w:rPr>
          <w:rFonts w:eastAsiaTheme="minorEastAsia"/>
          <w:lang w:eastAsia="ja-JP"/>
        </w:rPr>
        <w:t>Further discuss on how to define class</w:t>
      </w:r>
    </w:p>
    <w:p w14:paraId="4969EFC2" w14:textId="77777777" w:rsidR="00117BDC" w:rsidRPr="00117BDC" w:rsidRDefault="00117BDC" w:rsidP="00C360BA">
      <w:pPr>
        <w:numPr>
          <w:ilvl w:val="2"/>
          <w:numId w:val="46"/>
        </w:numPr>
        <w:tabs>
          <w:tab w:val="num" w:pos="2160"/>
        </w:tabs>
        <w:rPr>
          <w:rFonts w:eastAsiaTheme="minorEastAsia"/>
          <w:lang w:eastAsia="ja-JP"/>
        </w:rPr>
      </w:pPr>
      <w:r w:rsidRPr="00117BDC">
        <w:rPr>
          <w:rFonts w:eastAsiaTheme="minorEastAsia"/>
          <w:lang w:eastAsia="ja-JP"/>
        </w:rPr>
        <w:t xml:space="preserve">Option 1: Similar approach to IAB; i.e. formal class definition (e.g. MR) with deployment scenario description (e.g. planned/unplanned); Further discuss the associated deployment scenario with Repeater UL class definition </w:t>
      </w:r>
    </w:p>
    <w:p w14:paraId="50BB7E22" w14:textId="028B40E1" w:rsidR="00117BDC" w:rsidRPr="00117BDC" w:rsidRDefault="00117BDC" w:rsidP="00117BDC">
      <w:pPr>
        <w:ind w:firstLine="567"/>
        <w:rPr>
          <w:rFonts w:eastAsiaTheme="minorEastAsia"/>
          <w:lang w:eastAsia="ja-JP"/>
        </w:rPr>
      </w:pPr>
      <w:r w:rsidRPr="00117BDC">
        <w:rPr>
          <w:rFonts w:eastAsiaTheme="minorEastAsia"/>
          <w:lang w:eastAsia="ja-JP"/>
        </w:rPr>
        <w:t>WF on relationship between repeater classes for DL and UL TX</w:t>
      </w:r>
    </w:p>
    <w:p w14:paraId="0F64CDC7" w14:textId="77777777" w:rsidR="00117BDC" w:rsidRPr="00117BDC" w:rsidRDefault="00117BDC" w:rsidP="00C360BA">
      <w:pPr>
        <w:numPr>
          <w:ilvl w:val="1"/>
          <w:numId w:val="47"/>
        </w:numPr>
        <w:rPr>
          <w:rFonts w:eastAsiaTheme="minorEastAsia"/>
          <w:lang w:eastAsia="ja-JP"/>
        </w:rPr>
      </w:pPr>
      <w:r w:rsidRPr="00117BDC">
        <w:rPr>
          <w:rFonts w:eastAsiaTheme="minorEastAsia"/>
          <w:lang w:eastAsia="ja-JP"/>
        </w:rPr>
        <w:t xml:space="preserve">Agreement: UL(BS side for UL transmission ) and DL (UE side for DL transmission) classes(or what definition/differentiation will be used) are decoupled. </w:t>
      </w:r>
    </w:p>
    <w:p w14:paraId="293712A0" w14:textId="77777777" w:rsidR="00117BDC" w:rsidRPr="00117BDC" w:rsidRDefault="00117BDC" w:rsidP="00C360BA">
      <w:pPr>
        <w:numPr>
          <w:ilvl w:val="1"/>
          <w:numId w:val="47"/>
        </w:numPr>
        <w:rPr>
          <w:rFonts w:eastAsiaTheme="minorEastAsia"/>
          <w:lang w:eastAsia="ja-JP"/>
        </w:rPr>
      </w:pPr>
      <w:r w:rsidRPr="00117BDC">
        <w:rPr>
          <w:rFonts w:eastAsiaTheme="minorEastAsia"/>
          <w:lang w:eastAsia="ja-JP"/>
        </w:rPr>
        <w:t>Further discuss if receiver requirements also need to be differentiated.</w:t>
      </w:r>
    </w:p>
    <w:p w14:paraId="2D329147" w14:textId="435C605A" w:rsidR="00117BDC" w:rsidRDefault="00117BDC" w:rsidP="00117BDC">
      <w:pPr>
        <w:ind w:firstLine="567"/>
        <w:rPr>
          <w:rFonts w:eastAsiaTheme="minorEastAsia"/>
          <w:lang w:eastAsia="ja-JP"/>
        </w:rPr>
      </w:pPr>
      <w:r w:rsidRPr="00117BDC">
        <w:rPr>
          <w:rFonts w:eastAsiaTheme="minorEastAsia"/>
          <w:lang w:eastAsia="ja-JP"/>
        </w:rPr>
        <w:t>WF on repeater type</w:t>
      </w:r>
      <w:r>
        <w:rPr>
          <w:rFonts w:eastAsiaTheme="minorEastAsia"/>
          <w:lang w:eastAsia="ja-JP"/>
        </w:rPr>
        <w:t>s</w:t>
      </w:r>
    </w:p>
    <w:p w14:paraId="100BB4C5" w14:textId="77777777" w:rsidR="00117BDC" w:rsidRPr="00117BDC" w:rsidRDefault="00117BDC" w:rsidP="00C360BA">
      <w:pPr>
        <w:numPr>
          <w:ilvl w:val="1"/>
          <w:numId w:val="48"/>
        </w:numPr>
        <w:rPr>
          <w:rFonts w:eastAsiaTheme="minorEastAsia"/>
          <w:lang w:eastAsia="ja-JP"/>
        </w:rPr>
      </w:pPr>
      <w:r w:rsidRPr="00117BDC">
        <w:rPr>
          <w:rFonts w:eastAsiaTheme="minorEastAsia"/>
          <w:lang w:eastAsia="ja-JP"/>
        </w:rPr>
        <w:t>Agreement: Introduce types 1-C and 2-O</w:t>
      </w:r>
    </w:p>
    <w:p w14:paraId="2C229780" w14:textId="77777777" w:rsidR="00117BDC" w:rsidRPr="00117BDC" w:rsidRDefault="00117BDC" w:rsidP="00C360BA">
      <w:pPr>
        <w:numPr>
          <w:ilvl w:val="1"/>
          <w:numId w:val="48"/>
        </w:numPr>
        <w:rPr>
          <w:rFonts w:eastAsiaTheme="minorEastAsia"/>
          <w:lang w:eastAsia="ja-JP"/>
        </w:rPr>
      </w:pPr>
      <w:r w:rsidRPr="00117BDC">
        <w:rPr>
          <w:rFonts w:eastAsiaTheme="minorEastAsia"/>
          <w:lang w:eastAsia="ja-JP"/>
        </w:rPr>
        <w:t>further discuss if 1-H or 1-O is also needed or at least try to have some decision criteria for introduction of 1-H; and make decision on the necessity of introduction of  1-H and 1-O in Rel-17 repeater WI in August RAN4 meeting</w:t>
      </w:r>
    </w:p>
    <w:p w14:paraId="6FBA3D7F" w14:textId="56D61C95" w:rsidR="00117BDC" w:rsidRPr="00117BDC" w:rsidRDefault="00117BDC" w:rsidP="00260652">
      <w:pPr>
        <w:rPr>
          <w:rFonts w:eastAsiaTheme="minorEastAsia"/>
          <w:lang w:eastAsia="ja-JP"/>
        </w:rPr>
      </w:pPr>
    </w:p>
    <w:p w14:paraId="6F136C3F" w14:textId="5CEA9048" w:rsidR="00117BDC" w:rsidRDefault="00117BDC" w:rsidP="00260652">
      <w:pPr>
        <w:rPr>
          <w:rFonts w:eastAsiaTheme="minorEastAsia"/>
          <w:lang w:val="en-GB" w:eastAsia="ja-JP"/>
        </w:rPr>
      </w:pPr>
      <w:r w:rsidRPr="00117BDC">
        <w:rPr>
          <w:rFonts w:eastAsiaTheme="minorEastAsia"/>
          <w:b/>
          <w:bCs/>
          <w:lang w:val="en-GB" w:eastAsia="ja-JP"/>
        </w:rPr>
        <w:t>WF on Repeater Requirements for TDD</w:t>
      </w:r>
      <w:r>
        <w:rPr>
          <w:rFonts w:eastAsiaTheme="minorEastAsia"/>
          <w:lang w:val="en-GB" w:eastAsia="ja-JP"/>
        </w:rPr>
        <w:t xml:space="preserve"> – R4-2108083</w:t>
      </w:r>
    </w:p>
    <w:p w14:paraId="2DADF532" w14:textId="77777777" w:rsidR="00117BDC" w:rsidRPr="00117BDC" w:rsidRDefault="00117BDC" w:rsidP="00260652">
      <w:pPr>
        <w:rPr>
          <w:rFonts w:eastAsiaTheme="minorEastAsia"/>
          <w:lang w:eastAsia="ja-JP"/>
        </w:rPr>
      </w:pPr>
    </w:p>
    <w:p w14:paraId="68973610" w14:textId="3EA39161" w:rsidR="00117BDC" w:rsidRDefault="00117BDC" w:rsidP="00260652">
      <w:pPr>
        <w:rPr>
          <w:rFonts w:eastAsiaTheme="minorEastAsia"/>
          <w:lang w:eastAsia="ja-JP"/>
        </w:rPr>
      </w:pPr>
      <w:r>
        <w:rPr>
          <w:rFonts w:eastAsiaTheme="minorEastAsia"/>
          <w:lang w:eastAsia="ja-JP"/>
        </w:rPr>
        <w:tab/>
      </w:r>
      <w:r w:rsidRPr="00117BDC">
        <w:rPr>
          <w:rFonts w:eastAsiaTheme="minorEastAsia"/>
          <w:lang w:val="sv-SE" w:eastAsia="ja-JP"/>
        </w:rPr>
        <w:t>TDD switching requirement</w:t>
      </w:r>
    </w:p>
    <w:p w14:paraId="76885FE1" w14:textId="77777777" w:rsidR="00117BDC" w:rsidRPr="00117BDC" w:rsidRDefault="00117BDC" w:rsidP="00C360BA">
      <w:pPr>
        <w:numPr>
          <w:ilvl w:val="0"/>
          <w:numId w:val="49"/>
        </w:numPr>
        <w:tabs>
          <w:tab w:val="num" w:pos="720"/>
        </w:tabs>
        <w:rPr>
          <w:rFonts w:eastAsiaTheme="minorEastAsia"/>
          <w:lang w:eastAsia="ja-JP"/>
        </w:rPr>
      </w:pPr>
      <w:r w:rsidRPr="00117BDC">
        <w:rPr>
          <w:rFonts w:eastAsiaTheme="minorEastAsia"/>
          <w:lang w:val="sv-SE" w:eastAsia="ja-JP"/>
        </w:rPr>
        <w:t>The following figure is taken as a baseline</w:t>
      </w:r>
    </w:p>
    <w:p w14:paraId="68D3371E" w14:textId="77777777" w:rsidR="00117BDC" w:rsidRPr="00117BDC" w:rsidRDefault="00117BDC" w:rsidP="00C360BA">
      <w:pPr>
        <w:numPr>
          <w:ilvl w:val="0"/>
          <w:numId w:val="49"/>
        </w:numPr>
        <w:tabs>
          <w:tab w:val="num" w:pos="720"/>
        </w:tabs>
        <w:rPr>
          <w:rFonts w:eastAsiaTheme="minorEastAsia"/>
          <w:lang w:eastAsia="ja-JP"/>
        </w:rPr>
      </w:pPr>
      <w:r w:rsidRPr="00117BDC">
        <w:rPr>
          <w:rFonts w:eastAsiaTheme="minorEastAsia"/>
          <w:lang w:val="sv-SE" w:eastAsia="ja-JP"/>
        </w:rPr>
        <w:t>To elaborate further:</w:t>
      </w:r>
    </w:p>
    <w:p w14:paraId="09F667D2"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differentiate the two directions (UL/DL) in the diagram and the requirements ?</w:t>
      </w:r>
    </w:p>
    <w:p w14:paraId="4CF9A8AC"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measure gain switching ?</w:t>
      </w:r>
    </w:p>
    <w:p w14:paraId="20C8AFF8"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Stimulus signal should remain ON for the whole time or also switch ON/OFF at TDD switching times?</w:t>
      </w:r>
    </w:p>
    <w:p w14:paraId="4E137CA2"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How to specify requirement to avoid stimulus signal power being measured (for OTA) ?</w:t>
      </w:r>
    </w:p>
    <w:p w14:paraId="5CA12DE3" w14:textId="77777777" w:rsidR="00117BDC" w:rsidRPr="00117BDC" w:rsidRDefault="00117BDC" w:rsidP="00C360BA">
      <w:pPr>
        <w:numPr>
          <w:ilvl w:val="2"/>
          <w:numId w:val="49"/>
        </w:numPr>
        <w:tabs>
          <w:tab w:val="num" w:pos="2160"/>
        </w:tabs>
        <w:rPr>
          <w:rFonts w:eastAsiaTheme="minorEastAsia"/>
          <w:lang w:eastAsia="ja-JP"/>
        </w:rPr>
      </w:pPr>
      <w:r w:rsidRPr="00117BDC">
        <w:rPr>
          <w:rFonts w:eastAsiaTheme="minorEastAsia"/>
          <w:lang w:val="sv-SE" w:eastAsia="ja-JP"/>
        </w:rPr>
        <w:t>Are the above questions only conformance or are they relevant for how the core requirement is specified?</w:t>
      </w:r>
    </w:p>
    <w:p w14:paraId="2E6A51E8"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Whether there is any requirement impact from the connection between DL switching occasion and UL switching occasion or can they be treated independently ?</w:t>
      </w:r>
    </w:p>
    <w:p w14:paraId="3FD4EF19"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Whether the test can be merged to other requirements such as output power, off power, EVM, etc</w:t>
      </w:r>
    </w:p>
    <w:p w14:paraId="66E5664D"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Further refine the figure is not excluded. Repeater gain for DL and UL can be different.</w:t>
      </w:r>
    </w:p>
    <w:p w14:paraId="0992781C" w14:textId="77777777" w:rsidR="00117BDC" w:rsidRPr="00117BDC" w:rsidRDefault="00117BDC" w:rsidP="00C360BA">
      <w:pPr>
        <w:numPr>
          <w:ilvl w:val="1"/>
          <w:numId w:val="49"/>
        </w:numPr>
        <w:tabs>
          <w:tab w:val="num" w:pos="1440"/>
        </w:tabs>
        <w:rPr>
          <w:rFonts w:eastAsiaTheme="minorEastAsia"/>
          <w:lang w:eastAsia="ja-JP"/>
        </w:rPr>
      </w:pPr>
      <w:r w:rsidRPr="00117BDC">
        <w:rPr>
          <w:rFonts w:eastAsiaTheme="minorEastAsia"/>
          <w:lang w:val="sv-SE" w:eastAsia="ja-JP"/>
        </w:rPr>
        <w:t>How to name the requirement.</w:t>
      </w:r>
    </w:p>
    <w:p w14:paraId="39F190C9" w14:textId="225C516B" w:rsidR="00117BDC" w:rsidRDefault="00117BDC" w:rsidP="00260652">
      <w:pPr>
        <w:rPr>
          <w:rFonts w:eastAsiaTheme="minorEastAsia"/>
          <w:lang w:eastAsia="ja-JP"/>
        </w:rPr>
      </w:pPr>
      <w:r w:rsidRPr="00117BDC">
        <w:rPr>
          <w:rFonts w:eastAsiaTheme="minorEastAsia"/>
          <w:noProof/>
          <w:lang w:eastAsia="ja-JP"/>
        </w:rPr>
        <w:drawing>
          <wp:inline distT="0" distB="0" distL="0" distR="0" wp14:anchorId="4AAC478B" wp14:editId="4E4178E3">
            <wp:extent cx="6181725" cy="1609725"/>
            <wp:effectExtent l="0" t="0" r="0" b="0"/>
            <wp:docPr id="5" name="Picture 4">
              <a:extLst xmlns:a="http://schemas.openxmlformats.org/drawingml/2006/main">
                <a:ext uri="{FF2B5EF4-FFF2-40B4-BE49-F238E27FC236}">
                  <a16:creationId xmlns:a16="http://schemas.microsoft.com/office/drawing/2014/main" id="{6DEC3754-420C-4DE8-A2F6-F362C268024C}"/>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DEC3754-420C-4DE8-A2F6-F362C268024C}"/>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1725" cy="1609725"/>
                    </a:xfrm>
                    <a:prstGeom prst="rect">
                      <a:avLst/>
                    </a:prstGeom>
                    <a:noFill/>
                    <a:ln>
                      <a:noFill/>
                    </a:ln>
                  </pic:spPr>
                </pic:pic>
              </a:graphicData>
            </a:graphic>
          </wp:inline>
        </w:drawing>
      </w:r>
    </w:p>
    <w:p w14:paraId="20D60E9F" w14:textId="0457B327" w:rsidR="00117BDC" w:rsidRDefault="00117BDC" w:rsidP="00117BDC">
      <w:pPr>
        <w:ind w:firstLine="567"/>
        <w:rPr>
          <w:rFonts w:eastAsiaTheme="minorEastAsia"/>
          <w:lang w:eastAsia="ja-JP"/>
        </w:rPr>
      </w:pPr>
      <w:r w:rsidRPr="00117BDC">
        <w:rPr>
          <w:rFonts w:eastAsiaTheme="minorEastAsia"/>
          <w:lang w:val="sv-SE" w:eastAsia="ja-JP"/>
        </w:rPr>
        <w:t>Group delay requirement</w:t>
      </w:r>
    </w:p>
    <w:p w14:paraId="1B7FCB91" w14:textId="77777777" w:rsidR="00117BDC" w:rsidRPr="00117BDC" w:rsidRDefault="00117BDC" w:rsidP="00C360BA">
      <w:pPr>
        <w:numPr>
          <w:ilvl w:val="0"/>
          <w:numId w:val="50"/>
        </w:numPr>
        <w:tabs>
          <w:tab w:val="num" w:pos="720"/>
        </w:tabs>
        <w:rPr>
          <w:rFonts w:eastAsiaTheme="minorEastAsia"/>
          <w:lang w:eastAsia="ja-JP"/>
        </w:rPr>
      </w:pPr>
      <w:r w:rsidRPr="00117BDC">
        <w:rPr>
          <w:rFonts w:eastAsiaTheme="minorEastAsia"/>
          <w:lang w:val="sv-SE" w:eastAsia="ja-JP"/>
        </w:rPr>
        <w:t>Is a group delay requirement needed ?</w:t>
      </w:r>
    </w:p>
    <w:p w14:paraId="10B137A5" w14:textId="77777777" w:rsidR="00117BDC" w:rsidRPr="00117BDC" w:rsidRDefault="00117BDC" w:rsidP="00C360BA">
      <w:pPr>
        <w:numPr>
          <w:ilvl w:val="1"/>
          <w:numId w:val="50"/>
        </w:numPr>
        <w:tabs>
          <w:tab w:val="num" w:pos="1440"/>
        </w:tabs>
        <w:rPr>
          <w:rFonts w:eastAsiaTheme="minorEastAsia"/>
          <w:lang w:eastAsia="ja-JP"/>
        </w:rPr>
      </w:pPr>
      <w:r w:rsidRPr="00117BDC">
        <w:rPr>
          <w:rFonts w:eastAsiaTheme="minorEastAsia"/>
          <w:lang w:val="sv-SE" w:eastAsia="ja-JP"/>
        </w:rPr>
        <w:lastRenderedPageBreak/>
        <w:t>Would a group delay requirement or excessively long group delay constrain certain implementations or deployments ?</w:t>
      </w:r>
    </w:p>
    <w:p w14:paraId="79B070BB" w14:textId="77777777" w:rsidR="00117BDC" w:rsidRPr="00117BDC" w:rsidRDefault="00117BDC" w:rsidP="00C360BA">
      <w:pPr>
        <w:numPr>
          <w:ilvl w:val="1"/>
          <w:numId w:val="50"/>
        </w:numPr>
        <w:tabs>
          <w:tab w:val="num" w:pos="1440"/>
        </w:tabs>
        <w:rPr>
          <w:rFonts w:eastAsiaTheme="minorEastAsia"/>
          <w:lang w:eastAsia="ja-JP"/>
        </w:rPr>
      </w:pPr>
      <w:r w:rsidRPr="00117BDC">
        <w:rPr>
          <w:rFonts w:eastAsiaTheme="minorEastAsia"/>
          <w:lang w:val="sv-SE" w:eastAsia="ja-JP"/>
        </w:rPr>
        <w:t>Should a group delay requirement apply only to an integrated repeater ?</w:t>
      </w:r>
    </w:p>
    <w:p w14:paraId="28C5D391" w14:textId="1E5D34A9" w:rsidR="00117BDC" w:rsidRPr="00117BDC" w:rsidRDefault="00117BDC" w:rsidP="00260652">
      <w:pPr>
        <w:rPr>
          <w:rFonts w:eastAsiaTheme="minorEastAsia"/>
          <w:lang w:eastAsia="ja-JP"/>
        </w:rPr>
      </w:pPr>
    </w:p>
    <w:p w14:paraId="78B9F043" w14:textId="65B3A41A" w:rsidR="00117BDC" w:rsidRDefault="005922AB" w:rsidP="00260652">
      <w:pPr>
        <w:rPr>
          <w:rFonts w:eastAsiaTheme="minorEastAsia"/>
          <w:lang w:eastAsia="ja-JP"/>
        </w:rPr>
      </w:pPr>
      <w:r w:rsidRPr="005922AB">
        <w:rPr>
          <w:rFonts w:eastAsiaTheme="minorEastAsia"/>
          <w:b/>
          <w:bCs/>
          <w:lang w:eastAsia="ja-JP"/>
        </w:rPr>
        <w:t>WF on emission related conducted requirements</w:t>
      </w:r>
      <w:r>
        <w:rPr>
          <w:rFonts w:eastAsiaTheme="minorEastAsia"/>
          <w:lang w:eastAsia="ja-JP"/>
        </w:rPr>
        <w:t xml:space="preserve"> – R4-2108629</w:t>
      </w:r>
    </w:p>
    <w:p w14:paraId="7D63613D" w14:textId="6896584B" w:rsidR="00117BDC" w:rsidRDefault="00117BDC" w:rsidP="00260652">
      <w:pPr>
        <w:rPr>
          <w:rFonts w:eastAsiaTheme="minorEastAsia"/>
          <w:lang w:eastAsia="ja-JP"/>
        </w:rPr>
      </w:pPr>
    </w:p>
    <w:p w14:paraId="6AC62E41" w14:textId="47981B72" w:rsidR="00117BDC" w:rsidRDefault="005922AB" w:rsidP="005922AB">
      <w:pPr>
        <w:ind w:firstLine="567"/>
        <w:rPr>
          <w:rFonts w:eastAsiaTheme="minorEastAsia"/>
          <w:lang w:eastAsia="ja-JP"/>
        </w:rPr>
      </w:pPr>
      <w:r w:rsidRPr="005922AB">
        <w:rPr>
          <w:rFonts w:eastAsiaTheme="minorEastAsia"/>
          <w:lang w:val="sv-SE" w:eastAsia="ja-JP"/>
        </w:rPr>
        <w:t>Downlink ACLR and CACLR</w:t>
      </w:r>
    </w:p>
    <w:p w14:paraId="5CA8B3EA"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 xml:space="preserve">ACLR or some equivalent requirements are required to meet the same adjacent channel protection as NR spec for DL. And 45dB BS relative ACLR value could be taken as the basis for DL NR repeater. </w:t>
      </w:r>
    </w:p>
    <w:p w14:paraId="4F0B12D1"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p w14:paraId="76DDAA99" w14:textId="77777777" w:rsidR="005922AB" w:rsidRPr="005922AB" w:rsidRDefault="005922AB" w:rsidP="00C360BA">
      <w:pPr>
        <w:numPr>
          <w:ilvl w:val="0"/>
          <w:numId w:val="51"/>
        </w:numPr>
        <w:tabs>
          <w:tab w:val="num" w:pos="720"/>
        </w:tabs>
        <w:rPr>
          <w:rFonts w:eastAsiaTheme="minorEastAsia"/>
          <w:lang w:eastAsia="ja-JP"/>
        </w:rPr>
      </w:pPr>
      <w:r w:rsidRPr="005922AB">
        <w:rPr>
          <w:rFonts w:eastAsiaTheme="minorEastAsia"/>
          <w:lang w:eastAsia="ja-JP"/>
        </w:rPr>
        <w:t>Define the non-adjacent carrier CACLR and non-adjacent pass band CACLR.</w:t>
      </w:r>
    </w:p>
    <w:p w14:paraId="464FB5D0" w14:textId="21EF0017" w:rsidR="00117BDC" w:rsidRPr="005922AB" w:rsidRDefault="005922AB" w:rsidP="005922AB">
      <w:pPr>
        <w:ind w:firstLine="567"/>
        <w:rPr>
          <w:rFonts w:eastAsiaTheme="minorEastAsia"/>
          <w:lang w:eastAsia="ja-JP"/>
        </w:rPr>
      </w:pPr>
      <w:r w:rsidRPr="005922AB">
        <w:rPr>
          <w:rFonts w:eastAsiaTheme="minorEastAsia"/>
          <w:lang w:val="sv-SE" w:eastAsia="ja-JP"/>
        </w:rPr>
        <w:t>Uplink ACLR</w:t>
      </w:r>
    </w:p>
    <w:p w14:paraId="08C46DB4" w14:textId="77777777" w:rsidR="005922AB" w:rsidRPr="005922AB" w:rsidRDefault="005922AB" w:rsidP="00C360BA">
      <w:pPr>
        <w:numPr>
          <w:ilvl w:val="0"/>
          <w:numId w:val="52"/>
        </w:numPr>
        <w:tabs>
          <w:tab w:val="num" w:pos="720"/>
        </w:tabs>
        <w:rPr>
          <w:rFonts w:eastAsiaTheme="minorEastAsia"/>
          <w:lang w:eastAsia="ja-JP"/>
        </w:rPr>
      </w:pPr>
      <w:r w:rsidRPr="005922AB">
        <w:rPr>
          <w:rFonts w:eastAsiaTheme="minorEastAsia"/>
          <w:lang w:val="en-GB" w:eastAsia="ja-JP"/>
        </w:rPr>
        <w:t xml:space="preserve">Wait for the UL output power before define UL ACLR. Regarding for relative limit or equivalent absolute limit, the same approach as DL could be reused. </w:t>
      </w:r>
    </w:p>
    <w:p w14:paraId="1BC346F2" w14:textId="495C9EF3" w:rsidR="00117BDC" w:rsidRPr="005922AB" w:rsidRDefault="005922AB" w:rsidP="005922AB">
      <w:pPr>
        <w:ind w:firstLine="567"/>
        <w:rPr>
          <w:rFonts w:eastAsiaTheme="minorEastAsia"/>
          <w:lang w:eastAsia="ja-JP"/>
        </w:rPr>
      </w:pPr>
      <w:r w:rsidRPr="005922AB">
        <w:rPr>
          <w:rFonts w:eastAsiaTheme="minorEastAsia"/>
          <w:lang w:val="sv-SE" w:eastAsia="ja-JP"/>
        </w:rPr>
        <w:t>OBUE and/or SEM</w:t>
      </w:r>
    </w:p>
    <w:p w14:paraId="3DF6F189" w14:textId="48A76D20" w:rsidR="005922AB" w:rsidRPr="005922AB" w:rsidRDefault="005922AB" w:rsidP="00C360BA">
      <w:pPr>
        <w:numPr>
          <w:ilvl w:val="0"/>
          <w:numId w:val="53"/>
        </w:numPr>
        <w:tabs>
          <w:tab w:val="num" w:pos="720"/>
        </w:tabs>
        <w:rPr>
          <w:rFonts w:eastAsiaTheme="minorEastAsia"/>
          <w:lang w:eastAsia="ja-JP"/>
        </w:rPr>
      </w:pPr>
      <w:r w:rsidRPr="005922AB">
        <w:rPr>
          <w:rFonts w:eastAsiaTheme="minorEastAsia"/>
          <w:lang w:val="en-GB" w:eastAsia="ja-JP"/>
        </w:rPr>
        <w:t>The relate</w:t>
      </w:r>
      <w:r>
        <w:rPr>
          <w:rFonts w:eastAsiaTheme="minorEastAsia"/>
          <w:lang w:val="en-GB" w:eastAsia="ja-JP"/>
        </w:rPr>
        <w:t>d</w:t>
      </w:r>
      <w:r w:rsidRPr="005922AB">
        <w:rPr>
          <w:rFonts w:eastAsiaTheme="minorEastAsia"/>
          <w:lang w:val="en-GB" w:eastAsia="ja-JP"/>
        </w:rPr>
        <w:t xml:space="preserve"> OBUE and SEM requirement to ACLR requirements and wait for the conclusion of ACLR requirements.</w:t>
      </w:r>
    </w:p>
    <w:p w14:paraId="72D73041" w14:textId="0B86CFB4" w:rsidR="00117BDC" w:rsidRPr="005922AB" w:rsidRDefault="005922AB" w:rsidP="005922AB">
      <w:pPr>
        <w:ind w:firstLine="567"/>
        <w:rPr>
          <w:rFonts w:eastAsiaTheme="minorEastAsia"/>
          <w:lang w:eastAsia="ja-JP"/>
        </w:rPr>
      </w:pPr>
      <w:r w:rsidRPr="005922AB">
        <w:rPr>
          <w:rFonts w:eastAsiaTheme="minorEastAsia"/>
          <w:lang w:val="sv-SE" w:eastAsia="ja-JP"/>
        </w:rPr>
        <w:t>Spurious emissions</w:t>
      </w:r>
    </w:p>
    <w:p w14:paraId="3B52D25F" w14:textId="77777777" w:rsidR="005922AB" w:rsidRDefault="005922AB" w:rsidP="00C360BA">
      <w:pPr>
        <w:numPr>
          <w:ilvl w:val="0"/>
          <w:numId w:val="54"/>
        </w:numPr>
        <w:rPr>
          <w:rFonts w:eastAsiaTheme="minorEastAsia"/>
          <w:lang w:eastAsia="ja-JP"/>
        </w:rPr>
      </w:pPr>
      <w:r w:rsidRPr="005922AB">
        <w:rPr>
          <w:rFonts w:eastAsiaTheme="minorEastAsia"/>
          <w:lang w:val="en-GB" w:eastAsia="ja-JP"/>
        </w:rPr>
        <w:t>reuse the same general spurious requirements for category B for UL.</w:t>
      </w:r>
    </w:p>
    <w:p w14:paraId="412DA3FC" w14:textId="2A8B413F" w:rsidR="00117BDC" w:rsidRPr="005922AB" w:rsidRDefault="005922AB" w:rsidP="00C360BA">
      <w:pPr>
        <w:numPr>
          <w:ilvl w:val="0"/>
          <w:numId w:val="54"/>
        </w:numPr>
        <w:rPr>
          <w:rFonts w:eastAsiaTheme="minorEastAsia"/>
          <w:lang w:eastAsia="ja-JP"/>
        </w:rPr>
      </w:pPr>
      <w:r w:rsidRPr="005922AB">
        <w:rPr>
          <w:rFonts w:eastAsiaTheme="minorEastAsia"/>
          <w:lang w:val="en-GB" w:eastAsia="ja-JP"/>
        </w:rPr>
        <w:t>define receiver spurious for TDD repeater</w:t>
      </w:r>
    </w:p>
    <w:p w14:paraId="78B125E3" w14:textId="5D25E4CD" w:rsidR="00117BDC" w:rsidRDefault="00117BDC" w:rsidP="00260652">
      <w:pPr>
        <w:rPr>
          <w:rFonts w:eastAsiaTheme="minorEastAsia"/>
          <w:lang w:eastAsia="ja-JP"/>
        </w:rPr>
      </w:pPr>
    </w:p>
    <w:p w14:paraId="11C77B98" w14:textId="1BED08E7" w:rsidR="008379B1" w:rsidRDefault="008379B1" w:rsidP="00260652">
      <w:pPr>
        <w:rPr>
          <w:rFonts w:eastAsiaTheme="minorEastAsia"/>
          <w:lang w:eastAsia="ja-JP"/>
        </w:rPr>
      </w:pPr>
      <w:r w:rsidRPr="008379B1">
        <w:rPr>
          <w:rFonts w:eastAsiaTheme="minorEastAsia"/>
          <w:b/>
          <w:bCs/>
          <w:lang w:eastAsia="ja-JP"/>
        </w:rPr>
        <w:t>WF on other RF conducted requirements and power related requirements</w:t>
      </w:r>
      <w:r>
        <w:rPr>
          <w:rFonts w:eastAsiaTheme="minorEastAsia"/>
          <w:lang w:eastAsia="ja-JP"/>
        </w:rPr>
        <w:t xml:space="preserve"> – R4-2108630</w:t>
      </w:r>
    </w:p>
    <w:p w14:paraId="3DBA6AA3" w14:textId="3399B4C0" w:rsidR="008379B1" w:rsidRDefault="008379B1" w:rsidP="00260652">
      <w:pPr>
        <w:rPr>
          <w:rFonts w:eastAsiaTheme="minorEastAsia"/>
          <w:lang w:eastAsia="ja-JP"/>
        </w:rPr>
      </w:pPr>
    </w:p>
    <w:p w14:paraId="2AB7F2CF" w14:textId="5905B966" w:rsidR="008379B1" w:rsidRDefault="008379B1" w:rsidP="008379B1">
      <w:pPr>
        <w:ind w:firstLine="567"/>
        <w:rPr>
          <w:rFonts w:eastAsiaTheme="minorEastAsia"/>
          <w:lang w:eastAsia="ja-JP"/>
        </w:rPr>
      </w:pPr>
      <w:r w:rsidRPr="008379B1">
        <w:rPr>
          <w:rFonts w:eastAsiaTheme="minorEastAsia"/>
          <w:lang w:eastAsia="ja-JP"/>
        </w:rPr>
        <w:t>WF on conducted output power</w:t>
      </w:r>
    </w:p>
    <w:p w14:paraId="3DF9598C" w14:textId="77777777" w:rsidR="008379B1" w:rsidRPr="008379B1" w:rsidRDefault="008379B1" w:rsidP="00C360BA">
      <w:pPr>
        <w:numPr>
          <w:ilvl w:val="0"/>
          <w:numId w:val="55"/>
        </w:numPr>
        <w:tabs>
          <w:tab w:val="num" w:pos="720"/>
        </w:tabs>
        <w:rPr>
          <w:rFonts w:eastAsiaTheme="minorEastAsia"/>
          <w:lang w:eastAsia="ja-JP"/>
        </w:rPr>
      </w:pPr>
      <w:r w:rsidRPr="008379B1">
        <w:rPr>
          <w:rFonts w:eastAsiaTheme="minorEastAsia"/>
          <w:lang w:eastAsia="ja-JP"/>
        </w:rPr>
        <w:t>Wait for the conclusion of class definition before defining DL and UL FR1 output power</w:t>
      </w:r>
    </w:p>
    <w:p w14:paraId="5E0231EC" w14:textId="28D8BCEF" w:rsidR="008379B1" w:rsidRPr="008379B1" w:rsidRDefault="008379B1" w:rsidP="008379B1">
      <w:pPr>
        <w:ind w:firstLine="567"/>
        <w:rPr>
          <w:rFonts w:eastAsiaTheme="minorEastAsia"/>
          <w:lang w:eastAsia="ja-JP"/>
        </w:rPr>
      </w:pPr>
      <w:r w:rsidRPr="008379B1">
        <w:rPr>
          <w:rFonts w:eastAsiaTheme="minorEastAsia"/>
          <w:lang w:eastAsia="ja-JP"/>
        </w:rPr>
        <w:t>WF on radiated output power</w:t>
      </w:r>
    </w:p>
    <w:p w14:paraId="3B47D684"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DL, EIRP accuracy requirement is necessary and further check whether it’s gain accuracy or power accuracy.</w:t>
      </w:r>
    </w:p>
    <w:p w14:paraId="4DFD6377"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DL, it is approved to simplify directional requirements with the assumption of fixed antenna gain. The details are FFS and further check whether a single measurement direction instead of 5 is sufficient.</w:t>
      </w:r>
    </w:p>
    <w:p w14:paraId="0CDD9A16" w14:textId="77777777" w:rsidR="008379B1" w:rsidRPr="008379B1" w:rsidRDefault="008379B1" w:rsidP="00C360BA">
      <w:pPr>
        <w:numPr>
          <w:ilvl w:val="0"/>
          <w:numId w:val="56"/>
        </w:numPr>
        <w:tabs>
          <w:tab w:val="num" w:pos="720"/>
        </w:tabs>
        <w:rPr>
          <w:rFonts w:eastAsiaTheme="minorEastAsia"/>
          <w:lang w:eastAsia="ja-JP"/>
        </w:rPr>
      </w:pPr>
      <w:r w:rsidRPr="008379B1">
        <w:rPr>
          <w:rFonts w:eastAsiaTheme="minorEastAsia"/>
          <w:lang w:eastAsia="ja-JP"/>
        </w:rPr>
        <w:t>For UL, define TRP and EIRP requirements for FR2. The details of output power are FFS and wait for the conclusion of class definition.</w:t>
      </w:r>
    </w:p>
    <w:p w14:paraId="23A76B31" w14:textId="0E7F3731" w:rsidR="008379B1" w:rsidRPr="008379B1" w:rsidRDefault="008379B1" w:rsidP="008379B1">
      <w:pPr>
        <w:ind w:firstLine="567"/>
        <w:rPr>
          <w:rFonts w:eastAsiaTheme="minorEastAsia"/>
          <w:lang w:eastAsia="ja-JP"/>
        </w:rPr>
      </w:pPr>
      <w:r w:rsidRPr="008379B1">
        <w:rPr>
          <w:rFonts w:eastAsiaTheme="minorEastAsia"/>
          <w:lang w:eastAsia="ja-JP"/>
        </w:rPr>
        <w:t>WF on ALC requirements</w:t>
      </w:r>
    </w:p>
    <w:p w14:paraId="4165D669"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No dedicated requirements for FR2 ALC.</w:t>
      </w:r>
    </w:p>
    <w:p w14:paraId="7ADF5D32"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Certain RF requirements should be met with a reasonable over powered input signal to verify ALC for both FR1 and FR2</w:t>
      </w:r>
    </w:p>
    <w:p w14:paraId="66074C4F" w14:textId="77777777" w:rsidR="008379B1" w:rsidRPr="008379B1" w:rsidRDefault="008379B1" w:rsidP="00C360BA">
      <w:pPr>
        <w:numPr>
          <w:ilvl w:val="0"/>
          <w:numId w:val="57"/>
        </w:numPr>
        <w:tabs>
          <w:tab w:val="num" w:pos="720"/>
        </w:tabs>
        <w:rPr>
          <w:rFonts w:eastAsiaTheme="minorEastAsia"/>
          <w:lang w:eastAsia="ja-JP"/>
        </w:rPr>
      </w:pPr>
      <w:r w:rsidRPr="008379B1">
        <w:rPr>
          <w:rFonts w:eastAsiaTheme="minorEastAsia"/>
          <w:lang w:eastAsia="ja-JP"/>
        </w:rPr>
        <w:t>The detail of ALC verification is FFS</w:t>
      </w:r>
    </w:p>
    <w:p w14:paraId="6DA28649" w14:textId="48791088" w:rsidR="008379B1" w:rsidRPr="008379B1" w:rsidRDefault="008379B1" w:rsidP="008379B1">
      <w:pPr>
        <w:ind w:firstLine="567"/>
        <w:rPr>
          <w:rFonts w:eastAsiaTheme="minorEastAsia"/>
          <w:lang w:eastAsia="ja-JP"/>
        </w:rPr>
      </w:pPr>
      <w:r w:rsidRPr="008379B1">
        <w:rPr>
          <w:rFonts w:eastAsiaTheme="minorEastAsia"/>
          <w:lang w:eastAsia="ja-JP"/>
        </w:rPr>
        <w:t>WF on frequency stability requirements</w:t>
      </w:r>
    </w:p>
    <w:p w14:paraId="6EC15ACC" w14:textId="77777777" w:rsidR="008379B1" w:rsidRPr="008379B1" w:rsidRDefault="008379B1" w:rsidP="00C360BA">
      <w:pPr>
        <w:numPr>
          <w:ilvl w:val="0"/>
          <w:numId w:val="58"/>
        </w:numPr>
        <w:tabs>
          <w:tab w:val="num" w:pos="720"/>
        </w:tabs>
        <w:rPr>
          <w:rFonts w:eastAsiaTheme="minorEastAsia"/>
          <w:lang w:eastAsia="ja-JP"/>
        </w:rPr>
      </w:pPr>
      <w:r w:rsidRPr="008379B1">
        <w:rPr>
          <w:rFonts w:eastAsiaTheme="minorEastAsia"/>
          <w:lang w:eastAsia="ja-JP"/>
        </w:rPr>
        <w:t>The frequency deviation of the output signal with respect to the input signal shall be no more than ±0.01 for both FR1 and FR2.</w:t>
      </w:r>
    </w:p>
    <w:p w14:paraId="0A0447FA" w14:textId="1C7BE734" w:rsidR="008379B1" w:rsidRPr="008379B1" w:rsidRDefault="008379B1" w:rsidP="008379B1">
      <w:pPr>
        <w:ind w:firstLine="567"/>
        <w:rPr>
          <w:rFonts w:eastAsiaTheme="minorEastAsia"/>
          <w:lang w:eastAsia="ja-JP"/>
        </w:rPr>
      </w:pPr>
      <w:r w:rsidRPr="008379B1">
        <w:rPr>
          <w:rFonts w:eastAsiaTheme="minorEastAsia"/>
          <w:lang w:eastAsia="ja-JP"/>
        </w:rPr>
        <w:t>WF on EVM requirements</w:t>
      </w:r>
    </w:p>
    <w:p w14:paraId="22C21435"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EVM may be declared, or declared from a set of limits or have a single limit. </w:t>
      </w:r>
    </w:p>
    <w:p w14:paraId="0A8E0222"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If there would be a set of limits, the set EVM limits are the same for DL and UL (except for low EVM levels associated with 256QAM). </w:t>
      </w:r>
    </w:p>
    <w:p w14:paraId="04F493C5"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Whether the same declaration would be made for DL and UL is FFS. </w:t>
      </w:r>
    </w:p>
    <w:p w14:paraId="35D58FA2"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 xml:space="preserve">Whether EVM is directly associated to modulation orders is FFS. </w:t>
      </w:r>
    </w:p>
    <w:p w14:paraId="5CF413FD" w14:textId="77777777" w:rsidR="008379B1" w:rsidRPr="008379B1" w:rsidRDefault="008379B1" w:rsidP="00C360BA">
      <w:pPr>
        <w:numPr>
          <w:ilvl w:val="0"/>
          <w:numId w:val="59"/>
        </w:numPr>
        <w:tabs>
          <w:tab w:val="num" w:pos="720"/>
        </w:tabs>
        <w:rPr>
          <w:rFonts w:eastAsiaTheme="minorEastAsia"/>
          <w:lang w:eastAsia="ja-JP"/>
        </w:rPr>
      </w:pPr>
      <w:r w:rsidRPr="008379B1">
        <w:rPr>
          <w:rFonts w:eastAsiaTheme="minorEastAsia"/>
          <w:lang w:eastAsia="ja-JP"/>
        </w:rPr>
        <w:t>256 QAM needs further discussion.</w:t>
      </w:r>
    </w:p>
    <w:p w14:paraId="6F008302" w14:textId="1E2151F9" w:rsidR="008379B1" w:rsidRDefault="008379B1" w:rsidP="008379B1">
      <w:pPr>
        <w:ind w:firstLine="567"/>
        <w:rPr>
          <w:rFonts w:eastAsiaTheme="minorEastAsia"/>
          <w:lang w:eastAsia="ja-JP"/>
        </w:rPr>
      </w:pPr>
      <w:r w:rsidRPr="008379B1">
        <w:rPr>
          <w:rFonts w:eastAsiaTheme="minorEastAsia"/>
          <w:lang w:eastAsia="ja-JP"/>
        </w:rPr>
        <w:t>WF on REFSENSE related requirements</w:t>
      </w:r>
    </w:p>
    <w:p w14:paraId="74EDE744" w14:textId="77777777" w:rsidR="008379B1" w:rsidRPr="008379B1" w:rsidRDefault="008379B1" w:rsidP="00C360BA">
      <w:pPr>
        <w:numPr>
          <w:ilvl w:val="0"/>
          <w:numId w:val="60"/>
        </w:numPr>
        <w:tabs>
          <w:tab w:val="num" w:pos="720"/>
        </w:tabs>
        <w:rPr>
          <w:rFonts w:eastAsiaTheme="minorEastAsia"/>
          <w:lang w:eastAsia="ja-JP"/>
        </w:rPr>
      </w:pPr>
      <w:r w:rsidRPr="008379B1">
        <w:rPr>
          <w:rFonts w:eastAsiaTheme="minorEastAsia"/>
          <w:lang w:eastAsia="ja-JP"/>
        </w:rPr>
        <w:lastRenderedPageBreak/>
        <w:t>No REFSENSE requirement is need and further discuss whether following requirements are necessary or not.</w:t>
      </w:r>
    </w:p>
    <w:p w14:paraId="65CE0CFE"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define output power level with no input signal during ON period</w:t>
      </w:r>
    </w:p>
    <w:p w14:paraId="2CD55EB1"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minimum input level</w:t>
      </w:r>
    </w:p>
    <w:p w14:paraId="109E6DCB" w14:textId="77777777" w:rsidR="008379B1" w:rsidRPr="008379B1" w:rsidRDefault="008379B1" w:rsidP="00C360BA">
      <w:pPr>
        <w:numPr>
          <w:ilvl w:val="1"/>
          <w:numId w:val="60"/>
        </w:numPr>
        <w:tabs>
          <w:tab w:val="num" w:pos="1440"/>
        </w:tabs>
        <w:rPr>
          <w:rFonts w:eastAsiaTheme="minorEastAsia"/>
          <w:lang w:eastAsia="ja-JP"/>
        </w:rPr>
      </w:pPr>
      <w:r w:rsidRPr="008379B1">
        <w:rPr>
          <w:rFonts w:eastAsiaTheme="minorEastAsia"/>
          <w:lang w:eastAsia="ja-JP"/>
        </w:rPr>
        <w:t>NF</w:t>
      </w:r>
    </w:p>
    <w:p w14:paraId="12C73C02" w14:textId="3590989D" w:rsidR="008379B1" w:rsidRDefault="008379B1" w:rsidP="008379B1">
      <w:pPr>
        <w:ind w:left="567"/>
        <w:rPr>
          <w:rFonts w:eastAsiaTheme="minorEastAsia"/>
          <w:lang w:eastAsia="ja-JP"/>
        </w:rPr>
      </w:pPr>
      <w:r w:rsidRPr="008379B1">
        <w:rPr>
          <w:rFonts w:eastAsiaTheme="minorEastAsia"/>
          <w:lang w:eastAsia="ja-JP"/>
        </w:rPr>
        <w:t>WF on input IMD requirements</w:t>
      </w:r>
    </w:p>
    <w:p w14:paraId="0CCD530A" w14:textId="77777777" w:rsidR="008379B1" w:rsidRPr="008379B1" w:rsidRDefault="008379B1" w:rsidP="00C360BA">
      <w:pPr>
        <w:numPr>
          <w:ilvl w:val="0"/>
          <w:numId w:val="61"/>
        </w:numPr>
        <w:tabs>
          <w:tab w:val="num" w:pos="720"/>
        </w:tabs>
        <w:rPr>
          <w:rFonts w:eastAsiaTheme="minorEastAsia"/>
          <w:lang w:eastAsia="ja-JP"/>
        </w:rPr>
      </w:pPr>
      <w:r w:rsidRPr="008379B1">
        <w:rPr>
          <w:rFonts w:eastAsiaTheme="minorEastAsia"/>
          <w:lang w:eastAsia="ja-JP"/>
        </w:rPr>
        <w:t>For general IMD requirement, the first interference signal is CW. FFS about the second one, taking into consideration of how to reflect the real field conditions and how to capture any variations over frequency. For the second interference type,</w:t>
      </w:r>
    </w:p>
    <w:p w14:paraId="3BF74C06" w14:textId="77777777" w:rsidR="008379B1" w:rsidRPr="008379B1" w:rsidRDefault="008379B1" w:rsidP="00C360BA">
      <w:pPr>
        <w:numPr>
          <w:ilvl w:val="1"/>
          <w:numId w:val="61"/>
        </w:numPr>
        <w:tabs>
          <w:tab w:val="num" w:pos="1440"/>
        </w:tabs>
        <w:rPr>
          <w:rFonts w:eastAsiaTheme="minorEastAsia"/>
          <w:lang w:eastAsia="ja-JP"/>
        </w:rPr>
      </w:pPr>
      <w:r w:rsidRPr="008379B1">
        <w:rPr>
          <w:rFonts w:eastAsiaTheme="minorEastAsia"/>
          <w:lang w:eastAsia="ja-JP"/>
        </w:rPr>
        <w:t>Option 1: one CW signal that is swept in frequency to reflect frequency variation</w:t>
      </w:r>
    </w:p>
    <w:p w14:paraId="192C4E29" w14:textId="77777777" w:rsidR="008379B1" w:rsidRPr="008379B1" w:rsidRDefault="008379B1" w:rsidP="00C360BA">
      <w:pPr>
        <w:numPr>
          <w:ilvl w:val="1"/>
          <w:numId w:val="61"/>
        </w:numPr>
        <w:tabs>
          <w:tab w:val="num" w:pos="1440"/>
        </w:tabs>
        <w:rPr>
          <w:rFonts w:eastAsiaTheme="minorEastAsia"/>
          <w:lang w:eastAsia="ja-JP"/>
        </w:rPr>
      </w:pPr>
      <w:r w:rsidRPr="008379B1">
        <w:rPr>
          <w:rFonts w:eastAsiaTheme="minorEastAsia"/>
          <w:lang w:eastAsia="ja-JP"/>
        </w:rPr>
        <w:t>Option 2: modulated signal with the carrier bandwidth to reflect the real field conditions</w:t>
      </w:r>
    </w:p>
    <w:p w14:paraId="53BF356A" w14:textId="77777777" w:rsidR="008379B1" w:rsidRPr="008379B1" w:rsidRDefault="008379B1" w:rsidP="00C360BA">
      <w:pPr>
        <w:numPr>
          <w:ilvl w:val="0"/>
          <w:numId w:val="61"/>
        </w:numPr>
        <w:tabs>
          <w:tab w:val="num" w:pos="720"/>
        </w:tabs>
        <w:rPr>
          <w:rFonts w:eastAsiaTheme="minorEastAsia"/>
          <w:lang w:eastAsia="ja-JP"/>
        </w:rPr>
      </w:pPr>
      <w:r w:rsidRPr="008379B1">
        <w:rPr>
          <w:rFonts w:eastAsiaTheme="minorEastAsia"/>
          <w:lang w:eastAsia="ja-JP"/>
        </w:rPr>
        <w:t>For co-located and co-existence IMD requirements it is suggested to take E-UTRA repeater spec as the baseline. Baseline here means that the power in the pass band shall not increase with more than 10 dB at the output of the repeater as measured in the centre of the pass band, compared to the level obtained without interfering signals applied. Further check whether the same interference types, interference level and interference frequency offset as in E-UTRA repeater spec are still applicable.</w:t>
      </w:r>
    </w:p>
    <w:p w14:paraId="758AC3F1" w14:textId="2638A01C" w:rsidR="008379B1" w:rsidRPr="008379B1" w:rsidRDefault="008379B1" w:rsidP="008379B1">
      <w:pPr>
        <w:ind w:left="567"/>
        <w:rPr>
          <w:rFonts w:eastAsiaTheme="minorEastAsia"/>
          <w:lang w:eastAsia="ja-JP"/>
        </w:rPr>
      </w:pPr>
      <w:r>
        <w:rPr>
          <w:rFonts w:eastAsiaTheme="minorEastAsia"/>
          <w:lang w:eastAsia="ja-JP"/>
        </w:rPr>
        <w:t>WF on ACRR requirements</w:t>
      </w:r>
    </w:p>
    <w:p w14:paraId="1F8B4FB2" w14:textId="77777777" w:rsidR="008379B1" w:rsidRPr="008379B1" w:rsidRDefault="008379B1" w:rsidP="00C360BA">
      <w:pPr>
        <w:numPr>
          <w:ilvl w:val="0"/>
          <w:numId w:val="62"/>
        </w:numPr>
        <w:tabs>
          <w:tab w:val="num" w:pos="720"/>
        </w:tabs>
        <w:rPr>
          <w:rFonts w:eastAsiaTheme="minorEastAsia"/>
          <w:lang w:eastAsia="ja-JP"/>
        </w:rPr>
      </w:pPr>
      <w:r w:rsidRPr="008379B1">
        <w:rPr>
          <w:rFonts w:eastAsiaTheme="minorEastAsia"/>
          <w:lang w:eastAsia="ja-JP"/>
        </w:rPr>
        <w:t>ACRR requirements should be defined for NR repeater and the details are FFS.</w:t>
      </w:r>
    </w:p>
    <w:p w14:paraId="3E7D21AD" w14:textId="77777777" w:rsidR="008379B1" w:rsidRPr="008379B1" w:rsidRDefault="008379B1" w:rsidP="00C360BA">
      <w:pPr>
        <w:numPr>
          <w:ilvl w:val="0"/>
          <w:numId w:val="62"/>
        </w:numPr>
        <w:tabs>
          <w:tab w:val="num" w:pos="720"/>
        </w:tabs>
        <w:rPr>
          <w:rFonts w:eastAsiaTheme="minorEastAsia"/>
          <w:lang w:eastAsia="ja-JP"/>
        </w:rPr>
      </w:pPr>
      <w:r w:rsidRPr="008379B1">
        <w:rPr>
          <w:rFonts w:eastAsiaTheme="minorEastAsia"/>
          <w:lang w:eastAsia="ja-JP"/>
        </w:rPr>
        <w:t>Further discuss the interference source assumption for ACRR requirements</w:t>
      </w:r>
    </w:p>
    <w:p w14:paraId="3638A535" w14:textId="77777777" w:rsidR="008379B1" w:rsidRDefault="008379B1" w:rsidP="00C360BA">
      <w:pPr>
        <w:numPr>
          <w:ilvl w:val="1"/>
          <w:numId w:val="62"/>
        </w:numPr>
        <w:rPr>
          <w:rFonts w:eastAsiaTheme="minorEastAsia"/>
          <w:lang w:eastAsia="ja-JP"/>
        </w:rPr>
      </w:pPr>
      <w:r w:rsidRPr="008379B1">
        <w:rPr>
          <w:rFonts w:eastAsiaTheme="minorEastAsia"/>
          <w:lang w:eastAsia="ja-JP"/>
        </w:rPr>
        <w:t xml:space="preserve">Option 1: nearby interferer source closer to the repeater than donor BS. </w:t>
      </w:r>
    </w:p>
    <w:p w14:paraId="7C03553B" w14:textId="4A9E4E8F" w:rsidR="008379B1" w:rsidRPr="008379B1" w:rsidRDefault="008379B1" w:rsidP="00C360BA">
      <w:pPr>
        <w:numPr>
          <w:ilvl w:val="1"/>
          <w:numId w:val="62"/>
        </w:numPr>
        <w:rPr>
          <w:rFonts w:eastAsiaTheme="minorEastAsia"/>
          <w:lang w:eastAsia="ja-JP"/>
        </w:rPr>
      </w:pPr>
      <w:r w:rsidRPr="008379B1">
        <w:rPr>
          <w:rFonts w:eastAsiaTheme="minorEastAsia"/>
          <w:lang w:eastAsia="ja-JP"/>
        </w:rPr>
        <w:t>Option 2: interferer source with the same power and same distance as donor BS.</w:t>
      </w:r>
    </w:p>
    <w:p w14:paraId="2D511473" w14:textId="67E32825" w:rsidR="008379B1" w:rsidRDefault="008379B1" w:rsidP="008379B1">
      <w:pPr>
        <w:ind w:firstLine="567"/>
        <w:rPr>
          <w:rFonts w:eastAsiaTheme="minorEastAsia"/>
          <w:lang w:eastAsia="ja-JP"/>
        </w:rPr>
      </w:pPr>
      <w:r w:rsidRPr="008379B1">
        <w:rPr>
          <w:rFonts w:eastAsiaTheme="minorEastAsia"/>
          <w:lang w:eastAsia="ja-JP"/>
        </w:rPr>
        <w:t>WF on out of band gain requirements</w:t>
      </w:r>
    </w:p>
    <w:p w14:paraId="7EE6BC76" w14:textId="77777777" w:rsidR="008379B1" w:rsidRPr="008379B1" w:rsidRDefault="008379B1" w:rsidP="00C360BA">
      <w:pPr>
        <w:numPr>
          <w:ilvl w:val="0"/>
          <w:numId w:val="63"/>
        </w:numPr>
        <w:tabs>
          <w:tab w:val="num" w:pos="720"/>
        </w:tabs>
        <w:rPr>
          <w:rFonts w:eastAsiaTheme="minorEastAsia"/>
          <w:lang w:eastAsia="ja-JP"/>
        </w:rPr>
      </w:pPr>
      <w:r w:rsidRPr="008379B1">
        <w:rPr>
          <w:rFonts w:eastAsiaTheme="minorEastAsia"/>
          <w:lang w:eastAsia="ja-JP"/>
        </w:rPr>
        <w:t>take E-UTRA repeater spec as the baseline and baseline here means that we need to double check that the levels are robust enough considering following aspects and tighten the levels if needed.</w:t>
      </w:r>
    </w:p>
    <w:p w14:paraId="74D8E76F"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of unwanted emissions from co-located equipment outside of the passband</w:t>
      </w:r>
    </w:p>
    <w:p w14:paraId="4033952B"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and distortion of other operators’ carriers just outside of the passband</w:t>
      </w:r>
    </w:p>
    <w:p w14:paraId="15EE789A"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Amplification of unwanted emissions from other equipment inside of the passband</w:t>
      </w:r>
    </w:p>
    <w:p w14:paraId="78956796" w14:textId="77777777" w:rsidR="008379B1" w:rsidRPr="008379B1" w:rsidRDefault="008379B1" w:rsidP="00C360BA">
      <w:pPr>
        <w:numPr>
          <w:ilvl w:val="1"/>
          <w:numId w:val="63"/>
        </w:numPr>
        <w:tabs>
          <w:tab w:val="num" w:pos="1440"/>
        </w:tabs>
        <w:rPr>
          <w:rFonts w:eastAsiaTheme="minorEastAsia"/>
          <w:lang w:eastAsia="ja-JP"/>
        </w:rPr>
      </w:pPr>
      <w:r w:rsidRPr="008379B1">
        <w:rPr>
          <w:rFonts w:eastAsiaTheme="minorEastAsia"/>
          <w:lang w:eastAsia="ja-JP"/>
        </w:rPr>
        <w:t>The impact of amplifying other operators’ carriers if they are inside the passband</w:t>
      </w:r>
    </w:p>
    <w:p w14:paraId="16B3D5D0" w14:textId="77777777" w:rsidR="008379B1" w:rsidRPr="008379B1" w:rsidRDefault="008379B1" w:rsidP="00C360BA">
      <w:pPr>
        <w:numPr>
          <w:ilvl w:val="0"/>
          <w:numId w:val="63"/>
        </w:numPr>
        <w:tabs>
          <w:tab w:val="num" w:pos="720"/>
        </w:tabs>
        <w:rPr>
          <w:rFonts w:eastAsiaTheme="minorEastAsia"/>
          <w:lang w:eastAsia="ja-JP"/>
        </w:rPr>
      </w:pPr>
      <w:r w:rsidRPr="008379B1">
        <w:rPr>
          <w:rFonts w:eastAsiaTheme="minorEastAsia"/>
          <w:lang w:eastAsia="ja-JP"/>
        </w:rPr>
        <w:t>For co-location out of band gain requirements, manufacturer shall declare the operating bands with which co-location is possible</w:t>
      </w:r>
    </w:p>
    <w:p w14:paraId="44B1B835" w14:textId="70F4AC62" w:rsidR="008379B1" w:rsidRPr="008379B1" w:rsidRDefault="008379B1" w:rsidP="00260652">
      <w:pPr>
        <w:rPr>
          <w:rFonts w:eastAsiaTheme="minorEastAsia"/>
          <w:lang w:eastAsia="ja-JP"/>
        </w:rPr>
      </w:pPr>
    </w:p>
    <w:p w14:paraId="7586115A" w14:textId="31010B1A" w:rsidR="008379B1" w:rsidRPr="008379B1" w:rsidRDefault="008379B1" w:rsidP="00260652">
      <w:pPr>
        <w:rPr>
          <w:rFonts w:eastAsiaTheme="minorEastAsia"/>
          <w:lang w:eastAsia="ja-JP"/>
        </w:rPr>
      </w:pPr>
      <w:r w:rsidRPr="008379B1">
        <w:rPr>
          <w:rFonts w:eastAsiaTheme="minorEastAsia"/>
          <w:b/>
          <w:bCs/>
          <w:lang w:eastAsia="ja-JP"/>
        </w:rPr>
        <w:t>WF on emission related radiated requirements</w:t>
      </w:r>
      <w:r>
        <w:rPr>
          <w:rFonts w:eastAsiaTheme="minorEastAsia"/>
          <w:lang w:eastAsia="ja-JP"/>
        </w:rPr>
        <w:t xml:space="preserve"> – R4-2108090</w:t>
      </w:r>
    </w:p>
    <w:p w14:paraId="5023C407" w14:textId="072422B4" w:rsidR="008379B1" w:rsidRDefault="008379B1" w:rsidP="00260652">
      <w:pPr>
        <w:rPr>
          <w:rFonts w:eastAsiaTheme="minorEastAsia"/>
          <w:lang w:eastAsia="ja-JP"/>
        </w:rPr>
      </w:pPr>
    </w:p>
    <w:p w14:paraId="105404EC" w14:textId="18CD1023" w:rsidR="008379B1" w:rsidRDefault="008379B1" w:rsidP="008379B1">
      <w:pPr>
        <w:ind w:firstLine="567"/>
        <w:rPr>
          <w:rFonts w:eastAsiaTheme="minorEastAsia"/>
          <w:lang w:eastAsia="ja-JP"/>
        </w:rPr>
      </w:pPr>
      <w:r w:rsidRPr="008379B1">
        <w:rPr>
          <w:rFonts w:eastAsiaTheme="minorEastAsia"/>
          <w:lang w:val="fi-FI" w:eastAsia="ja-JP"/>
        </w:rPr>
        <w:t>WF on DL ACLR and DL CACLR</w:t>
      </w:r>
    </w:p>
    <w:p w14:paraId="66D9FEEB" w14:textId="77777777" w:rsidR="008379B1" w:rsidRPr="008379B1" w:rsidRDefault="008379B1" w:rsidP="00C360BA">
      <w:pPr>
        <w:numPr>
          <w:ilvl w:val="0"/>
          <w:numId w:val="64"/>
        </w:numPr>
        <w:tabs>
          <w:tab w:val="num" w:pos="720"/>
        </w:tabs>
        <w:rPr>
          <w:rFonts w:eastAsiaTheme="minorEastAsia"/>
          <w:lang w:eastAsia="ja-JP"/>
        </w:rPr>
      </w:pPr>
      <w:r w:rsidRPr="008379B1">
        <w:rPr>
          <w:rFonts w:eastAsiaTheme="minorEastAsia"/>
          <w:lang w:eastAsia="ja-JP"/>
        </w:rPr>
        <w:t>ACLR or some equivalent requirements are required for DL to meet the same adjacent channel protection as NR spec. Wait for the output power before ACLR definition and modified OBUE, absolute ACLR are both the candidates for ACLR definition.</w:t>
      </w:r>
    </w:p>
    <w:p w14:paraId="541564C5" w14:textId="77777777" w:rsidR="008379B1" w:rsidRPr="008379B1" w:rsidRDefault="008379B1" w:rsidP="00C360BA">
      <w:pPr>
        <w:numPr>
          <w:ilvl w:val="0"/>
          <w:numId w:val="64"/>
        </w:numPr>
        <w:tabs>
          <w:tab w:val="num" w:pos="720"/>
        </w:tabs>
        <w:rPr>
          <w:rFonts w:eastAsiaTheme="minorEastAsia"/>
          <w:lang w:eastAsia="ja-JP"/>
        </w:rPr>
      </w:pPr>
      <w:r w:rsidRPr="008379B1">
        <w:rPr>
          <w:rFonts w:eastAsiaTheme="minorEastAsia"/>
          <w:lang w:eastAsia="ja-JP"/>
        </w:rPr>
        <w:t>Based on the outcome of ACLR discussion, corresponding requirements are specified for non-adjacent carrier CACLR and non-adjacent pass-band CACLR</w:t>
      </w:r>
    </w:p>
    <w:p w14:paraId="735B1605" w14:textId="348A4019" w:rsidR="008379B1" w:rsidRPr="008379B1" w:rsidRDefault="008379B1" w:rsidP="008379B1">
      <w:pPr>
        <w:ind w:firstLine="567"/>
        <w:rPr>
          <w:rFonts w:eastAsiaTheme="minorEastAsia"/>
          <w:lang w:eastAsia="ja-JP"/>
        </w:rPr>
      </w:pPr>
      <w:r w:rsidRPr="008379B1">
        <w:rPr>
          <w:rFonts w:eastAsiaTheme="minorEastAsia"/>
          <w:lang w:val="fi-FI" w:eastAsia="ja-JP"/>
        </w:rPr>
        <w:t>WF on UL ACLR and UL CACLR</w:t>
      </w:r>
    </w:p>
    <w:p w14:paraId="2DC20416" w14:textId="77777777" w:rsidR="008379B1" w:rsidRPr="008379B1" w:rsidRDefault="008379B1" w:rsidP="00C360BA">
      <w:pPr>
        <w:numPr>
          <w:ilvl w:val="0"/>
          <w:numId w:val="65"/>
        </w:numPr>
        <w:tabs>
          <w:tab w:val="num" w:pos="720"/>
        </w:tabs>
        <w:rPr>
          <w:rFonts w:eastAsiaTheme="minorEastAsia"/>
          <w:lang w:eastAsia="ja-JP"/>
        </w:rPr>
      </w:pPr>
      <w:r w:rsidRPr="008379B1">
        <w:rPr>
          <w:rFonts w:eastAsiaTheme="minorEastAsia"/>
          <w:lang w:val="en-GB" w:eastAsia="ja-JP"/>
        </w:rPr>
        <w:t>Wait for the conclusion of output power before UL ACLR definition</w:t>
      </w:r>
    </w:p>
    <w:p w14:paraId="0723805C" w14:textId="77777777" w:rsidR="008379B1" w:rsidRPr="008379B1" w:rsidRDefault="008379B1" w:rsidP="00C360BA">
      <w:pPr>
        <w:numPr>
          <w:ilvl w:val="0"/>
          <w:numId w:val="65"/>
        </w:numPr>
        <w:tabs>
          <w:tab w:val="num" w:pos="720"/>
        </w:tabs>
        <w:rPr>
          <w:rFonts w:eastAsiaTheme="minorEastAsia"/>
          <w:lang w:eastAsia="ja-JP"/>
        </w:rPr>
      </w:pPr>
      <w:r w:rsidRPr="008379B1">
        <w:rPr>
          <w:rFonts w:eastAsiaTheme="minorEastAsia"/>
          <w:lang w:val="en-GB" w:eastAsia="ja-JP"/>
        </w:rPr>
        <w:t>After output power requirements are defined consider at least following options</w:t>
      </w:r>
    </w:p>
    <w:p w14:paraId="77FFFE05" w14:textId="77777777" w:rsidR="008379B1" w:rsidRPr="008379B1" w:rsidRDefault="008379B1" w:rsidP="00C360BA">
      <w:pPr>
        <w:numPr>
          <w:ilvl w:val="1"/>
          <w:numId w:val="65"/>
        </w:numPr>
        <w:tabs>
          <w:tab w:val="num" w:pos="1440"/>
        </w:tabs>
        <w:rPr>
          <w:rFonts w:eastAsiaTheme="minorEastAsia"/>
          <w:lang w:eastAsia="ja-JP"/>
        </w:rPr>
      </w:pPr>
      <w:r w:rsidRPr="008379B1">
        <w:rPr>
          <w:rFonts w:eastAsiaTheme="minorEastAsia"/>
          <w:lang w:val="en-GB" w:eastAsia="ja-JP"/>
        </w:rPr>
        <w:t>BS ACLR is applied</w:t>
      </w:r>
    </w:p>
    <w:p w14:paraId="32C0F34A" w14:textId="77777777" w:rsidR="008379B1" w:rsidRPr="008379B1" w:rsidRDefault="008379B1" w:rsidP="00C360BA">
      <w:pPr>
        <w:numPr>
          <w:ilvl w:val="1"/>
          <w:numId w:val="65"/>
        </w:numPr>
        <w:tabs>
          <w:tab w:val="num" w:pos="1440"/>
        </w:tabs>
        <w:rPr>
          <w:rFonts w:eastAsiaTheme="minorEastAsia"/>
          <w:lang w:eastAsia="ja-JP"/>
        </w:rPr>
      </w:pPr>
      <w:r w:rsidRPr="008379B1">
        <w:rPr>
          <w:rFonts w:eastAsiaTheme="minorEastAsia"/>
          <w:lang w:val="en-GB" w:eastAsia="ja-JP"/>
        </w:rPr>
        <w:t>Same absolute ACLR, if defined, is applied for DL and UL</w:t>
      </w:r>
    </w:p>
    <w:p w14:paraId="321B736D" w14:textId="20FA8ADD" w:rsidR="008379B1" w:rsidRPr="008379B1" w:rsidRDefault="00EB6ED4" w:rsidP="00EB6ED4">
      <w:pPr>
        <w:ind w:firstLine="567"/>
        <w:rPr>
          <w:rFonts w:eastAsiaTheme="minorEastAsia"/>
          <w:lang w:eastAsia="ja-JP"/>
        </w:rPr>
      </w:pPr>
      <w:r w:rsidRPr="00EB6ED4">
        <w:rPr>
          <w:rFonts w:eastAsiaTheme="minorEastAsia"/>
          <w:lang w:val="fi-FI" w:eastAsia="ja-JP"/>
        </w:rPr>
        <w:t>WF and OBUE/SEM</w:t>
      </w:r>
    </w:p>
    <w:p w14:paraId="6814B58B" w14:textId="77777777" w:rsidR="00EB6ED4" w:rsidRPr="00EB6ED4" w:rsidRDefault="00EB6ED4" w:rsidP="00C360BA">
      <w:pPr>
        <w:numPr>
          <w:ilvl w:val="0"/>
          <w:numId w:val="66"/>
        </w:numPr>
        <w:tabs>
          <w:tab w:val="num" w:pos="720"/>
        </w:tabs>
        <w:rPr>
          <w:rFonts w:eastAsiaTheme="minorEastAsia"/>
          <w:lang w:eastAsia="ja-JP"/>
        </w:rPr>
      </w:pPr>
      <w:r w:rsidRPr="00EB6ED4">
        <w:rPr>
          <w:rFonts w:eastAsiaTheme="minorEastAsia"/>
          <w:lang w:val="fi-FI" w:eastAsia="ja-JP"/>
        </w:rPr>
        <w:t>OBUE and SEM are related to ACLR requirements and appropriate requirements depends on conclusion for ACLR</w:t>
      </w:r>
    </w:p>
    <w:p w14:paraId="2F8DF63C" w14:textId="33DAF525" w:rsidR="008379B1" w:rsidRPr="00EB6ED4" w:rsidRDefault="00EB6ED4" w:rsidP="00EB6ED4">
      <w:pPr>
        <w:ind w:left="567"/>
        <w:rPr>
          <w:rFonts w:eastAsiaTheme="minorEastAsia"/>
          <w:lang w:eastAsia="ja-JP"/>
        </w:rPr>
      </w:pPr>
      <w:r w:rsidRPr="00EB6ED4">
        <w:rPr>
          <w:rFonts w:eastAsiaTheme="minorEastAsia"/>
          <w:lang w:val="fi-FI" w:eastAsia="ja-JP"/>
        </w:rPr>
        <w:t>WF on spurious emissions for UL</w:t>
      </w:r>
    </w:p>
    <w:p w14:paraId="04EFCD56" w14:textId="77777777" w:rsidR="00EB6ED4" w:rsidRPr="00EB6ED4" w:rsidRDefault="00EB6ED4" w:rsidP="00C360BA">
      <w:pPr>
        <w:numPr>
          <w:ilvl w:val="0"/>
          <w:numId w:val="67"/>
        </w:numPr>
        <w:tabs>
          <w:tab w:val="num" w:pos="720"/>
        </w:tabs>
        <w:rPr>
          <w:rFonts w:eastAsiaTheme="minorEastAsia"/>
          <w:lang w:eastAsia="ja-JP"/>
        </w:rPr>
      </w:pPr>
      <w:r w:rsidRPr="00EB6ED4">
        <w:rPr>
          <w:rFonts w:eastAsiaTheme="minorEastAsia"/>
          <w:lang w:val="en-GB" w:eastAsia="ja-JP"/>
        </w:rPr>
        <w:t>FFS whether</w:t>
      </w:r>
    </w:p>
    <w:p w14:paraId="7EA5120A" w14:textId="77777777" w:rsidR="00EB6ED4" w:rsidRPr="00EB6ED4" w:rsidRDefault="00EB6ED4" w:rsidP="00C360BA">
      <w:pPr>
        <w:numPr>
          <w:ilvl w:val="1"/>
          <w:numId w:val="67"/>
        </w:numPr>
        <w:tabs>
          <w:tab w:val="num" w:pos="1440"/>
        </w:tabs>
        <w:rPr>
          <w:rFonts w:eastAsiaTheme="minorEastAsia"/>
          <w:lang w:eastAsia="ja-JP"/>
        </w:rPr>
      </w:pPr>
      <w:r w:rsidRPr="00EB6ED4">
        <w:rPr>
          <w:rFonts w:eastAsiaTheme="minorEastAsia"/>
          <w:lang w:val="en-GB" w:eastAsia="ja-JP"/>
        </w:rPr>
        <w:lastRenderedPageBreak/>
        <w:t>The BS general spurious requirement in FR2 for category A and B is applicable for NR repeaters in FR2 UL</w:t>
      </w:r>
    </w:p>
    <w:p w14:paraId="1DB1F382" w14:textId="77777777" w:rsidR="00EB6ED4" w:rsidRPr="00EB6ED4" w:rsidRDefault="00EB6ED4" w:rsidP="00C360BA">
      <w:pPr>
        <w:numPr>
          <w:ilvl w:val="1"/>
          <w:numId w:val="67"/>
        </w:numPr>
        <w:tabs>
          <w:tab w:val="num" w:pos="1440"/>
        </w:tabs>
        <w:rPr>
          <w:rFonts w:eastAsiaTheme="minorEastAsia"/>
          <w:lang w:eastAsia="ja-JP"/>
        </w:rPr>
      </w:pPr>
      <w:r w:rsidRPr="00EB6ED4">
        <w:rPr>
          <w:rFonts w:eastAsiaTheme="minorEastAsia"/>
          <w:lang w:val="en-GB" w:eastAsia="ja-JP"/>
        </w:rPr>
        <w:t>The additional spurious emission requirements for EESS protection in UE specification are specified for NR repeater as regional requirements without applying NS concept.</w:t>
      </w:r>
    </w:p>
    <w:p w14:paraId="5F1C6968" w14:textId="6004A554" w:rsidR="00EB6ED4" w:rsidRPr="00EB6ED4" w:rsidRDefault="00EB6ED4" w:rsidP="00260652">
      <w:pPr>
        <w:rPr>
          <w:rFonts w:eastAsiaTheme="minorEastAsia"/>
          <w:lang w:eastAsia="ja-JP"/>
        </w:rPr>
      </w:pPr>
    </w:p>
    <w:p w14:paraId="2D476C98" w14:textId="333E37A3" w:rsidR="00EB6ED4" w:rsidRDefault="00EB6ED4" w:rsidP="00EB6ED4">
      <w:pPr>
        <w:rPr>
          <w:rFonts w:eastAsiaTheme="minorEastAsia"/>
          <w:lang w:eastAsia="ja-JP"/>
        </w:rPr>
      </w:pPr>
      <w:r w:rsidRPr="00EB6ED4">
        <w:rPr>
          <w:rFonts w:eastAsiaTheme="minorEastAsia"/>
          <w:b/>
          <w:bCs/>
          <w:lang w:eastAsia="ja-JP"/>
        </w:rPr>
        <w:t xml:space="preserve">WF on other RF radiated requirements </w:t>
      </w:r>
      <w:r>
        <w:rPr>
          <w:rFonts w:eastAsiaTheme="minorEastAsia"/>
          <w:lang w:eastAsia="ja-JP"/>
        </w:rPr>
        <w:t>– R4-2108632</w:t>
      </w:r>
    </w:p>
    <w:p w14:paraId="1CE737ED" w14:textId="6D5938CA" w:rsidR="00EB6ED4" w:rsidRDefault="00EB6ED4" w:rsidP="00260652">
      <w:pPr>
        <w:rPr>
          <w:rFonts w:eastAsiaTheme="minorEastAsia"/>
          <w:lang w:eastAsia="ja-JP"/>
        </w:rPr>
      </w:pPr>
    </w:p>
    <w:p w14:paraId="12E49858" w14:textId="4B92CD0C" w:rsidR="00EB6ED4" w:rsidRDefault="00EB6ED4" w:rsidP="00EB6ED4">
      <w:pPr>
        <w:ind w:firstLine="567"/>
        <w:rPr>
          <w:rFonts w:eastAsiaTheme="minorEastAsia"/>
          <w:lang w:eastAsia="ja-JP"/>
        </w:rPr>
      </w:pPr>
      <w:r w:rsidRPr="00EB6ED4">
        <w:rPr>
          <w:rFonts w:eastAsiaTheme="minorEastAsia"/>
          <w:lang w:eastAsia="ja-JP"/>
        </w:rPr>
        <w:t>Tx intermodulation</w:t>
      </w:r>
    </w:p>
    <w:p w14:paraId="64216E71" w14:textId="77777777" w:rsidR="00EB6ED4" w:rsidRPr="00EB6ED4" w:rsidRDefault="00EB6ED4" w:rsidP="00C360BA">
      <w:pPr>
        <w:numPr>
          <w:ilvl w:val="0"/>
          <w:numId w:val="68"/>
        </w:numPr>
        <w:tabs>
          <w:tab w:val="num" w:pos="720"/>
        </w:tabs>
        <w:rPr>
          <w:rFonts w:eastAsiaTheme="minorEastAsia"/>
          <w:lang w:eastAsia="ja-JP"/>
        </w:rPr>
      </w:pPr>
      <w:r w:rsidRPr="00EB6ED4">
        <w:rPr>
          <w:rFonts w:eastAsiaTheme="minorEastAsia"/>
          <w:lang w:eastAsia="ja-JP"/>
        </w:rPr>
        <w:t>No need to define output IMD requirements for FR2.</w:t>
      </w:r>
    </w:p>
    <w:p w14:paraId="5D4D3F98" w14:textId="53B8B142" w:rsidR="008379B1" w:rsidRPr="00EB6ED4" w:rsidRDefault="00EB6ED4" w:rsidP="00EB6ED4">
      <w:pPr>
        <w:ind w:left="567"/>
        <w:rPr>
          <w:rFonts w:eastAsiaTheme="minorEastAsia"/>
          <w:lang w:eastAsia="ja-JP"/>
        </w:rPr>
      </w:pPr>
      <w:r w:rsidRPr="00EB6ED4">
        <w:rPr>
          <w:rFonts w:eastAsiaTheme="minorEastAsia"/>
          <w:lang w:eastAsia="ja-JP"/>
        </w:rPr>
        <w:t>Rx intermodulation</w:t>
      </w:r>
    </w:p>
    <w:p w14:paraId="53D92F46" w14:textId="77777777" w:rsidR="00EB6ED4" w:rsidRPr="00EB6ED4" w:rsidRDefault="00EB6ED4" w:rsidP="00C360BA">
      <w:pPr>
        <w:numPr>
          <w:ilvl w:val="0"/>
          <w:numId w:val="69"/>
        </w:numPr>
        <w:tabs>
          <w:tab w:val="num" w:pos="720"/>
        </w:tabs>
        <w:rPr>
          <w:rFonts w:eastAsiaTheme="minorEastAsia"/>
          <w:lang w:eastAsia="ja-JP"/>
        </w:rPr>
      </w:pPr>
      <w:r w:rsidRPr="00EB6ED4">
        <w:rPr>
          <w:rFonts w:eastAsiaTheme="minorEastAsia"/>
          <w:lang w:eastAsia="ja-JP"/>
        </w:rPr>
        <w:t>For general IMD requirement, the first interference signal is CW, FFS about the second one.</w:t>
      </w:r>
    </w:p>
    <w:p w14:paraId="54BA56CC" w14:textId="7D8F88D6" w:rsidR="005174F7" w:rsidRPr="00EB6ED4" w:rsidRDefault="00EB6ED4" w:rsidP="00EB6ED4">
      <w:pPr>
        <w:ind w:firstLine="567"/>
        <w:rPr>
          <w:rFonts w:eastAsiaTheme="minorEastAsia"/>
          <w:lang w:eastAsia="ja-JP"/>
        </w:rPr>
      </w:pPr>
      <w:r w:rsidRPr="00EB6ED4">
        <w:rPr>
          <w:rFonts w:eastAsiaTheme="minorEastAsia"/>
          <w:lang w:eastAsia="ja-JP"/>
        </w:rPr>
        <w:t>Out of band gain</w:t>
      </w:r>
    </w:p>
    <w:p w14:paraId="67FFC6DD" w14:textId="77777777" w:rsidR="00EB6ED4" w:rsidRPr="00EB6ED4" w:rsidRDefault="00EB6ED4" w:rsidP="00C360BA">
      <w:pPr>
        <w:numPr>
          <w:ilvl w:val="0"/>
          <w:numId w:val="70"/>
        </w:numPr>
        <w:tabs>
          <w:tab w:val="num" w:pos="720"/>
        </w:tabs>
        <w:rPr>
          <w:rFonts w:eastAsiaTheme="minorEastAsia"/>
          <w:lang w:eastAsia="ja-JP"/>
        </w:rPr>
      </w:pPr>
      <w:r w:rsidRPr="00EB6ED4">
        <w:rPr>
          <w:rFonts w:eastAsiaTheme="minorEastAsia"/>
          <w:lang w:eastAsia="ja-JP"/>
        </w:rPr>
        <w:t>It is suggested to consider following factors when defining out of band gain</w:t>
      </w:r>
    </w:p>
    <w:p w14:paraId="5A7D0DAF"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Signal from the donor node</w:t>
      </w:r>
    </w:p>
    <w:p w14:paraId="0A82E704"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 xml:space="preserve">The unwanted signals from other nodes or systems </w:t>
      </w:r>
    </w:p>
    <w:p w14:paraId="5AE54245" w14:textId="77777777" w:rsidR="00EB6ED4" w:rsidRPr="00EB6ED4" w:rsidRDefault="00EB6ED4" w:rsidP="00C360BA">
      <w:pPr>
        <w:numPr>
          <w:ilvl w:val="1"/>
          <w:numId w:val="70"/>
        </w:numPr>
        <w:tabs>
          <w:tab w:val="num" w:pos="1440"/>
        </w:tabs>
        <w:rPr>
          <w:rFonts w:eastAsiaTheme="minorEastAsia"/>
          <w:lang w:eastAsia="ja-JP"/>
        </w:rPr>
      </w:pPr>
      <w:r w:rsidRPr="00EB6ED4">
        <w:rPr>
          <w:rFonts w:eastAsiaTheme="minorEastAsia"/>
          <w:lang w:eastAsia="ja-JP"/>
        </w:rPr>
        <w:t>The wanted signals from other nodes or systems.</w:t>
      </w:r>
    </w:p>
    <w:p w14:paraId="10B12AEF" w14:textId="16736D52" w:rsidR="00E641F3" w:rsidRDefault="00E641F3" w:rsidP="00260652">
      <w:pPr>
        <w:rPr>
          <w:rFonts w:eastAsiaTheme="minorEastAsia"/>
          <w:lang w:eastAsia="ja-JP"/>
        </w:rPr>
      </w:pPr>
    </w:p>
    <w:p w14:paraId="6535A134" w14:textId="55762D7E" w:rsidR="00EB6ED4" w:rsidRDefault="00EB6ED4"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528847" w14:textId="47E6940E"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EC6F77">
        <w:rPr>
          <w:rFonts w:ascii="Arial" w:hAnsi="Arial" w:cs="Arial"/>
          <w:b/>
          <w:highlight w:val="yellow"/>
          <w:u w:val="single"/>
          <w:lang w:val="de-DE"/>
        </w:rPr>
        <w:t>98</w:t>
      </w:r>
      <w:r w:rsidRPr="00B522A7">
        <w:rPr>
          <w:rFonts w:ascii="Arial" w:hAnsi="Arial" w:cs="Arial"/>
          <w:b/>
          <w:highlight w:val="yellow"/>
          <w:u w:val="single"/>
          <w:lang w:val="de-DE"/>
        </w:rPr>
        <w:t>-</w:t>
      </w:r>
      <w:r w:rsidR="00482D8B">
        <w:rPr>
          <w:rFonts w:ascii="Arial" w:hAnsi="Arial" w:cs="Arial"/>
          <w:b/>
          <w:highlight w:val="yellow"/>
          <w:u w:val="single"/>
          <w:lang w:val="de-DE"/>
        </w:rPr>
        <w:t>Bis-</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1C547492" w14:textId="6F08C27A" w:rsidR="00EC6F77" w:rsidRDefault="00EC6F77" w:rsidP="00CF2942">
      <w:pPr>
        <w:tabs>
          <w:tab w:val="left" w:pos="567"/>
        </w:tabs>
        <w:snapToGrid w:val="0"/>
        <w:spacing w:before="120"/>
        <w:rPr>
          <w:rFonts w:ascii="Arial" w:hAnsi="Arial" w:cs="Arial"/>
          <w:b/>
          <w:u w:val="single"/>
          <w:lang w:val="de-DE"/>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482D8B" w:rsidRPr="00482D8B" w14:paraId="02624D24" w14:textId="77777777" w:rsidTr="00482D8B">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F246513"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0" w:history="1">
              <w:r w:rsidR="00482D8B" w:rsidRPr="00482D8B">
                <w:rPr>
                  <w:rFonts w:ascii="Arial" w:eastAsia="ＭＳ Ｐゴシック" w:hAnsi="Arial" w:cs="Arial"/>
                  <w:b/>
                  <w:bCs/>
                  <w:color w:val="0000FF"/>
                  <w:sz w:val="16"/>
                  <w:szCs w:val="16"/>
                  <w:u w:val="single"/>
                  <w:lang w:eastAsia="ja-JP"/>
                </w:rPr>
                <w:t>R4-2104596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7246577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core specification structure</w:t>
            </w:r>
          </w:p>
        </w:tc>
        <w:tc>
          <w:tcPr>
            <w:tcW w:w="1680" w:type="dxa"/>
            <w:tcBorders>
              <w:top w:val="single" w:sz="4" w:space="0" w:color="A6A6A6"/>
              <w:left w:val="nil"/>
              <w:bottom w:val="single" w:sz="4" w:space="0" w:color="A6A6A6"/>
              <w:right w:val="single" w:sz="4" w:space="0" w:color="A6A6A6"/>
            </w:tcBorders>
            <w:shd w:val="clear" w:color="auto" w:fill="auto"/>
            <w:hideMark/>
          </w:tcPr>
          <w:p w14:paraId="0F95D6E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76DC338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035FCC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1" w:history="1">
              <w:r w:rsidR="00482D8B" w:rsidRPr="00482D8B">
                <w:rPr>
                  <w:rFonts w:ascii="Arial" w:eastAsia="ＭＳ Ｐゴシック" w:hAnsi="Arial" w:cs="Arial"/>
                  <w:b/>
                  <w:bCs/>
                  <w:color w:val="0000FF"/>
                  <w:sz w:val="16"/>
                  <w:szCs w:val="16"/>
                  <w:u w:val="single"/>
                  <w:lang w:eastAsia="ja-JP"/>
                </w:rPr>
                <w:t>R4-2104597</w:t>
              </w:r>
            </w:hyperlink>
          </w:p>
        </w:tc>
        <w:tc>
          <w:tcPr>
            <w:tcW w:w="4400" w:type="dxa"/>
            <w:tcBorders>
              <w:top w:val="nil"/>
              <w:left w:val="nil"/>
              <w:bottom w:val="single" w:sz="4" w:space="0" w:color="A6A6A6"/>
              <w:right w:val="single" w:sz="4" w:space="0" w:color="A6A6A6"/>
            </w:tcBorders>
            <w:shd w:val="clear" w:color="auto" w:fill="auto"/>
            <w:hideMark/>
          </w:tcPr>
          <w:p w14:paraId="02300A1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Skeleton TS 38.106 NR Repeater radio transmission and reception v0.0.1</w:t>
            </w:r>
          </w:p>
        </w:tc>
        <w:tc>
          <w:tcPr>
            <w:tcW w:w="1680" w:type="dxa"/>
            <w:tcBorders>
              <w:top w:val="nil"/>
              <w:left w:val="nil"/>
              <w:bottom w:val="single" w:sz="4" w:space="0" w:color="A6A6A6"/>
              <w:right w:val="single" w:sz="4" w:space="0" w:color="A6A6A6"/>
            </w:tcBorders>
            <w:shd w:val="clear" w:color="auto" w:fill="auto"/>
            <w:hideMark/>
          </w:tcPr>
          <w:p w14:paraId="07FFAEA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54C680C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B0CFD7"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2" w:history="1">
              <w:r w:rsidR="00482D8B" w:rsidRPr="00482D8B">
                <w:rPr>
                  <w:rFonts w:ascii="Arial" w:eastAsia="ＭＳ Ｐゴシック" w:hAnsi="Arial" w:cs="Arial"/>
                  <w:b/>
                  <w:bCs/>
                  <w:color w:val="0000FF"/>
                  <w:sz w:val="16"/>
                  <w:szCs w:val="16"/>
                  <w:u w:val="single"/>
                  <w:lang w:eastAsia="ja-JP"/>
                </w:rPr>
                <w:t>R4-2104611</w:t>
              </w:r>
            </w:hyperlink>
          </w:p>
        </w:tc>
        <w:tc>
          <w:tcPr>
            <w:tcW w:w="4400" w:type="dxa"/>
            <w:tcBorders>
              <w:top w:val="nil"/>
              <w:left w:val="nil"/>
              <w:bottom w:val="single" w:sz="4" w:space="0" w:color="A6A6A6"/>
              <w:right w:val="single" w:sz="4" w:space="0" w:color="A6A6A6"/>
            </w:tcBorders>
            <w:shd w:val="clear" w:color="auto" w:fill="auto"/>
            <w:hideMark/>
          </w:tcPr>
          <w:p w14:paraId="3222631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repeater class</w:t>
            </w:r>
          </w:p>
        </w:tc>
        <w:tc>
          <w:tcPr>
            <w:tcW w:w="1680" w:type="dxa"/>
            <w:tcBorders>
              <w:top w:val="nil"/>
              <w:left w:val="nil"/>
              <w:bottom w:val="single" w:sz="4" w:space="0" w:color="A6A6A6"/>
              <w:right w:val="single" w:sz="4" w:space="0" w:color="A6A6A6"/>
            </w:tcBorders>
            <w:shd w:val="clear" w:color="auto" w:fill="auto"/>
            <w:hideMark/>
          </w:tcPr>
          <w:p w14:paraId="6C3F55A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21E664E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47FFBA"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3" w:history="1">
              <w:r w:rsidR="00482D8B" w:rsidRPr="00482D8B">
                <w:rPr>
                  <w:rFonts w:ascii="Arial" w:eastAsia="ＭＳ Ｐゴシック" w:hAnsi="Arial" w:cs="Arial"/>
                  <w:b/>
                  <w:bCs/>
                  <w:color w:val="0000FF"/>
                  <w:sz w:val="16"/>
                  <w:szCs w:val="16"/>
                  <w:u w:val="single"/>
                  <w:lang w:eastAsia="ja-JP"/>
                </w:rPr>
                <w:t>R4-2104612</w:t>
              </w:r>
            </w:hyperlink>
          </w:p>
        </w:tc>
        <w:tc>
          <w:tcPr>
            <w:tcW w:w="4400" w:type="dxa"/>
            <w:tcBorders>
              <w:top w:val="nil"/>
              <w:left w:val="nil"/>
              <w:bottom w:val="single" w:sz="4" w:space="0" w:color="A6A6A6"/>
              <w:right w:val="single" w:sz="4" w:space="0" w:color="A6A6A6"/>
            </w:tcBorders>
            <w:shd w:val="clear" w:color="auto" w:fill="auto"/>
            <w:hideMark/>
          </w:tcPr>
          <w:p w14:paraId="0B2A78D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power related conducted requirements</w:t>
            </w:r>
          </w:p>
        </w:tc>
        <w:tc>
          <w:tcPr>
            <w:tcW w:w="1680" w:type="dxa"/>
            <w:tcBorders>
              <w:top w:val="nil"/>
              <w:left w:val="nil"/>
              <w:bottom w:val="single" w:sz="4" w:space="0" w:color="A6A6A6"/>
              <w:right w:val="single" w:sz="4" w:space="0" w:color="A6A6A6"/>
            </w:tcBorders>
            <w:shd w:val="clear" w:color="auto" w:fill="auto"/>
            <w:hideMark/>
          </w:tcPr>
          <w:p w14:paraId="776968C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450D90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B8CE80"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4" w:history="1">
              <w:r w:rsidR="00482D8B" w:rsidRPr="00482D8B">
                <w:rPr>
                  <w:rFonts w:ascii="Arial" w:eastAsia="ＭＳ Ｐゴシック" w:hAnsi="Arial" w:cs="Arial"/>
                  <w:b/>
                  <w:bCs/>
                  <w:color w:val="0000FF"/>
                  <w:sz w:val="16"/>
                  <w:szCs w:val="16"/>
                  <w:u w:val="single"/>
                  <w:lang w:eastAsia="ja-JP"/>
                </w:rPr>
                <w:t>R4-2104613</w:t>
              </w:r>
            </w:hyperlink>
          </w:p>
        </w:tc>
        <w:tc>
          <w:tcPr>
            <w:tcW w:w="4400" w:type="dxa"/>
            <w:tcBorders>
              <w:top w:val="nil"/>
              <w:left w:val="nil"/>
              <w:bottom w:val="single" w:sz="4" w:space="0" w:color="A6A6A6"/>
              <w:right w:val="single" w:sz="4" w:space="0" w:color="A6A6A6"/>
            </w:tcBorders>
            <w:shd w:val="clear" w:color="auto" w:fill="auto"/>
            <w:hideMark/>
          </w:tcPr>
          <w:p w14:paraId="32D6D8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power related FR2 radiated requirements</w:t>
            </w:r>
          </w:p>
        </w:tc>
        <w:tc>
          <w:tcPr>
            <w:tcW w:w="1680" w:type="dxa"/>
            <w:tcBorders>
              <w:top w:val="nil"/>
              <w:left w:val="nil"/>
              <w:bottom w:val="single" w:sz="4" w:space="0" w:color="A6A6A6"/>
              <w:right w:val="single" w:sz="4" w:space="0" w:color="A6A6A6"/>
            </w:tcBorders>
            <w:shd w:val="clear" w:color="auto" w:fill="auto"/>
            <w:hideMark/>
          </w:tcPr>
          <w:p w14:paraId="7733ABC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D1D61F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A32ADF"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5" w:history="1">
              <w:r w:rsidR="00482D8B" w:rsidRPr="00482D8B">
                <w:rPr>
                  <w:rFonts w:ascii="Arial" w:eastAsia="ＭＳ Ｐゴシック" w:hAnsi="Arial" w:cs="Arial"/>
                  <w:b/>
                  <w:bCs/>
                  <w:color w:val="0000FF"/>
                  <w:sz w:val="16"/>
                  <w:szCs w:val="16"/>
                  <w:u w:val="single"/>
                  <w:lang w:eastAsia="ja-JP"/>
                </w:rPr>
                <w:t>R4-2104614</w:t>
              </w:r>
            </w:hyperlink>
          </w:p>
        </w:tc>
        <w:tc>
          <w:tcPr>
            <w:tcW w:w="4400" w:type="dxa"/>
            <w:tcBorders>
              <w:top w:val="nil"/>
              <w:left w:val="nil"/>
              <w:bottom w:val="single" w:sz="4" w:space="0" w:color="A6A6A6"/>
              <w:right w:val="single" w:sz="4" w:space="0" w:color="A6A6A6"/>
            </w:tcBorders>
            <w:shd w:val="clear" w:color="auto" w:fill="auto"/>
            <w:hideMark/>
          </w:tcPr>
          <w:p w14:paraId="1AB0AFD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system parameters for NR repeater</w:t>
            </w:r>
          </w:p>
        </w:tc>
        <w:tc>
          <w:tcPr>
            <w:tcW w:w="1680" w:type="dxa"/>
            <w:tcBorders>
              <w:top w:val="nil"/>
              <w:left w:val="nil"/>
              <w:bottom w:val="single" w:sz="4" w:space="0" w:color="A6A6A6"/>
              <w:right w:val="single" w:sz="4" w:space="0" w:color="A6A6A6"/>
            </w:tcBorders>
            <w:shd w:val="clear" w:color="auto" w:fill="auto"/>
            <w:hideMark/>
          </w:tcPr>
          <w:p w14:paraId="0756844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0A066DD7"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44608E"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6" w:history="1">
              <w:r w:rsidR="00482D8B" w:rsidRPr="00482D8B">
                <w:rPr>
                  <w:rFonts w:ascii="Arial" w:eastAsia="ＭＳ Ｐゴシック" w:hAnsi="Arial" w:cs="Arial"/>
                  <w:b/>
                  <w:bCs/>
                  <w:color w:val="0000FF"/>
                  <w:sz w:val="16"/>
                  <w:szCs w:val="16"/>
                  <w:u w:val="single"/>
                  <w:lang w:eastAsia="ja-JP"/>
                </w:rPr>
                <w:t>R4-2104615</w:t>
              </w:r>
            </w:hyperlink>
          </w:p>
        </w:tc>
        <w:tc>
          <w:tcPr>
            <w:tcW w:w="4400" w:type="dxa"/>
            <w:tcBorders>
              <w:top w:val="nil"/>
              <w:left w:val="nil"/>
              <w:bottom w:val="single" w:sz="4" w:space="0" w:color="A6A6A6"/>
              <w:right w:val="single" w:sz="4" w:space="0" w:color="A6A6A6"/>
            </w:tcBorders>
            <w:shd w:val="clear" w:color="auto" w:fill="auto"/>
            <w:hideMark/>
          </w:tcPr>
          <w:p w14:paraId="5938EB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signal quality related requirements for NR repeater</w:t>
            </w:r>
          </w:p>
        </w:tc>
        <w:tc>
          <w:tcPr>
            <w:tcW w:w="1680" w:type="dxa"/>
            <w:tcBorders>
              <w:top w:val="nil"/>
              <w:left w:val="nil"/>
              <w:bottom w:val="single" w:sz="4" w:space="0" w:color="A6A6A6"/>
              <w:right w:val="single" w:sz="4" w:space="0" w:color="A6A6A6"/>
            </w:tcBorders>
            <w:shd w:val="clear" w:color="auto" w:fill="auto"/>
            <w:hideMark/>
          </w:tcPr>
          <w:p w14:paraId="77BF896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5782EFF7"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3B080B0"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7" w:history="1">
              <w:r w:rsidR="00482D8B" w:rsidRPr="00482D8B">
                <w:rPr>
                  <w:rFonts w:ascii="Arial" w:eastAsia="ＭＳ Ｐゴシック" w:hAnsi="Arial" w:cs="Arial"/>
                  <w:b/>
                  <w:bCs/>
                  <w:color w:val="0000FF"/>
                  <w:sz w:val="16"/>
                  <w:szCs w:val="16"/>
                  <w:u w:val="single"/>
                  <w:lang w:eastAsia="ja-JP"/>
                </w:rPr>
                <w:t>R4-2104616</w:t>
              </w:r>
            </w:hyperlink>
          </w:p>
        </w:tc>
        <w:tc>
          <w:tcPr>
            <w:tcW w:w="4400" w:type="dxa"/>
            <w:tcBorders>
              <w:top w:val="nil"/>
              <w:left w:val="nil"/>
              <w:bottom w:val="single" w:sz="4" w:space="0" w:color="A6A6A6"/>
              <w:right w:val="single" w:sz="4" w:space="0" w:color="A6A6A6"/>
            </w:tcBorders>
            <w:shd w:val="clear" w:color="auto" w:fill="auto"/>
            <w:hideMark/>
          </w:tcPr>
          <w:p w14:paraId="1545A08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TDD synchronization related requirements for repeater</w:t>
            </w:r>
          </w:p>
        </w:tc>
        <w:tc>
          <w:tcPr>
            <w:tcW w:w="1680" w:type="dxa"/>
            <w:tcBorders>
              <w:top w:val="nil"/>
              <w:left w:val="nil"/>
              <w:bottom w:val="single" w:sz="4" w:space="0" w:color="A6A6A6"/>
              <w:right w:val="single" w:sz="4" w:space="0" w:color="A6A6A6"/>
            </w:tcBorders>
            <w:shd w:val="clear" w:color="auto" w:fill="auto"/>
            <w:hideMark/>
          </w:tcPr>
          <w:p w14:paraId="2B2C248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78A5E8A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3CC027"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8" w:history="1">
              <w:r w:rsidR="00482D8B" w:rsidRPr="00482D8B">
                <w:rPr>
                  <w:rFonts w:ascii="Arial" w:eastAsia="ＭＳ Ｐゴシック" w:hAnsi="Arial" w:cs="Arial"/>
                  <w:b/>
                  <w:bCs/>
                  <w:color w:val="0000FF"/>
                  <w:sz w:val="16"/>
                  <w:szCs w:val="16"/>
                  <w:u w:val="single"/>
                  <w:lang w:eastAsia="ja-JP"/>
                </w:rPr>
                <w:t>R4-2104617</w:t>
              </w:r>
            </w:hyperlink>
          </w:p>
        </w:tc>
        <w:tc>
          <w:tcPr>
            <w:tcW w:w="4400" w:type="dxa"/>
            <w:tcBorders>
              <w:top w:val="nil"/>
              <w:left w:val="nil"/>
              <w:bottom w:val="single" w:sz="4" w:space="0" w:color="A6A6A6"/>
              <w:right w:val="single" w:sz="4" w:space="0" w:color="A6A6A6"/>
            </w:tcBorders>
            <w:shd w:val="clear" w:color="auto" w:fill="auto"/>
            <w:hideMark/>
          </w:tcPr>
          <w:p w14:paraId="16A487D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40FB02C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286AA148"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FDA30A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19" w:history="1">
              <w:r w:rsidR="00482D8B" w:rsidRPr="00482D8B">
                <w:rPr>
                  <w:rFonts w:ascii="Arial" w:eastAsia="ＭＳ Ｐゴシック" w:hAnsi="Arial" w:cs="Arial"/>
                  <w:b/>
                  <w:bCs/>
                  <w:color w:val="0000FF"/>
                  <w:sz w:val="16"/>
                  <w:szCs w:val="16"/>
                  <w:u w:val="single"/>
                  <w:lang w:eastAsia="ja-JP"/>
                </w:rPr>
                <w:t>R4-2104618</w:t>
              </w:r>
            </w:hyperlink>
          </w:p>
        </w:tc>
        <w:tc>
          <w:tcPr>
            <w:tcW w:w="4400" w:type="dxa"/>
            <w:tcBorders>
              <w:top w:val="nil"/>
              <w:left w:val="nil"/>
              <w:bottom w:val="single" w:sz="4" w:space="0" w:color="A6A6A6"/>
              <w:right w:val="single" w:sz="4" w:space="0" w:color="A6A6A6"/>
            </w:tcBorders>
            <w:shd w:val="clear" w:color="auto" w:fill="auto"/>
            <w:hideMark/>
          </w:tcPr>
          <w:p w14:paraId="408900C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transmitter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62EFE6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67F0E09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DBA066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0" w:history="1">
              <w:r w:rsidR="00482D8B" w:rsidRPr="00482D8B">
                <w:rPr>
                  <w:rFonts w:ascii="Arial" w:eastAsia="ＭＳ Ｐゴシック" w:hAnsi="Arial" w:cs="Arial"/>
                  <w:b/>
                  <w:bCs/>
                  <w:color w:val="0000FF"/>
                  <w:sz w:val="16"/>
                  <w:szCs w:val="16"/>
                  <w:u w:val="single"/>
                  <w:lang w:eastAsia="ja-JP"/>
                </w:rPr>
                <w:t>R4-2104667</w:t>
              </w:r>
            </w:hyperlink>
          </w:p>
        </w:tc>
        <w:tc>
          <w:tcPr>
            <w:tcW w:w="4400" w:type="dxa"/>
            <w:tcBorders>
              <w:top w:val="nil"/>
              <w:left w:val="nil"/>
              <w:bottom w:val="single" w:sz="4" w:space="0" w:color="A6A6A6"/>
              <w:right w:val="single" w:sz="4" w:space="0" w:color="A6A6A6"/>
            </w:tcBorders>
            <w:shd w:val="clear" w:color="auto" w:fill="auto"/>
            <w:hideMark/>
          </w:tcPr>
          <w:p w14:paraId="0494363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Bandwidth definitions and system parameters for repeaters</w:t>
            </w:r>
          </w:p>
        </w:tc>
        <w:tc>
          <w:tcPr>
            <w:tcW w:w="1680" w:type="dxa"/>
            <w:tcBorders>
              <w:top w:val="nil"/>
              <w:left w:val="nil"/>
              <w:bottom w:val="single" w:sz="4" w:space="0" w:color="A6A6A6"/>
              <w:right w:val="single" w:sz="4" w:space="0" w:color="A6A6A6"/>
            </w:tcBorders>
            <w:shd w:val="clear" w:color="auto" w:fill="auto"/>
            <w:hideMark/>
          </w:tcPr>
          <w:p w14:paraId="44F0E0E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7A26C79E"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E52FE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1" w:history="1">
              <w:r w:rsidR="00482D8B" w:rsidRPr="00482D8B">
                <w:rPr>
                  <w:rFonts w:ascii="Arial" w:eastAsia="ＭＳ Ｐゴシック" w:hAnsi="Arial" w:cs="Arial"/>
                  <w:b/>
                  <w:bCs/>
                  <w:color w:val="0000FF"/>
                  <w:sz w:val="16"/>
                  <w:szCs w:val="16"/>
                  <w:u w:val="single"/>
                  <w:lang w:eastAsia="ja-JP"/>
                </w:rPr>
                <w:t>R4-2104668</w:t>
              </w:r>
            </w:hyperlink>
          </w:p>
        </w:tc>
        <w:tc>
          <w:tcPr>
            <w:tcW w:w="4400" w:type="dxa"/>
            <w:tcBorders>
              <w:top w:val="nil"/>
              <w:left w:val="nil"/>
              <w:bottom w:val="single" w:sz="4" w:space="0" w:color="A6A6A6"/>
              <w:right w:val="single" w:sz="4" w:space="0" w:color="A6A6A6"/>
            </w:tcBorders>
            <w:shd w:val="clear" w:color="auto" w:fill="auto"/>
            <w:hideMark/>
          </w:tcPr>
          <w:p w14:paraId="596AFD4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and classes</w:t>
            </w:r>
          </w:p>
        </w:tc>
        <w:tc>
          <w:tcPr>
            <w:tcW w:w="1680" w:type="dxa"/>
            <w:tcBorders>
              <w:top w:val="nil"/>
              <w:left w:val="nil"/>
              <w:bottom w:val="single" w:sz="4" w:space="0" w:color="A6A6A6"/>
              <w:right w:val="single" w:sz="4" w:space="0" w:color="A6A6A6"/>
            </w:tcBorders>
            <w:shd w:val="clear" w:color="auto" w:fill="auto"/>
            <w:hideMark/>
          </w:tcPr>
          <w:p w14:paraId="7883FA5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F64CBA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C502A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2" w:history="1">
              <w:r w:rsidR="00482D8B" w:rsidRPr="00482D8B">
                <w:rPr>
                  <w:rFonts w:ascii="Arial" w:eastAsia="ＭＳ Ｐゴシック" w:hAnsi="Arial" w:cs="Arial"/>
                  <w:b/>
                  <w:bCs/>
                  <w:color w:val="0000FF"/>
                  <w:sz w:val="16"/>
                  <w:szCs w:val="16"/>
                  <w:u w:val="single"/>
                  <w:lang w:eastAsia="ja-JP"/>
                </w:rPr>
                <w:t>R4-2104669</w:t>
              </w:r>
            </w:hyperlink>
          </w:p>
        </w:tc>
        <w:tc>
          <w:tcPr>
            <w:tcW w:w="4400" w:type="dxa"/>
            <w:tcBorders>
              <w:top w:val="nil"/>
              <w:left w:val="nil"/>
              <w:bottom w:val="single" w:sz="4" w:space="0" w:color="A6A6A6"/>
              <w:right w:val="single" w:sz="4" w:space="0" w:color="A6A6A6"/>
            </w:tcBorders>
            <w:shd w:val="clear" w:color="auto" w:fill="auto"/>
            <w:hideMark/>
          </w:tcPr>
          <w:p w14:paraId="6D032C5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unwanted emissions requirements for repeaters</w:t>
            </w:r>
          </w:p>
        </w:tc>
        <w:tc>
          <w:tcPr>
            <w:tcW w:w="1680" w:type="dxa"/>
            <w:tcBorders>
              <w:top w:val="nil"/>
              <w:left w:val="nil"/>
              <w:bottom w:val="single" w:sz="4" w:space="0" w:color="A6A6A6"/>
              <w:right w:val="single" w:sz="4" w:space="0" w:color="A6A6A6"/>
            </w:tcBorders>
            <w:shd w:val="clear" w:color="auto" w:fill="auto"/>
            <w:hideMark/>
          </w:tcPr>
          <w:p w14:paraId="2DC9BD0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5B195BE3"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E64613"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3" w:history="1">
              <w:r w:rsidR="00482D8B" w:rsidRPr="00482D8B">
                <w:rPr>
                  <w:rFonts w:ascii="Arial" w:eastAsia="ＭＳ Ｐゴシック" w:hAnsi="Arial" w:cs="Arial"/>
                  <w:b/>
                  <w:bCs/>
                  <w:color w:val="0000FF"/>
                  <w:sz w:val="16"/>
                  <w:szCs w:val="16"/>
                  <w:u w:val="single"/>
                  <w:lang w:eastAsia="ja-JP"/>
                </w:rPr>
                <w:t>R4-2104670</w:t>
              </w:r>
            </w:hyperlink>
          </w:p>
        </w:tc>
        <w:tc>
          <w:tcPr>
            <w:tcW w:w="4400" w:type="dxa"/>
            <w:tcBorders>
              <w:top w:val="nil"/>
              <w:left w:val="nil"/>
              <w:bottom w:val="single" w:sz="4" w:space="0" w:color="A6A6A6"/>
              <w:right w:val="single" w:sz="4" w:space="0" w:color="A6A6A6"/>
            </w:tcBorders>
            <w:shd w:val="clear" w:color="auto" w:fill="auto"/>
            <w:hideMark/>
          </w:tcPr>
          <w:p w14:paraId="451B106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repeaters conducted other requirements</w:t>
            </w:r>
          </w:p>
        </w:tc>
        <w:tc>
          <w:tcPr>
            <w:tcW w:w="1680" w:type="dxa"/>
            <w:tcBorders>
              <w:top w:val="nil"/>
              <w:left w:val="nil"/>
              <w:bottom w:val="single" w:sz="4" w:space="0" w:color="A6A6A6"/>
              <w:right w:val="single" w:sz="4" w:space="0" w:color="A6A6A6"/>
            </w:tcBorders>
            <w:shd w:val="clear" w:color="auto" w:fill="auto"/>
            <w:hideMark/>
          </w:tcPr>
          <w:p w14:paraId="3A5146E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1120D901"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6E7031B"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4" w:history="1">
              <w:r w:rsidR="00482D8B" w:rsidRPr="00482D8B">
                <w:rPr>
                  <w:rFonts w:ascii="Arial" w:eastAsia="ＭＳ Ｐゴシック" w:hAnsi="Arial" w:cs="Arial"/>
                  <w:b/>
                  <w:bCs/>
                  <w:color w:val="0000FF"/>
                  <w:sz w:val="16"/>
                  <w:szCs w:val="16"/>
                  <w:u w:val="single"/>
                  <w:lang w:eastAsia="ja-JP"/>
                </w:rPr>
                <w:t>R4-2104671</w:t>
              </w:r>
            </w:hyperlink>
          </w:p>
        </w:tc>
        <w:tc>
          <w:tcPr>
            <w:tcW w:w="4400" w:type="dxa"/>
            <w:tcBorders>
              <w:top w:val="nil"/>
              <w:left w:val="nil"/>
              <w:bottom w:val="single" w:sz="4" w:space="0" w:color="A6A6A6"/>
              <w:right w:val="single" w:sz="4" w:space="0" w:color="A6A6A6"/>
            </w:tcBorders>
            <w:shd w:val="clear" w:color="auto" w:fill="auto"/>
            <w:hideMark/>
          </w:tcPr>
          <w:p w14:paraId="176F156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TX power requirements for repeaters</w:t>
            </w:r>
          </w:p>
        </w:tc>
        <w:tc>
          <w:tcPr>
            <w:tcW w:w="1680" w:type="dxa"/>
            <w:tcBorders>
              <w:top w:val="nil"/>
              <w:left w:val="nil"/>
              <w:bottom w:val="single" w:sz="4" w:space="0" w:color="A6A6A6"/>
              <w:right w:val="single" w:sz="4" w:space="0" w:color="A6A6A6"/>
            </w:tcBorders>
            <w:shd w:val="clear" w:color="auto" w:fill="auto"/>
            <w:hideMark/>
          </w:tcPr>
          <w:p w14:paraId="1B93D36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1E548A6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31A7A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5" w:history="1">
              <w:r w:rsidR="00482D8B" w:rsidRPr="00482D8B">
                <w:rPr>
                  <w:rFonts w:ascii="Arial" w:eastAsia="ＭＳ Ｐゴシック" w:hAnsi="Arial" w:cs="Arial"/>
                  <w:b/>
                  <w:bCs/>
                  <w:color w:val="0000FF"/>
                  <w:sz w:val="16"/>
                  <w:szCs w:val="16"/>
                  <w:u w:val="single"/>
                  <w:lang w:eastAsia="ja-JP"/>
                </w:rPr>
                <w:t>R4-2104672</w:t>
              </w:r>
            </w:hyperlink>
          </w:p>
        </w:tc>
        <w:tc>
          <w:tcPr>
            <w:tcW w:w="4400" w:type="dxa"/>
            <w:tcBorders>
              <w:top w:val="nil"/>
              <w:left w:val="nil"/>
              <w:bottom w:val="single" w:sz="4" w:space="0" w:color="A6A6A6"/>
              <w:right w:val="single" w:sz="4" w:space="0" w:color="A6A6A6"/>
            </w:tcBorders>
            <w:shd w:val="clear" w:color="auto" w:fill="auto"/>
            <w:hideMark/>
          </w:tcPr>
          <w:p w14:paraId="6FF94C3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emissions requirements</w:t>
            </w:r>
          </w:p>
        </w:tc>
        <w:tc>
          <w:tcPr>
            <w:tcW w:w="1680" w:type="dxa"/>
            <w:tcBorders>
              <w:top w:val="nil"/>
              <w:left w:val="nil"/>
              <w:bottom w:val="single" w:sz="4" w:space="0" w:color="A6A6A6"/>
              <w:right w:val="single" w:sz="4" w:space="0" w:color="A6A6A6"/>
            </w:tcBorders>
            <w:shd w:val="clear" w:color="auto" w:fill="auto"/>
            <w:hideMark/>
          </w:tcPr>
          <w:p w14:paraId="49ECD92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3237DCC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4EA9AC"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6" w:history="1">
              <w:r w:rsidR="00482D8B" w:rsidRPr="00482D8B">
                <w:rPr>
                  <w:rFonts w:ascii="Arial" w:eastAsia="ＭＳ Ｐゴシック" w:hAnsi="Arial" w:cs="Arial"/>
                  <w:b/>
                  <w:bCs/>
                  <w:color w:val="0000FF"/>
                  <w:sz w:val="16"/>
                  <w:szCs w:val="16"/>
                  <w:u w:val="single"/>
                  <w:lang w:eastAsia="ja-JP"/>
                </w:rPr>
                <w:t>R4-2104673</w:t>
              </w:r>
            </w:hyperlink>
          </w:p>
        </w:tc>
        <w:tc>
          <w:tcPr>
            <w:tcW w:w="4400" w:type="dxa"/>
            <w:tcBorders>
              <w:top w:val="nil"/>
              <w:left w:val="nil"/>
              <w:bottom w:val="single" w:sz="4" w:space="0" w:color="A6A6A6"/>
              <w:right w:val="single" w:sz="4" w:space="0" w:color="A6A6A6"/>
            </w:tcBorders>
            <w:shd w:val="clear" w:color="auto" w:fill="auto"/>
            <w:hideMark/>
          </w:tcPr>
          <w:p w14:paraId="60D008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On OTA and test issues</w:t>
            </w:r>
          </w:p>
        </w:tc>
        <w:tc>
          <w:tcPr>
            <w:tcW w:w="1680" w:type="dxa"/>
            <w:tcBorders>
              <w:top w:val="nil"/>
              <w:left w:val="nil"/>
              <w:bottom w:val="single" w:sz="4" w:space="0" w:color="A6A6A6"/>
              <w:right w:val="single" w:sz="4" w:space="0" w:color="A6A6A6"/>
            </w:tcBorders>
            <w:shd w:val="clear" w:color="auto" w:fill="auto"/>
            <w:hideMark/>
          </w:tcPr>
          <w:p w14:paraId="27F30C9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07A04C4"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1E37F5"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7" w:history="1">
              <w:r w:rsidR="00482D8B" w:rsidRPr="00482D8B">
                <w:rPr>
                  <w:rFonts w:ascii="Arial" w:eastAsia="ＭＳ Ｐゴシック" w:hAnsi="Arial" w:cs="Arial"/>
                  <w:b/>
                  <w:bCs/>
                  <w:color w:val="0000FF"/>
                  <w:sz w:val="16"/>
                  <w:szCs w:val="16"/>
                  <w:u w:val="single"/>
                  <w:lang w:eastAsia="ja-JP"/>
                </w:rPr>
                <w:t>R4-2104674</w:t>
              </w:r>
            </w:hyperlink>
          </w:p>
        </w:tc>
        <w:tc>
          <w:tcPr>
            <w:tcW w:w="4400" w:type="dxa"/>
            <w:tcBorders>
              <w:top w:val="nil"/>
              <w:left w:val="nil"/>
              <w:bottom w:val="single" w:sz="4" w:space="0" w:color="A6A6A6"/>
              <w:right w:val="single" w:sz="4" w:space="0" w:color="A6A6A6"/>
            </w:tcBorders>
            <w:shd w:val="clear" w:color="auto" w:fill="auto"/>
            <w:hideMark/>
          </w:tcPr>
          <w:p w14:paraId="36556E2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TX power for repeaters</w:t>
            </w:r>
          </w:p>
        </w:tc>
        <w:tc>
          <w:tcPr>
            <w:tcW w:w="1680" w:type="dxa"/>
            <w:tcBorders>
              <w:top w:val="nil"/>
              <w:left w:val="nil"/>
              <w:bottom w:val="single" w:sz="4" w:space="0" w:color="A6A6A6"/>
              <w:right w:val="single" w:sz="4" w:space="0" w:color="A6A6A6"/>
            </w:tcBorders>
            <w:shd w:val="clear" w:color="auto" w:fill="auto"/>
            <w:hideMark/>
          </w:tcPr>
          <w:p w14:paraId="0670625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5EEBF32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15A687"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8" w:history="1">
              <w:r w:rsidR="00482D8B" w:rsidRPr="00482D8B">
                <w:rPr>
                  <w:rFonts w:ascii="Arial" w:eastAsia="ＭＳ Ｐゴシック" w:hAnsi="Arial" w:cs="Arial"/>
                  <w:b/>
                  <w:bCs/>
                  <w:color w:val="0000FF"/>
                  <w:sz w:val="16"/>
                  <w:szCs w:val="16"/>
                  <w:u w:val="single"/>
                  <w:lang w:eastAsia="ja-JP"/>
                </w:rPr>
                <w:t>R4-2104675</w:t>
              </w:r>
            </w:hyperlink>
          </w:p>
        </w:tc>
        <w:tc>
          <w:tcPr>
            <w:tcW w:w="4400" w:type="dxa"/>
            <w:tcBorders>
              <w:top w:val="nil"/>
              <w:left w:val="nil"/>
              <w:bottom w:val="single" w:sz="4" w:space="0" w:color="A6A6A6"/>
              <w:right w:val="single" w:sz="4" w:space="0" w:color="A6A6A6"/>
            </w:tcBorders>
            <w:shd w:val="clear" w:color="auto" w:fill="auto"/>
            <w:hideMark/>
          </w:tcPr>
          <w:p w14:paraId="4DA23BE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Other radiated repeater requirements</w:t>
            </w:r>
          </w:p>
        </w:tc>
        <w:tc>
          <w:tcPr>
            <w:tcW w:w="1680" w:type="dxa"/>
            <w:tcBorders>
              <w:top w:val="nil"/>
              <w:left w:val="nil"/>
              <w:bottom w:val="single" w:sz="4" w:space="0" w:color="A6A6A6"/>
              <w:right w:val="single" w:sz="4" w:space="0" w:color="A6A6A6"/>
            </w:tcBorders>
            <w:shd w:val="clear" w:color="auto" w:fill="auto"/>
            <w:hideMark/>
          </w:tcPr>
          <w:p w14:paraId="63E18D0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264A000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DCD09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29" w:history="1">
              <w:r w:rsidR="00482D8B" w:rsidRPr="00482D8B">
                <w:rPr>
                  <w:rFonts w:ascii="Arial" w:eastAsia="ＭＳ Ｐゴシック" w:hAnsi="Arial" w:cs="Arial"/>
                  <w:b/>
                  <w:bCs/>
                  <w:color w:val="0000FF"/>
                  <w:sz w:val="16"/>
                  <w:szCs w:val="16"/>
                  <w:u w:val="single"/>
                  <w:lang w:eastAsia="ja-JP"/>
                </w:rPr>
                <w:t>R4-2104676</w:t>
              </w:r>
            </w:hyperlink>
          </w:p>
        </w:tc>
        <w:tc>
          <w:tcPr>
            <w:tcW w:w="4400" w:type="dxa"/>
            <w:tcBorders>
              <w:top w:val="nil"/>
              <w:left w:val="nil"/>
              <w:bottom w:val="single" w:sz="4" w:space="0" w:color="A6A6A6"/>
              <w:right w:val="single" w:sz="4" w:space="0" w:color="A6A6A6"/>
            </w:tcBorders>
            <w:shd w:val="clear" w:color="auto" w:fill="auto"/>
            <w:hideMark/>
          </w:tcPr>
          <w:p w14:paraId="5E3A7F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TDD requirements</w:t>
            </w:r>
          </w:p>
        </w:tc>
        <w:tc>
          <w:tcPr>
            <w:tcW w:w="1680" w:type="dxa"/>
            <w:tcBorders>
              <w:top w:val="nil"/>
              <w:left w:val="nil"/>
              <w:bottom w:val="single" w:sz="4" w:space="0" w:color="A6A6A6"/>
              <w:right w:val="single" w:sz="4" w:space="0" w:color="A6A6A6"/>
            </w:tcBorders>
            <w:shd w:val="clear" w:color="auto" w:fill="auto"/>
            <w:hideMark/>
          </w:tcPr>
          <w:p w14:paraId="053390E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7C007435"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EEC7E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0" w:history="1">
              <w:r w:rsidR="00482D8B" w:rsidRPr="00482D8B">
                <w:rPr>
                  <w:rFonts w:ascii="Arial" w:eastAsia="ＭＳ Ｐゴシック" w:hAnsi="Arial" w:cs="Arial"/>
                  <w:b/>
                  <w:bCs/>
                  <w:color w:val="0000FF"/>
                  <w:sz w:val="16"/>
                  <w:szCs w:val="16"/>
                  <w:u w:val="single"/>
                  <w:lang w:eastAsia="ja-JP"/>
                </w:rPr>
                <w:t>R4-2104700</w:t>
              </w:r>
            </w:hyperlink>
          </w:p>
        </w:tc>
        <w:tc>
          <w:tcPr>
            <w:tcW w:w="4400" w:type="dxa"/>
            <w:tcBorders>
              <w:top w:val="nil"/>
              <w:left w:val="nil"/>
              <w:bottom w:val="single" w:sz="4" w:space="0" w:color="A6A6A6"/>
              <w:right w:val="single" w:sz="4" w:space="0" w:color="A6A6A6"/>
            </w:tcBorders>
            <w:shd w:val="clear" w:color="auto" w:fill="auto"/>
            <w:hideMark/>
          </w:tcPr>
          <w:p w14:paraId="0678DDB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Considerations on TDD repeater synchronization assumption</w:t>
            </w:r>
          </w:p>
        </w:tc>
        <w:tc>
          <w:tcPr>
            <w:tcW w:w="1680" w:type="dxa"/>
            <w:tcBorders>
              <w:top w:val="nil"/>
              <w:left w:val="nil"/>
              <w:bottom w:val="single" w:sz="4" w:space="0" w:color="A6A6A6"/>
              <w:right w:val="single" w:sz="4" w:space="0" w:color="A6A6A6"/>
            </w:tcBorders>
            <w:shd w:val="clear" w:color="auto" w:fill="auto"/>
            <w:hideMark/>
          </w:tcPr>
          <w:p w14:paraId="65DD75E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Sony</w:t>
            </w:r>
          </w:p>
        </w:tc>
      </w:tr>
      <w:tr w:rsidR="00482D8B" w:rsidRPr="00482D8B" w14:paraId="0B4BA13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7700E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1" w:history="1">
              <w:r w:rsidR="00482D8B" w:rsidRPr="00482D8B">
                <w:rPr>
                  <w:rFonts w:ascii="Arial" w:eastAsia="ＭＳ Ｐゴシック" w:hAnsi="Arial" w:cs="Arial"/>
                  <w:b/>
                  <w:bCs/>
                  <w:color w:val="0000FF"/>
                  <w:sz w:val="16"/>
                  <w:szCs w:val="16"/>
                  <w:u w:val="single"/>
                  <w:lang w:eastAsia="ja-JP"/>
                </w:rPr>
                <w:t>R4-2104704</w:t>
              </w:r>
            </w:hyperlink>
          </w:p>
        </w:tc>
        <w:tc>
          <w:tcPr>
            <w:tcW w:w="4400" w:type="dxa"/>
            <w:tcBorders>
              <w:top w:val="nil"/>
              <w:left w:val="nil"/>
              <w:bottom w:val="single" w:sz="4" w:space="0" w:color="A6A6A6"/>
              <w:right w:val="single" w:sz="4" w:space="0" w:color="A6A6A6"/>
            </w:tcBorders>
            <w:shd w:val="clear" w:color="auto" w:fill="auto"/>
            <w:hideMark/>
          </w:tcPr>
          <w:p w14:paraId="486B5EB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Repeaters in TDD</w:t>
            </w:r>
          </w:p>
        </w:tc>
        <w:tc>
          <w:tcPr>
            <w:tcW w:w="1680" w:type="dxa"/>
            <w:tcBorders>
              <w:top w:val="nil"/>
              <w:left w:val="nil"/>
              <w:bottom w:val="single" w:sz="4" w:space="0" w:color="A6A6A6"/>
              <w:right w:val="single" w:sz="4" w:space="0" w:color="A6A6A6"/>
            </w:tcBorders>
            <w:shd w:val="clear" w:color="auto" w:fill="auto"/>
            <w:hideMark/>
          </w:tcPr>
          <w:p w14:paraId="5A1C509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5724962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74B350"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2" w:history="1">
              <w:r w:rsidR="00482D8B" w:rsidRPr="00482D8B">
                <w:rPr>
                  <w:rFonts w:ascii="Arial" w:eastAsia="ＭＳ Ｐゴシック" w:hAnsi="Arial" w:cs="Arial"/>
                  <w:b/>
                  <w:bCs/>
                  <w:color w:val="0000FF"/>
                  <w:sz w:val="16"/>
                  <w:szCs w:val="16"/>
                  <w:u w:val="single"/>
                  <w:lang w:eastAsia="ja-JP"/>
                </w:rPr>
                <w:t>R4-2104793</w:t>
              </w:r>
            </w:hyperlink>
          </w:p>
        </w:tc>
        <w:tc>
          <w:tcPr>
            <w:tcW w:w="4400" w:type="dxa"/>
            <w:tcBorders>
              <w:top w:val="nil"/>
              <w:left w:val="nil"/>
              <w:bottom w:val="single" w:sz="4" w:space="0" w:color="A6A6A6"/>
              <w:right w:val="single" w:sz="4" w:space="0" w:color="A6A6A6"/>
            </w:tcBorders>
            <w:shd w:val="clear" w:color="auto" w:fill="auto"/>
            <w:hideMark/>
          </w:tcPr>
          <w:p w14:paraId="6B0FF95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repeater class and type</w:t>
            </w:r>
          </w:p>
        </w:tc>
        <w:tc>
          <w:tcPr>
            <w:tcW w:w="1680" w:type="dxa"/>
            <w:tcBorders>
              <w:top w:val="nil"/>
              <w:left w:val="nil"/>
              <w:bottom w:val="single" w:sz="4" w:space="0" w:color="A6A6A6"/>
              <w:right w:val="single" w:sz="4" w:space="0" w:color="A6A6A6"/>
            </w:tcBorders>
            <w:shd w:val="clear" w:color="auto" w:fill="auto"/>
            <w:hideMark/>
          </w:tcPr>
          <w:p w14:paraId="5EDCC9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2860369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A1FD1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3" w:history="1">
              <w:r w:rsidR="00482D8B" w:rsidRPr="00482D8B">
                <w:rPr>
                  <w:rFonts w:ascii="Arial" w:eastAsia="ＭＳ Ｐゴシック" w:hAnsi="Arial" w:cs="Arial"/>
                  <w:b/>
                  <w:bCs/>
                  <w:color w:val="0000FF"/>
                  <w:sz w:val="16"/>
                  <w:szCs w:val="16"/>
                  <w:u w:val="single"/>
                  <w:lang w:eastAsia="ja-JP"/>
                </w:rPr>
                <w:t>R4-2104794</w:t>
              </w:r>
            </w:hyperlink>
          </w:p>
        </w:tc>
        <w:tc>
          <w:tcPr>
            <w:tcW w:w="4400" w:type="dxa"/>
            <w:tcBorders>
              <w:top w:val="nil"/>
              <w:left w:val="nil"/>
              <w:bottom w:val="single" w:sz="4" w:space="0" w:color="A6A6A6"/>
              <w:right w:val="single" w:sz="4" w:space="0" w:color="A6A6A6"/>
            </w:tcBorders>
            <w:shd w:val="clear" w:color="auto" w:fill="auto"/>
            <w:hideMark/>
          </w:tcPr>
          <w:p w14:paraId="2E770C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TDD repeater related requirements</w:t>
            </w:r>
          </w:p>
        </w:tc>
        <w:tc>
          <w:tcPr>
            <w:tcW w:w="1680" w:type="dxa"/>
            <w:tcBorders>
              <w:top w:val="nil"/>
              <w:left w:val="nil"/>
              <w:bottom w:val="single" w:sz="4" w:space="0" w:color="A6A6A6"/>
              <w:right w:val="single" w:sz="4" w:space="0" w:color="A6A6A6"/>
            </w:tcBorders>
            <w:shd w:val="clear" w:color="auto" w:fill="auto"/>
            <w:hideMark/>
          </w:tcPr>
          <w:p w14:paraId="2824D73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7F91861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1BE74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4" w:history="1">
              <w:r w:rsidR="00482D8B" w:rsidRPr="00482D8B">
                <w:rPr>
                  <w:rFonts w:ascii="Arial" w:eastAsia="ＭＳ Ｐゴシック" w:hAnsi="Arial" w:cs="Arial"/>
                  <w:b/>
                  <w:bCs/>
                  <w:color w:val="0000FF"/>
                  <w:sz w:val="16"/>
                  <w:szCs w:val="16"/>
                  <w:u w:val="single"/>
                  <w:lang w:eastAsia="ja-JP"/>
                </w:rPr>
                <w:t>R4-2104795</w:t>
              </w:r>
            </w:hyperlink>
          </w:p>
        </w:tc>
        <w:tc>
          <w:tcPr>
            <w:tcW w:w="4400" w:type="dxa"/>
            <w:tcBorders>
              <w:top w:val="nil"/>
              <w:left w:val="nil"/>
              <w:bottom w:val="single" w:sz="4" w:space="0" w:color="A6A6A6"/>
              <w:right w:val="single" w:sz="4" w:space="0" w:color="A6A6A6"/>
            </w:tcBorders>
            <w:shd w:val="clear" w:color="auto" w:fill="auto"/>
            <w:hideMark/>
          </w:tcPr>
          <w:p w14:paraId="5F8431C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output power</w:t>
            </w:r>
          </w:p>
        </w:tc>
        <w:tc>
          <w:tcPr>
            <w:tcW w:w="1680" w:type="dxa"/>
            <w:tcBorders>
              <w:top w:val="nil"/>
              <w:left w:val="nil"/>
              <w:bottom w:val="single" w:sz="4" w:space="0" w:color="A6A6A6"/>
              <w:right w:val="single" w:sz="4" w:space="0" w:color="A6A6A6"/>
            </w:tcBorders>
            <w:shd w:val="clear" w:color="auto" w:fill="auto"/>
            <w:hideMark/>
          </w:tcPr>
          <w:p w14:paraId="6D76BF3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0B2C291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D2826B"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5" w:history="1">
              <w:r w:rsidR="00482D8B" w:rsidRPr="00482D8B">
                <w:rPr>
                  <w:rFonts w:ascii="Arial" w:eastAsia="ＭＳ Ｐゴシック" w:hAnsi="Arial" w:cs="Arial"/>
                  <w:b/>
                  <w:bCs/>
                  <w:color w:val="0000FF"/>
                  <w:sz w:val="16"/>
                  <w:szCs w:val="16"/>
                  <w:u w:val="single"/>
                  <w:lang w:eastAsia="ja-JP"/>
                </w:rPr>
                <w:t>R4-2104796</w:t>
              </w:r>
            </w:hyperlink>
          </w:p>
        </w:tc>
        <w:tc>
          <w:tcPr>
            <w:tcW w:w="4400" w:type="dxa"/>
            <w:tcBorders>
              <w:top w:val="nil"/>
              <w:left w:val="nil"/>
              <w:bottom w:val="single" w:sz="4" w:space="0" w:color="A6A6A6"/>
              <w:right w:val="single" w:sz="4" w:space="0" w:color="A6A6A6"/>
            </w:tcBorders>
            <w:shd w:val="clear" w:color="auto" w:fill="auto"/>
            <w:hideMark/>
          </w:tcPr>
          <w:p w14:paraId="02E1F6C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emission requirement</w:t>
            </w:r>
          </w:p>
        </w:tc>
        <w:tc>
          <w:tcPr>
            <w:tcW w:w="1680" w:type="dxa"/>
            <w:tcBorders>
              <w:top w:val="nil"/>
              <w:left w:val="nil"/>
              <w:bottom w:val="single" w:sz="4" w:space="0" w:color="A6A6A6"/>
              <w:right w:val="single" w:sz="4" w:space="0" w:color="A6A6A6"/>
            </w:tcBorders>
            <w:shd w:val="clear" w:color="auto" w:fill="auto"/>
            <w:hideMark/>
          </w:tcPr>
          <w:p w14:paraId="31C5C53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4B4A161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318B8F"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6" w:history="1">
              <w:r w:rsidR="00482D8B" w:rsidRPr="00482D8B">
                <w:rPr>
                  <w:rFonts w:ascii="Arial" w:eastAsia="ＭＳ Ｐゴシック" w:hAnsi="Arial" w:cs="Arial"/>
                  <w:b/>
                  <w:bCs/>
                  <w:color w:val="0000FF"/>
                  <w:sz w:val="16"/>
                  <w:szCs w:val="16"/>
                  <w:u w:val="single"/>
                  <w:lang w:eastAsia="ja-JP"/>
                </w:rPr>
                <w:t>R4-2104797</w:t>
              </w:r>
            </w:hyperlink>
          </w:p>
        </w:tc>
        <w:tc>
          <w:tcPr>
            <w:tcW w:w="4400" w:type="dxa"/>
            <w:tcBorders>
              <w:top w:val="nil"/>
              <w:left w:val="nil"/>
              <w:bottom w:val="single" w:sz="4" w:space="0" w:color="A6A6A6"/>
              <w:right w:val="single" w:sz="4" w:space="0" w:color="A6A6A6"/>
            </w:tcBorders>
            <w:shd w:val="clear" w:color="auto" w:fill="auto"/>
            <w:hideMark/>
          </w:tcPr>
          <w:p w14:paraId="5FC3C0D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conducted other requirements</w:t>
            </w:r>
          </w:p>
        </w:tc>
        <w:tc>
          <w:tcPr>
            <w:tcW w:w="1680" w:type="dxa"/>
            <w:tcBorders>
              <w:top w:val="nil"/>
              <w:left w:val="nil"/>
              <w:bottom w:val="single" w:sz="4" w:space="0" w:color="A6A6A6"/>
              <w:right w:val="single" w:sz="4" w:space="0" w:color="A6A6A6"/>
            </w:tcBorders>
            <w:shd w:val="clear" w:color="auto" w:fill="auto"/>
            <w:hideMark/>
          </w:tcPr>
          <w:p w14:paraId="73CAEF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619EA5E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43F2DA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7" w:history="1">
              <w:r w:rsidR="00482D8B" w:rsidRPr="00482D8B">
                <w:rPr>
                  <w:rFonts w:ascii="Arial" w:eastAsia="ＭＳ Ｐゴシック" w:hAnsi="Arial" w:cs="Arial"/>
                  <w:b/>
                  <w:bCs/>
                  <w:color w:val="0000FF"/>
                  <w:sz w:val="16"/>
                  <w:szCs w:val="16"/>
                  <w:u w:val="single"/>
                  <w:lang w:eastAsia="ja-JP"/>
                </w:rPr>
                <w:t>R4-2104798</w:t>
              </w:r>
            </w:hyperlink>
          </w:p>
        </w:tc>
        <w:tc>
          <w:tcPr>
            <w:tcW w:w="4400" w:type="dxa"/>
            <w:tcBorders>
              <w:top w:val="nil"/>
              <w:left w:val="nil"/>
              <w:bottom w:val="single" w:sz="4" w:space="0" w:color="A6A6A6"/>
              <w:right w:val="single" w:sz="4" w:space="0" w:color="A6A6A6"/>
            </w:tcBorders>
            <w:shd w:val="clear" w:color="auto" w:fill="auto"/>
            <w:hideMark/>
          </w:tcPr>
          <w:p w14:paraId="36C8293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power requirement for FR2 NR repeater</w:t>
            </w:r>
          </w:p>
        </w:tc>
        <w:tc>
          <w:tcPr>
            <w:tcW w:w="1680" w:type="dxa"/>
            <w:tcBorders>
              <w:top w:val="nil"/>
              <w:left w:val="nil"/>
              <w:bottom w:val="single" w:sz="4" w:space="0" w:color="A6A6A6"/>
              <w:right w:val="single" w:sz="4" w:space="0" w:color="A6A6A6"/>
            </w:tcBorders>
            <w:shd w:val="clear" w:color="auto" w:fill="auto"/>
            <w:hideMark/>
          </w:tcPr>
          <w:p w14:paraId="37E1845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75A4F9E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4FF793"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8" w:history="1">
              <w:r w:rsidR="00482D8B" w:rsidRPr="00482D8B">
                <w:rPr>
                  <w:rFonts w:ascii="Arial" w:eastAsia="ＭＳ Ｐゴシック" w:hAnsi="Arial" w:cs="Arial"/>
                  <w:b/>
                  <w:bCs/>
                  <w:color w:val="0000FF"/>
                  <w:sz w:val="16"/>
                  <w:szCs w:val="16"/>
                  <w:u w:val="single"/>
                  <w:lang w:eastAsia="ja-JP"/>
                </w:rPr>
                <w:t>R4-2104799</w:t>
              </w:r>
            </w:hyperlink>
          </w:p>
        </w:tc>
        <w:tc>
          <w:tcPr>
            <w:tcW w:w="4400" w:type="dxa"/>
            <w:tcBorders>
              <w:top w:val="nil"/>
              <w:left w:val="nil"/>
              <w:bottom w:val="single" w:sz="4" w:space="0" w:color="A6A6A6"/>
              <w:right w:val="single" w:sz="4" w:space="0" w:color="A6A6A6"/>
            </w:tcBorders>
            <w:shd w:val="clear" w:color="auto" w:fill="auto"/>
            <w:hideMark/>
          </w:tcPr>
          <w:p w14:paraId="7CD975A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emission requirements for FR2 NR repeater</w:t>
            </w:r>
          </w:p>
        </w:tc>
        <w:tc>
          <w:tcPr>
            <w:tcW w:w="1680" w:type="dxa"/>
            <w:tcBorders>
              <w:top w:val="nil"/>
              <w:left w:val="nil"/>
              <w:bottom w:val="single" w:sz="4" w:space="0" w:color="A6A6A6"/>
              <w:right w:val="single" w:sz="4" w:space="0" w:color="A6A6A6"/>
            </w:tcBorders>
            <w:shd w:val="clear" w:color="auto" w:fill="auto"/>
            <w:hideMark/>
          </w:tcPr>
          <w:p w14:paraId="3D836AC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08AAC5E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154042"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39" w:history="1">
              <w:r w:rsidR="00482D8B" w:rsidRPr="00482D8B">
                <w:rPr>
                  <w:rFonts w:ascii="Arial" w:eastAsia="ＭＳ Ｐゴシック" w:hAnsi="Arial" w:cs="Arial"/>
                  <w:b/>
                  <w:bCs/>
                  <w:color w:val="0000FF"/>
                  <w:sz w:val="16"/>
                  <w:szCs w:val="16"/>
                  <w:u w:val="single"/>
                  <w:lang w:eastAsia="ja-JP"/>
                </w:rPr>
                <w:t>R4-2104800</w:t>
              </w:r>
            </w:hyperlink>
          </w:p>
        </w:tc>
        <w:tc>
          <w:tcPr>
            <w:tcW w:w="4400" w:type="dxa"/>
            <w:tcBorders>
              <w:top w:val="nil"/>
              <w:left w:val="nil"/>
              <w:bottom w:val="single" w:sz="4" w:space="0" w:color="A6A6A6"/>
              <w:right w:val="single" w:sz="4" w:space="0" w:color="A6A6A6"/>
            </w:tcBorders>
            <w:shd w:val="clear" w:color="auto" w:fill="auto"/>
            <w:hideMark/>
          </w:tcPr>
          <w:p w14:paraId="2B4EF65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other requirements for FR2 NR repeater</w:t>
            </w:r>
          </w:p>
        </w:tc>
        <w:tc>
          <w:tcPr>
            <w:tcW w:w="1680" w:type="dxa"/>
            <w:tcBorders>
              <w:top w:val="nil"/>
              <w:left w:val="nil"/>
              <w:bottom w:val="single" w:sz="4" w:space="0" w:color="A6A6A6"/>
              <w:right w:val="single" w:sz="4" w:space="0" w:color="A6A6A6"/>
            </w:tcBorders>
            <w:shd w:val="clear" w:color="auto" w:fill="auto"/>
            <w:hideMark/>
          </w:tcPr>
          <w:p w14:paraId="0F4C998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CATT</w:t>
            </w:r>
          </w:p>
        </w:tc>
      </w:tr>
      <w:tr w:rsidR="00482D8B" w:rsidRPr="00482D8B" w14:paraId="6A3D9235" w14:textId="77777777" w:rsidTr="00482D8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1A772468"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0" w:history="1">
              <w:r w:rsidR="00482D8B" w:rsidRPr="00482D8B">
                <w:rPr>
                  <w:rFonts w:ascii="Arial" w:eastAsia="ＭＳ Ｐゴシック" w:hAnsi="Arial" w:cs="Arial"/>
                  <w:b/>
                  <w:bCs/>
                  <w:color w:val="0000FF"/>
                  <w:sz w:val="16"/>
                  <w:szCs w:val="16"/>
                  <w:u w:val="single"/>
                  <w:lang w:eastAsia="ja-JP"/>
                </w:rPr>
                <w:t>R4-2104961</w:t>
              </w:r>
            </w:hyperlink>
          </w:p>
        </w:tc>
        <w:tc>
          <w:tcPr>
            <w:tcW w:w="4400" w:type="dxa"/>
            <w:tcBorders>
              <w:top w:val="nil"/>
              <w:left w:val="nil"/>
              <w:bottom w:val="single" w:sz="4" w:space="0" w:color="A6A6A6"/>
              <w:right w:val="single" w:sz="4" w:space="0" w:color="A6A6A6"/>
            </w:tcBorders>
            <w:shd w:val="clear" w:color="auto" w:fill="auto"/>
            <w:hideMark/>
          </w:tcPr>
          <w:p w14:paraId="67BC7C6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Skeleton TS 38.114V0.0.1“NR; Repeaters ElectroMagnetic Compatibility (EMC)”</w:t>
            </w:r>
          </w:p>
        </w:tc>
        <w:tc>
          <w:tcPr>
            <w:tcW w:w="1680" w:type="dxa"/>
            <w:tcBorders>
              <w:top w:val="nil"/>
              <w:left w:val="nil"/>
              <w:bottom w:val="single" w:sz="4" w:space="0" w:color="A6A6A6"/>
              <w:right w:val="single" w:sz="4" w:space="0" w:color="A6A6A6"/>
            </w:tcBorders>
            <w:shd w:val="clear" w:color="auto" w:fill="auto"/>
            <w:hideMark/>
          </w:tcPr>
          <w:p w14:paraId="44FE48D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660003F1" w14:textId="77777777" w:rsidTr="00482D8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71EF23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1" w:history="1">
              <w:r w:rsidR="00482D8B" w:rsidRPr="00482D8B">
                <w:rPr>
                  <w:rFonts w:ascii="Arial" w:eastAsia="ＭＳ Ｐゴシック" w:hAnsi="Arial" w:cs="Arial"/>
                  <w:b/>
                  <w:bCs/>
                  <w:color w:val="0000FF"/>
                  <w:sz w:val="16"/>
                  <w:szCs w:val="16"/>
                  <w:u w:val="single"/>
                  <w:lang w:eastAsia="ja-JP"/>
                </w:rPr>
                <w:t>R4-2104987</w:t>
              </w:r>
            </w:hyperlink>
          </w:p>
        </w:tc>
        <w:tc>
          <w:tcPr>
            <w:tcW w:w="4400" w:type="dxa"/>
            <w:tcBorders>
              <w:top w:val="nil"/>
              <w:left w:val="nil"/>
              <w:bottom w:val="single" w:sz="4" w:space="0" w:color="A6A6A6"/>
              <w:right w:val="single" w:sz="4" w:space="0" w:color="A6A6A6"/>
            </w:tcBorders>
            <w:shd w:val="clear" w:color="auto" w:fill="auto"/>
            <w:hideMark/>
          </w:tcPr>
          <w:p w14:paraId="593FF91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deployment scenario and repeater class</w:t>
            </w:r>
          </w:p>
        </w:tc>
        <w:tc>
          <w:tcPr>
            <w:tcW w:w="1680" w:type="dxa"/>
            <w:tcBorders>
              <w:top w:val="nil"/>
              <w:left w:val="nil"/>
              <w:bottom w:val="single" w:sz="4" w:space="0" w:color="A6A6A6"/>
              <w:right w:val="single" w:sz="4" w:space="0" w:color="A6A6A6"/>
            </w:tcBorders>
            <w:shd w:val="clear" w:color="auto" w:fill="auto"/>
            <w:hideMark/>
          </w:tcPr>
          <w:p w14:paraId="06437C3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NEC</w:t>
            </w:r>
          </w:p>
        </w:tc>
      </w:tr>
      <w:tr w:rsidR="00482D8B" w:rsidRPr="00482D8B" w14:paraId="760BD375" w14:textId="77777777" w:rsidTr="00DB7627">
        <w:trPr>
          <w:trHeight w:val="346"/>
        </w:trPr>
        <w:tc>
          <w:tcPr>
            <w:tcW w:w="1100" w:type="dxa"/>
            <w:tcBorders>
              <w:top w:val="nil"/>
              <w:left w:val="single" w:sz="4" w:space="0" w:color="A6A6A6"/>
              <w:bottom w:val="single" w:sz="4" w:space="0" w:color="A6A6A6"/>
              <w:right w:val="single" w:sz="4" w:space="0" w:color="A6A6A6"/>
            </w:tcBorders>
            <w:shd w:val="clear" w:color="auto" w:fill="auto"/>
            <w:hideMark/>
          </w:tcPr>
          <w:p w14:paraId="29A431D5"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2" w:history="1">
              <w:r w:rsidR="00482D8B" w:rsidRPr="00482D8B">
                <w:rPr>
                  <w:rFonts w:ascii="Arial" w:eastAsia="ＭＳ Ｐゴシック" w:hAnsi="Arial" w:cs="Arial"/>
                  <w:b/>
                  <w:bCs/>
                  <w:color w:val="0000FF"/>
                  <w:sz w:val="16"/>
                  <w:szCs w:val="16"/>
                  <w:u w:val="single"/>
                  <w:lang w:eastAsia="ja-JP"/>
                </w:rPr>
                <w:t>R4-2104988</w:t>
              </w:r>
            </w:hyperlink>
          </w:p>
        </w:tc>
        <w:tc>
          <w:tcPr>
            <w:tcW w:w="4400" w:type="dxa"/>
            <w:tcBorders>
              <w:top w:val="nil"/>
              <w:left w:val="nil"/>
              <w:bottom w:val="single" w:sz="4" w:space="0" w:color="A6A6A6"/>
              <w:right w:val="single" w:sz="4" w:space="0" w:color="A6A6A6"/>
            </w:tcBorders>
            <w:shd w:val="clear" w:color="auto" w:fill="auto"/>
            <w:hideMark/>
          </w:tcPr>
          <w:p w14:paraId="1B1886D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FR1 maximum output power and ALC/AGC</w:t>
            </w:r>
          </w:p>
        </w:tc>
        <w:tc>
          <w:tcPr>
            <w:tcW w:w="1680" w:type="dxa"/>
            <w:tcBorders>
              <w:top w:val="nil"/>
              <w:left w:val="nil"/>
              <w:bottom w:val="single" w:sz="4" w:space="0" w:color="A6A6A6"/>
              <w:right w:val="single" w:sz="4" w:space="0" w:color="A6A6A6"/>
            </w:tcBorders>
            <w:shd w:val="clear" w:color="auto" w:fill="auto"/>
            <w:hideMark/>
          </w:tcPr>
          <w:p w14:paraId="16F953A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NEC</w:t>
            </w:r>
          </w:p>
        </w:tc>
      </w:tr>
      <w:tr w:rsidR="00482D8B" w:rsidRPr="00482D8B" w14:paraId="4ACCB83D"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BC37E0"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3" w:history="1">
              <w:r w:rsidR="00482D8B" w:rsidRPr="00482D8B">
                <w:rPr>
                  <w:rFonts w:ascii="Arial" w:eastAsia="ＭＳ Ｐゴシック" w:hAnsi="Arial" w:cs="Arial"/>
                  <w:b/>
                  <w:bCs/>
                  <w:color w:val="0000FF"/>
                  <w:sz w:val="16"/>
                  <w:szCs w:val="16"/>
                  <w:u w:val="single"/>
                  <w:lang w:eastAsia="ja-JP"/>
                </w:rPr>
                <w:t>R4-2105981</w:t>
              </w:r>
            </w:hyperlink>
          </w:p>
        </w:tc>
        <w:tc>
          <w:tcPr>
            <w:tcW w:w="4400" w:type="dxa"/>
            <w:tcBorders>
              <w:top w:val="nil"/>
              <w:left w:val="nil"/>
              <w:bottom w:val="single" w:sz="4" w:space="0" w:color="A6A6A6"/>
              <w:right w:val="single" w:sz="4" w:space="0" w:color="A6A6A6"/>
            </w:tcBorders>
            <w:shd w:val="clear" w:color="auto" w:fill="auto"/>
            <w:hideMark/>
          </w:tcPr>
          <w:p w14:paraId="55B8565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Email discussion summary for [98-bis-e][ 310] NR_Repeater_General</w:t>
            </w:r>
          </w:p>
        </w:tc>
        <w:tc>
          <w:tcPr>
            <w:tcW w:w="1680" w:type="dxa"/>
            <w:tcBorders>
              <w:top w:val="nil"/>
              <w:left w:val="nil"/>
              <w:bottom w:val="single" w:sz="4" w:space="0" w:color="A6A6A6"/>
              <w:right w:val="single" w:sz="4" w:space="0" w:color="A6A6A6"/>
            </w:tcBorders>
            <w:shd w:val="clear" w:color="auto" w:fill="auto"/>
            <w:hideMark/>
          </w:tcPr>
          <w:p w14:paraId="1BD4B91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(Qualcomm)</w:t>
            </w:r>
          </w:p>
        </w:tc>
      </w:tr>
      <w:tr w:rsidR="00482D8B" w:rsidRPr="00482D8B" w14:paraId="5F4592D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C4C7B1"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4" w:history="1">
              <w:r w:rsidR="00482D8B" w:rsidRPr="00482D8B">
                <w:rPr>
                  <w:rFonts w:ascii="Arial" w:eastAsia="ＭＳ Ｐゴシック" w:hAnsi="Arial" w:cs="Arial"/>
                  <w:b/>
                  <w:bCs/>
                  <w:color w:val="0000FF"/>
                  <w:sz w:val="16"/>
                  <w:szCs w:val="16"/>
                  <w:u w:val="single"/>
                  <w:lang w:eastAsia="ja-JP"/>
                </w:rPr>
                <w:t>R4-2105982</w:t>
              </w:r>
            </w:hyperlink>
          </w:p>
        </w:tc>
        <w:tc>
          <w:tcPr>
            <w:tcW w:w="4400" w:type="dxa"/>
            <w:tcBorders>
              <w:top w:val="nil"/>
              <w:left w:val="nil"/>
              <w:bottom w:val="single" w:sz="4" w:space="0" w:color="A6A6A6"/>
              <w:right w:val="single" w:sz="4" w:space="0" w:color="A6A6A6"/>
            </w:tcBorders>
            <w:shd w:val="clear" w:color="auto" w:fill="auto"/>
            <w:hideMark/>
          </w:tcPr>
          <w:p w14:paraId="5A2D885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Email discussion summary for [98-bis-e][311] NR_Repeater_RF</w:t>
            </w:r>
          </w:p>
        </w:tc>
        <w:tc>
          <w:tcPr>
            <w:tcW w:w="1680" w:type="dxa"/>
            <w:tcBorders>
              <w:top w:val="nil"/>
              <w:left w:val="nil"/>
              <w:bottom w:val="single" w:sz="4" w:space="0" w:color="A6A6A6"/>
              <w:right w:val="single" w:sz="4" w:space="0" w:color="A6A6A6"/>
            </w:tcBorders>
            <w:shd w:val="clear" w:color="auto" w:fill="auto"/>
            <w:hideMark/>
          </w:tcPr>
          <w:p w14:paraId="1FD591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(CMCC)</w:t>
            </w:r>
          </w:p>
        </w:tc>
      </w:tr>
      <w:tr w:rsidR="00482D8B" w:rsidRPr="00482D8B" w14:paraId="196DB73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205539"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5" w:history="1">
              <w:r w:rsidR="00482D8B" w:rsidRPr="00482D8B">
                <w:rPr>
                  <w:rFonts w:ascii="Arial" w:eastAsia="ＭＳ Ｐゴシック" w:hAnsi="Arial" w:cs="Arial"/>
                  <w:b/>
                  <w:bCs/>
                  <w:color w:val="0000FF"/>
                  <w:sz w:val="16"/>
                  <w:szCs w:val="16"/>
                  <w:u w:val="single"/>
                  <w:lang w:eastAsia="ja-JP"/>
                </w:rPr>
                <w:t>R4-2106087</w:t>
              </w:r>
            </w:hyperlink>
          </w:p>
        </w:tc>
        <w:tc>
          <w:tcPr>
            <w:tcW w:w="4400" w:type="dxa"/>
            <w:tcBorders>
              <w:top w:val="nil"/>
              <w:left w:val="nil"/>
              <w:bottom w:val="single" w:sz="4" w:space="0" w:color="A6A6A6"/>
              <w:right w:val="single" w:sz="4" w:space="0" w:color="A6A6A6"/>
            </w:tcBorders>
            <w:shd w:val="clear" w:color="auto" w:fill="auto"/>
            <w:hideMark/>
          </w:tcPr>
          <w:p w14:paraId="727227D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NR repeaters EMC requirements</w:t>
            </w:r>
          </w:p>
        </w:tc>
        <w:tc>
          <w:tcPr>
            <w:tcW w:w="1680" w:type="dxa"/>
            <w:tcBorders>
              <w:top w:val="nil"/>
              <w:left w:val="nil"/>
              <w:bottom w:val="single" w:sz="4" w:space="0" w:color="A6A6A6"/>
              <w:right w:val="single" w:sz="4" w:space="0" w:color="A6A6A6"/>
            </w:tcBorders>
            <w:shd w:val="clear" w:color="auto" w:fill="auto"/>
            <w:hideMark/>
          </w:tcPr>
          <w:p w14:paraId="207090B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0C62047E"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1BA6C8"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6" w:history="1">
              <w:r w:rsidR="00482D8B" w:rsidRPr="00482D8B">
                <w:rPr>
                  <w:rFonts w:ascii="Arial" w:eastAsia="ＭＳ Ｐゴシック" w:hAnsi="Arial" w:cs="Arial"/>
                  <w:b/>
                  <w:bCs/>
                  <w:color w:val="0000FF"/>
                  <w:sz w:val="16"/>
                  <w:szCs w:val="16"/>
                  <w:u w:val="single"/>
                  <w:lang w:eastAsia="ja-JP"/>
                </w:rPr>
                <w:t>R4-2106108</w:t>
              </w:r>
            </w:hyperlink>
          </w:p>
        </w:tc>
        <w:tc>
          <w:tcPr>
            <w:tcW w:w="4400" w:type="dxa"/>
            <w:tcBorders>
              <w:top w:val="nil"/>
              <w:left w:val="nil"/>
              <w:bottom w:val="single" w:sz="4" w:space="0" w:color="A6A6A6"/>
              <w:right w:val="single" w:sz="4" w:space="0" w:color="A6A6A6"/>
            </w:tcBorders>
            <w:shd w:val="clear" w:color="auto" w:fill="auto"/>
            <w:hideMark/>
          </w:tcPr>
          <w:p w14:paraId="3CDA17A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General issues for repeaters</w:t>
            </w:r>
          </w:p>
        </w:tc>
        <w:tc>
          <w:tcPr>
            <w:tcW w:w="1680" w:type="dxa"/>
            <w:tcBorders>
              <w:top w:val="nil"/>
              <w:left w:val="nil"/>
              <w:bottom w:val="single" w:sz="4" w:space="0" w:color="A6A6A6"/>
              <w:right w:val="single" w:sz="4" w:space="0" w:color="A6A6A6"/>
            </w:tcBorders>
            <w:shd w:val="clear" w:color="auto" w:fill="auto"/>
            <w:hideMark/>
          </w:tcPr>
          <w:p w14:paraId="15CA491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w:t>
            </w:r>
          </w:p>
        </w:tc>
      </w:tr>
      <w:tr w:rsidR="00482D8B" w:rsidRPr="00482D8B" w14:paraId="31F1D26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531E28"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7" w:history="1">
              <w:r w:rsidR="00482D8B" w:rsidRPr="00482D8B">
                <w:rPr>
                  <w:rFonts w:ascii="Arial" w:eastAsia="ＭＳ Ｐゴシック" w:hAnsi="Arial" w:cs="Arial"/>
                  <w:b/>
                  <w:bCs/>
                  <w:color w:val="0000FF"/>
                  <w:sz w:val="16"/>
                  <w:szCs w:val="16"/>
                  <w:u w:val="single"/>
                  <w:lang w:eastAsia="ja-JP"/>
                </w:rPr>
                <w:t>R4-2106109</w:t>
              </w:r>
            </w:hyperlink>
          </w:p>
        </w:tc>
        <w:tc>
          <w:tcPr>
            <w:tcW w:w="4400" w:type="dxa"/>
            <w:tcBorders>
              <w:top w:val="nil"/>
              <w:left w:val="nil"/>
              <w:bottom w:val="single" w:sz="4" w:space="0" w:color="A6A6A6"/>
              <w:right w:val="single" w:sz="4" w:space="0" w:color="A6A6A6"/>
            </w:tcBorders>
            <w:shd w:val="clear" w:color="auto" w:fill="auto"/>
            <w:hideMark/>
          </w:tcPr>
          <w:p w14:paraId="3AB8A9D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Repeater Classes and Types</w:t>
            </w:r>
          </w:p>
        </w:tc>
        <w:tc>
          <w:tcPr>
            <w:tcW w:w="1680" w:type="dxa"/>
            <w:tcBorders>
              <w:top w:val="nil"/>
              <w:left w:val="nil"/>
              <w:bottom w:val="single" w:sz="4" w:space="0" w:color="A6A6A6"/>
              <w:right w:val="single" w:sz="4" w:space="0" w:color="A6A6A6"/>
            </w:tcBorders>
            <w:shd w:val="clear" w:color="auto" w:fill="auto"/>
            <w:hideMark/>
          </w:tcPr>
          <w:p w14:paraId="5958779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61B02533"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52253E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8" w:history="1">
              <w:r w:rsidR="00482D8B" w:rsidRPr="00482D8B">
                <w:rPr>
                  <w:rFonts w:ascii="Arial" w:eastAsia="ＭＳ Ｐゴシック" w:hAnsi="Arial" w:cs="Arial"/>
                  <w:b/>
                  <w:bCs/>
                  <w:color w:val="0000FF"/>
                  <w:sz w:val="16"/>
                  <w:szCs w:val="16"/>
                  <w:u w:val="single"/>
                  <w:lang w:eastAsia="ja-JP"/>
                </w:rPr>
                <w:t>R4-2106110</w:t>
              </w:r>
            </w:hyperlink>
          </w:p>
        </w:tc>
        <w:tc>
          <w:tcPr>
            <w:tcW w:w="4400" w:type="dxa"/>
            <w:tcBorders>
              <w:top w:val="nil"/>
              <w:left w:val="nil"/>
              <w:bottom w:val="single" w:sz="4" w:space="0" w:color="A6A6A6"/>
              <w:right w:val="single" w:sz="4" w:space="0" w:color="A6A6A6"/>
            </w:tcBorders>
            <w:shd w:val="clear" w:color="auto" w:fill="auto"/>
            <w:hideMark/>
          </w:tcPr>
          <w:p w14:paraId="30F9702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TDD Repeaters</w:t>
            </w:r>
          </w:p>
        </w:tc>
        <w:tc>
          <w:tcPr>
            <w:tcW w:w="1680" w:type="dxa"/>
            <w:tcBorders>
              <w:top w:val="nil"/>
              <w:left w:val="nil"/>
              <w:bottom w:val="single" w:sz="4" w:space="0" w:color="A6A6A6"/>
              <w:right w:val="single" w:sz="4" w:space="0" w:color="A6A6A6"/>
            </w:tcBorders>
            <w:shd w:val="clear" w:color="auto" w:fill="auto"/>
            <w:hideMark/>
          </w:tcPr>
          <w:p w14:paraId="6C505A9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4EDC9952"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900758" w14:textId="77777777" w:rsidR="00482D8B" w:rsidRPr="00482D8B" w:rsidRDefault="00482D8B" w:rsidP="00482D8B">
            <w:pPr>
              <w:rPr>
                <w:rFonts w:ascii="Arial" w:eastAsia="ＭＳ Ｐゴシック" w:hAnsi="Arial" w:cs="Arial"/>
                <w:color w:val="000000"/>
                <w:sz w:val="16"/>
                <w:szCs w:val="16"/>
                <w:lang w:eastAsia="ja-JP"/>
              </w:rPr>
            </w:pPr>
            <w:r w:rsidRPr="00482D8B">
              <w:rPr>
                <w:rFonts w:ascii="Arial" w:eastAsia="ＭＳ Ｐゴシック" w:hAnsi="Arial" w:cs="Arial"/>
                <w:color w:val="000000"/>
                <w:sz w:val="16"/>
                <w:szCs w:val="16"/>
                <w:lang w:eastAsia="ja-JP"/>
              </w:rPr>
              <w:t>R4-2106111</w:t>
            </w:r>
          </w:p>
        </w:tc>
        <w:tc>
          <w:tcPr>
            <w:tcW w:w="4400" w:type="dxa"/>
            <w:tcBorders>
              <w:top w:val="nil"/>
              <w:left w:val="nil"/>
              <w:bottom w:val="single" w:sz="4" w:space="0" w:color="A6A6A6"/>
              <w:right w:val="single" w:sz="4" w:space="0" w:color="A6A6A6"/>
            </w:tcBorders>
            <w:shd w:val="clear" w:color="auto" w:fill="auto"/>
            <w:hideMark/>
          </w:tcPr>
          <w:p w14:paraId="597691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modified work plan</w:t>
            </w:r>
          </w:p>
        </w:tc>
        <w:tc>
          <w:tcPr>
            <w:tcW w:w="1680" w:type="dxa"/>
            <w:tcBorders>
              <w:top w:val="nil"/>
              <w:left w:val="nil"/>
              <w:bottom w:val="single" w:sz="4" w:space="0" w:color="A6A6A6"/>
              <w:right w:val="single" w:sz="4" w:space="0" w:color="A6A6A6"/>
            </w:tcBorders>
            <w:shd w:val="clear" w:color="auto" w:fill="auto"/>
            <w:hideMark/>
          </w:tcPr>
          <w:p w14:paraId="34B640B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w:t>
            </w:r>
          </w:p>
        </w:tc>
      </w:tr>
      <w:tr w:rsidR="00482D8B" w:rsidRPr="00482D8B" w14:paraId="623AB94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F2C28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49" w:history="1">
              <w:r w:rsidR="00482D8B" w:rsidRPr="00482D8B">
                <w:rPr>
                  <w:rFonts w:ascii="Arial" w:eastAsia="ＭＳ Ｐゴシック" w:hAnsi="Arial" w:cs="Arial"/>
                  <w:b/>
                  <w:bCs/>
                  <w:color w:val="0000FF"/>
                  <w:sz w:val="16"/>
                  <w:szCs w:val="16"/>
                  <w:u w:val="single"/>
                  <w:lang w:eastAsia="ja-JP"/>
                </w:rPr>
                <w:t>R4-2106112</w:t>
              </w:r>
            </w:hyperlink>
          </w:p>
        </w:tc>
        <w:tc>
          <w:tcPr>
            <w:tcW w:w="4400" w:type="dxa"/>
            <w:tcBorders>
              <w:top w:val="nil"/>
              <w:left w:val="nil"/>
              <w:bottom w:val="single" w:sz="4" w:space="0" w:color="A6A6A6"/>
              <w:right w:val="single" w:sz="4" w:space="0" w:color="A6A6A6"/>
            </w:tcBorders>
            <w:shd w:val="clear" w:color="auto" w:fill="auto"/>
            <w:hideMark/>
          </w:tcPr>
          <w:p w14:paraId="1F1D391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WF on RF requirements for NR repeater</w:t>
            </w:r>
          </w:p>
        </w:tc>
        <w:tc>
          <w:tcPr>
            <w:tcW w:w="1680" w:type="dxa"/>
            <w:tcBorders>
              <w:top w:val="nil"/>
              <w:left w:val="nil"/>
              <w:bottom w:val="single" w:sz="4" w:space="0" w:color="A6A6A6"/>
              <w:right w:val="single" w:sz="4" w:space="0" w:color="A6A6A6"/>
            </w:tcBorders>
            <w:shd w:val="clear" w:color="auto" w:fill="auto"/>
            <w:hideMark/>
          </w:tcPr>
          <w:p w14:paraId="3F23FA0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CMCC</w:t>
            </w:r>
          </w:p>
        </w:tc>
      </w:tr>
      <w:tr w:rsidR="00482D8B" w:rsidRPr="00482D8B" w14:paraId="1E34C848" w14:textId="77777777" w:rsidTr="00DB7627">
        <w:trPr>
          <w:trHeight w:val="417"/>
        </w:trPr>
        <w:tc>
          <w:tcPr>
            <w:tcW w:w="1100" w:type="dxa"/>
            <w:tcBorders>
              <w:top w:val="nil"/>
              <w:left w:val="single" w:sz="4" w:space="0" w:color="A6A6A6"/>
              <w:bottom w:val="single" w:sz="4" w:space="0" w:color="A6A6A6"/>
              <w:right w:val="single" w:sz="4" w:space="0" w:color="A6A6A6"/>
            </w:tcBorders>
            <w:shd w:val="clear" w:color="auto" w:fill="auto"/>
            <w:hideMark/>
          </w:tcPr>
          <w:p w14:paraId="01E1B1A2"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0" w:history="1">
              <w:r w:rsidR="00482D8B" w:rsidRPr="00482D8B">
                <w:rPr>
                  <w:rFonts w:ascii="Arial" w:eastAsia="ＭＳ Ｐゴシック" w:hAnsi="Arial" w:cs="Arial"/>
                  <w:b/>
                  <w:bCs/>
                  <w:color w:val="0000FF"/>
                  <w:sz w:val="16"/>
                  <w:szCs w:val="16"/>
                  <w:u w:val="single"/>
                  <w:lang w:eastAsia="ja-JP"/>
                </w:rPr>
                <w:t>R4-2106150</w:t>
              </w:r>
            </w:hyperlink>
          </w:p>
        </w:tc>
        <w:tc>
          <w:tcPr>
            <w:tcW w:w="4400" w:type="dxa"/>
            <w:tcBorders>
              <w:top w:val="nil"/>
              <w:left w:val="nil"/>
              <w:bottom w:val="single" w:sz="4" w:space="0" w:color="A6A6A6"/>
              <w:right w:val="single" w:sz="4" w:space="0" w:color="A6A6A6"/>
            </w:tcBorders>
            <w:shd w:val="clear" w:color="auto" w:fill="auto"/>
            <w:hideMark/>
          </w:tcPr>
          <w:p w14:paraId="4A683E1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Email discussion summary for [98-bis-e][310] NR_Repeater_General</w:t>
            </w:r>
          </w:p>
        </w:tc>
        <w:tc>
          <w:tcPr>
            <w:tcW w:w="1680" w:type="dxa"/>
            <w:tcBorders>
              <w:top w:val="nil"/>
              <w:left w:val="nil"/>
              <w:bottom w:val="single" w:sz="4" w:space="0" w:color="A6A6A6"/>
              <w:right w:val="single" w:sz="4" w:space="0" w:color="A6A6A6"/>
            </w:tcBorders>
            <w:shd w:val="clear" w:color="auto" w:fill="auto"/>
            <w:hideMark/>
          </w:tcPr>
          <w:p w14:paraId="1C23A31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(Qualcomm)</w:t>
            </w:r>
          </w:p>
        </w:tc>
      </w:tr>
      <w:tr w:rsidR="00482D8B" w:rsidRPr="00482D8B" w14:paraId="788432BB"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F42F98"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1" w:history="1">
              <w:r w:rsidR="00482D8B" w:rsidRPr="00482D8B">
                <w:rPr>
                  <w:rFonts w:ascii="Arial" w:eastAsia="ＭＳ Ｐゴシック" w:hAnsi="Arial" w:cs="Arial"/>
                  <w:b/>
                  <w:bCs/>
                  <w:color w:val="0000FF"/>
                  <w:sz w:val="16"/>
                  <w:szCs w:val="16"/>
                  <w:u w:val="single"/>
                  <w:lang w:eastAsia="ja-JP"/>
                </w:rPr>
                <w:t>R4-2106151</w:t>
              </w:r>
            </w:hyperlink>
          </w:p>
        </w:tc>
        <w:tc>
          <w:tcPr>
            <w:tcW w:w="4400" w:type="dxa"/>
            <w:tcBorders>
              <w:top w:val="nil"/>
              <w:left w:val="nil"/>
              <w:bottom w:val="single" w:sz="4" w:space="0" w:color="A6A6A6"/>
              <w:right w:val="single" w:sz="4" w:space="0" w:color="A6A6A6"/>
            </w:tcBorders>
            <w:shd w:val="clear" w:color="auto" w:fill="auto"/>
            <w:hideMark/>
          </w:tcPr>
          <w:p w14:paraId="57D2D85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Email discussion summary for [98-bis-e][310] NR_Repeater_RF</w:t>
            </w:r>
          </w:p>
        </w:tc>
        <w:tc>
          <w:tcPr>
            <w:tcW w:w="1680" w:type="dxa"/>
            <w:tcBorders>
              <w:top w:val="nil"/>
              <w:left w:val="nil"/>
              <w:bottom w:val="single" w:sz="4" w:space="0" w:color="A6A6A6"/>
              <w:right w:val="single" w:sz="4" w:space="0" w:color="A6A6A6"/>
            </w:tcBorders>
            <w:shd w:val="clear" w:color="auto" w:fill="auto"/>
            <w:hideMark/>
          </w:tcPr>
          <w:p w14:paraId="4EC1B68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Moderator (CMCC)</w:t>
            </w:r>
          </w:p>
        </w:tc>
      </w:tr>
      <w:tr w:rsidR="00482D8B" w:rsidRPr="00482D8B" w14:paraId="24B92F79" w14:textId="77777777" w:rsidTr="00482D8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029B1A09"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2" w:history="1">
              <w:r w:rsidR="00482D8B" w:rsidRPr="00482D8B">
                <w:rPr>
                  <w:rFonts w:ascii="Arial" w:eastAsia="ＭＳ Ｐゴシック" w:hAnsi="Arial" w:cs="Arial"/>
                  <w:b/>
                  <w:bCs/>
                  <w:color w:val="0000FF"/>
                  <w:sz w:val="16"/>
                  <w:szCs w:val="16"/>
                  <w:u w:val="single"/>
                  <w:lang w:eastAsia="ja-JP"/>
                </w:rPr>
                <w:t>R4-2106323</w:t>
              </w:r>
            </w:hyperlink>
          </w:p>
        </w:tc>
        <w:tc>
          <w:tcPr>
            <w:tcW w:w="4400" w:type="dxa"/>
            <w:tcBorders>
              <w:top w:val="nil"/>
              <w:left w:val="nil"/>
              <w:bottom w:val="single" w:sz="4" w:space="0" w:color="A6A6A6"/>
              <w:right w:val="single" w:sz="4" w:space="0" w:color="A6A6A6"/>
            </w:tcBorders>
            <w:shd w:val="clear" w:color="auto" w:fill="auto"/>
            <w:hideMark/>
          </w:tcPr>
          <w:p w14:paraId="1342868A"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System parameters for NR repeaters</w:t>
            </w:r>
          </w:p>
        </w:tc>
        <w:tc>
          <w:tcPr>
            <w:tcW w:w="1680" w:type="dxa"/>
            <w:tcBorders>
              <w:top w:val="nil"/>
              <w:left w:val="nil"/>
              <w:bottom w:val="single" w:sz="4" w:space="0" w:color="A6A6A6"/>
              <w:right w:val="single" w:sz="4" w:space="0" w:color="A6A6A6"/>
            </w:tcBorders>
            <w:shd w:val="clear" w:color="auto" w:fill="auto"/>
            <w:hideMark/>
          </w:tcPr>
          <w:p w14:paraId="7A30299C"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4DDAEFD" w14:textId="77777777" w:rsidTr="00DB7627">
        <w:trPr>
          <w:trHeight w:val="457"/>
        </w:trPr>
        <w:tc>
          <w:tcPr>
            <w:tcW w:w="1100" w:type="dxa"/>
            <w:tcBorders>
              <w:top w:val="nil"/>
              <w:left w:val="single" w:sz="4" w:space="0" w:color="A6A6A6"/>
              <w:bottom w:val="single" w:sz="4" w:space="0" w:color="A6A6A6"/>
              <w:right w:val="single" w:sz="4" w:space="0" w:color="A6A6A6"/>
            </w:tcBorders>
            <w:shd w:val="clear" w:color="auto" w:fill="auto"/>
            <w:hideMark/>
          </w:tcPr>
          <w:p w14:paraId="6F5EFAB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3" w:history="1">
              <w:r w:rsidR="00482D8B" w:rsidRPr="00482D8B">
                <w:rPr>
                  <w:rFonts w:ascii="Arial" w:eastAsia="ＭＳ Ｐゴシック" w:hAnsi="Arial" w:cs="Arial"/>
                  <w:b/>
                  <w:bCs/>
                  <w:color w:val="0000FF"/>
                  <w:sz w:val="16"/>
                  <w:szCs w:val="16"/>
                  <w:u w:val="single"/>
                  <w:lang w:eastAsia="ja-JP"/>
                </w:rPr>
                <w:t>R4-2106324</w:t>
              </w:r>
            </w:hyperlink>
          </w:p>
        </w:tc>
        <w:tc>
          <w:tcPr>
            <w:tcW w:w="4400" w:type="dxa"/>
            <w:tcBorders>
              <w:top w:val="nil"/>
              <w:left w:val="nil"/>
              <w:bottom w:val="single" w:sz="4" w:space="0" w:color="A6A6A6"/>
              <w:right w:val="single" w:sz="4" w:space="0" w:color="A6A6A6"/>
            </w:tcBorders>
            <w:shd w:val="clear" w:color="auto" w:fill="auto"/>
            <w:hideMark/>
          </w:tcPr>
          <w:p w14:paraId="29C51C71"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Identifying classes/types for NR-Repeaters</w:t>
            </w:r>
          </w:p>
        </w:tc>
        <w:tc>
          <w:tcPr>
            <w:tcW w:w="1680" w:type="dxa"/>
            <w:tcBorders>
              <w:top w:val="nil"/>
              <w:left w:val="nil"/>
              <w:bottom w:val="single" w:sz="4" w:space="0" w:color="A6A6A6"/>
              <w:right w:val="single" w:sz="4" w:space="0" w:color="A6A6A6"/>
            </w:tcBorders>
            <w:shd w:val="clear" w:color="auto" w:fill="auto"/>
            <w:hideMark/>
          </w:tcPr>
          <w:p w14:paraId="09E0EC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60B0D68F"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178ED423"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4" w:history="1">
              <w:r w:rsidR="00482D8B" w:rsidRPr="00482D8B">
                <w:rPr>
                  <w:rFonts w:ascii="Arial" w:eastAsia="ＭＳ Ｐゴシック" w:hAnsi="Arial" w:cs="Arial"/>
                  <w:b/>
                  <w:bCs/>
                  <w:color w:val="0000FF"/>
                  <w:sz w:val="16"/>
                  <w:szCs w:val="16"/>
                  <w:u w:val="single"/>
                  <w:lang w:eastAsia="ja-JP"/>
                </w:rPr>
                <w:t>R4-2106325</w:t>
              </w:r>
            </w:hyperlink>
          </w:p>
        </w:tc>
        <w:tc>
          <w:tcPr>
            <w:tcW w:w="4400" w:type="dxa"/>
            <w:tcBorders>
              <w:top w:val="nil"/>
              <w:left w:val="nil"/>
              <w:bottom w:val="single" w:sz="4" w:space="0" w:color="A6A6A6"/>
              <w:right w:val="single" w:sz="4" w:space="0" w:color="A6A6A6"/>
            </w:tcBorders>
            <w:shd w:val="clear" w:color="auto" w:fill="auto"/>
            <w:hideMark/>
          </w:tcPr>
          <w:p w14:paraId="5D6D0D5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TDD repeater synchronization assumptions</w:t>
            </w:r>
          </w:p>
        </w:tc>
        <w:tc>
          <w:tcPr>
            <w:tcW w:w="1680" w:type="dxa"/>
            <w:tcBorders>
              <w:top w:val="nil"/>
              <w:left w:val="nil"/>
              <w:bottom w:val="single" w:sz="4" w:space="0" w:color="A6A6A6"/>
              <w:right w:val="single" w:sz="4" w:space="0" w:color="A6A6A6"/>
            </w:tcBorders>
            <w:shd w:val="clear" w:color="auto" w:fill="auto"/>
            <w:hideMark/>
          </w:tcPr>
          <w:p w14:paraId="3BA5BF83"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56FFD2C2" w14:textId="77777777" w:rsidTr="00DB7627">
        <w:trPr>
          <w:trHeight w:val="556"/>
        </w:trPr>
        <w:tc>
          <w:tcPr>
            <w:tcW w:w="1100" w:type="dxa"/>
            <w:tcBorders>
              <w:top w:val="nil"/>
              <w:left w:val="single" w:sz="4" w:space="0" w:color="A6A6A6"/>
              <w:bottom w:val="single" w:sz="4" w:space="0" w:color="A6A6A6"/>
              <w:right w:val="single" w:sz="4" w:space="0" w:color="A6A6A6"/>
            </w:tcBorders>
            <w:shd w:val="clear" w:color="auto" w:fill="auto"/>
            <w:hideMark/>
          </w:tcPr>
          <w:p w14:paraId="7B242135"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5" w:history="1">
              <w:r w:rsidR="00482D8B" w:rsidRPr="00482D8B">
                <w:rPr>
                  <w:rFonts w:ascii="Arial" w:eastAsia="ＭＳ Ｐゴシック" w:hAnsi="Arial" w:cs="Arial"/>
                  <w:b/>
                  <w:bCs/>
                  <w:color w:val="0000FF"/>
                  <w:sz w:val="16"/>
                  <w:szCs w:val="16"/>
                  <w:u w:val="single"/>
                  <w:lang w:eastAsia="ja-JP"/>
                </w:rPr>
                <w:t>R4-2106326</w:t>
              </w:r>
            </w:hyperlink>
          </w:p>
        </w:tc>
        <w:tc>
          <w:tcPr>
            <w:tcW w:w="4400" w:type="dxa"/>
            <w:tcBorders>
              <w:top w:val="nil"/>
              <w:left w:val="nil"/>
              <w:bottom w:val="single" w:sz="4" w:space="0" w:color="A6A6A6"/>
              <w:right w:val="single" w:sz="4" w:space="0" w:color="A6A6A6"/>
            </w:tcBorders>
            <w:shd w:val="clear" w:color="auto" w:fill="auto"/>
            <w:hideMark/>
          </w:tcPr>
          <w:p w14:paraId="341AF8B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deployment/implementation related issues</w:t>
            </w:r>
          </w:p>
        </w:tc>
        <w:tc>
          <w:tcPr>
            <w:tcW w:w="1680" w:type="dxa"/>
            <w:tcBorders>
              <w:top w:val="nil"/>
              <w:left w:val="nil"/>
              <w:bottom w:val="single" w:sz="4" w:space="0" w:color="A6A6A6"/>
              <w:right w:val="single" w:sz="4" w:space="0" w:color="A6A6A6"/>
            </w:tcBorders>
            <w:shd w:val="clear" w:color="auto" w:fill="auto"/>
            <w:hideMark/>
          </w:tcPr>
          <w:p w14:paraId="09C49E7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11736D6" w14:textId="77777777" w:rsidTr="00DB7627">
        <w:trPr>
          <w:trHeight w:val="550"/>
        </w:trPr>
        <w:tc>
          <w:tcPr>
            <w:tcW w:w="1100" w:type="dxa"/>
            <w:tcBorders>
              <w:top w:val="nil"/>
              <w:left w:val="single" w:sz="4" w:space="0" w:color="A6A6A6"/>
              <w:bottom w:val="single" w:sz="4" w:space="0" w:color="A6A6A6"/>
              <w:right w:val="single" w:sz="4" w:space="0" w:color="A6A6A6"/>
            </w:tcBorders>
            <w:shd w:val="clear" w:color="auto" w:fill="auto"/>
            <w:hideMark/>
          </w:tcPr>
          <w:p w14:paraId="2F4537AA"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6" w:history="1">
              <w:r w:rsidR="00482D8B" w:rsidRPr="00482D8B">
                <w:rPr>
                  <w:rFonts w:ascii="Arial" w:eastAsia="ＭＳ Ｐゴシック" w:hAnsi="Arial" w:cs="Arial"/>
                  <w:b/>
                  <w:bCs/>
                  <w:color w:val="0000FF"/>
                  <w:sz w:val="16"/>
                  <w:szCs w:val="16"/>
                  <w:u w:val="single"/>
                  <w:lang w:eastAsia="ja-JP"/>
                </w:rPr>
                <w:t>R4-2106327</w:t>
              </w:r>
            </w:hyperlink>
          </w:p>
        </w:tc>
        <w:tc>
          <w:tcPr>
            <w:tcW w:w="4400" w:type="dxa"/>
            <w:tcBorders>
              <w:top w:val="nil"/>
              <w:left w:val="nil"/>
              <w:bottom w:val="single" w:sz="4" w:space="0" w:color="A6A6A6"/>
              <w:right w:val="single" w:sz="4" w:space="0" w:color="A6A6A6"/>
            </w:tcBorders>
            <w:shd w:val="clear" w:color="auto" w:fill="auto"/>
            <w:hideMark/>
          </w:tcPr>
          <w:p w14:paraId="0D7550C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68A8718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7EFAC9AA" w14:textId="77777777" w:rsidTr="00DB7627">
        <w:trPr>
          <w:trHeight w:val="415"/>
        </w:trPr>
        <w:tc>
          <w:tcPr>
            <w:tcW w:w="1100" w:type="dxa"/>
            <w:tcBorders>
              <w:top w:val="nil"/>
              <w:left w:val="single" w:sz="4" w:space="0" w:color="A6A6A6"/>
              <w:bottom w:val="single" w:sz="4" w:space="0" w:color="A6A6A6"/>
              <w:right w:val="single" w:sz="4" w:space="0" w:color="A6A6A6"/>
            </w:tcBorders>
            <w:shd w:val="clear" w:color="auto" w:fill="auto"/>
            <w:hideMark/>
          </w:tcPr>
          <w:p w14:paraId="129F6279"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7" w:history="1">
              <w:r w:rsidR="00482D8B" w:rsidRPr="00482D8B">
                <w:rPr>
                  <w:rFonts w:ascii="Arial" w:eastAsia="ＭＳ Ｐゴシック" w:hAnsi="Arial" w:cs="Arial"/>
                  <w:b/>
                  <w:bCs/>
                  <w:color w:val="0000FF"/>
                  <w:sz w:val="16"/>
                  <w:szCs w:val="16"/>
                  <w:u w:val="single"/>
                  <w:lang w:eastAsia="ja-JP"/>
                </w:rPr>
                <w:t>R4-2106328</w:t>
              </w:r>
            </w:hyperlink>
          </w:p>
        </w:tc>
        <w:tc>
          <w:tcPr>
            <w:tcW w:w="4400" w:type="dxa"/>
            <w:tcBorders>
              <w:top w:val="nil"/>
              <w:left w:val="nil"/>
              <w:bottom w:val="single" w:sz="4" w:space="0" w:color="A6A6A6"/>
              <w:right w:val="single" w:sz="4" w:space="0" w:color="A6A6A6"/>
            </w:tcBorders>
            <w:shd w:val="clear" w:color="auto" w:fill="auto"/>
            <w:hideMark/>
          </w:tcPr>
          <w:p w14:paraId="07916E5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Conductive emission requirement consideration for NR-Repeaters</w:t>
            </w:r>
          </w:p>
        </w:tc>
        <w:tc>
          <w:tcPr>
            <w:tcW w:w="1680" w:type="dxa"/>
            <w:tcBorders>
              <w:top w:val="nil"/>
              <w:left w:val="nil"/>
              <w:bottom w:val="single" w:sz="4" w:space="0" w:color="A6A6A6"/>
              <w:right w:val="single" w:sz="4" w:space="0" w:color="A6A6A6"/>
            </w:tcBorders>
            <w:shd w:val="clear" w:color="auto" w:fill="auto"/>
            <w:hideMark/>
          </w:tcPr>
          <w:p w14:paraId="7141A8E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AE6C203"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76176DE0"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8" w:history="1">
              <w:r w:rsidR="00482D8B" w:rsidRPr="00482D8B">
                <w:rPr>
                  <w:rFonts w:ascii="Arial" w:eastAsia="ＭＳ Ｐゴシック" w:hAnsi="Arial" w:cs="Arial"/>
                  <w:b/>
                  <w:bCs/>
                  <w:color w:val="0000FF"/>
                  <w:sz w:val="16"/>
                  <w:szCs w:val="16"/>
                  <w:u w:val="single"/>
                  <w:lang w:eastAsia="ja-JP"/>
                </w:rPr>
                <w:t>R4-2106329</w:t>
              </w:r>
            </w:hyperlink>
          </w:p>
        </w:tc>
        <w:tc>
          <w:tcPr>
            <w:tcW w:w="4400" w:type="dxa"/>
            <w:tcBorders>
              <w:top w:val="nil"/>
              <w:left w:val="nil"/>
              <w:bottom w:val="single" w:sz="4" w:space="0" w:color="A6A6A6"/>
              <w:right w:val="single" w:sz="4" w:space="0" w:color="A6A6A6"/>
            </w:tcBorders>
            <w:shd w:val="clear" w:color="auto" w:fill="auto"/>
            <w:hideMark/>
          </w:tcPr>
          <w:p w14:paraId="7BDF1299"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Repeater timing</w:t>
            </w:r>
          </w:p>
        </w:tc>
        <w:tc>
          <w:tcPr>
            <w:tcW w:w="1680" w:type="dxa"/>
            <w:tcBorders>
              <w:top w:val="nil"/>
              <w:left w:val="nil"/>
              <w:bottom w:val="single" w:sz="4" w:space="0" w:color="A6A6A6"/>
              <w:right w:val="single" w:sz="4" w:space="0" w:color="A6A6A6"/>
            </w:tcBorders>
            <w:shd w:val="clear" w:color="auto" w:fill="auto"/>
            <w:hideMark/>
          </w:tcPr>
          <w:p w14:paraId="37D96AE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B34396C" w14:textId="77777777" w:rsidTr="00DB7627">
        <w:trPr>
          <w:trHeight w:val="555"/>
        </w:trPr>
        <w:tc>
          <w:tcPr>
            <w:tcW w:w="1100" w:type="dxa"/>
            <w:tcBorders>
              <w:top w:val="nil"/>
              <w:left w:val="single" w:sz="4" w:space="0" w:color="A6A6A6"/>
              <w:bottom w:val="single" w:sz="4" w:space="0" w:color="A6A6A6"/>
              <w:right w:val="single" w:sz="4" w:space="0" w:color="A6A6A6"/>
            </w:tcBorders>
            <w:shd w:val="clear" w:color="auto" w:fill="auto"/>
            <w:hideMark/>
          </w:tcPr>
          <w:p w14:paraId="71ADB95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59" w:history="1">
              <w:r w:rsidR="00482D8B" w:rsidRPr="00482D8B">
                <w:rPr>
                  <w:rFonts w:ascii="Arial" w:eastAsia="ＭＳ Ｐゴシック" w:hAnsi="Arial" w:cs="Arial"/>
                  <w:b/>
                  <w:bCs/>
                  <w:color w:val="0000FF"/>
                  <w:sz w:val="16"/>
                  <w:szCs w:val="16"/>
                  <w:u w:val="single"/>
                  <w:lang w:eastAsia="ja-JP"/>
                </w:rPr>
                <w:t>R4-2106330</w:t>
              </w:r>
            </w:hyperlink>
          </w:p>
        </w:tc>
        <w:tc>
          <w:tcPr>
            <w:tcW w:w="4400" w:type="dxa"/>
            <w:tcBorders>
              <w:top w:val="nil"/>
              <w:left w:val="nil"/>
              <w:bottom w:val="single" w:sz="4" w:space="0" w:color="A6A6A6"/>
              <w:right w:val="single" w:sz="4" w:space="0" w:color="A6A6A6"/>
            </w:tcBorders>
            <w:shd w:val="clear" w:color="auto" w:fill="auto"/>
            <w:hideMark/>
          </w:tcPr>
          <w:p w14:paraId="30AD218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7CEC959A"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8E5F0C2" w14:textId="77777777" w:rsidTr="00DB7627">
        <w:trPr>
          <w:trHeight w:val="421"/>
        </w:trPr>
        <w:tc>
          <w:tcPr>
            <w:tcW w:w="1100" w:type="dxa"/>
            <w:tcBorders>
              <w:top w:val="nil"/>
              <w:left w:val="single" w:sz="4" w:space="0" w:color="A6A6A6"/>
              <w:bottom w:val="single" w:sz="4" w:space="0" w:color="A6A6A6"/>
              <w:right w:val="single" w:sz="4" w:space="0" w:color="A6A6A6"/>
            </w:tcBorders>
            <w:shd w:val="clear" w:color="auto" w:fill="auto"/>
            <w:hideMark/>
          </w:tcPr>
          <w:p w14:paraId="3D8B9D1B"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0" w:history="1">
              <w:r w:rsidR="00482D8B" w:rsidRPr="00482D8B">
                <w:rPr>
                  <w:rFonts w:ascii="Arial" w:eastAsia="ＭＳ Ｐゴシック" w:hAnsi="Arial" w:cs="Arial"/>
                  <w:b/>
                  <w:bCs/>
                  <w:color w:val="0000FF"/>
                  <w:sz w:val="16"/>
                  <w:szCs w:val="16"/>
                  <w:u w:val="single"/>
                  <w:lang w:eastAsia="ja-JP"/>
                </w:rPr>
                <w:t>R4-2106331</w:t>
              </w:r>
            </w:hyperlink>
          </w:p>
        </w:tc>
        <w:tc>
          <w:tcPr>
            <w:tcW w:w="4400" w:type="dxa"/>
            <w:tcBorders>
              <w:top w:val="nil"/>
              <w:left w:val="nil"/>
              <w:bottom w:val="single" w:sz="4" w:space="0" w:color="A6A6A6"/>
              <w:right w:val="single" w:sz="4" w:space="0" w:color="A6A6A6"/>
            </w:tcBorders>
            <w:shd w:val="clear" w:color="auto" w:fill="auto"/>
            <w:hideMark/>
          </w:tcPr>
          <w:p w14:paraId="3016E97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Radiated emission requirement consideration for NR-Repeaters</w:t>
            </w:r>
          </w:p>
        </w:tc>
        <w:tc>
          <w:tcPr>
            <w:tcW w:w="1680" w:type="dxa"/>
            <w:tcBorders>
              <w:top w:val="nil"/>
              <w:left w:val="nil"/>
              <w:bottom w:val="single" w:sz="4" w:space="0" w:color="A6A6A6"/>
              <w:right w:val="single" w:sz="4" w:space="0" w:color="A6A6A6"/>
            </w:tcBorders>
            <w:shd w:val="clear" w:color="auto" w:fill="auto"/>
            <w:hideMark/>
          </w:tcPr>
          <w:p w14:paraId="7A07D0E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179D6BCD" w14:textId="77777777" w:rsidTr="00DB7627">
        <w:trPr>
          <w:trHeight w:val="555"/>
        </w:trPr>
        <w:tc>
          <w:tcPr>
            <w:tcW w:w="1100" w:type="dxa"/>
            <w:tcBorders>
              <w:top w:val="nil"/>
              <w:left w:val="single" w:sz="4" w:space="0" w:color="A6A6A6"/>
              <w:bottom w:val="single" w:sz="4" w:space="0" w:color="A6A6A6"/>
              <w:right w:val="single" w:sz="4" w:space="0" w:color="A6A6A6"/>
            </w:tcBorders>
            <w:shd w:val="clear" w:color="auto" w:fill="auto"/>
            <w:hideMark/>
          </w:tcPr>
          <w:p w14:paraId="4851F6DA"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1" w:history="1">
              <w:r w:rsidR="00482D8B" w:rsidRPr="00482D8B">
                <w:rPr>
                  <w:rFonts w:ascii="Arial" w:eastAsia="ＭＳ Ｐゴシック" w:hAnsi="Arial" w:cs="Arial"/>
                  <w:b/>
                  <w:bCs/>
                  <w:color w:val="0000FF"/>
                  <w:sz w:val="16"/>
                  <w:szCs w:val="16"/>
                  <w:u w:val="single"/>
                  <w:lang w:eastAsia="ja-JP"/>
                </w:rPr>
                <w:t>R4-2106332</w:t>
              </w:r>
            </w:hyperlink>
          </w:p>
        </w:tc>
        <w:tc>
          <w:tcPr>
            <w:tcW w:w="4400" w:type="dxa"/>
            <w:tcBorders>
              <w:top w:val="nil"/>
              <w:left w:val="nil"/>
              <w:bottom w:val="single" w:sz="4" w:space="0" w:color="A6A6A6"/>
              <w:right w:val="single" w:sz="4" w:space="0" w:color="A6A6A6"/>
            </w:tcBorders>
            <w:shd w:val="clear" w:color="auto" w:fill="auto"/>
            <w:hideMark/>
          </w:tcPr>
          <w:p w14:paraId="0B77E1C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Frequency error considerations for FR2 NR-Repeaters</w:t>
            </w:r>
          </w:p>
        </w:tc>
        <w:tc>
          <w:tcPr>
            <w:tcW w:w="1680" w:type="dxa"/>
            <w:tcBorders>
              <w:top w:val="nil"/>
              <w:left w:val="nil"/>
              <w:bottom w:val="single" w:sz="4" w:space="0" w:color="A6A6A6"/>
              <w:right w:val="single" w:sz="4" w:space="0" w:color="A6A6A6"/>
            </w:tcBorders>
            <w:shd w:val="clear" w:color="auto" w:fill="auto"/>
            <w:hideMark/>
          </w:tcPr>
          <w:p w14:paraId="111CC42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r w:rsidR="00482D8B" w:rsidRPr="00482D8B" w14:paraId="264BC18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3D5F55"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2" w:history="1">
              <w:r w:rsidR="00482D8B" w:rsidRPr="00482D8B">
                <w:rPr>
                  <w:rFonts w:ascii="Arial" w:eastAsia="ＭＳ Ｐゴシック" w:hAnsi="Arial" w:cs="Arial"/>
                  <w:b/>
                  <w:bCs/>
                  <w:color w:val="0000FF"/>
                  <w:sz w:val="16"/>
                  <w:szCs w:val="16"/>
                  <w:u w:val="single"/>
                  <w:lang w:eastAsia="ja-JP"/>
                </w:rPr>
                <w:t>R4-2106348</w:t>
              </w:r>
            </w:hyperlink>
          </w:p>
        </w:tc>
        <w:tc>
          <w:tcPr>
            <w:tcW w:w="4400" w:type="dxa"/>
            <w:tcBorders>
              <w:top w:val="nil"/>
              <w:left w:val="nil"/>
              <w:bottom w:val="single" w:sz="4" w:space="0" w:color="A6A6A6"/>
              <w:right w:val="single" w:sz="4" w:space="0" w:color="A6A6A6"/>
            </w:tcBorders>
            <w:shd w:val="clear" w:color="auto" w:fill="auto"/>
            <w:hideMark/>
          </w:tcPr>
          <w:p w14:paraId="067EFAC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NR repeater multi-band supporting</w:t>
            </w:r>
          </w:p>
        </w:tc>
        <w:tc>
          <w:tcPr>
            <w:tcW w:w="1680" w:type="dxa"/>
            <w:tcBorders>
              <w:top w:val="nil"/>
              <w:left w:val="nil"/>
              <w:bottom w:val="single" w:sz="4" w:space="0" w:color="A6A6A6"/>
              <w:right w:val="single" w:sz="4" w:space="0" w:color="A6A6A6"/>
            </w:tcBorders>
            <w:shd w:val="clear" w:color="auto" w:fill="auto"/>
            <w:hideMark/>
          </w:tcPr>
          <w:p w14:paraId="50674EE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7F400B6C"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4B187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3" w:history="1">
              <w:r w:rsidR="00482D8B" w:rsidRPr="00482D8B">
                <w:rPr>
                  <w:rFonts w:ascii="Arial" w:eastAsia="ＭＳ Ｐゴシック" w:hAnsi="Arial" w:cs="Arial"/>
                  <w:b/>
                  <w:bCs/>
                  <w:color w:val="0000FF"/>
                  <w:sz w:val="16"/>
                  <w:szCs w:val="16"/>
                  <w:u w:val="single"/>
                  <w:lang w:eastAsia="ja-JP"/>
                </w:rPr>
                <w:t>R4-2106349</w:t>
              </w:r>
            </w:hyperlink>
          </w:p>
        </w:tc>
        <w:tc>
          <w:tcPr>
            <w:tcW w:w="4400" w:type="dxa"/>
            <w:tcBorders>
              <w:top w:val="nil"/>
              <w:left w:val="nil"/>
              <w:bottom w:val="single" w:sz="4" w:space="0" w:color="A6A6A6"/>
              <w:right w:val="single" w:sz="4" w:space="0" w:color="A6A6A6"/>
            </w:tcBorders>
            <w:shd w:val="clear" w:color="auto" w:fill="auto"/>
            <w:hideMark/>
          </w:tcPr>
          <w:p w14:paraId="32F5E28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TDD repeater synchronization assumption</w:t>
            </w:r>
          </w:p>
        </w:tc>
        <w:tc>
          <w:tcPr>
            <w:tcW w:w="1680" w:type="dxa"/>
            <w:tcBorders>
              <w:top w:val="nil"/>
              <w:left w:val="nil"/>
              <w:bottom w:val="single" w:sz="4" w:space="0" w:color="A6A6A6"/>
              <w:right w:val="single" w:sz="4" w:space="0" w:color="A6A6A6"/>
            </w:tcBorders>
            <w:shd w:val="clear" w:color="auto" w:fill="auto"/>
            <w:hideMark/>
          </w:tcPr>
          <w:p w14:paraId="1DFFF3FE"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29DE51A9"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031842"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4" w:history="1">
              <w:r w:rsidR="00482D8B" w:rsidRPr="00482D8B">
                <w:rPr>
                  <w:rFonts w:ascii="Arial" w:eastAsia="ＭＳ Ｐゴシック" w:hAnsi="Arial" w:cs="Arial"/>
                  <w:b/>
                  <w:bCs/>
                  <w:color w:val="0000FF"/>
                  <w:sz w:val="16"/>
                  <w:szCs w:val="16"/>
                  <w:u w:val="single"/>
                  <w:lang w:eastAsia="ja-JP"/>
                </w:rPr>
                <w:t>R4-2106350</w:t>
              </w:r>
            </w:hyperlink>
          </w:p>
        </w:tc>
        <w:tc>
          <w:tcPr>
            <w:tcW w:w="4400" w:type="dxa"/>
            <w:tcBorders>
              <w:top w:val="nil"/>
              <w:left w:val="nil"/>
              <w:bottom w:val="single" w:sz="4" w:space="0" w:color="A6A6A6"/>
              <w:right w:val="single" w:sz="4" w:space="0" w:color="A6A6A6"/>
            </w:tcBorders>
            <w:shd w:val="clear" w:color="auto" w:fill="auto"/>
            <w:hideMark/>
          </w:tcPr>
          <w:p w14:paraId="2CC676B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transmitted power related requirements for FR1 NR repeater</w:t>
            </w:r>
          </w:p>
        </w:tc>
        <w:tc>
          <w:tcPr>
            <w:tcW w:w="1680" w:type="dxa"/>
            <w:tcBorders>
              <w:top w:val="nil"/>
              <w:left w:val="nil"/>
              <w:bottom w:val="single" w:sz="4" w:space="0" w:color="A6A6A6"/>
              <w:right w:val="single" w:sz="4" w:space="0" w:color="A6A6A6"/>
            </w:tcBorders>
            <w:shd w:val="clear" w:color="auto" w:fill="auto"/>
            <w:hideMark/>
          </w:tcPr>
          <w:p w14:paraId="54C5230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517C5B82"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EF931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5" w:history="1">
              <w:r w:rsidR="00482D8B" w:rsidRPr="00482D8B">
                <w:rPr>
                  <w:rFonts w:ascii="Arial" w:eastAsia="ＭＳ Ｐゴシック" w:hAnsi="Arial" w:cs="Arial"/>
                  <w:b/>
                  <w:bCs/>
                  <w:color w:val="0000FF"/>
                  <w:sz w:val="16"/>
                  <w:szCs w:val="16"/>
                  <w:u w:val="single"/>
                  <w:lang w:eastAsia="ja-JP"/>
                </w:rPr>
                <w:t>R4-2106351</w:t>
              </w:r>
            </w:hyperlink>
          </w:p>
        </w:tc>
        <w:tc>
          <w:tcPr>
            <w:tcW w:w="4400" w:type="dxa"/>
            <w:tcBorders>
              <w:top w:val="nil"/>
              <w:left w:val="nil"/>
              <w:bottom w:val="single" w:sz="4" w:space="0" w:color="A6A6A6"/>
              <w:right w:val="single" w:sz="4" w:space="0" w:color="A6A6A6"/>
            </w:tcBorders>
            <w:shd w:val="clear" w:color="auto" w:fill="auto"/>
            <w:hideMark/>
          </w:tcPr>
          <w:p w14:paraId="11EBAD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emission requirements for FR1 NR repeater</w:t>
            </w:r>
          </w:p>
        </w:tc>
        <w:tc>
          <w:tcPr>
            <w:tcW w:w="1680" w:type="dxa"/>
            <w:tcBorders>
              <w:top w:val="nil"/>
              <w:left w:val="nil"/>
              <w:bottom w:val="single" w:sz="4" w:space="0" w:color="A6A6A6"/>
              <w:right w:val="single" w:sz="4" w:space="0" w:color="A6A6A6"/>
            </w:tcBorders>
            <w:shd w:val="clear" w:color="auto" w:fill="auto"/>
            <w:hideMark/>
          </w:tcPr>
          <w:p w14:paraId="1975A65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4D5F2CC8"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CF71A1"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6" w:history="1">
              <w:r w:rsidR="00482D8B" w:rsidRPr="00482D8B">
                <w:rPr>
                  <w:rFonts w:ascii="Arial" w:eastAsia="ＭＳ Ｐゴシック" w:hAnsi="Arial" w:cs="Arial"/>
                  <w:b/>
                  <w:bCs/>
                  <w:color w:val="0000FF"/>
                  <w:sz w:val="16"/>
                  <w:szCs w:val="16"/>
                  <w:u w:val="single"/>
                  <w:lang w:eastAsia="ja-JP"/>
                </w:rPr>
                <w:t>R4-2106352</w:t>
              </w:r>
            </w:hyperlink>
          </w:p>
        </w:tc>
        <w:tc>
          <w:tcPr>
            <w:tcW w:w="4400" w:type="dxa"/>
            <w:tcBorders>
              <w:top w:val="nil"/>
              <w:left w:val="nil"/>
              <w:bottom w:val="single" w:sz="4" w:space="0" w:color="A6A6A6"/>
              <w:right w:val="single" w:sz="4" w:space="0" w:color="A6A6A6"/>
            </w:tcBorders>
            <w:shd w:val="clear" w:color="auto" w:fill="auto"/>
            <w:hideMark/>
          </w:tcPr>
          <w:p w14:paraId="7346FA7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transmitted power related requirements for FR2 NR repeater</w:t>
            </w:r>
          </w:p>
        </w:tc>
        <w:tc>
          <w:tcPr>
            <w:tcW w:w="1680" w:type="dxa"/>
            <w:tcBorders>
              <w:top w:val="nil"/>
              <w:left w:val="nil"/>
              <w:bottom w:val="single" w:sz="4" w:space="0" w:color="A6A6A6"/>
              <w:right w:val="single" w:sz="4" w:space="0" w:color="A6A6A6"/>
            </w:tcBorders>
            <w:shd w:val="clear" w:color="auto" w:fill="auto"/>
            <w:hideMark/>
          </w:tcPr>
          <w:p w14:paraId="0502896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3DAB939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45DD1B"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7" w:history="1">
              <w:r w:rsidR="00482D8B" w:rsidRPr="00482D8B">
                <w:rPr>
                  <w:rFonts w:ascii="Arial" w:eastAsia="ＭＳ Ｐゴシック" w:hAnsi="Arial" w:cs="Arial"/>
                  <w:b/>
                  <w:bCs/>
                  <w:color w:val="0000FF"/>
                  <w:sz w:val="16"/>
                  <w:szCs w:val="16"/>
                  <w:u w:val="single"/>
                  <w:lang w:eastAsia="ja-JP"/>
                </w:rPr>
                <w:t>R4-2106353</w:t>
              </w:r>
            </w:hyperlink>
          </w:p>
        </w:tc>
        <w:tc>
          <w:tcPr>
            <w:tcW w:w="4400" w:type="dxa"/>
            <w:tcBorders>
              <w:top w:val="nil"/>
              <w:left w:val="nil"/>
              <w:bottom w:val="single" w:sz="4" w:space="0" w:color="A6A6A6"/>
              <w:right w:val="single" w:sz="4" w:space="0" w:color="A6A6A6"/>
            </w:tcBorders>
            <w:shd w:val="clear" w:color="auto" w:fill="auto"/>
            <w:hideMark/>
          </w:tcPr>
          <w:p w14:paraId="2E403697"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Views on emission requirements for FR2 NR repeater</w:t>
            </w:r>
          </w:p>
        </w:tc>
        <w:tc>
          <w:tcPr>
            <w:tcW w:w="1680" w:type="dxa"/>
            <w:tcBorders>
              <w:top w:val="nil"/>
              <w:left w:val="nil"/>
              <w:bottom w:val="single" w:sz="4" w:space="0" w:color="A6A6A6"/>
              <w:right w:val="single" w:sz="4" w:space="0" w:color="A6A6A6"/>
            </w:tcBorders>
            <w:shd w:val="clear" w:color="auto" w:fill="auto"/>
            <w:hideMark/>
          </w:tcPr>
          <w:p w14:paraId="707B1A4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NTT DOCOMO, INC.</w:t>
            </w:r>
          </w:p>
        </w:tc>
      </w:tr>
      <w:tr w:rsidR="00482D8B" w:rsidRPr="00482D8B" w14:paraId="542616C6" w14:textId="77777777" w:rsidTr="00DB7627">
        <w:trPr>
          <w:trHeight w:val="348"/>
        </w:trPr>
        <w:tc>
          <w:tcPr>
            <w:tcW w:w="1100" w:type="dxa"/>
            <w:tcBorders>
              <w:top w:val="nil"/>
              <w:left w:val="single" w:sz="4" w:space="0" w:color="A6A6A6"/>
              <w:bottom w:val="single" w:sz="4" w:space="0" w:color="A6A6A6"/>
              <w:right w:val="single" w:sz="4" w:space="0" w:color="A6A6A6"/>
            </w:tcBorders>
            <w:shd w:val="clear" w:color="auto" w:fill="auto"/>
            <w:hideMark/>
          </w:tcPr>
          <w:p w14:paraId="7A4B0A68"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8" w:history="1">
              <w:r w:rsidR="00482D8B" w:rsidRPr="00482D8B">
                <w:rPr>
                  <w:rFonts w:ascii="Arial" w:eastAsia="ＭＳ Ｐゴシック" w:hAnsi="Arial" w:cs="Arial"/>
                  <w:b/>
                  <w:bCs/>
                  <w:color w:val="0000FF"/>
                  <w:sz w:val="16"/>
                  <w:szCs w:val="16"/>
                  <w:u w:val="single"/>
                  <w:lang w:eastAsia="ja-JP"/>
                </w:rPr>
                <w:t>R4-2106514</w:t>
              </w:r>
            </w:hyperlink>
          </w:p>
        </w:tc>
        <w:tc>
          <w:tcPr>
            <w:tcW w:w="4400" w:type="dxa"/>
            <w:tcBorders>
              <w:top w:val="nil"/>
              <w:left w:val="nil"/>
              <w:bottom w:val="single" w:sz="4" w:space="0" w:color="A6A6A6"/>
              <w:right w:val="single" w:sz="4" w:space="0" w:color="A6A6A6"/>
            </w:tcBorders>
            <w:shd w:val="clear" w:color="auto" w:fill="auto"/>
            <w:hideMark/>
          </w:tcPr>
          <w:p w14:paraId="2BDB3B3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EMC requirements for NR Repeater</w:t>
            </w:r>
          </w:p>
        </w:tc>
        <w:tc>
          <w:tcPr>
            <w:tcW w:w="1680" w:type="dxa"/>
            <w:tcBorders>
              <w:top w:val="nil"/>
              <w:left w:val="nil"/>
              <w:bottom w:val="single" w:sz="4" w:space="0" w:color="A6A6A6"/>
              <w:right w:val="single" w:sz="4" w:space="0" w:color="A6A6A6"/>
            </w:tcBorders>
            <w:shd w:val="clear" w:color="auto" w:fill="auto"/>
            <w:hideMark/>
          </w:tcPr>
          <w:p w14:paraId="147B2ACF"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Ericsson</w:t>
            </w:r>
          </w:p>
        </w:tc>
      </w:tr>
      <w:tr w:rsidR="00482D8B" w:rsidRPr="00482D8B" w14:paraId="34ED0C4F"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448005"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69" w:history="1">
              <w:r w:rsidR="00482D8B" w:rsidRPr="00482D8B">
                <w:rPr>
                  <w:rFonts w:ascii="Arial" w:eastAsia="ＭＳ Ｐゴシック" w:hAnsi="Arial" w:cs="Arial"/>
                  <w:b/>
                  <w:bCs/>
                  <w:color w:val="0000FF"/>
                  <w:sz w:val="16"/>
                  <w:szCs w:val="16"/>
                  <w:u w:val="single"/>
                  <w:lang w:eastAsia="ja-JP"/>
                </w:rPr>
                <w:t>R4-2106603</w:t>
              </w:r>
            </w:hyperlink>
          </w:p>
        </w:tc>
        <w:tc>
          <w:tcPr>
            <w:tcW w:w="4400" w:type="dxa"/>
            <w:tcBorders>
              <w:top w:val="nil"/>
              <w:left w:val="nil"/>
              <w:bottom w:val="single" w:sz="4" w:space="0" w:color="A6A6A6"/>
              <w:right w:val="single" w:sz="4" w:space="0" w:color="A6A6A6"/>
            </w:tcBorders>
            <w:shd w:val="clear" w:color="auto" w:fill="auto"/>
            <w:hideMark/>
          </w:tcPr>
          <w:p w14:paraId="62F034B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sync issues for TDD repeater</w:t>
            </w:r>
          </w:p>
        </w:tc>
        <w:tc>
          <w:tcPr>
            <w:tcW w:w="1680" w:type="dxa"/>
            <w:tcBorders>
              <w:top w:val="nil"/>
              <w:left w:val="nil"/>
              <w:bottom w:val="single" w:sz="4" w:space="0" w:color="A6A6A6"/>
              <w:right w:val="single" w:sz="4" w:space="0" w:color="A6A6A6"/>
            </w:tcBorders>
            <w:shd w:val="clear" w:color="auto" w:fill="auto"/>
            <w:hideMark/>
          </w:tcPr>
          <w:p w14:paraId="3422C50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ZTE Corporation</w:t>
            </w:r>
          </w:p>
        </w:tc>
      </w:tr>
      <w:tr w:rsidR="00482D8B" w:rsidRPr="00482D8B" w14:paraId="2EA9016A"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FE1516"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0" w:history="1">
              <w:r w:rsidR="00482D8B" w:rsidRPr="00482D8B">
                <w:rPr>
                  <w:rFonts w:ascii="Arial" w:eastAsia="ＭＳ Ｐゴシック" w:hAnsi="Arial" w:cs="Arial"/>
                  <w:b/>
                  <w:bCs/>
                  <w:color w:val="0000FF"/>
                  <w:sz w:val="16"/>
                  <w:szCs w:val="16"/>
                  <w:u w:val="single"/>
                  <w:lang w:eastAsia="ja-JP"/>
                </w:rPr>
                <w:t>R4-2106920</w:t>
              </w:r>
            </w:hyperlink>
          </w:p>
        </w:tc>
        <w:tc>
          <w:tcPr>
            <w:tcW w:w="4400" w:type="dxa"/>
            <w:tcBorders>
              <w:top w:val="nil"/>
              <w:left w:val="nil"/>
              <w:bottom w:val="single" w:sz="4" w:space="0" w:color="A6A6A6"/>
              <w:right w:val="single" w:sz="4" w:space="0" w:color="A6A6A6"/>
            </w:tcBorders>
            <w:shd w:val="clear" w:color="auto" w:fill="auto"/>
            <w:hideMark/>
          </w:tcPr>
          <w:p w14:paraId="227B8D1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Configurable Bandwidths for Repeaters</w:t>
            </w:r>
          </w:p>
        </w:tc>
        <w:tc>
          <w:tcPr>
            <w:tcW w:w="1680" w:type="dxa"/>
            <w:tcBorders>
              <w:top w:val="nil"/>
              <w:left w:val="nil"/>
              <w:bottom w:val="single" w:sz="4" w:space="0" w:color="A6A6A6"/>
              <w:right w:val="single" w:sz="4" w:space="0" w:color="A6A6A6"/>
            </w:tcBorders>
            <w:shd w:val="clear" w:color="auto" w:fill="auto"/>
            <w:hideMark/>
          </w:tcPr>
          <w:p w14:paraId="78DF6EC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7B396C5D" w14:textId="77777777" w:rsidTr="00482D8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4A7F994"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1" w:history="1">
              <w:r w:rsidR="00482D8B" w:rsidRPr="00482D8B">
                <w:rPr>
                  <w:rFonts w:ascii="Arial" w:eastAsia="ＭＳ Ｐゴシック" w:hAnsi="Arial" w:cs="Arial"/>
                  <w:b/>
                  <w:bCs/>
                  <w:color w:val="0000FF"/>
                  <w:sz w:val="16"/>
                  <w:szCs w:val="16"/>
                  <w:u w:val="single"/>
                  <w:lang w:eastAsia="ja-JP"/>
                </w:rPr>
                <w:t>R4-2107106</w:t>
              </w:r>
            </w:hyperlink>
          </w:p>
        </w:tc>
        <w:tc>
          <w:tcPr>
            <w:tcW w:w="4400" w:type="dxa"/>
            <w:tcBorders>
              <w:top w:val="nil"/>
              <w:left w:val="nil"/>
              <w:bottom w:val="single" w:sz="4" w:space="0" w:color="A6A6A6"/>
              <w:right w:val="single" w:sz="4" w:space="0" w:color="A6A6A6"/>
            </w:tcBorders>
            <w:shd w:val="clear" w:color="auto" w:fill="auto"/>
            <w:hideMark/>
          </w:tcPr>
          <w:p w14:paraId="5B1E73D6"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RF paramters to be specified</w:t>
            </w:r>
          </w:p>
        </w:tc>
        <w:tc>
          <w:tcPr>
            <w:tcW w:w="1680" w:type="dxa"/>
            <w:tcBorders>
              <w:top w:val="nil"/>
              <w:left w:val="nil"/>
              <w:bottom w:val="single" w:sz="4" w:space="0" w:color="A6A6A6"/>
              <w:right w:val="single" w:sz="4" w:space="0" w:color="A6A6A6"/>
            </w:tcBorders>
            <w:shd w:val="clear" w:color="auto" w:fill="auto"/>
            <w:hideMark/>
          </w:tcPr>
          <w:p w14:paraId="3A4EC71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Huawei</w:t>
            </w:r>
          </w:p>
        </w:tc>
      </w:tr>
      <w:tr w:rsidR="00482D8B" w:rsidRPr="00482D8B" w14:paraId="455CBB34"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FF1AE7"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2" w:history="1">
              <w:r w:rsidR="00482D8B" w:rsidRPr="00482D8B">
                <w:rPr>
                  <w:rFonts w:ascii="Arial" w:eastAsia="ＭＳ Ｐゴシック" w:hAnsi="Arial" w:cs="Arial"/>
                  <w:b/>
                  <w:bCs/>
                  <w:color w:val="0000FF"/>
                  <w:sz w:val="16"/>
                  <w:szCs w:val="16"/>
                  <w:u w:val="single"/>
                  <w:lang w:eastAsia="ja-JP"/>
                </w:rPr>
                <w:t>R4-2107107</w:t>
              </w:r>
            </w:hyperlink>
          </w:p>
        </w:tc>
        <w:tc>
          <w:tcPr>
            <w:tcW w:w="4400" w:type="dxa"/>
            <w:tcBorders>
              <w:top w:val="nil"/>
              <w:left w:val="nil"/>
              <w:bottom w:val="single" w:sz="4" w:space="0" w:color="A6A6A6"/>
              <w:right w:val="single" w:sz="4" w:space="0" w:color="A6A6A6"/>
            </w:tcBorders>
            <w:shd w:val="clear" w:color="auto" w:fill="auto"/>
            <w:hideMark/>
          </w:tcPr>
          <w:p w14:paraId="29B7F82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TDD synchronisation</w:t>
            </w:r>
          </w:p>
        </w:tc>
        <w:tc>
          <w:tcPr>
            <w:tcW w:w="1680" w:type="dxa"/>
            <w:tcBorders>
              <w:top w:val="nil"/>
              <w:left w:val="nil"/>
              <w:bottom w:val="single" w:sz="4" w:space="0" w:color="A6A6A6"/>
              <w:right w:val="single" w:sz="4" w:space="0" w:color="A6A6A6"/>
            </w:tcBorders>
            <w:shd w:val="clear" w:color="auto" w:fill="auto"/>
            <w:hideMark/>
          </w:tcPr>
          <w:p w14:paraId="11B77052"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Huawei</w:t>
            </w:r>
          </w:p>
        </w:tc>
      </w:tr>
      <w:tr w:rsidR="00482D8B" w:rsidRPr="00482D8B" w14:paraId="06109A00"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1868353"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3" w:history="1">
              <w:r w:rsidR="00482D8B" w:rsidRPr="00482D8B">
                <w:rPr>
                  <w:rFonts w:ascii="Arial" w:eastAsia="ＭＳ Ｐゴシック" w:hAnsi="Arial" w:cs="Arial"/>
                  <w:b/>
                  <w:bCs/>
                  <w:color w:val="0000FF"/>
                  <w:sz w:val="16"/>
                  <w:szCs w:val="16"/>
                  <w:u w:val="single"/>
                  <w:lang w:eastAsia="ja-JP"/>
                </w:rPr>
                <w:t>R4-2107212</w:t>
              </w:r>
            </w:hyperlink>
          </w:p>
        </w:tc>
        <w:tc>
          <w:tcPr>
            <w:tcW w:w="4400" w:type="dxa"/>
            <w:tcBorders>
              <w:top w:val="nil"/>
              <w:left w:val="nil"/>
              <w:bottom w:val="single" w:sz="4" w:space="0" w:color="A6A6A6"/>
              <w:right w:val="single" w:sz="4" w:space="0" w:color="A6A6A6"/>
            </w:tcBorders>
            <w:shd w:val="clear" w:color="auto" w:fill="auto"/>
            <w:hideMark/>
          </w:tcPr>
          <w:p w14:paraId="7068BAED"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modified work plan</w:t>
            </w:r>
          </w:p>
        </w:tc>
        <w:tc>
          <w:tcPr>
            <w:tcW w:w="1680" w:type="dxa"/>
            <w:tcBorders>
              <w:top w:val="nil"/>
              <w:left w:val="nil"/>
              <w:bottom w:val="single" w:sz="4" w:space="0" w:color="A6A6A6"/>
              <w:right w:val="single" w:sz="4" w:space="0" w:color="A6A6A6"/>
            </w:tcBorders>
            <w:shd w:val="clear" w:color="auto" w:fill="auto"/>
            <w:hideMark/>
          </w:tcPr>
          <w:p w14:paraId="7CD803A4"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7C361186" w14:textId="77777777" w:rsidTr="00482D8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5F0A95F"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4" w:history="1">
              <w:r w:rsidR="00482D8B" w:rsidRPr="00482D8B">
                <w:rPr>
                  <w:rFonts w:ascii="Arial" w:eastAsia="ＭＳ Ｐゴシック" w:hAnsi="Arial" w:cs="Arial"/>
                  <w:b/>
                  <w:bCs/>
                  <w:color w:val="0000FF"/>
                  <w:sz w:val="16"/>
                  <w:szCs w:val="16"/>
                  <w:u w:val="single"/>
                  <w:lang w:eastAsia="ja-JP"/>
                </w:rPr>
                <w:t>R4-2107213</w:t>
              </w:r>
            </w:hyperlink>
          </w:p>
        </w:tc>
        <w:tc>
          <w:tcPr>
            <w:tcW w:w="4400" w:type="dxa"/>
            <w:tcBorders>
              <w:top w:val="nil"/>
              <w:left w:val="nil"/>
              <w:bottom w:val="single" w:sz="4" w:space="0" w:color="A6A6A6"/>
              <w:right w:val="single" w:sz="4" w:space="0" w:color="A6A6A6"/>
            </w:tcBorders>
            <w:shd w:val="clear" w:color="auto" w:fill="auto"/>
            <w:hideMark/>
          </w:tcPr>
          <w:p w14:paraId="3C9E8445"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NR repeater TS skeleton</w:t>
            </w:r>
          </w:p>
        </w:tc>
        <w:tc>
          <w:tcPr>
            <w:tcW w:w="1680" w:type="dxa"/>
            <w:tcBorders>
              <w:top w:val="nil"/>
              <w:left w:val="nil"/>
              <w:bottom w:val="single" w:sz="4" w:space="0" w:color="A6A6A6"/>
              <w:right w:val="single" w:sz="4" w:space="0" w:color="A6A6A6"/>
            </w:tcBorders>
            <w:shd w:val="clear" w:color="auto" w:fill="auto"/>
            <w:hideMark/>
          </w:tcPr>
          <w:p w14:paraId="28450DFB"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Qualcomm Incorporated</w:t>
            </w:r>
          </w:p>
        </w:tc>
      </w:tr>
      <w:tr w:rsidR="00482D8B" w:rsidRPr="00482D8B" w14:paraId="4E33F074" w14:textId="77777777" w:rsidTr="00DB7627">
        <w:trPr>
          <w:trHeight w:val="535"/>
        </w:trPr>
        <w:tc>
          <w:tcPr>
            <w:tcW w:w="1100" w:type="dxa"/>
            <w:tcBorders>
              <w:top w:val="nil"/>
              <w:left w:val="single" w:sz="4" w:space="0" w:color="A6A6A6"/>
              <w:bottom w:val="single" w:sz="4" w:space="0" w:color="A6A6A6"/>
              <w:right w:val="single" w:sz="4" w:space="0" w:color="A6A6A6"/>
            </w:tcBorders>
            <w:shd w:val="clear" w:color="auto" w:fill="auto"/>
            <w:hideMark/>
          </w:tcPr>
          <w:p w14:paraId="414B3C7D" w14:textId="77777777" w:rsidR="00482D8B" w:rsidRPr="00482D8B" w:rsidRDefault="00CC164C" w:rsidP="00482D8B">
            <w:pPr>
              <w:rPr>
                <w:rFonts w:ascii="Arial" w:eastAsia="ＭＳ Ｐゴシック" w:hAnsi="Arial" w:cs="Arial"/>
                <w:b/>
                <w:bCs/>
                <w:color w:val="0000FF"/>
                <w:sz w:val="16"/>
                <w:szCs w:val="16"/>
                <w:u w:val="single"/>
                <w:lang w:eastAsia="ja-JP"/>
              </w:rPr>
            </w:pPr>
            <w:hyperlink r:id="rId75" w:history="1">
              <w:r w:rsidR="00482D8B" w:rsidRPr="00482D8B">
                <w:rPr>
                  <w:rFonts w:ascii="Arial" w:eastAsia="ＭＳ Ｐゴシック" w:hAnsi="Arial" w:cs="Arial"/>
                  <w:b/>
                  <w:bCs/>
                  <w:color w:val="0000FF"/>
                  <w:sz w:val="16"/>
                  <w:szCs w:val="16"/>
                  <w:u w:val="single"/>
                  <w:lang w:eastAsia="ja-JP"/>
                </w:rPr>
                <w:t>R4-2107252</w:t>
              </w:r>
            </w:hyperlink>
          </w:p>
        </w:tc>
        <w:tc>
          <w:tcPr>
            <w:tcW w:w="4400" w:type="dxa"/>
            <w:tcBorders>
              <w:top w:val="nil"/>
              <w:left w:val="nil"/>
              <w:bottom w:val="single" w:sz="4" w:space="0" w:color="A6A6A6"/>
              <w:right w:val="single" w:sz="4" w:space="0" w:color="A6A6A6"/>
            </w:tcBorders>
            <w:shd w:val="clear" w:color="auto" w:fill="auto"/>
            <w:hideMark/>
          </w:tcPr>
          <w:p w14:paraId="7E5C5628"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Discussion on NR repeater EMC</w:t>
            </w:r>
          </w:p>
        </w:tc>
        <w:tc>
          <w:tcPr>
            <w:tcW w:w="1680" w:type="dxa"/>
            <w:tcBorders>
              <w:top w:val="nil"/>
              <w:left w:val="nil"/>
              <w:bottom w:val="single" w:sz="4" w:space="0" w:color="A6A6A6"/>
              <w:right w:val="single" w:sz="4" w:space="0" w:color="A6A6A6"/>
            </w:tcBorders>
            <w:shd w:val="clear" w:color="auto" w:fill="auto"/>
            <w:hideMark/>
          </w:tcPr>
          <w:p w14:paraId="37623910" w14:textId="77777777" w:rsidR="00482D8B" w:rsidRPr="00482D8B" w:rsidRDefault="00482D8B" w:rsidP="00482D8B">
            <w:pPr>
              <w:rPr>
                <w:rFonts w:ascii="Arial" w:eastAsia="ＭＳ Ｐゴシック" w:hAnsi="Arial" w:cs="Arial"/>
                <w:sz w:val="16"/>
                <w:szCs w:val="16"/>
                <w:lang w:eastAsia="ja-JP"/>
              </w:rPr>
            </w:pPr>
            <w:r w:rsidRPr="00482D8B">
              <w:rPr>
                <w:rFonts w:ascii="Arial" w:eastAsia="ＭＳ Ｐゴシック" w:hAnsi="Arial" w:cs="Arial"/>
                <w:sz w:val="16"/>
                <w:szCs w:val="16"/>
                <w:lang w:eastAsia="ja-JP"/>
              </w:rPr>
              <w:t>Nokia, Nokia Shanghai Bell</w:t>
            </w:r>
          </w:p>
        </w:tc>
      </w:tr>
    </w:tbl>
    <w:p w14:paraId="3E19C06D" w14:textId="3F60A1D1" w:rsidR="00EC6F77" w:rsidRDefault="00EC6F77" w:rsidP="00CF2942">
      <w:pPr>
        <w:tabs>
          <w:tab w:val="left" w:pos="567"/>
        </w:tabs>
        <w:snapToGrid w:val="0"/>
        <w:spacing w:before="120"/>
        <w:rPr>
          <w:rFonts w:ascii="Arial" w:eastAsiaTheme="minorEastAsia" w:hAnsi="Arial" w:cs="Arial"/>
          <w:b/>
          <w:u w:val="single"/>
          <w:lang w:val="de-DE" w:eastAsia="ja-JP"/>
        </w:rPr>
      </w:pPr>
    </w:p>
    <w:p w14:paraId="792CADDB" w14:textId="1350BD90" w:rsidR="00482D8B" w:rsidRDefault="00482D8B" w:rsidP="00CF2942">
      <w:pPr>
        <w:tabs>
          <w:tab w:val="left" w:pos="567"/>
        </w:tabs>
        <w:snapToGrid w:val="0"/>
        <w:spacing w:before="120"/>
        <w:rPr>
          <w:rFonts w:ascii="Arial" w:eastAsiaTheme="minorEastAsia" w:hAnsi="Arial" w:cs="Arial"/>
          <w:b/>
          <w:u w:val="single"/>
          <w:lang w:val="de-DE" w:eastAsia="ja-JP"/>
        </w:rPr>
      </w:pPr>
      <w:r w:rsidRPr="00B522A7">
        <w:rPr>
          <w:rFonts w:ascii="Arial" w:hAnsi="Arial" w:cs="Arial"/>
          <w:b/>
          <w:highlight w:val="yellow"/>
          <w:u w:val="single"/>
          <w:lang w:val="de-DE"/>
        </w:rPr>
        <w:t>RAN</w:t>
      </w:r>
      <w:r>
        <w:rPr>
          <w:rFonts w:ascii="Arial" w:hAnsi="Arial" w:cs="Arial"/>
          <w:b/>
          <w:highlight w:val="yellow"/>
          <w:u w:val="single"/>
          <w:lang w:val="de-DE"/>
        </w:rPr>
        <w:t>4</w:t>
      </w:r>
      <w:r w:rsidRPr="00B522A7">
        <w:rPr>
          <w:rFonts w:ascii="Arial" w:hAnsi="Arial" w:cs="Arial"/>
          <w:b/>
          <w:highlight w:val="yellow"/>
          <w:u w:val="single"/>
          <w:lang w:val="de-DE"/>
        </w:rPr>
        <w:t xml:space="preserve"> #</w:t>
      </w:r>
      <w:r>
        <w:rPr>
          <w:rFonts w:ascii="Arial" w:hAnsi="Arial" w:cs="Arial"/>
          <w:b/>
          <w:highlight w:val="yellow"/>
          <w:u w:val="single"/>
          <w:lang w:val="de-DE"/>
        </w:rPr>
        <w:t>99-</w:t>
      </w:r>
      <w:r w:rsidRPr="00B522A7">
        <w:rPr>
          <w:rFonts w:ascii="Arial" w:hAnsi="Arial" w:cs="Arial"/>
          <w:b/>
          <w:highlight w:val="yellow"/>
          <w:u w:val="single"/>
          <w:lang w:val="de-DE"/>
        </w:rPr>
        <w:t>e</w:t>
      </w:r>
    </w:p>
    <w:p w14:paraId="7B6DE37A" w14:textId="41BCB4F5" w:rsidR="00482D8B" w:rsidRDefault="00482D8B" w:rsidP="00CF2942">
      <w:pPr>
        <w:tabs>
          <w:tab w:val="left" w:pos="567"/>
        </w:tabs>
        <w:snapToGrid w:val="0"/>
        <w:spacing w:before="120"/>
        <w:rPr>
          <w:rFonts w:ascii="Arial" w:eastAsiaTheme="minorEastAsia" w:hAnsi="Arial" w:cs="Arial"/>
          <w:b/>
          <w:u w:val="single"/>
          <w:lang w:val="de-DE" w:eastAsia="ja-JP"/>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64743A" w:rsidRPr="0064743A" w14:paraId="7BD43BF0" w14:textId="77777777" w:rsidTr="0064743A">
        <w:trPr>
          <w:trHeight w:val="22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717F4FB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76" w:history="1">
              <w:r w:rsidRPr="0064743A">
                <w:rPr>
                  <w:rFonts w:ascii="Arial" w:eastAsia="ＭＳ Ｐゴシック" w:hAnsi="Arial" w:cs="Arial"/>
                  <w:b/>
                  <w:bCs/>
                  <w:color w:val="0000FF"/>
                  <w:sz w:val="16"/>
                  <w:szCs w:val="16"/>
                  <w:u w:val="single"/>
                  <w:lang w:eastAsia="ja-JP"/>
                </w:rPr>
                <w:t>R4-2108082</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3C22211B"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Repeater Classes and Types</w:t>
            </w:r>
          </w:p>
        </w:tc>
        <w:tc>
          <w:tcPr>
            <w:tcW w:w="1680" w:type="dxa"/>
            <w:tcBorders>
              <w:top w:val="single" w:sz="4" w:space="0" w:color="A6A6A6"/>
              <w:left w:val="nil"/>
              <w:bottom w:val="single" w:sz="4" w:space="0" w:color="A6A6A6"/>
              <w:right w:val="single" w:sz="4" w:space="0" w:color="A6A6A6"/>
            </w:tcBorders>
            <w:shd w:val="clear" w:color="auto" w:fill="auto"/>
            <w:hideMark/>
          </w:tcPr>
          <w:p w14:paraId="045CEBF1"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506E82F9"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80C59A8"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77" w:history="1">
              <w:r w:rsidRPr="0064743A">
                <w:rPr>
                  <w:rFonts w:ascii="Arial" w:eastAsia="ＭＳ Ｐゴシック" w:hAnsi="Arial" w:cs="Arial"/>
                  <w:b/>
                  <w:bCs/>
                  <w:color w:val="0000FF"/>
                  <w:sz w:val="16"/>
                  <w:szCs w:val="16"/>
                  <w:u w:val="single"/>
                  <w:lang w:eastAsia="ja-JP"/>
                </w:rPr>
                <w:t>R4-2108083</w:t>
              </w:r>
            </w:hyperlink>
          </w:p>
        </w:tc>
        <w:tc>
          <w:tcPr>
            <w:tcW w:w="4400" w:type="dxa"/>
            <w:tcBorders>
              <w:top w:val="nil"/>
              <w:left w:val="nil"/>
              <w:bottom w:val="single" w:sz="4" w:space="0" w:color="A6A6A6"/>
              <w:right w:val="single" w:sz="4" w:space="0" w:color="A6A6A6"/>
            </w:tcBorders>
            <w:shd w:val="clear" w:color="auto" w:fill="auto"/>
            <w:hideMark/>
          </w:tcPr>
          <w:p w14:paraId="2CD83210"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Repeater Requirements for TDD</w:t>
            </w:r>
          </w:p>
        </w:tc>
        <w:tc>
          <w:tcPr>
            <w:tcW w:w="1680" w:type="dxa"/>
            <w:tcBorders>
              <w:top w:val="nil"/>
              <w:left w:val="nil"/>
              <w:bottom w:val="single" w:sz="4" w:space="0" w:color="A6A6A6"/>
              <w:right w:val="single" w:sz="4" w:space="0" w:color="A6A6A6"/>
            </w:tcBorders>
            <w:shd w:val="clear" w:color="auto" w:fill="auto"/>
            <w:hideMark/>
          </w:tcPr>
          <w:p w14:paraId="7D0553D8"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0285AB0B"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A36DE3"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78" w:history="1">
              <w:r w:rsidRPr="0064743A">
                <w:rPr>
                  <w:rFonts w:ascii="Arial" w:eastAsia="ＭＳ Ｐゴシック" w:hAnsi="Arial" w:cs="Arial"/>
                  <w:b/>
                  <w:bCs/>
                  <w:color w:val="0000FF"/>
                  <w:sz w:val="16"/>
                  <w:szCs w:val="16"/>
                  <w:u w:val="single"/>
                  <w:lang w:eastAsia="ja-JP"/>
                </w:rPr>
                <w:t>R4-2108090</w:t>
              </w:r>
            </w:hyperlink>
          </w:p>
        </w:tc>
        <w:tc>
          <w:tcPr>
            <w:tcW w:w="4400" w:type="dxa"/>
            <w:tcBorders>
              <w:top w:val="nil"/>
              <w:left w:val="nil"/>
              <w:bottom w:val="single" w:sz="4" w:space="0" w:color="A6A6A6"/>
              <w:right w:val="single" w:sz="4" w:space="0" w:color="A6A6A6"/>
            </w:tcBorders>
            <w:shd w:val="clear" w:color="auto" w:fill="auto"/>
            <w:hideMark/>
          </w:tcPr>
          <w:p w14:paraId="2ABB78BB"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75135A8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7293CA17"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CFF73FA"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79" w:history="1">
              <w:r w:rsidRPr="0064743A">
                <w:rPr>
                  <w:rFonts w:ascii="Arial" w:eastAsia="ＭＳ Ｐゴシック" w:hAnsi="Arial" w:cs="Arial"/>
                  <w:b/>
                  <w:bCs/>
                  <w:color w:val="0000FF"/>
                  <w:sz w:val="16"/>
                  <w:szCs w:val="16"/>
                  <w:u w:val="single"/>
                  <w:lang w:eastAsia="ja-JP"/>
                </w:rPr>
                <w:t>R4-2108434</w:t>
              </w:r>
            </w:hyperlink>
          </w:p>
        </w:tc>
        <w:tc>
          <w:tcPr>
            <w:tcW w:w="4400" w:type="dxa"/>
            <w:tcBorders>
              <w:top w:val="nil"/>
              <w:left w:val="nil"/>
              <w:bottom w:val="single" w:sz="4" w:space="0" w:color="A6A6A6"/>
              <w:right w:val="single" w:sz="4" w:space="0" w:color="A6A6A6"/>
            </w:tcBorders>
            <w:shd w:val="clear" w:color="auto" w:fill="auto"/>
            <w:hideMark/>
          </w:tcPr>
          <w:p w14:paraId="4F111364"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Email discussion summary for [99-e][309] NR_Repeater_General</w:t>
            </w:r>
          </w:p>
        </w:tc>
        <w:tc>
          <w:tcPr>
            <w:tcW w:w="1680" w:type="dxa"/>
            <w:tcBorders>
              <w:top w:val="nil"/>
              <w:left w:val="nil"/>
              <w:bottom w:val="single" w:sz="4" w:space="0" w:color="A6A6A6"/>
              <w:right w:val="single" w:sz="4" w:space="0" w:color="A6A6A6"/>
            </w:tcBorders>
            <w:shd w:val="clear" w:color="auto" w:fill="auto"/>
            <w:hideMark/>
          </w:tcPr>
          <w:p w14:paraId="5D21BE71"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Moderator (Qualcomm)</w:t>
            </w:r>
          </w:p>
        </w:tc>
      </w:tr>
      <w:tr w:rsidR="0064743A" w:rsidRPr="0064743A" w14:paraId="0614EF02"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ABCDAC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0" w:history="1">
              <w:r w:rsidRPr="0064743A">
                <w:rPr>
                  <w:rFonts w:ascii="Arial" w:eastAsia="ＭＳ Ｐゴシック" w:hAnsi="Arial" w:cs="Arial"/>
                  <w:b/>
                  <w:bCs/>
                  <w:color w:val="0000FF"/>
                  <w:sz w:val="16"/>
                  <w:szCs w:val="16"/>
                  <w:u w:val="single"/>
                  <w:lang w:eastAsia="ja-JP"/>
                </w:rPr>
                <w:t>R4-2108435</w:t>
              </w:r>
            </w:hyperlink>
          </w:p>
        </w:tc>
        <w:tc>
          <w:tcPr>
            <w:tcW w:w="4400" w:type="dxa"/>
            <w:tcBorders>
              <w:top w:val="nil"/>
              <w:left w:val="nil"/>
              <w:bottom w:val="single" w:sz="4" w:space="0" w:color="A6A6A6"/>
              <w:right w:val="single" w:sz="4" w:space="0" w:color="A6A6A6"/>
            </w:tcBorders>
            <w:shd w:val="clear" w:color="auto" w:fill="auto"/>
            <w:hideMark/>
          </w:tcPr>
          <w:p w14:paraId="2A21D90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Email discussion summary for [99-e][310] NR_Repeater_RF</w:t>
            </w:r>
          </w:p>
        </w:tc>
        <w:tc>
          <w:tcPr>
            <w:tcW w:w="1680" w:type="dxa"/>
            <w:tcBorders>
              <w:top w:val="nil"/>
              <w:left w:val="nil"/>
              <w:bottom w:val="single" w:sz="4" w:space="0" w:color="A6A6A6"/>
              <w:right w:val="single" w:sz="4" w:space="0" w:color="A6A6A6"/>
            </w:tcBorders>
            <w:shd w:val="clear" w:color="auto" w:fill="auto"/>
            <w:hideMark/>
          </w:tcPr>
          <w:p w14:paraId="6F9018D1"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Moderator (CMCC)</w:t>
            </w:r>
          </w:p>
        </w:tc>
      </w:tr>
      <w:tr w:rsidR="0064743A" w:rsidRPr="0064743A" w14:paraId="1F109F45"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C21D48C"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1" w:history="1">
              <w:r w:rsidRPr="0064743A">
                <w:rPr>
                  <w:rFonts w:ascii="Arial" w:eastAsia="ＭＳ Ｐゴシック" w:hAnsi="Arial" w:cs="Arial"/>
                  <w:b/>
                  <w:bCs/>
                  <w:color w:val="0000FF"/>
                  <w:sz w:val="16"/>
                  <w:szCs w:val="16"/>
                  <w:u w:val="single"/>
                  <w:lang w:eastAsia="ja-JP"/>
                </w:rPr>
                <w:t>R4-2108626</w:t>
              </w:r>
            </w:hyperlink>
          </w:p>
        </w:tc>
        <w:tc>
          <w:tcPr>
            <w:tcW w:w="4400" w:type="dxa"/>
            <w:tcBorders>
              <w:top w:val="nil"/>
              <w:left w:val="nil"/>
              <w:bottom w:val="single" w:sz="4" w:space="0" w:color="A6A6A6"/>
              <w:right w:val="single" w:sz="4" w:space="0" w:color="A6A6A6"/>
            </w:tcBorders>
            <w:shd w:val="clear" w:color="auto" w:fill="auto"/>
            <w:hideMark/>
          </w:tcPr>
          <w:p w14:paraId="68E4013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Repeater System Parameters</w:t>
            </w:r>
          </w:p>
        </w:tc>
        <w:tc>
          <w:tcPr>
            <w:tcW w:w="1680" w:type="dxa"/>
            <w:tcBorders>
              <w:top w:val="nil"/>
              <w:left w:val="nil"/>
              <w:bottom w:val="single" w:sz="4" w:space="0" w:color="A6A6A6"/>
              <w:right w:val="single" w:sz="4" w:space="0" w:color="A6A6A6"/>
            </w:tcBorders>
            <w:shd w:val="clear" w:color="auto" w:fill="auto"/>
            <w:hideMark/>
          </w:tcPr>
          <w:p w14:paraId="0E1036B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Qualcomm</w:t>
            </w:r>
          </w:p>
        </w:tc>
      </w:tr>
      <w:tr w:rsidR="0064743A" w:rsidRPr="0064743A" w14:paraId="5DFDB549"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BBACCCB"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2" w:history="1">
              <w:r w:rsidRPr="0064743A">
                <w:rPr>
                  <w:rFonts w:ascii="Arial" w:eastAsia="ＭＳ Ｐゴシック" w:hAnsi="Arial" w:cs="Arial"/>
                  <w:b/>
                  <w:bCs/>
                  <w:color w:val="0000FF"/>
                  <w:sz w:val="16"/>
                  <w:szCs w:val="16"/>
                  <w:u w:val="single"/>
                  <w:lang w:eastAsia="ja-JP"/>
                </w:rPr>
                <w:t>R4-2108627</w:t>
              </w:r>
            </w:hyperlink>
          </w:p>
        </w:tc>
        <w:tc>
          <w:tcPr>
            <w:tcW w:w="4400" w:type="dxa"/>
            <w:tcBorders>
              <w:top w:val="nil"/>
              <w:left w:val="nil"/>
              <w:bottom w:val="single" w:sz="4" w:space="0" w:color="A6A6A6"/>
              <w:right w:val="single" w:sz="4" w:space="0" w:color="A6A6A6"/>
            </w:tcBorders>
            <w:shd w:val="clear" w:color="auto" w:fill="auto"/>
            <w:hideMark/>
          </w:tcPr>
          <w:p w14:paraId="284F607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Repeater Classes and Types</w:t>
            </w:r>
          </w:p>
        </w:tc>
        <w:tc>
          <w:tcPr>
            <w:tcW w:w="1680" w:type="dxa"/>
            <w:tcBorders>
              <w:top w:val="nil"/>
              <w:left w:val="nil"/>
              <w:bottom w:val="single" w:sz="4" w:space="0" w:color="A6A6A6"/>
              <w:right w:val="single" w:sz="4" w:space="0" w:color="A6A6A6"/>
            </w:tcBorders>
            <w:shd w:val="clear" w:color="auto" w:fill="auto"/>
            <w:hideMark/>
          </w:tcPr>
          <w:p w14:paraId="08346B1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1F942D94"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920A07C"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3" w:history="1">
              <w:r w:rsidRPr="0064743A">
                <w:rPr>
                  <w:rFonts w:ascii="Arial" w:eastAsia="ＭＳ Ｐゴシック" w:hAnsi="Arial" w:cs="Arial"/>
                  <w:b/>
                  <w:bCs/>
                  <w:color w:val="0000FF"/>
                  <w:sz w:val="16"/>
                  <w:szCs w:val="16"/>
                  <w:u w:val="single"/>
                  <w:lang w:eastAsia="ja-JP"/>
                </w:rPr>
                <w:t>R4-2108628</w:t>
              </w:r>
            </w:hyperlink>
          </w:p>
        </w:tc>
        <w:tc>
          <w:tcPr>
            <w:tcW w:w="4400" w:type="dxa"/>
            <w:tcBorders>
              <w:top w:val="nil"/>
              <w:left w:val="nil"/>
              <w:bottom w:val="single" w:sz="4" w:space="0" w:color="A6A6A6"/>
              <w:right w:val="single" w:sz="4" w:space="0" w:color="A6A6A6"/>
            </w:tcBorders>
            <w:shd w:val="clear" w:color="auto" w:fill="auto"/>
            <w:hideMark/>
          </w:tcPr>
          <w:p w14:paraId="23B9B5A0"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Repeater Requirements for TDD</w:t>
            </w:r>
          </w:p>
        </w:tc>
        <w:tc>
          <w:tcPr>
            <w:tcW w:w="1680" w:type="dxa"/>
            <w:tcBorders>
              <w:top w:val="nil"/>
              <w:left w:val="nil"/>
              <w:bottom w:val="single" w:sz="4" w:space="0" w:color="A6A6A6"/>
              <w:right w:val="single" w:sz="4" w:space="0" w:color="A6A6A6"/>
            </w:tcBorders>
            <w:shd w:val="clear" w:color="auto" w:fill="auto"/>
            <w:hideMark/>
          </w:tcPr>
          <w:p w14:paraId="2679894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1DE17C58"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A556DE"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4" w:history="1">
              <w:r w:rsidRPr="0064743A">
                <w:rPr>
                  <w:rFonts w:ascii="Arial" w:eastAsia="ＭＳ Ｐゴシック" w:hAnsi="Arial" w:cs="Arial"/>
                  <w:b/>
                  <w:bCs/>
                  <w:color w:val="0000FF"/>
                  <w:sz w:val="16"/>
                  <w:szCs w:val="16"/>
                  <w:u w:val="single"/>
                  <w:lang w:eastAsia="ja-JP"/>
                </w:rPr>
                <w:t>R4-2108629</w:t>
              </w:r>
            </w:hyperlink>
          </w:p>
        </w:tc>
        <w:tc>
          <w:tcPr>
            <w:tcW w:w="4400" w:type="dxa"/>
            <w:tcBorders>
              <w:top w:val="nil"/>
              <w:left w:val="nil"/>
              <w:bottom w:val="single" w:sz="4" w:space="0" w:color="A6A6A6"/>
              <w:right w:val="single" w:sz="4" w:space="0" w:color="A6A6A6"/>
            </w:tcBorders>
            <w:shd w:val="clear" w:color="auto" w:fill="auto"/>
            <w:hideMark/>
          </w:tcPr>
          <w:p w14:paraId="6C023CC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2CE30FC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737ED65B"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6C0C24"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5" w:history="1">
              <w:r w:rsidRPr="0064743A">
                <w:rPr>
                  <w:rFonts w:ascii="Arial" w:eastAsia="ＭＳ Ｐゴシック" w:hAnsi="Arial" w:cs="Arial"/>
                  <w:b/>
                  <w:bCs/>
                  <w:color w:val="0000FF"/>
                  <w:sz w:val="16"/>
                  <w:szCs w:val="16"/>
                  <w:u w:val="single"/>
                  <w:lang w:eastAsia="ja-JP"/>
                </w:rPr>
                <w:t>R4-2108630</w:t>
              </w:r>
            </w:hyperlink>
          </w:p>
        </w:tc>
        <w:tc>
          <w:tcPr>
            <w:tcW w:w="4400" w:type="dxa"/>
            <w:tcBorders>
              <w:top w:val="nil"/>
              <w:left w:val="nil"/>
              <w:bottom w:val="single" w:sz="4" w:space="0" w:color="A6A6A6"/>
              <w:right w:val="single" w:sz="4" w:space="0" w:color="A6A6A6"/>
            </w:tcBorders>
            <w:shd w:val="clear" w:color="auto" w:fill="auto"/>
            <w:hideMark/>
          </w:tcPr>
          <w:p w14:paraId="421AA88E"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other RF conducted requirements and power related requirements</w:t>
            </w:r>
          </w:p>
        </w:tc>
        <w:tc>
          <w:tcPr>
            <w:tcW w:w="1680" w:type="dxa"/>
            <w:tcBorders>
              <w:top w:val="nil"/>
              <w:left w:val="nil"/>
              <w:bottom w:val="single" w:sz="4" w:space="0" w:color="A6A6A6"/>
              <w:right w:val="single" w:sz="4" w:space="0" w:color="A6A6A6"/>
            </w:tcBorders>
            <w:shd w:val="clear" w:color="auto" w:fill="auto"/>
            <w:hideMark/>
          </w:tcPr>
          <w:p w14:paraId="13C12395"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35CF621B"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3F248FB"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6" w:history="1">
              <w:r w:rsidRPr="0064743A">
                <w:rPr>
                  <w:rFonts w:ascii="Arial" w:eastAsia="ＭＳ Ｐゴシック" w:hAnsi="Arial" w:cs="Arial"/>
                  <w:b/>
                  <w:bCs/>
                  <w:color w:val="0000FF"/>
                  <w:sz w:val="16"/>
                  <w:szCs w:val="16"/>
                  <w:u w:val="single"/>
                  <w:lang w:eastAsia="ja-JP"/>
                </w:rPr>
                <w:t>R4-2108631</w:t>
              </w:r>
            </w:hyperlink>
          </w:p>
        </w:tc>
        <w:tc>
          <w:tcPr>
            <w:tcW w:w="4400" w:type="dxa"/>
            <w:tcBorders>
              <w:top w:val="nil"/>
              <w:left w:val="nil"/>
              <w:bottom w:val="single" w:sz="4" w:space="0" w:color="A6A6A6"/>
              <w:right w:val="single" w:sz="4" w:space="0" w:color="A6A6A6"/>
            </w:tcBorders>
            <w:shd w:val="clear" w:color="auto" w:fill="auto"/>
            <w:hideMark/>
          </w:tcPr>
          <w:p w14:paraId="60E6C2F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0FD33CC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309699D8"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FF3680B"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7" w:history="1">
              <w:r w:rsidRPr="0064743A">
                <w:rPr>
                  <w:rFonts w:ascii="Arial" w:eastAsia="ＭＳ Ｐゴシック" w:hAnsi="Arial" w:cs="Arial"/>
                  <w:b/>
                  <w:bCs/>
                  <w:color w:val="0000FF"/>
                  <w:sz w:val="16"/>
                  <w:szCs w:val="16"/>
                  <w:u w:val="single"/>
                  <w:lang w:eastAsia="ja-JP"/>
                </w:rPr>
                <w:t>R4-2108632</w:t>
              </w:r>
            </w:hyperlink>
          </w:p>
        </w:tc>
        <w:tc>
          <w:tcPr>
            <w:tcW w:w="4400" w:type="dxa"/>
            <w:tcBorders>
              <w:top w:val="nil"/>
              <w:left w:val="nil"/>
              <w:bottom w:val="single" w:sz="4" w:space="0" w:color="A6A6A6"/>
              <w:right w:val="single" w:sz="4" w:space="0" w:color="A6A6A6"/>
            </w:tcBorders>
            <w:shd w:val="clear" w:color="auto" w:fill="auto"/>
            <w:hideMark/>
          </w:tcPr>
          <w:p w14:paraId="67EB5DB6"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WF on other RF radiated requirements</w:t>
            </w:r>
          </w:p>
        </w:tc>
        <w:tc>
          <w:tcPr>
            <w:tcW w:w="1680" w:type="dxa"/>
            <w:tcBorders>
              <w:top w:val="nil"/>
              <w:left w:val="nil"/>
              <w:bottom w:val="single" w:sz="4" w:space="0" w:color="A6A6A6"/>
              <w:right w:val="single" w:sz="4" w:space="0" w:color="A6A6A6"/>
            </w:tcBorders>
            <w:shd w:val="clear" w:color="auto" w:fill="auto"/>
            <w:hideMark/>
          </w:tcPr>
          <w:p w14:paraId="4B7708B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CATT</w:t>
            </w:r>
          </w:p>
        </w:tc>
      </w:tr>
      <w:tr w:rsidR="0064743A" w:rsidRPr="0064743A" w14:paraId="026A5C28"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98B7E1"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8" w:history="1">
              <w:r w:rsidRPr="0064743A">
                <w:rPr>
                  <w:rFonts w:ascii="Arial" w:eastAsia="ＭＳ Ｐゴシック" w:hAnsi="Arial" w:cs="Arial"/>
                  <w:b/>
                  <w:bCs/>
                  <w:color w:val="0000FF"/>
                  <w:sz w:val="16"/>
                  <w:szCs w:val="16"/>
                  <w:u w:val="single"/>
                  <w:lang w:eastAsia="ja-JP"/>
                </w:rPr>
                <w:t>R4-2108690</w:t>
              </w:r>
            </w:hyperlink>
          </w:p>
        </w:tc>
        <w:tc>
          <w:tcPr>
            <w:tcW w:w="4400" w:type="dxa"/>
            <w:tcBorders>
              <w:top w:val="nil"/>
              <w:left w:val="nil"/>
              <w:bottom w:val="single" w:sz="4" w:space="0" w:color="A6A6A6"/>
              <w:right w:val="single" w:sz="4" w:space="0" w:color="A6A6A6"/>
            </w:tcBorders>
            <w:shd w:val="clear" w:color="auto" w:fill="auto"/>
            <w:hideMark/>
          </w:tcPr>
          <w:p w14:paraId="29D3065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Email discussion summary for [99-e][309] NR_Repeater_General</w:t>
            </w:r>
          </w:p>
        </w:tc>
        <w:tc>
          <w:tcPr>
            <w:tcW w:w="1680" w:type="dxa"/>
            <w:tcBorders>
              <w:top w:val="nil"/>
              <w:left w:val="nil"/>
              <w:bottom w:val="single" w:sz="4" w:space="0" w:color="A6A6A6"/>
              <w:right w:val="single" w:sz="4" w:space="0" w:color="A6A6A6"/>
            </w:tcBorders>
            <w:shd w:val="clear" w:color="auto" w:fill="auto"/>
            <w:hideMark/>
          </w:tcPr>
          <w:p w14:paraId="1FA7C62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Moderator (Qualcomm)</w:t>
            </w:r>
          </w:p>
        </w:tc>
      </w:tr>
      <w:tr w:rsidR="0064743A" w:rsidRPr="0064743A" w14:paraId="5043AE2D" w14:textId="77777777" w:rsidTr="006474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55E19A9"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89" w:history="1">
              <w:r w:rsidRPr="0064743A">
                <w:rPr>
                  <w:rFonts w:ascii="Arial" w:eastAsia="ＭＳ Ｐゴシック" w:hAnsi="Arial" w:cs="Arial"/>
                  <w:b/>
                  <w:bCs/>
                  <w:color w:val="0000FF"/>
                  <w:sz w:val="16"/>
                  <w:szCs w:val="16"/>
                  <w:u w:val="single"/>
                  <w:lang w:eastAsia="ja-JP"/>
                </w:rPr>
                <w:t>R4-2108691</w:t>
              </w:r>
            </w:hyperlink>
          </w:p>
        </w:tc>
        <w:tc>
          <w:tcPr>
            <w:tcW w:w="4400" w:type="dxa"/>
            <w:tcBorders>
              <w:top w:val="nil"/>
              <w:left w:val="nil"/>
              <w:bottom w:val="single" w:sz="4" w:space="0" w:color="A6A6A6"/>
              <w:right w:val="single" w:sz="4" w:space="0" w:color="A6A6A6"/>
            </w:tcBorders>
            <w:shd w:val="clear" w:color="auto" w:fill="auto"/>
            <w:hideMark/>
          </w:tcPr>
          <w:p w14:paraId="460B4BE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Email discussion summary for [99-e][310] NR_Repeater_RF</w:t>
            </w:r>
          </w:p>
        </w:tc>
        <w:tc>
          <w:tcPr>
            <w:tcW w:w="1680" w:type="dxa"/>
            <w:tcBorders>
              <w:top w:val="nil"/>
              <w:left w:val="nil"/>
              <w:bottom w:val="single" w:sz="4" w:space="0" w:color="A6A6A6"/>
              <w:right w:val="single" w:sz="4" w:space="0" w:color="A6A6A6"/>
            </w:tcBorders>
            <w:shd w:val="clear" w:color="auto" w:fill="auto"/>
            <w:hideMark/>
          </w:tcPr>
          <w:p w14:paraId="3A6BAFC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Moderator (CMCC)</w:t>
            </w:r>
          </w:p>
        </w:tc>
      </w:tr>
      <w:tr w:rsidR="0064743A" w:rsidRPr="0064743A" w14:paraId="3A00504F"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7DCD5D"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0" w:history="1">
              <w:r w:rsidRPr="0064743A">
                <w:rPr>
                  <w:rFonts w:ascii="Arial" w:eastAsia="ＭＳ Ｐゴシック" w:hAnsi="Arial" w:cs="Arial"/>
                  <w:b/>
                  <w:bCs/>
                  <w:color w:val="0000FF"/>
                  <w:sz w:val="16"/>
                  <w:szCs w:val="16"/>
                  <w:u w:val="single"/>
                  <w:lang w:eastAsia="ja-JP"/>
                </w:rPr>
                <w:t>R4-2109023</w:t>
              </w:r>
            </w:hyperlink>
          </w:p>
        </w:tc>
        <w:tc>
          <w:tcPr>
            <w:tcW w:w="4400" w:type="dxa"/>
            <w:tcBorders>
              <w:top w:val="nil"/>
              <w:left w:val="nil"/>
              <w:bottom w:val="single" w:sz="4" w:space="0" w:color="A6A6A6"/>
              <w:right w:val="single" w:sz="4" w:space="0" w:color="A6A6A6"/>
            </w:tcBorders>
            <w:shd w:val="clear" w:color="auto" w:fill="auto"/>
            <w:hideMark/>
          </w:tcPr>
          <w:p w14:paraId="283C3A89"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repeater class and type</w:t>
            </w:r>
          </w:p>
        </w:tc>
        <w:tc>
          <w:tcPr>
            <w:tcW w:w="1680" w:type="dxa"/>
            <w:tcBorders>
              <w:top w:val="nil"/>
              <w:left w:val="nil"/>
              <w:bottom w:val="single" w:sz="4" w:space="0" w:color="A6A6A6"/>
              <w:right w:val="single" w:sz="4" w:space="0" w:color="A6A6A6"/>
            </w:tcBorders>
            <w:shd w:val="clear" w:color="auto" w:fill="auto"/>
            <w:hideMark/>
          </w:tcPr>
          <w:p w14:paraId="299E53C4"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CATT</w:t>
            </w:r>
          </w:p>
        </w:tc>
      </w:tr>
      <w:tr w:rsidR="0064743A" w:rsidRPr="0064743A" w14:paraId="40367931"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15B2D4"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1" w:history="1">
              <w:r w:rsidRPr="0064743A">
                <w:rPr>
                  <w:rFonts w:ascii="Arial" w:eastAsia="ＭＳ Ｐゴシック" w:hAnsi="Arial" w:cs="Arial"/>
                  <w:b/>
                  <w:bCs/>
                  <w:color w:val="0000FF"/>
                  <w:sz w:val="16"/>
                  <w:szCs w:val="16"/>
                  <w:u w:val="single"/>
                  <w:lang w:eastAsia="ja-JP"/>
                </w:rPr>
                <w:t>R4-2109024</w:t>
              </w:r>
            </w:hyperlink>
          </w:p>
        </w:tc>
        <w:tc>
          <w:tcPr>
            <w:tcW w:w="4400" w:type="dxa"/>
            <w:tcBorders>
              <w:top w:val="nil"/>
              <w:left w:val="nil"/>
              <w:bottom w:val="single" w:sz="4" w:space="0" w:color="A6A6A6"/>
              <w:right w:val="single" w:sz="4" w:space="0" w:color="A6A6A6"/>
            </w:tcBorders>
            <w:shd w:val="clear" w:color="auto" w:fill="auto"/>
            <w:hideMark/>
          </w:tcPr>
          <w:p w14:paraId="107A3779"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TDD switching timing accuracy requirement</w:t>
            </w:r>
          </w:p>
        </w:tc>
        <w:tc>
          <w:tcPr>
            <w:tcW w:w="1680" w:type="dxa"/>
            <w:tcBorders>
              <w:top w:val="nil"/>
              <w:left w:val="nil"/>
              <w:bottom w:val="single" w:sz="4" w:space="0" w:color="A6A6A6"/>
              <w:right w:val="single" w:sz="4" w:space="0" w:color="A6A6A6"/>
            </w:tcBorders>
            <w:shd w:val="clear" w:color="auto" w:fill="auto"/>
            <w:hideMark/>
          </w:tcPr>
          <w:p w14:paraId="3BAEE93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CATT</w:t>
            </w:r>
          </w:p>
        </w:tc>
      </w:tr>
      <w:tr w:rsidR="0064743A" w:rsidRPr="0064743A" w14:paraId="75EEF1CC"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D410D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2" w:history="1">
              <w:r w:rsidRPr="0064743A">
                <w:rPr>
                  <w:rFonts w:ascii="Arial" w:eastAsia="ＭＳ Ｐゴシック" w:hAnsi="Arial" w:cs="Arial"/>
                  <w:b/>
                  <w:bCs/>
                  <w:color w:val="0000FF"/>
                  <w:sz w:val="16"/>
                  <w:szCs w:val="16"/>
                  <w:u w:val="single"/>
                  <w:lang w:eastAsia="ja-JP"/>
                </w:rPr>
                <w:t>R4-2109481</w:t>
              </w:r>
            </w:hyperlink>
          </w:p>
        </w:tc>
        <w:tc>
          <w:tcPr>
            <w:tcW w:w="4400" w:type="dxa"/>
            <w:tcBorders>
              <w:top w:val="nil"/>
              <w:left w:val="nil"/>
              <w:bottom w:val="single" w:sz="4" w:space="0" w:color="A6A6A6"/>
              <w:right w:val="single" w:sz="4" w:space="0" w:color="A6A6A6"/>
            </w:tcBorders>
            <w:shd w:val="clear" w:color="auto" w:fill="auto"/>
            <w:hideMark/>
          </w:tcPr>
          <w:p w14:paraId="5696B8E2"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NR repeater core specification structure</w:t>
            </w:r>
          </w:p>
        </w:tc>
        <w:tc>
          <w:tcPr>
            <w:tcW w:w="1680" w:type="dxa"/>
            <w:tcBorders>
              <w:top w:val="nil"/>
              <w:left w:val="nil"/>
              <w:bottom w:val="single" w:sz="4" w:space="0" w:color="A6A6A6"/>
              <w:right w:val="single" w:sz="4" w:space="0" w:color="A6A6A6"/>
            </w:tcBorders>
            <w:shd w:val="clear" w:color="auto" w:fill="auto"/>
            <w:hideMark/>
          </w:tcPr>
          <w:p w14:paraId="6F3F9974"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6C051E54"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BF0649"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3" w:history="1">
              <w:r w:rsidRPr="0064743A">
                <w:rPr>
                  <w:rFonts w:ascii="Arial" w:eastAsia="ＭＳ Ｐゴシック" w:hAnsi="Arial" w:cs="Arial"/>
                  <w:b/>
                  <w:bCs/>
                  <w:color w:val="0000FF"/>
                  <w:sz w:val="16"/>
                  <w:szCs w:val="16"/>
                  <w:u w:val="single"/>
                  <w:lang w:eastAsia="ja-JP"/>
                </w:rPr>
                <w:t>R4-2109482</w:t>
              </w:r>
            </w:hyperlink>
          </w:p>
        </w:tc>
        <w:tc>
          <w:tcPr>
            <w:tcW w:w="4400" w:type="dxa"/>
            <w:tcBorders>
              <w:top w:val="nil"/>
              <w:left w:val="nil"/>
              <w:bottom w:val="single" w:sz="4" w:space="0" w:color="A6A6A6"/>
              <w:right w:val="single" w:sz="4" w:space="0" w:color="A6A6A6"/>
            </w:tcBorders>
            <w:shd w:val="clear" w:color="auto" w:fill="auto"/>
            <w:hideMark/>
          </w:tcPr>
          <w:p w14:paraId="3D60FD01"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Skeleton TS 38.106 NR Repeater radio transmission and reception v0.0.1</w:t>
            </w:r>
          </w:p>
        </w:tc>
        <w:tc>
          <w:tcPr>
            <w:tcW w:w="1680" w:type="dxa"/>
            <w:tcBorders>
              <w:top w:val="nil"/>
              <w:left w:val="nil"/>
              <w:bottom w:val="single" w:sz="4" w:space="0" w:color="A6A6A6"/>
              <w:right w:val="single" w:sz="4" w:space="0" w:color="A6A6A6"/>
            </w:tcBorders>
            <w:shd w:val="clear" w:color="auto" w:fill="auto"/>
            <w:hideMark/>
          </w:tcPr>
          <w:p w14:paraId="4CD6EB13"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77756696"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6961F9"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4" w:history="1">
              <w:r w:rsidRPr="0064743A">
                <w:rPr>
                  <w:rFonts w:ascii="Arial" w:eastAsia="ＭＳ Ｐゴシック" w:hAnsi="Arial" w:cs="Arial"/>
                  <w:b/>
                  <w:bCs/>
                  <w:color w:val="0000FF"/>
                  <w:sz w:val="16"/>
                  <w:szCs w:val="16"/>
                  <w:u w:val="single"/>
                  <w:lang w:eastAsia="ja-JP"/>
                </w:rPr>
                <w:t>R4-2109496</w:t>
              </w:r>
            </w:hyperlink>
          </w:p>
        </w:tc>
        <w:tc>
          <w:tcPr>
            <w:tcW w:w="4400" w:type="dxa"/>
            <w:tcBorders>
              <w:top w:val="nil"/>
              <w:left w:val="nil"/>
              <w:bottom w:val="single" w:sz="4" w:space="0" w:color="A6A6A6"/>
              <w:right w:val="single" w:sz="4" w:space="0" w:color="A6A6A6"/>
            </w:tcBorders>
            <w:shd w:val="clear" w:color="auto" w:fill="auto"/>
            <w:hideMark/>
          </w:tcPr>
          <w:p w14:paraId="34E03ED6"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repeater classes</w:t>
            </w:r>
          </w:p>
        </w:tc>
        <w:tc>
          <w:tcPr>
            <w:tcW w:w="1680" w:type="dxa"/>
            <w:tcBorders>
              <w:top w:val="nil"/>
              <w:left w:val="nil"/>
              <w:bottom w:val="single" w:sz="4" w:space="0" w:color="A6A6A6"/>
              <w:right w:val="single" w:sz="4" w:space="0" w:color="A6A6A6"/>
            </w:tcBorders>
            <w:shd w:val="clear" w:color="auto" w:fill="auto"/>
            <w:hideMark/>
          </w:tcPr>
          <w:p w14:paraId="19D7661F"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44646B22"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ED729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5" w:history="1">
              <w:r w:rsidRPr="0064743A">
                <w:rPr>
                  <w:rFonts w:ascii="Arial" w:eastAsia="ＭＳ Ｐゴシック" w:hAnsi="Arial" w:cs="Arial"/>
                  <w:b/>
                  <w:bCs/>
                  <w:color w:val="0000FF"/>
                  <w:sz w:val="16"/>
                  <w:szCs w:val="16"/>
                  <w:u w:val="single"/>
                  <w:lang w:eastAsia="ja-JP"/>
                </w:rPr>
                <w:t>R4-2109497</w:t>
              </w:r>
            </w:hyperlink>
          </w:p>
        </w:tc>
        <w:tc>
          <w:tcPr>
            <w:tcW w:w="4400" w:type="dxa"/>
            <w:tcBorders>
              <w:top w:val="nil"/>
              <w:left w:val="nil"/>
              <w:bottom w:val="single" w:sz="4" w:space="0" w:color="A6A6A6"/>
              <w:right w:val="single" w:sz="4" w:space="0" w:color="A6A6A6"/>
            </w:tcBorders>
            <w:shd w:val="clear" w:color="auto" w:fill="auto"/>
            <w:hideMark/>
          </w:tcPr>
          <w:p w14:paraId="4951EC7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TDD synchronization related requirements</w:t>
            </w:r>
          </w:p>
        </w:tc>
        <w:tc>
          <w:tcPr>
            <w:tcW w:w="1680" w:type="dxa"/>
            <w:tcBorders>
              <w:top w:val="nil"/>
              <w:left w:val="nil"/>
              <w:bottom w:val="single" w:sz="4" w:space="0" w:color="A6A6A6"/>
              <w:right w:val="single" w:sz="4" w:space="0" w:color="A6A6A6"/>
            </w:tcBorders>
            <w:shd w:val="clear" w:color="auto" w:fill="auto"/>
            <w:hideMark/>
          </w:tcPr>
          <w:p w14:paraId="66EA44F5"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CMCC</w:t>
            </w:r>
          </w:p>
        </w:tc>
      </w:tr>
      <w:tr w:rsidR="0064743A" w:rsidRPr="0064743A" w14:paraId="4FF15099"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B6EC20E"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6" w:history="1">
              <w:r w:rsidRPr="0064743A">
                <w:rPr>
                  <w:rFonts w:ascii="Arial" w:eastAsia="ＭＳ Ｐゴシック" w:hAnsi="Arial" w:cs="Arial"/>
                  <w:b/>
                  <w:bCs/>
                  <w:color w:val="0000FF"/>
                  <w:sz w:val="16"/>
                  <w:szCs w:val="16"/>
                  <w:u w:val="single"/>
                  <w:lang w:eastAsia="ja-JP"/>
                </w:rPr>
                <w:t>R4-2109758</w:t>
              </w:r>
            </w:hyperlink>
          </w:p>
        </w:tc>
        <w:tc>
          <w:tcPr>
            <w:tcW w:w="4400" w:type="dxa"/>
            <w:tcBorders>
              <w:top w:val="nil"/>
              <w:left w:val="nil"/>
              <w:bottom w:val="single" w:sz="4" w:space="0" w:color="A6A6A6"/>
              <w:right w:val="single" w:sz="4" w:space="0" w:color="A6A6A6"/>
            </w:tcBorders>
            <w:shd w:val="clear" w:color="auto" w:fill="auto"/>
            <w:hideMark/>
          </w:tcPr>
          <w:p w14:paraId="43177099"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Discussion on Repeater classes and types</w:t>
            </w:r>
          </w:p>
        </w:tc>
        <w:tc>
          <w:tcPr>
            <w:tcW w:w="1680" w:type="dxa"/>
            <w:tcBorders>
              <w:top w:val="nil"/>
              <w:left w:val="nil"/>
              <w:bottom w:val="single" w:sz="4" w:space="0" w:color="A6A6A6"/>
              <w:right w:val="single" w:sz="4" w:space="0" w:color="A6A6A6"/>
            </w:tcBorders>
            <w:shd w:val="clear" w:color="auto" w:fill="auto"/>
            <w:hideMark/>
          </w:tcPr>
          <w:p w14:paraId="75476B6E"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ZTE Corporation</w:t>
            </w:r>
          </w:p>
        </w:tc>
      </w:tr>
      <w:tr w:rsidR="0064743A" w:rsidRPr="0064743A" w14:paraId="4A55631B"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ADDE50"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7" w:history="1">
              <w:r w:rsidRPr="0064743A">
                <w:rPr>
                  <w:rFonts w:ascii="Arial" w:eastAsia="ＭＳ Ｐゴシック" w:hAnsi="Arial" w:cs="Arial"/>
                  <w:b/>
                  <w:bCs/>
                  <w:color w:val="0000FF"/>
                  <w:sz w:val="16"/>
                  <w:szCs w:val="16"/>
                  <w:u w:val="single"/>
                  <w:lang w:eastAsia="ja-JP"/>
                </w:rPr>
                <w:t>R4-2109815</w:t>
              </w:r>
            </w:hyperlink>
          </w:p>
        </w:tc>
        <w:tc>
          <w:tcPr>
            <w:tcW w:w="4400" w:type="dxa"/>
            <w:tcBorders>
              <w:top w:val="nil"/>
              <w:left w:val="nil"/>
              <w:bottom w:val="single" w:sz="4" w:space="0" w:color="A6A6A6"/>
              <w:right w:val="single" w:sz="4" w:space="0" w:color="A6A6A6"/>
            </w:tcBorders>
            <w:shd w:val="clear" w:color="auto" w:fill="auto"/>
            <w:hideMark/>
          </w:tcPr>
          <w:p w14:paraId="64369002"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Multi-band operation of NR repeaters</w:t>
            </w:r>
          </w:p>
        </w:tc>
        <w:tc>
          <w:tcPr>
            <w:tcW w:w="1680" w:type="dxa"/>
            <w:tcBorders>
              <w:top w:val="nil"/>
              <w:left w:val="nil"/>
              <w:bottom w:val="single" w:sz="4" w:space="0" w:color="A6A6A6"/>
              <w:right w:val="single" w:sz="4" w:space="0" w:color="A6A6A6"/>
            </w:tcBorders>
            <w:shd w:val="clear" w:color="auto" w:fill="auto"/>
            <w:hideMark/>
          </w:tcPr>
          <w:p w14:paraId="1C3F7AC4"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5D1BD801"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C7DB99"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8" w:history="1">
              <w:r w:rsidRPr="0064743A">
                <w:rPr>
                  <w:rFonts w:ascii="Arial" w:eastAsia="ＭＳ Ｐゴシック" w:hAnsi="Arial" w:cs="Arial"/>
                  <w:b/>
                  <w:bCs/>
                  <w:color w:val="0000FF"/>
                  <w:sz w:val="16"/>
                  <w:szCs w:val="16"/>
                  <w:u w:val="single"/>
                  <w:lang w:eastAsia="ja-JP"/>
                </w:rPr>
                <w:t>R4-2109816</w:t>
              </w:r>
            </w:hyperlink>
          </w:p>
        </w:tc>
        <w:tc>
          <w:tcPr>
            <w:tcW w:w="4400" w:type="dxa"/>
            <w:tcBorders>
              <w:top w:val="nil"/>
              <w:left w:val="nil"/>
              <w:bottom w:val="single" w:sz="4" w:space="0" w:color="A6A6A6"/>
              <w:right w:val="single" w:sz="4" w:space="0" w:color="A6A6A6"/>
            </w:tcBorders>
            <w:shd w:val="clear" w:color="auto" w:fill="auto"/>
            <w:hideMark/>
          </w:tcPr>
          <w:p w14:paraId="36405FCA"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Identifying classes and types for NR repeaters</w:t>
            </w:r>
          </w:p>
        </w:tc>
        <w:tc>
          <w:tcPr>
            <w:tcW w:w="1680" w:type="dxa"/>
            <w:tcBorders>
              <w:top w:val="nil"/>
              <w:left w:val="nil"/>
              <w:bottom w:val="single" w:sz="4" w:space="0" w:color="A6A6A6"/>
              <w:right w:val="single" w:sz="4" w:space="0" w:color="A6A6A6"/>
            </w:tcBorders>
            <w:shd w:val="clear" w:color="auto" w:fill="auto"/>
            <w:hideMark/>
          </w:tcPr>
          <w:p w14:paraId="5EA78EB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4D910C19"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03A750F"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99" w:history="1">
              <w:r w:rsidRPr="0064743A">
                <w:rPr>
                  <w:rFonts w:ascii="Arial" w:eastAsia="ＭＳ Ｐゴシック" w:hAnsi="Arial" w:cs="Arial"/>
                  <w:b/>
                  <w:bCs/>
                  <w:color w:val="0000FF"/>
                  <w:sz w:val="16"/>
                  <w:szCs w:val="16"/>
                  <w:u w:val="single"/>
                  <w:lang w:eastAsia="ja-JP"/>
                </w:rPr>
                <w:t>R4-2109817</w:t>
              </w:r>
            </w:hyperlink>
          </w:p>
        </w:tc>
        <w:tc>
          <w:tcPr>
            <w:tcW w:w="4400" w:type="dxa"/>
            <w:tcBorders>
              <w:top w:val="nil"/>
              <w:left w:val="nil"/>
              <w:bottom w:val="single" w:sz="4" w:space="0" w:color="A6A6A6"/>
              <w:right w:val="single" w:sz="4" w:space="0" w:color="A6A6A6"/>
            </w:tcBorders>
            <w:shd w:val="clear" w:color="auto" w:fill="auto"/>
            <w:hideMark/>
          </w:tcPr>
          <w:p w14:paraId="2DA979FF"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TDD repeater synchronization assumptions</w:t>
            </w:r>
          </w:p>
        </w:tc>
        <w:tc>
          <w:tcPr>
            <w:tcW w:w="1680" w:type="dxa"/>
            <w:tcBorders>
              <w:top w:val="nil"/>
              <w:left w:val="nil"/>
              <w:bottom w:val="single" w:sz="4" w:space="0" w:color="A6A6A6"/>
              <w:right w:val="single" w:sz="4" w:space="0" w:color="A6A6A6"/>
            </w:tcBorders>
            <w:shd w:val="clear" w:color="auto" w:fill="auto"/>
            <w:hideMark/>
          </w:tcPr>
          <w:p w14:paraId="59B9F24B"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5741B6E6"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8A07A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0" w:history="1">
              <w:r w:rsidRPr="0064743A">
                <w:rPr>
                  <w:rFonts w:ascii="Arial" w:eastAsia="ＭＳ Ｐゴシック" w:hAnsi="Arial" w:cs="Arial"/>
                  <w:b/>
                  <w:bCs/>
                  <w:color w:val="0000FF"/>
                  <w:sz w:val="16"/>
                  <w:szCs w:val="16"/>
                  <w:u w:val="single"/>
                  <w:lang w:eastAsia="ja-JP"/>
                </w:rPr>
                <w:t>R4-2109818</w:t>
              </w:r>
            </w:hyperlink>
          </w:p>
        </w:tc>
        <w:tc>
          <w:tcPr>
            <w:tcW w:w="4400" w:type="dxa"/>
            <w:tcBorders>
              <w:top w:val="nil"/>
              <w:left w:val="nil"/>
              <w:bottom w:val="single" w:sz="4" w:space="0" w:color="A6A6A6"/>
              <w:right w:val="single" w:sz="4" w:space="0" w:color="A6A6A6"/>
            </w:tcBorders>
            <w:shd w:val="clear" w:color="auto" w:fill="auto"/>
            <w:hideMark/>
          </w:tcPr>
          <w:p w14:paraId="5A547313"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timing</w:t>
            </w:r>
          </w:p>
        </w:tc>
        <w:tc>
          <w:tcPr>
            <w:tcW w:w="1680" w:type="dxa"/>
            <w:tcBorders>
              <w:top w:val="nil"/>
              <w:left w:val="nil"/>
              <w:bottom w:val="single" w:sz="4" w:space="0" w:color="A6A6A6"/>
              <w:right w:val="single" w:sz="4" w:space="0" w:color="A6A6A6"/>
            </w:tcBorders>
            <w:shd w:val="clear" w:color="auto" w:fill="auto"/>
            <w:hideMark/>
          </w:tcPr>
          <w:p w14:paraId="74CF7ED5"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Nokia, Nokia Shanghai Bell</w:t>
            </w:r>
          </w:p>
        </w:tc>
      </w:tr>
      <w:tr w:rsidR="0064743A" w:rsidRPr="0064743A" w14:paraId="1DBD97F3"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F1289C6"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1" w:history="1">
              <w:r w:rsidRPr="0064743A">
                <w:rPr>
                  <w:rFonts w:ascii="Arial" w:eastAsia="ＭＳ Ｐゴシック" w:hAnsi="Arial" w:cs="Arial"/>
                  <w:b/>
                  <w:bCs/>
                  <w:color w:val="0000FF"/>
                  <w:sz w:val="16"/>
                  <w:szCs w:val="16"/>
                  <w:u w:val="single"/>
                  <w:lang w:eastAsia="ja-JP"/>
                </w:rPr>
                <w:t>R4-2110732</w:t>
              </w:r>
            </w:hyperlink>
          </w:p>
        </w:tc>
        <w:tc>
          <w:tcPr>
            <w:tcW w:w="4400" w:type="dxa"/>
            <w:tcBorders>
              <w:top w:val="nil"/>
              <w:left w:val="nil"/>
              <w:bottom w:val="single" w:sz="4" w:space="0" w:color="A6A6A6"/>
              <w:right w:val="single" w:sz="4" w:space="0" w:color="A6A6A6"/>
            </w:tcBorders>
            <w:shd w:val="clear" w:color="auto" w:fill="auto"/>
            <w:hideMark/>
          </w:tcPr>
          <w:p w14:paraId="553C19D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classes</w:t>
            </w:r>
          </w:p>
        </w:tc>
        <w:tc>
          <w:tcPr>
            <w:tcW w:w="1680" w:type="dxa"/>
            <w:tcBorders>
              <w:top w:val="nil"/>
              <w:left w:val="nil"/>
              <w:bottom w:val="single" w:sz="4" w:space="0" w:color="A6A6A6"/>
              <w:right w:val="single" w:sz="4" w:space="0" w:color="A6A6A6"/>
            </w:tcBorders>
            <w:shd w:val="clear" w:color="auto" w:fill="auto"/>
            <w:hideMark/>
          </w:tcPr>
          <w:p w14:paraId="7DB82DAF"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5BE1409F"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7B050B"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2" w:history="1">
              <w:r w:rsidRPr="0064743A">
                <w:rPr>
                  <w:rFonts w:ascii="Arial" w:eastAsia="ＭＳ Ｐゴシック" w:hAnsi="Arial" w:cs="Arial"/>
                  <w:b/>
                  <w:bCs/>
                  <w:color w:val="0000FF"/>
                  <w:sz w:val="16"/>
                  <w:szCs w:val="16"/>
                  <w:u w:val="single"/>
                  <w:lang w:eastAsia="ja-JP"/>
                </w:rPr>
                <w:t>R4-2110733</w:t>
              </w:r>
            </w:hyperlink>
          </w:p>
        </w:tc>
        <w:tc>
          <w:tcPr>
            <w:tcW w:w="4400" w:type="dxa"/>
            <w:tcBorders>
              <w:top w:val="nil"/>
              <w:left w:val="nil"/>
              <w:bottom w:val="single" w:sz="4" w:space="0" w:color="A6A6A6"/>
              <w:right w:val="single" w:sz="4" w:space="0" w:color="A6A6A6"/>
            </w:tcBorders>
            <w:shd w:val="clear" w:color="auto" w:fill="auto"/>
            <w:hideMark/>
          </w:tcPr>
          <w:p w14:paraId="437D4093"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system parameters</w:t>
            </w:r>
          </w:p>
        </w:tc>
        <w:tc>
          <w:tcPr>
            <w:tcW w:w="1680" w:type="dxa"/>
            <w:tcBorders>
              <w:top w:val="nil"/>
              <w:left w:val="nil"/>
              <w:bottom w:val="single" w:sz="4" w:space="0" w:color="A6A6A6"/>
              <w:right w:val="single" w:sz="4" w:space="0" w:color="A6A6A6"/>
            </w:tcBorders>
            <w:shd w:val="clear" w:color="auto" w:fill="auto"/>
            <w:hideMark/>
          </w:tcPr>
          <w:p w14:paraId="37232F7B"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475AAB5E"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B7903C7"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3" w:history="1">
              <w:r w:rsidRPr="0064743A">
                <w:rPr>
                  <w:rFonts w:ascii="Arial" w:eastAsia="ＭＳ Ｐゴシック" w:hAnsi="Arial" w:cs="Arial"/>
                  <w:b/>
                  <w:bCs/>
                  <w:color w:val="0000FF"/>
                  <w:sz w:val="16"/>
                  <w:szCs w:val="16"/>
                  <w:u w:val="single"/>
                  <w:lang w:eastAsia="ja-JP"/>
                </w:rPr>
                <w:t>R4-2110734</w:t>
              </w:r>
            </w:hyperlink>
          </w:p>
        </w:tc>
        <w:tc>
          <w:tcPr>
            <w:tcW w:w="4400" w:type="dxa"/>
            <w:tcBorders>
              <w:top w:val="nil"/>
              <w:left w:val="nil"/>
              <w:bottom w:val="single" w:sz="4" w:space="0" w:color="A6A6A6"/>
              <w:right w:val="single" w:sz="4" w:space="0" w:color="A6A6A6"/>
            </w:tcBorders>
            <w:shd w:val="clear" w:color="auto" w:fill="auto"/>
            <w:hideMark/>
          </w:tcPr>
          <w:p w14:paraId="1C92D857"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TDD considerations</w:t>
            </w:r>
          </w:p>
        </w:tc>
        <w:tc>
          <w:tcPr>
            <w:tcW w:w="1680" w:type="dxa"/>
            <w:tcBorders>
              <w:top w:val="nil"/>
              <w:left w:val="nil"/>
              <w:bottom w:val="single" w:sz="4" w:space="0" w:color="A6A6A6"/>
              <w:right w:val="single" w:sz="4" w:space="0" w:color="A6A6A6"/>
            </w:tcBorders>
            <w:shd w:val="clear" w:color="auto" w:fill="auto"/>
            <w:hideMark/>
          </w:tcPr>
          <w:p w14:paraId="48823C93"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Ericsson</w:t>
            </w:r>
          </w:p>
        </w:tc>
      </w:tr>
      <w:tr w:rsidR="0064743A" w:rsidRPr="0064743A" w14:paraId="4E1AA817" w14:textId="77777777" w:rsidTr="0064743A">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7C6D186D"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4" w:history="1">
              <w:r w:rsidRPr="0064743A">
                <w:rPr>
                  <w:rFonts w:ascii="Arial" w:eastAsia="ＭＳ Ｐゴシック" w:hAnsi="Arial" w:cs="Arial"/>
                  <w:b/>
                  <w:bCs/>
                  <w:color w:val="0000FF"/>
                  <w:sz w:val="16"/>
                  <w:szCs w:val="16"/>
                  <w:u w:val="single"/>
                  <w:lang w:eastAsia="ja-JP"/>
                </w:rPr>
                <w:t>R4-2111409</w:t>
              </w:r>
            </w:hyperlink>
          </w:p>
        </w:tc>
        <w:tc>
          <w:tcPr>
            <w:tcW w:w="4400" w:type="dxa"/>
            <w:tcBorders>
              <w:top w:val="nil"/>
              <w:left w:val="nil"/>
              <w:bottom w:val="single" w:sz="4" w:space="0" w:color="A6A6A6"/>
              <w:right w:val="single" w:sz="4" w:space="0" w:color="A6A6A6"/>
            </w:tcBorders>
            <w:shd w:val="clear" w:color="auto" w:fill="auto"/>
            <w:hideMark/>
          </w:tcPr>
          <w:p w14:paraId="004F014B"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class, maximum power and type</w:t>
            </w:r>
          </w:p>
        </w:tc>
        <w:tc>
          <w:tcPr>
            <w:tcW w:w="1680" w:type="dxa"/>
            <w:tcBorders>
              <w:top w:val="nil"/>
              <w:left w:val="nil"/>
              <w:bottom w:val="single" w:sz="4" w:space="0" w:color="A6A6A6"/>
              <w:right w:val="single" w:sz="4" w:space="0" w:color="A6A6A6"/>
            </w:tcBorders>
            <w:shd w:val="clear" w:color="auto" w:fill="auto"/>
            <w:hideMark/>
          </w:tcPr>
          <w:p w14:paraId="71F138B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Huawei</w:t>
            </w:r>
          </w:p>
        </w:tc>
      </w:tr>
      <w:tr w:rsidR="0064743A" w:rsidRPr="0064743A" w14:paraId="24F5BE67" w14:textId="77777777" w:rsidTr="006474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AF6520" w14:textId="77777777" w:rsidR="0064743A" w:rsidRPr="0064743A" w:rsidRDefault="0064743A" w:rsidP="0064743A">
            <w:pPr>
              <w:rPr>
                <w:rFonts w:ascii="Arial" w:eastAsia="ＭＳ Ｐゴシック" w:hAnsi="Arial" w:cs="Arial"/>
                <w:b/>
                <w:bCs/>
                <w:color w:val="0000FF"/>
                <w:sz w:val="16"/>
                <w:szCs w:val="16"/>
                <w:u w:val="single"/>
                <w:lang w:eastAsia="ja-JP"/>
              </w:rPr>
            </w:pPr>
            <w:hyperlink r:id="rId105" w:history="1">
              <w:r w:rsidRPr="0064743A">
                <w:rPr>
                  <w:rFonts w:ascii="Arial" w:eastAsia="ＭＳ Ｐゴシック" w:hAnsi="Arial" w:cs="Arial"/>
                  <w:b/>
                  <w:bCs/>
                  <w:color w:val="0000FF"/>
                  <w:sz w:val="16"/>
                  <w:szCs w:val="16"/>
                  <w:u w:val="single"/>
                  <w:lang w:eastAsia="ja-JP"/>
                </w:rPr>
                <w:t>R4-2111410</w:t>
              </w:r>
            </w:hyperlink>
          </w:p>
        </w:tc>
        <w:tc>
          <w:tcPr>
            <w:tcW w:w="4400" w:type="dxa"/>
            <w:tcBorders>
              <w:top w:val="nil"/>
              <w:left w:val="nil"/>
              <w:bottom w:val="single" w:sz="4" w:space="0" w:color="A6A6A6"/>
              <w:right w:val="single" w:sz="4" w:space="0" w:color="A6A6A6"/>
            </w:tcBorders>
            <w:shd w:val="clear" w:color="auto" w:fill="auto"/>
            <w:hideMark/>
          </w:tcPr>
          <w:p w14:paraId="36C7769C"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Repeater pass band requirements</w:t>
            </w:r>
          </w:p>
        </w:tc>
        <w:tc>
          <w:tcPr>
            <w:tcW w:w="1680" w:type="dxa"/>
            <w:tcBorders>
              <w:top w:val="nil"/>
              <w:left w:val="nil"/>
              <w:bottom w:val="single" w:sz="4" w:space="0" w:color="A6A6A6"/>
              <w:right w:val="single" w:sz="4" w:space="0" w:color="A6A6A6"/>
            </w:tcBorders>
            <w:shd w:val="clear" w:color="auto" w:fill="auto"/>
            <w:hideMark/>
          </w:tcPr>
          <w:p w14:paraId="1D1E0D6D" w14:textId="77777777" w:rsidR="0064743A" w:rsidRPr="0064743A" w:rsidRDefault="0064743A" w:rsidP="0064743A">
            <w:pPr>
              <w:rPr>
                <w:rFonts w:ascii="Arial" w:eastAsia="ＭＳ Ｐゴシック" w:hAnsi="Arial" w:cs="Arial"/>
                <w:sz w:val="16"/>
                <w:szCs w:val="16"/>
                <w:lang w:eastAsia="ja-JP"/>
              </w:rPr>
            </w:pPr>
            <w:r w:rsidRPr="0064743A">
              <w:rPr>
                <w:rFonts w:ascii="Arial" w:eastAsia="ＭＳ Ｐゴシック" w:hAnsi="Arial" w:cs="Arial"/>
                <w:sz w:val="16"/>
                <w:szCs w:val="16"/>
                <w:lang w:eastAsia="ja-JP"/>
              </w:rPr>
              <w:t>Huawei</w:t>
            </w:r>
          </w:p>
        </w:tc>
      </w:tr>
    </w:tbl>
    <w:p w14:paraId="7F76FBBC" w14:textId="12A4483F" w:rsidR="00482D8B" w:rsidRDefault="00482D8B" w:rsidP="0064743A">
      <w:pPr>
        <w:tabs>
          <w:tab w:val="left" w:pos="567"/>
        </w:tabs>
        <w:snapToGrid w:val="0"/>
        <w:spacing w:before="120"/>
        <w:rPr>
          <w:rFonts w:ascii="Arial" w:eastAsiaTheme="minorEastAsia" w:hAnsi="Arial" w:cs="Arial" w:hint="eastAsia"/>
          <w:b/>
          <w:u w:val="single"/>
          <w:lang w:val="de-DE" w:eastAsia="ja-JP"/>
        </w:rPr>
      </w:pPr>
    </w:p>
    <w:p w14:paraId="4374508F" w14:textId="60435637" w:rsidR="00482D8B" w:rsidRDefault="00482D8B" w:rsidP="00CF2942">
      <w:pPr>
        <w:tabs>
          <w:tab w:val="left" w:pos="567"/>
        </w:tabs>
        <w:snapToGrid w:val="0"/>
        <w:spacing w:before="120"/>
        <w:rPr>
          <w:rFonts w:ascii="Arial" w:eastAsiaTheme="minorEastAsia" w:hAnsi="Arial" w:cs="Arial"/>
          <w:b/>
          <w:u w:val="single"/>
          <w:lang w:val="de-DE" w:eastAsia="ja-JP"/>
        </w:rPr>
      </w:pPr>
    </w:p>
    <w:p w14:paraId="124F54C6" w14:textId="0873ECC6" w:rsidR="00482D8B" w:rsidRDefault="00482D8B" w:rsidP="00CF2942">
      <w:pPr>
        <w:tabs>
          <w:tab w:val="left" w:pos="567"/>
        </w:tabs>
        <w:snapToGrid w:val="0"/>
        <w:spacing w:before="120"/>
        <w:rPr>
          <w:rFonts w:ascii="Arial" w:eastAsiaTheme="minorEastAsia" w:hAnsi="Arial" w:cs="Arial"/>
          <w:b/>
          <w:u w:val="single"/>
          <w:lang w:val="de-DE" w:eastAsia="ja-JP"/>
        </w:rPr>
      </w:pPr>
    </w:p>
    <w:p w14:paraId="624F2E49" w14:textId="77777777" w:rsidR="00482D8B" w:rsidRPr="00EC6F77" w:rsidRDefault="00482D8B" w:rsidP="00CF2942">
      <w:pPr>
        <w:tabs>
          <w:tab w:val="left" w:pos="567"/>
        </w:tabs>
        <w:snapToGrid w:val="0"/>
        <w:spacing w:before="120"/>
        <w:rPr>
          <w:rFonts w:ascii="Arial" w:eastAsiaTheme="minorEastAsia" w:hAnsi="Arial" w:cs="Arial"/>
          <w:b/>
          <w:u w:val="single"/>
          <w:lang w:val="de-DE" w:eastAsia="ja-JP"/>
        </w:rPr>
      </w:pPr>
    </w:p>
    <w:sectPr w:rsidR="00482D8B" w:rsidRPr="00EC6F77" w:rsidSect="006C090F">
      <w:footerReference w:type="default" r:id="rId10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62FE4" w14:textId="77777777" w:rsidR="00CC164C" w:rsidRDefault="00CC164C">
      <w:r>
        <w:separator/>
      </w:r>
    </w:p>
  </w:endnote>
  <w:endnote w:type="continuationSeparator" w:id="0">
    <w:p w14:paraId="36F19BF1" w14:textId="77777777" w:rsidR="00CC164C" w:rsidRDefault="00CC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8379B1" w:rsidRDefault="008379B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7572B" w14:textId="77777777" w:rsidR="00CC164C" w:rsidRDefault="00CC164C">
      <w:r>
        <w:separator/>
      </w:r>
    </w:p>
  </w:footnote>
  <w:footnote w:type="continuationSeparator" w:id="0">
    <w:p w14:paraId="2ADE34D2" w14:textId="77777777" w:rsidR="00CC164C" w:rsidRDefault="00CC1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978B2"/>
    <w:multiLevelType w:val="hybridMultilevel"/>
    <w:tmpl w:val="3A3EECEC"/>
    <w:lvl w:ilvl="0" w:tplc="97984726">
      <w:start w:val="1"/>
      <w:numFmt w:val="bullet"/>
      <w:lvlText w:val="•"/>
      <w:lvlJc w:val="left"/>
      <w:pPr>
        <w:tabs>
          <w:tab w:val="num" w:pos="720"/>
        </w:tabs>
        <w:ind w:left="720" w:hanging="360"/>
      </w:pPr>
      <w:rPr>
        <w:rFonts w:ascii="Arial" w:hAnsi="Arial" w:hint="default"/>
      </w:rPr>
    </w:lvl>
    <w:lvl w:ilvl="1" w:tplc="FDF2F900">
      <w:start w:val="1"/>
      <w:numFmt w:val="bullet"/>
      <w:lvlText w:val="•"/>
      <w:lvlJc w:val="left"/>
      <w:pPr>
        <w:tabs>
          <w:tab w:val="num" w:pos="1440"/>
        </w:tabs>
        <w:ind w:left="1440" w:hanging="360"/>
      </w:pPr>
      <w:rPr>
        <w:rFonts w:ascii="Arial" w:hAnsi="Arial" w:hint="default"/>
      </w:rPr>
    </w:lvl>
    <w:lvl w:ilvl="2" w:tplc="2BE43DE8">
      <w:numFmt w:val="bullet"/>
      <w:lvlText w:val="•"/>
      <w:lvlJc w:val="left"/>
      <w:pPr>
        <w:tabs>
          <w:tab w:val="num" w:pos="2160"/>
        </w:tabs>
        <w:ind w:left="2160" w:hanging="360"/>
      </w:pPr>
      <w:rPr>
        <w:rFonts w:ascii="Arial" w:hAnsi="Arial" w:hint="default"/>
      </w:rPr>
    </w:lvl>
    <w:lvl w:ilvl="3" w:tplc="44D85EC2" w:tentative="1">
      <w:start w:val="1"/>
      <w:numFmt w:val="bullet"/>
      <w:lvlText w:val="•"/>
      <w:lvlJc w:val="left"/>
      <w:pPr>
        <w:tabs>
          <w:tab w:val="num" w:pos="2880"/>
        </w:tabs>
        <w:ind w:left="2880" w:hanging="360"/>
      </w:pPr>
      <w:rPr>
        <w:rFonts w:ascii="Arial" w:hAnsi="Arial" w:hint="default"/>
      </w:rPr>
    </w:lvl>
    <w:lvl w:ilvl="4" w:tplc="BF2EEECE" w:tentative="1">
      <w:start w:val="1"/>
      <w:numFmt w:val="bullet"/>
      <w:lvlText w:val="•"/>
      <w:lvlJc w:val="left"/>
      <w:pPr>
        <w:tabs>
          <w:tab w:val="num" w:pos="3600"/>
        </w:tabs>
        <w:ind w:left="3600" w:hanging="360"/>
      </w:pPr>
      <w:rPr>
        <w:rFonts w:ascii="Arial" w:hAnsi="Arial" w:hint="default"/>
      </w:rPr>
    </w:lvl>
    <w:lvl w:ilvl="5" w:tplc="DF80ABE6" w:tentative="1">
      <w:start w:val="1"/>
      <w:numFmt w:val="bullet"/>
      <w:lvlText w:val="•"/>
      <w:lvlJc w:val="left"/>
      <w:pPr>
        <w:tabs>
          <w:tab w:val="num" w:pos="4320"/>
        </w:tabs>
        <w:ind w:left="4320" w:hanging="360"/>
      </w:pPr>
      <w:rPr>
        <w:rFonts w:ascii="Arial" w:hAnsi="Arial" w:hint="default"/>
      </w:rPr>
    </w:lvl>
    <w:lvl w:ilvl="6" w:tplc="085ACA4A" w:tentative="1">
      <w:start w:val="1"/>
      <w:numFmt w:val="bullet"/>
      <w:lvlText w:val="•"/>
      <w:lvlJc w:val="left"/>
      <w:pPr>
        <w:tabs>
          <w:tab w:val="num" w:pos="5040"/>
        </w:tabs>
        <w:ind w:left="5040" w:hanging="360"/>
      </w:pPr>
      <w:rPr>
        <w:rFonts w:ascii="Arial" w:hAnsi="Arial" w:hint="default"/>
      </w:rPr>
    </w:lvl>
    <w:lvl w:ilvl="7" w:tplc="327E64B4" w:tentative="1">
      <w:start w:val="1"/>
      <w:numFmt w:val="bullet"/>
      <w:lvlText w:val="•"/>
      <w:lvlJc w:val="left"/>
      <w:pPr>
        <w:tabs>
          <w:tab w:val="num" w:pos="5760"/>
        </w:tabs>
        <w:ind w:left="5760" w:hanging="360"/>
      </w:pPr>
      <w:rPr>
        <w:rFonts w:ascii="Arial" w:hAnsi="Arial" w:hint="default"/>
      </w:rPr>
    </w:lvl>
    <w:lvl w:ilvl="8" w:tplc="A230A6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8634A"/>
    <w:multiLevelType w:val="hybridMultilevel"/>
    <w:tmpl w:val="D160E7A4"/>
    <w:lvl w:ilvl="0" w:tplc="1A0A5AC4">
      <w:start w:val="1"/>
      <w:numFmt w:val="bullet"/>
      <w:lvlText w:val="•"/>
      <w:lvlJc w:val="left"/>
      <w:pPr>
        <w:tabs>
          <w:tab w:val="num" w:pos="720"/>
        </w:tabs>
        <w:ind w:left="720" w:hanging="360"/>
      </w:pPr>
      <w:rPr>
        <w:rFonts w:ascii="Arial" w:hAnsi="Arial" w:hint="default"/>
      </w:rPr>
    </w:lvl>
    <w:lvl w:ilvl="1" w:tplc="961AF0E8">
      <w:start w:val="1"/>
      <w:numFmt w:val="bullet"/>
      <w:lvlText w:val="•"/>
      <w:lvlJc w:val="left"/>
      <w:pPr>
        <w:tabs>
          <w:tab w:val="num" w:pos="1440"/>
        </w:tabs>
        <w:ind w:left="1440" w:hanging="360"/>
      </w:pPr>
      <w:rPr>
        <w:rFonts w:ascii="Arial" w:hAnsi="Arial" w:hint="default"/>
      </w:rPr>
    </w:lvl>
    <w:lvl w:ilvl="2" w:tplc="948A1344">
      <w:numFmt w:val="bullet"/>
      <w:lvlText w:val="•"/>
      <w:lvlJc w:val="left"/>
      <w:pPr>
        <w:tabs>
          <w:tab w:val="num" w:pos="2160"/>
        </w:tabs>
        <w:ind w:left="2160" w:hanging="360"/>
      </w:pPr>
      <w:rPr>
        <w:rFonts w:ascii="Arial" w:hAnsi="Arial" w:hint="default"/>
      </w:rPr>
    </w:lvl>
    <w:lvl w:ilvl="3" w:tplc="616CF1C8">
      <w:numFmt w:val="bullet"/>
      <w:lvlText w:val="•"/>
      <w:lvlJc w:val="left"/>
      <w:pPr>
        <w:tabs>
          <w:tab w:val="num" w:pos="2880"/>
        </w:tabs>
        <w:ind w:left="2880" w:hanging="360"/>
      </w:pPr>
      <w:rPr>
        <w:rFonts w:ascii="Arial" w:hAnsi="Arial" w:hint="default"/>
      </w:rPr>
    </w:lvl>
    <w:lvl w:ilvl="4" w:tplc="2D048234" w:tentative="1">
      <w:start w:val="1"/>
      <w:numFmt w:val="bullet"/>
      <w:lvlText w:val="•"/>
      <w:lvlJc w:val="left"/>
      <w:pPr>
        <w:tabs>
          <w:tab w:val="num" w:pos="3600"/>
        </w:tabs>
        <w:ind w:left="3600" w:hanging="360"/>
      </w:pPr>
      <w:rPr>
        <w:rFonts w:ascii="Arial" w:hAnsi="Arial" w:hint="default"/>
      </w:rPr>
    </w:lvl>
    <w:lvl w:ilvl="5" w:tplc="985A481C" w:tentative="1">
      <w:start w:val="1"/>
      <w:numFmt w:val="bullet"/>
      <w:lvlText w:val="•"/>
      <w:lvlJc w:val="left"/>
      <w:pPr>
        <w:tabs>
          <w:tab w:val="num" w:pos="4320"/>
        </w:tabs>
        <w:ind w:left="4320" w:hanging="360"/>
      </w:pPr>
      <w:rPr>
        <w:rFonts w:ascii="Arial" w:hAnsi="Arial" w:hint="default"/>
      </w:rPr>
    </w:lvl>
    <w:lvl w:ilvl="6" w:tplc="DC9291B4" w:tentative="1">
      <w:start w:val="1"/>
      <w:numFmt w:val="bullet"/>
      <w:lvlText w:val="•"/>
      <w:lvlJc w:val="left"/>
      <w:pPr>
        <w:tabs>
          <w:tab w:val="num" w:pos="5040"/>
        </w:tabs>
        <w:ind w:left="5040" w:hanging="360"/>
      </w:pPr>
      <w:rPr>
        <w:rFonts w:ascii="Arial" w:hAnsi="Arial" w:hint="default"/>
      </w:rPr>
    </w:lvl>
    <w:lvl w:ilvl="7" w:tplc="395CDF98" w:tentative="1">
      <w:start w:val="1"/>
      <w:numFmt w:val="bullet"/>
      <w:lvlText w:val="•"/>
      <w:lvlJc w:val="left"/>
      <w:pPr>
        <w:tabs>
          <w:tab w:val="num" w:pos="5760"/>
        </w:tabs>
        <w:ind w:left="5760" w:hanging="360"/>
      </w:pPr>
      <w:rPr>
        <w:rFonts w:ascii="Arial" w:hAnsi="Arial" w:hint="default"/>
      </w:rPr>
    </w:lvl>
    <w:lvl w:ilvl="8" w:tplc="5F42F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76BB9"/>
    <w:multiLevelType w:val="hybridMultilevel"/>
    <w:tmpl w:val="C3285D58"/>
    <w:lvl w:ilvl="0" w:tplc="59186F30">
      <w:start w:val="1"/>
      <w:numFmt w:val="bullet"/>
      <w:lvlText w:val="•"/>
      <w:lvlJc w:val="left"/>
      <w:pPr>
        <w:tabs>
          <w:tab w:val="num" w:pos="2061"/>
        </w:tabs>
        <w:ind w:left="2061" w:hanging="360"/>
      </w:pPr>
      <w:rPr>
        <w:rFonts w:ascii="Arial" w:hAnsi="Arial" w:hint="default"/>
      </w:rPr>
    </w:lvl>
    <w:lvl w:ilvl="1" w:tplc="00A05EFA" w:tentative="1">
      <w:start w:val="1"/>
      <w:numFmt w:val="bullet"/>
      <w:lvlText w:val="•"/>
      <w:lvlJc w:val="left"/>
      <w:pPr>
        <w:tabs>
          <w:tab w:val="num" w:pos="2781"/>
        </w:tabs>
        <w:ind w:left="2781" w:hanging="360"/>
      </w:pPr>
      <w:rPr>
        <w:rFonts w:ascii="Arial" w:hAnsi="Arial" w:hint="default"/>
      </w:rPr>
    </w:lvl>
    <w:lvl w:ilvl="2" w:tplc="FBBE44D0" w:tentative="1">
      <w:start w:val="1"/>
      <w:numFmt w:val="bullet"/>
      <w:lvlText w:val="•"/>
      <w:lvlJc w:val="left"/>
      <w:pPr>
        <w:tabs>
          <w:tab w:val="num" w:pos="3501"/>
        </w:tabs>
        <w:ind w:left="3501" w:hanging="360"/>
      </w:pPr>
      <w:rPr>
        <w:rFonts w:ascii="Arial" w:hAnsi="Arial" w:hint="default"/>
      </w:rPr>
    </w:lvl>
    <w:lvl w:ilvl="3" w:tplc="482E7BE8" w:tentative="1">
      <w:start w:val="1"/>
      <w:numFmt w:val="bullet"/>
      <w:lvlText w:val="•"/>
      <w:lvlJc w:val="left"/>
      <w:pPr>
        <w:tabs>
          <w:tab w:val="num" w:pos="4221"/>
        </w:tabs>
        <w:ind w:left="4221" w:hanging="360"/>
      </w:pPr>
      <w:rPr>
        <w:rFonts w:ascii="Arial" w:hAnsi="Arial" w:hint="default"/>
      </w:rPr>
    </w:lvl>
    <w:lvl w:ilvl="4" w:tplc="0C8E0E18" w:tentative="1">
      <w:start w:val="1"/>
      <w:numFmt w:val="bullet"/>
      <w:lvlText w:val="•"/>
      <w:lvlJc w:val="left"/>
      <w:pPr>
        <w:tabs>
          <w:tab w:val="num" w:pos="4941"/>
        </w:tabs>
        <w:ind w:left="4941" w:hanging="360"/>
      </w:pPr>
      <w:rPr>
        <w:rFonts w:ascii="Arial" w:hAnsi="Arial" w:hint="default"/>
      </w:rPr>
    </w:lvl>
    <w:lvl w:ilvl="5" w:tplc="16A4D274" w:tentative="1">
      <w:start w:val="1"/>
      <w:numFmt w:val="bullet"/>
      <w:lvlText w:val="•"/>
      <w:lvlJc w:val="left"/>
      <w:pPr>
        <w:tabs>
          <w:tab w:val="num" w:pos="5661"/>
        </w:tabs>
        <w:ind w:left="5661" w:hanging="360"/>
      </w:pPr>
      <w:rPr>
        <w:rFonts w:ascii="Arial" w:hAnsi="Arial" w:hint="default"/>
      </w:rPr>
    </w:lvl>
    <w:lvl w:ilvl="6" w:tplc="515A39F2" w:tentative="1">
      <w:start w:val="1"/>
      <w:numFmt w:val="bullet"/>
      <w:lvlText w:val="•"/>
      <w:lvlJc w:val="left"/>
      <w:pPr>
        <w:tabs>
          <w:tab w:val="num" w:pos="6381"/>
        </w:tabs>
        <w:ind w:left="6381" w:hanging="360"/>
      </w:pPr>
      <w:rPr>
        <w:rFonts w:ascii="Arial" w:hAnsi="Arial" w:hint="default"/>
      </w:rPr>
    </w:lvl>
    <w:lvl w:ilvl="7" w:tplc="4F2CD616" w:tentative="1">
      <w:start w:val="1"/>
      <w:numFmt w:val="bullet"/>
      <w:lvlText w:val="•"/>
      <w:lvlJc w:val="left"/>
      <w:pPr>
        <w:tabs>
          <w:tab w:val="num" w:pos="7101"/>
        </w:tabs>
        <w:ind w:left="7101" w:hanging="360"/>
      </w:pPr>
      <w:rPr>
        <w:rFonts w:ascii="Arial" w:hAnsi="Arial" w:hint="default"/>
      </w:rPr>
    </w:lvl>
    <w:lvl w:ilvl="8" w:tplc="C6A434E2" w:tentative="1">
      <w:start w:val="1"/>
      <w:numFmt w:val="bullet"/>
      <w:lvlText w:val="•"/>
      <w:lvlJc w:val="left"/>
      <w:pPr>
        <w:tabs>
          <w:tab w:val="num" w:pos="7821"/>
        </w:tabs>
        <w:ind w:left="7821" w:hanging="360"/>
      </w:pPr>
      <w:rPr>
        <w:rFonts w:ascii="Arial" w:hAnsi="Arial" w:hint="default"/>
      </w:rPr>
    </w:lvl>
  </w:abstractNum>
  <w:abstractNum w:abstractNumId="3" w15:restartNumberingAfterBreak="0">
    <w:nsid w:val="129B6BD0"/>
    <w:multiLevelType w:val="hybridMultilevel"/>
    <w:tmpl w:val="980A33AE"/>
    <w:lvl w:ilvl="0" w:tplc="2AC2C382">
      <w:start w:val="1"/>
      <w:numFmt w:val="bullet"/>
      <w:lvlText w:val="•"/>
      <w:lvlJc w:val="left"/>
      <w:pPr>
        <w:tabs>
          <w:tab w:val="num" w:pos="1494"/>
        </w:tabs>
        <w:ind w:left="1494" w:hanging="360"/>
      </w:pPr>
      <w:rPr>
        <w:rFonts w:ascii="Arial" w:hAnsi="Arial" w:hint="default"/>
      </w:rPr>
    </w:lvl>
    <w:lvl w:ilvl="1" w:tplc="DD6E5106">
      <w:numFmt w:val="bullet"/>
      <w:lvlText w:val="–"/>
      <w:lvlJc w:val="left"/>
      <w:pPr>
        <w:tabs>
          <w:tab w:val="num" w:pos="2214"/>
        </w:tabs>
        <w:ind w:left="2214" w:hanging="360"/>
      </w:pPr>
      <w:rPr>
        <w:rFonts w:ascii="Arial" w:hAnsi="Arial" w:hint="default"/>
      </w:rPr>
    </w:lvl>
    <w:lvl w:ilvl="2" w:tplc="C5A8710E" w:tentative="1">
      <w:start w:val="1"/>
      <w:numFmt w:val="bullet"/>
      <w:lvlText w:val="•"/>
      <w:lvlJc w:val="left"/>
      <w:pPr>
        <w:tabs>
          <w:tab w:val="num" w:pos="2934"/>
        </w:tabs>
        <w:ind w:left="2934" w:hanging="360"/>
      </w:pPr>
      <w:rPr>
        <w:rFonts w:ascii="Arial" w:hAnsi="Arial" w:hint="default"/>
      </w:rPr>
    </w:lvl>
    <w:lvl w:ilvl="3" w:tplc="C0BED3AA" w:tentative="1">
      <w:start w:val="1"/>
      <w:numFmt w:val="bullet"/>
      <w:lvlText w:val="•"/>
      <w:lvlJc w:val="left"/>
      <w:pPr>
        <w:tabs>
          <w:tab w:val="num" w:pos="3654"/>
        </w:tabs>
        <w:ind w:left="3654" w:hanging="360"/>
      </w:pPr>
      <w:rPr>
        <w:rFonts w:ascii="Arial" w:hAnsi="Arial" w:hint="default"/>
      </w:rPr>
    </w:lvl>
    <w:lvl w:ilvl="4" w:tplc="E2206A12" w:tentative="1">
      <w:start w:val="1"/>
      <w:numFmt w:val="bullet"/>
      <w:lvlText w:val="•"/>
      <w:lvlJc w:val="left"/>
      <w:pPr>
        <w:tabs>
          <w:tab w:val="num" w:pos="4374"/>
        </w:tabs>
        <w:ind w:left="4374" w:hanging="360"/>
      </w:pPr>
      <w:rPr>
        <w:rFonts w:ascii="Arial" w:hAnsi="Arial" w:hint="default"/>
      </w:rPr>
    </w:lvl>
    <w:lvl w:ilvl="5" w:tplc="A4C81AF0" w:tentative="1">
      <w:start w:val="1"/>
      <w:numFmt w:val="bullet"/>
      <w:lvlText w:val="•"/>
      <w:lvlJc w:val="left"/>
      <w:pPr>
        <w:tabs>
          <w:tab w:val="num" w:pos="5094"/>
        </w:tabs>
        <w:ind w:left="5094" w:hanging="360"/>
      </w:pPr>
      <w:rPr>
        <w:rFonts w:ascii="Arial" w:hAnsi="Arial" w:hint="default"/>
      </w:rPr>
    </w:lvl>
    <w:lvl w:ilvl="6" w:tplc="DA825DCE" w:tentative="1">
      <w:start w:val="1"/>
      <w:numFmt w:val="bullet"/>
      <w:lvlText w:val="•"/>
      <w:lvlJc w:val="left"/>
      <w:pPr>
        <w:tabs>
          <w:tab w:val="num" w:pos="5814"/>
        </w:tabs>
        <w:ind w:left="5814" w:hanging="360"/>
      </w:pPr>
      <w:rPr>
        <w:rFonts w:ascii="Arial" w:hAnsi="Arial" w:hint="default"/>
      </w:rPr>
    </w:lvl>
    <w:lvl w:ilvl="7" w:tplc="09240D3E" w:tentative="1">
      <w:start w:val="1"/>
      <w:numFmt w:val="bullet"/>
      <w:lvlText w:val="•"/>
      <w:lvlJc w:val="left"/>
      <w:pPr>
        <w:tabs>
          <w:tab w:val="num" w:pos="6534"/>
        </w:tabs>
        <w:ind w:left="6534" w:hanging="360"/>
      </w:pPr>
      <w:rPr>
        <w:rFonts w:ascii="Arial" w:hAnsi="Arial" w:hint="default"/>
      </w:rPr>
    </w:lvl>
    <w:lvl w:ilvl="8" w:tplc="541880F4" w:tentative="1">
      <w:start w:val="1"/>
      <w:numFmt w:val="bullet"/>
      <w:lvlText w:val="•"/>
      <w:lvlJc w:val="left"/>
      <w:pPr>
        <w:tabs>
          <w:tab w:val="num" w:pos="7254"/>
        </w:tabs>
        <w:ind w:left="7254" w:hanging="360"/>
      </w:pPr>
      <w:rPr>
        <w:rFonts w:ascii="Arial" w:hAnsi="Arial" w:hint="default"/>
      </w:rPr>
    </w:lvl>
  </w:abstractNum>
  <w:abstractNum w:abstractNumId="4" w15:restartNumberingAfterBreak="0">
    <w:nsid w:val="12D81DCF"/>
    <w:multiLevelType w:val="hybridMultilevel"/>
    <w:tmpl w:val="AB124E5C"/>
    <w:lvl w:ilvl="0" w:tplc="B854258A">
      <w:start w:val="1"/>
      <w:numFmt w:val="bullet"/>
      <w:lvlText w:val="•"/>
      <w:lvlJc w:val="left"/>
      <w:pPr>
        <w:tabs>
          <w:tab w:val="num" w:pos="1494"/>
        </w:tabs>
        <w:ind w:left="1494" w:hanging="360"/>
      </w:pPr>
      <w:rPr>
        <w:rFonts w:ascii="Arial" w:hAnsi="Arial" w:hint="default"/>
      </w:rPr>
    </w:lvl>
    <w:lvl w:ilvl="1" w:tplc="890286FE" w:tentative="1">
      <w:start w:val="1"/>
      <w:numFmt w:val="bullet"/>
      <w:lvlText w:val="•"/>
      <w:lvlJc w:val="left"/>
      <w:pPr>
        <w:tabs>
          <w:tab w:val="num" w:pos="2214"/>
        </w:tabs>
        <w:ind w:left="2214" w:hanging="360"/>
      </w:pPr>
      <w:rPr>
        <w:rFonts w:ascii="Arial" w:hAnsi="Arial" w:hint="default"/>
      </w:rPr>
    </w:lvl>
    <w:lvl w:ilvl="2" w:tplc="5F76B71E" w:tentative="1">
      <w:start w:val="1"/>
      <w:numFmt w:val="bullet"/>
      <w:lvlText w:val="•"/>
      <w:lvlJc w:val="left"/>
      <w:pPr>
        <w:tabs>
          <w:tab w:val="num" w:pos="2934"/>
        </w:tabs>
        <w:ind w:left="2934" w:hanging="360"/>
      </w:pPr>
      <w:rPr>
        <w:rFonts w:ascii="Arial" w:hAnsi="Arial" w:hint="default"/>
      </w:rPr>
    </w:lvl>
    <w:lvl w:ilvl="3" w:tplc="68BC52E8" w:tentative="1">
      <w:start w:val="1"/>
      <w:numFmt w:val="bullet"/>
      <w:lvlText w:val="•"/>
      <w:lvlJc w:val="left"/>
      <w:pPr>
        <w:tabs>
          <w:tab w:val="num" w:pos="3654"/>
        </w:tabs>
        <w:ind w:left="3654" w:hanging="360"/>
      </w:pPr>
      <w:rPr>
        <w:rFonts w:ascii="Arial" w:hAnsi="Arial" w:hint="default"/>
      </w:rPr>
    </w:lvl>
    <w:lvl w:ilvl="4" w:tplc="E2F45E82" w:tentative="1">
      <w:start w:val="1"/>
      <w:numFmt w:val="bullet"/>
      <w:lvlText w:val="•"/>
      <w:lvlJc w:val="left"/>
      <w:pPr>
        <w:tabs>
          <w:tab w:val="num" w:pos="4374"/>
        </w:tabs>
        <w:ind w:left="4374" w:hanging="360"/>
      </w:pPr>
      <w:rPr>
        <w:rFonts w:ascii="Arial" w:hAnsi="Arial" w:hint="default"/>
      </w:rPr>
    </w:lvl>
    <w:lvl w:ilvl="5" w:tplc="04848712" w:tentative="1">
      <w:start w:val="1"/>
      <w:numFmt w:val="bullet"/>
      <w:lvlText w:val="•"/>
      <w:lvlJc w:val="left"/>
      <w:pPr>
        <w:tabs>
          <w:tab w:val="num" w:pos="5094"/>
        </w:tabs>
        <w:ind w:left="5094" w:hanging="360"/>
      </w:pPr>
      <w:rPr>
        <w:rFonts w:ascii="Arial" w:hAnsi="Arial" w:hint="default"/>
      </w:rPr>
    </w:lvl>
    <w:lvl w:ilvl="6" w:tplc="523E6BCA" w:tentative="1">
      <w:start w:val="1"/>
      <w:numFmt w:val="bullet"/>
      <w:lvlText w:val="•"/>
      <w:lvlJc w:val="left"/>
      <w:pPr>
        <w:tabs>
          <w:tab w:val="num" w:pos="5814"/>
        </w:tabs>
        <w:ind w:left="5814" w:hanging="360"/>
      </w:pPr>
      <w:rPr>
        <w:rFonts w:ascii="Arial" w:hAnsi="Arial" w:hint="default"/>
      </w:rPr>
    </w:lvl>
    <w:lvl w:ilvl="7" w:tplc="9DF0A900" w:tentative="1">
      <w:start w:val="1"/>
      <w:numFmt w:val="bullet"/>
      <w:lvlText w:val="•"/>
      <w:lvlJc w:val="left"/>
      <w:pPr>
        <w:tabs>
          <w:tab w:val="num" w:pos="6534"/>
        </w:tabs>
        <w:ind w:left="6534" w:hanging="360"/>
      </w:pPr>
      <w:rPr>
        <w:rFonts w:ascii="Arial" w:hAnsi="Arial" w:hint="default"/>
      </w:rPr>
    </w:lvl>
    <w:lvl w:ilvl="8" w:tplc="CE04264C" w:tentative="1">
      <w:start w:val="1"/>
      <w:numFmt w:val="bullet"/>
      <w:lvlText w:val="•"/>
      <w:lvlJc w:val="left"/>
      <w:pPr>
        <w:tabs>
          <w:tab w:val="num" w:pos="7254"/>
        </w:tabs>
        <w:ind w:left="7254" w:hanging="360"/>
      </w:pPr>
      <w:rPr>
        <w:rFonts w:ascii="Arial" w:hAnsi="Arial" w:hint="default"/>
      </w:rPr>
    </w:lvl>
  </w:abstractNum>
  <w:abstractNum w:abstractNumId="5" w15:restartNumberingAfterBreak="0">
    <w:nsid w:val="13206314"/>
    <w:multiLevelType w:val="hybridMultilevel"/>
    <w:tmpl w:val="77906CE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 w15:restartNumberingAfterBreak="0">
    <w:nsid w:val="144A19F6"/>
    <w:multiLevelType w:val="hybridMultilevel"/>
    <w:tmpl w:val="3F5C20C6"/>
    <w:lvl w:ilvl="0" w:tplc="902C794C">
      <w:start w:val="1"/>
      <w:numFmt w:val="bullet"/>
      <w:lvlText w:val="•"/>
      <w:lvlJc w:val="left"/>
      <w:pPr>
        <w:tabs>
          <w:tab w:val="num" w:pos="720"/>
        </w:tabs>
        <w:ind w:left="720" w:hanging="360"/>
      </w:pPr>
      <w:rPr>
        <w:rFonts w:ascii="Arial" w:hAnsi="Arial" w:hint="default"/>
      </w:rPr>
    </w:lvl>
    <w:lvl w:ilvl="1" w:tplc="EF52DE72">
      <w:start w:val="1"/>
      <w:numFmt w:val="bullet"/>
      <w:lvlText w:val="•"/>
      <w:lvlJc w:val="left"/>
      <w:pPr>
        <w:tabs>
          <w:tab w:val="num" w:pos="1440"/>
        </w:tabs>
        <w:ind w:left="1440" w:hanging="360"/>
      </w:pPr>
      <w:rPr>
        <w:rFonts w:ascii="Arial" w:hAnsi="Arial" w:hint="default"/>
      </w:rPr>
    </w:lvl>
    <w:lvl w:ilvl="2" w:tplc="566CF120">
      <w:numFmt w:val="bullet"/>
      <w:lvlText w:val="•"/>
      <w:lvlJc w:val="left"/>
      <w:pPr>
        <w:tabs>
          <w:tab w:val="num" w:pos="2160"/>
        </w:tabs>
        <w:ind w:left="2160" w:hanging="360"/>
      </w:pPr>
      <w:rPr>
        <w:rFonts w:ascii="Arial" w:hAnsi="Arial" w:hint="default"/>
      </w:rPr>
    </w:lvl>
    <w:lvl w:ilvl="3" w:tplc="211238E8">
      <w:start w:val="1"/>
      <w:numFmt w:val="bullet"/>
      <w:lvlText w:val="•"/>
      <w:lvlJc w:val="left"/>
      <w:pPr>
        <w:tabs>
          <w:tab w:val="num" w:pos="2880"/>
        </w:tabs>
        <w:ind w:left="2880" w:hanging="360"/>
      </w:pPr>
      <w:rPr>
        <w:rFonts w:ascii="Arial" w:hAnsi="Arial" w:hint="default"/>
      </w:rPr>
    </w:lvl>
    <w:lvl w:ilvl="4" w:tplc="7A5A55C6" w:tentative="1">
      <w:start w:val="1"/>
      <w:numFmt w:val="bullet"/>
      <w:lvlText w:val="•"/>
      <w:lvlJc w:val="left"/>
      <w:pPr>
        <w:tabs>
          <w:tab w:val="num" w:pos="3600"/>
        </w:tabs>
        <w:ind w:left="3600" w:hanging="360"/>
      </w:pPr>
      <w:rPr>
        <w:rFonts w:ascii="Arial" w:hAnsi="Arial" w:hint="default"/>
      </w:rPr>
    </w:lvl>
    <w:lvl w:ilvl="5" w:tplc="20F231B4" w:tentative="1">
      <w:start w:val="1"/>
      <w:numFmt w:val="bullet"/>
      <w:lvlText w:val="•"/>
      <w:lvlJc w:val="left"/>
      <w:pPr>
        <w:tabs>
          <w:tab w:val="num" w:pos="4320"/>
        </w:tabs>
        <w:ind w:left="4320" w:hanging="360"/>
      </w:pPr>
      <w:rPr>
        <w:rFonts w:ascii="Arial" w:hAnsi="Arial" w:hint="default"/>
      </w:rPr>
    </w:lvl>
    <w:lvl w:ilvl="6" w:tplc="10D8861C" w:tentative="1">
      <w:start w:val="1"/>
      <w:numFmt w:val="bullet"/>
      <w:lvlText w:val="•"/>
      <w:lvlJc w:val="left"/>
      <w:pPr>
        <w:tabs>
          <w:tab w:val="num" w:pos="5040"/>
        </w:tabs>
        <w:ind w:left="5040" w:hanging="360"/>
      </w:pPr>
      <w:rPr>
        <w:rFonts w:ascii="Arial" w:hAnsi="Arial" w:hint="default"/>
      </w:rPr>
    </w:lvl>
    <w:lvl w:ilvl="7" w:tplc="5100E3D4" w:tentative="1">
      <w:start w:val="1"/>
      <w:numFmt w:val="bullet"/>
      <w:lvlText w:val="•"/>
      <w:lvlJc w:val="left"/>
      <w:pPr>
        <w:tabs>
          <w:tab w:val="num" w:pos="5760"/>
        </w:tabs>
        <w:ind w:left="5760" w:hanging="360"/>
      </w:pPr>
      <w:rPr>
        <w:rFonts w:ascii="Arial" w:hAnsi="Arial" w:hint="default"/>
      </w:rPr>
    </w:lvl>
    <w:lvl w:ilvl="8" w:tplc="F670E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807EE"/>
    <w:multiLevelType w:val="hybridMultilevel"/>
    <w:tmpl w:val="EA0A0728"/>
    <w:lvl w:ilvl="0" w:tplc="E9BEAFFC">
      <w:start w:val="1"/>
      <w:numFmt w:val="bullet"/>
      <w:lvlText w:val="•"/>
      <w:lvlJc w:val="left"/>
      <w:pPr>
        <w:tabs>
          <w:tab w:val="num" w:pos="1494"/>
        </w:tabs>
        <w:ind w:left="1494" w:hanging="360"/>
      </w:pPr>
      <w:rPr>
        <w:rFonts w:ascii="Arial" w:hAnsi="Arial" w:hint="default"/>
      </w:rPr>
    </w:lvl>
    <w:lvl w:ilvl="1" w:tplc="D41EFC54">
      <w:numFmt w:val="bullet"/>
      <w:lvlText w:val="•"/>
      <w:lvlJc w:val="left"/>
      <w:pPr>
        <w:tabs>
          <w:tab w:val="num" w:pos="2214"/>
        </w:tabs>
        <w:ind w:left="2214" w:hanging="360"/>
      </w:pPr>
      <w:rPr>
        <w:rFonts w:ascii="Arial" w:hAnsi="Arial" w:hint="default"/>
      </w:rPr>
    </w:lvl>
    <w:lvl w:ilvl="2" w:tplc="DA7ECB68" w:tentative="1">
      <w:start w:val="1"/>
      <w:numFmt w:val="bullet"/>
      <w:lvlText w:val="•"/>
      <w:lvlJc w:val="left"/>
      <w:pPr>
        <w:tabs>
          <w:tab w:val="num" w:pos="2934"/>
        </w:tabs>
        <w:ind w:left="2934" w:hanging="360"/>
      </w:pPr>
      <w:rPr>
        <w:rFonts w:ascii="Arial" w:hAnsi="Arial" w:hint="default"/>
      </w:rPr>
    </w:lvl>
    <w:lvl w:ilvl="3" w:tplc="FE300EBC" w:tentative="1">
      <w:start w:val="1"/>
      <w:numFmt w:val="bullet"/>
      <w:lvlText w:val="•"/>
      <w:lvlJc w:val="left"/>
      <w:pPr>
        <w:tabs>
          <w:tab w:val="num" w:pos="3654"/>
        </w:tabs>
        <w:ind w:left="3654" w:hanging="360"/>
      </w:pPr>
      <w:rPr>
        <w:rFonts w:ascii="Arial" w:hAnsi="Arial" w:hint="default"/>
      </w:rPr>
    </w:lvl>
    <w:lvl w:ilvl="4" w:tplc="889EBFBC" w:tentative="1">
      <w:start w:val="1"/>
      <w:numFmt w:val="bullet"/>
      <w:lvlText w:val="•"/>
      <w:lvlJc w:val="left"/>
      <w:pPr>
        <w:tabs>
          <w:tab w:val="num" w:pos="4374"/>
        </w:tabs>
        <w:ind w:left="4374" w:hanging="360"/>
      </w:pPr>
      <w:rPr>
        <w:rFonts w:ascii="Arial" w:hAnsi="Arial" w:hint="default"/>
      </w:rPr>
    </w:lvl>
    <w:lvl w:ilvl="5" w:tplc="2B90BC5C" w:tentative="1">
      <w:start w:val="1"/>
      <w:numFmt w:val="bullet"/>
      <w:lvlText w:val="•"/>
      <w:lvlJc w:val="left"/>
      <w:pPr>
        <w:tabs>
          <w:tab w:val="num" w:pos="5094"/>
        </w:tabs>
        <w:ind w:left="5094" w:hanging="360"/>
      </w:pPr>
      <w:rPr>
        <w:rFonts w:ascii="Arial" w:hAnsi="Arial" w:hint="default"/>
      </w:rPr>
    </w:lvl>
    <w:lvl w:ilvl="6" w:tplc="A4365C7E" w:tentative="1">
      <w:start w:val="1"/>
      <w:numFmt w:val="bullet"/>
      <w:lvlText w:val="•"/>
      <w:lvlJc w:val="left"/>
      <w:pPr>
        <w:tabs>
          <w:tab w:val="num" w:pos="5814"/>
        </w:tabs>
        <w:ind w:left="5814" w:hanging="360"/>
      </w:pPr>
      <w:rPr>
        <w:rFonts w:ascii="Arial" w:hAnsi="Arial" w:hint="default"/>
      </w:rPr>
    </w:lvl>
    <w:lvl w:ilvl="7" w:tplc="EB98ED2A" w:tentative="1">
      <w:start w:val="1"/>
      <w:numFmt w:val="bullet"/>
      <w:lvlText w:val="•"/>
      <w:lvlJc w:val="left"/>
      <w:pPr>
        <w:tabs>
          <w:tab w:val="num" w:pos="6534"/>
        </w:tabs>
        <w:ind w:left="6534" w:hanging="360"/>
      </w:pPr>
      <w:rPr>
        <w:rFonts w:ascii="Arial" w:hAnsi="Arial" w:hint="default"/>
      </w:rPr>
    </w:lvl>
    <w:lvl w:ilvl="8" w:tplc="23BA1522" w:tentative="1">
      <w:start w:val="1"/>
      <w:numFmt w:val="bullet"/>
      <w:lvlText w:val="•"/>
      <w:lvlJc w:val="left"/>
      <w:pPr>
        <w:tabs>
          <w:tab w:val="num" w:pos="7254"/>
        </w:tabs>
        <w:ind w:left="7254" w:hanging="360"/>
      </w:pPr>
      <w:rPr>
        <w:rFonts w:ascii="Arial" w:hAnsi="Arial" w:hint="default"/>
      </w:rPr>
    </w:lvl>
  </w:abstractNum>
  <w:abstractNum w:abstractNumId="8" w15:restartNumberingAfterBreak="0">
    <w:nsid w:val="16A322AD"/>
    <w:multiLevelType w:val="hybridMultilevel"/>
    <w:tmpl w:val="F230D084"/>
    <w:lvl w:ilvl="0" w:tplc="0E44868E">
      <w:start w:val="1"/>
      <w:numFmt w:val="bullet"/>
      <w:lvlText w:val="•"/>
      <w:lvlJc w:val="left"/>
      <w:pPr>
        <w:tabs>
          <w:tab w:val="num" w:pos="1494"/>
        </w:tabs>
        <w:ind w:left="1494" w:hanging="360"/>
      </w:pPr>
      <w:rPr>
        <w:rFonts w:ascii="Arial" w:hAnsi="Arial" w:hint="default"/>
      </w:rPr>
    </w:lvl>
    <w:lvl w:ilvl="1" w:tplc="58842AC6">
      <w:numFmt w:val="bullet"/>
      <w:lvlText w:val="–"/>
      <w:lvlJc w:val="left"/>
      <w:pPr>
        <w:tabs>
          <w:tab w:val="num" w:pos="2214"/>
        </w:tabs>
        <w:ind w:left="2214" w:hanging="360"/>
      </w:pPr>
      <w:rPr>
        <w:rFonts w:ascii="Arial" w:hAnsi="Arial" w:hint="default"/>
      </w:rPr>
    </w:lvl>
    <w:lvl w:ilvl="2" w:tplc="6A48C69E" w:tentative="1">
      <w:start w:val="1"/>
      <w:numFmt w:val="bullet"/>
      <w:lvlText w:val="•"/>
      <w:lvlJc w:val="left"/>
      <w:pPr>
        <w:tabs>
          <w:tab w:val="num" w:pos="2934"/>
        </w:tabs>
        <w:ind w:left="2934" w:hanging="360"/>
      </w:pPr>
      <w:rPr>
        <w:rFonts w:ascii="Arial" w:hAnsi="Arial" w:hint="default"/>
      </w:rPr>
    </w:lvl>
    <w:lvl w:ilvl="3" w:tplc="187A4466" w:tentative="1">
      <w:start w:val="1"/>
      <w:numFmt w:val="bullet"/>
      <w:lvlText w:val="•"/>
      <w:lvlJc w:val="left"/>
      <w:pPr>
        <w:tabs>
          <w:tab w:val="num" w:pos="3654"/>
        </w:tabs>
        <w:ind w:left="3654" w:hanging="360"/>
      </w:pPr>
      <w:rPr>
        <w:rFonts w:ascii="Arial" w:hAnsi="Arial" w:hint="default"/>
      </w:rPr>
    </w:lvl>
    <w:lvl w:ilvl="4" w:tplc="50621DF6" w:tentative="1">
      <w:start w:val="1"/>
      <w:numFmt w:val="bullet"/>
      <w:lvlText w:val="•"/>
      <w:lvlJc w:val="left"/>
      <w:pPr>
        <w:tabs>
          <w:tab w:val="num" w:pos="4374"/>
        </w:tabs>
        <w:ind w:left="4374" w:hanging="360"/>
      </w:pPr>
      <w:rPr>
        <w:rFonts w:ascii="Arial" w:hAnsi="Arial" w:hint="default"/>
      </w:rPr>
    </w:lvl>
    <w:lvl w:ilvl="5" w:tplc="B050821A" w:tentative="1">
      <w:start w:val="1"/>
      <w:numFmt w:val="bullet"/>
      <w:lvlText w:val="•"/>
      <w:lvlJc w:val="left"/>
      <w:pPr>
        <w:tabs>
          <w:tab w:val="num" w:pos="5094"/>
        </w:tabs>
        <w:ind w:left="5094" w:hanging="360"/>
      </w:pPr>
      <w:rPr>
        <w:rFonts w:ascii="Arial" w:hAnsi="Arial" w:hint="default"/>
      </w:rPr>
    </w:lvl>
    <w:lvl w:ilvl="6" w:tplc="8B2C98C2" w:tentative="1">
      <w:start w:val="1"/>
      <w:numFmt w:val="bullet"/>
      <w:lvlText w:val="•"/>
      <w:lvlJc w:val="left"/>
      <w:pPr>
        <w:tabs>
          <w:tab w:val="num" w:pos="5814"/>
        </w:tabs>
        <w:ind w:left="5814" w:hanging="360"/>
      </w:pPr>
      <w:rPr>
        <w:rFonts w:ascii="Arial" w:hAnsi="Arial" w:hint="default"/>
      </w:rPr>
    </w:lvl>
    <w:lvl w:ilvl="7" w:tplc="B4A48038" w:tentative="1">
      <w:start w:val="1"/>
      <w:numFmt w:val="bullet"/>
      <w:lvlText w:val="•"/>
      <w:lvlJc w:val="left"/>
      <w:pPr>
        <w:tabs>
          <w:tab w:val="num" w:pos="6534"/>
        </w:tabs>
        <w:ind w:left="6534" w:hanging="360"/>
      </w:pPr>
      <w:rPr>
        <w:rFonts w:ascii="Arial" w:hAnsi="Arial" w:hint="default"/>
      </w:rPr>
    </w:lvl>
    <w:lvl w:ilvl="8" w:tplc="8B76C812" w:tentative="1">
      <w:start w:val="1"/>
      <w:numFmt w:val="bullet"/>
      <w:lvlText w:val="•"/>
      <w:lvlJc w:val="left"/>
      <w:pPr>
        <w:tabs>
          <w:tab w:val="num" w:pos="7254"/>
        </w:tabs>
        <w:ind w:left="7254" w:hanging="360"/>
      </w:pPr>
      <w:rPr>
        <w:rFonts w:ascii="Arial" w:hAnsi="Arial" w:hint="default"/>
      </w:rPr>
    </w:lvl>
  </w:abstractNum>
  <w:abstractNum w:abstractNumId="9" w15:restartNumberingAfterBreak="0">
    <w:nsid w:val="179E2E15"/>
    <w:multiLevelType w:val="hybridMultilevel"/>
    <w:tmpl w:val="3A648EE4"/>
    <w:lvl w:ilvl="0" w:tplc="69ECE426">
      <w:start w:val="1"/>
      <w:numFmt w:val="bullet"/>
      <w:lvlText w:val="•"/>
      <w:lvlJc w:val="left"/>
      <w:pPr>
        <w:tabs>
          <w:tab w:val="num" w:pos="1287"/>
        </w:tabs>
        <w:ind w:left="1287" w:hanging="360"/>
      </w:pPr>
      <w:rPr>
        <w:rFonts w:ascii="Arial" w:hAnsi="Arial" w:hint="default"/>
      </w:rPr>
    </w:lvl>
    <w:lvl w:ilvl="1" w:tplc="229414F2" w:tentative="1">
      <w:start w:val="1"/>
      <w:numFmt w:val="bullet"/>
      <w:lvlText w:val="•"/>
      <w:lvlJc w:val="left"/>
      <w:pPr>
        <w:tabs>
          <w:tab w:val="num" w:pos="2007"/>
        </w:tabs>
        <w:ind w:left="2007" w:hanging="360"/>
      </w:pPr>
      <w:rPr>
        <w:rFonts w:ascii="Arial" w:hAnsi="Arial" w:hint="default"/>
      </w:rPr>
    </w:lvl>
    <w:lvl w:ilvl="2" w:tplc="0A9EA7B2" w:tentative="1">
      <w:start w:val="1"/>
      <w:numFmt w:val="bullet"/>
      <w:lvlText w:val="•"/>
      <w:lvlJc w:val="left"/>
      <w:pPr>
        <w:tabs>
          <w:tab w:val="num" w:pos="2727"/>
        </w:tabs>
        <w:ind w:left="2727" w:hanging="360"/>
      </w:pPr>
      <w:rPr>
        <w:rFonts w:ascii="Arial" w:hAnsi="Arial" w:hint="default"/>
      </w:rPr>
    </w:lvl>
    <w:lvl w:ilvl="3" w:tplc="07522D2C" w:tentative="1">
      <w:start w:val="1"/>
      <w:numFmt w:val="bullet"/>
      <w:lvlText w:val="•"/>
      <w:lvlJc w:val="left"/>
      <w:pPr>
        <w:tabs>
          <w:tab w:val="num" w:pos="3447"/>
        </w:tabs>
        <w:ind w:left="3447" w:hanging="360"/>
      </w:pPr>
      <w:rPr>
        <w:rFonts w:ascii="Arial" w:hAnsi="Arial" w:hint="default"/>
      </w:rPr>
    </w:lvl>
    <w:lvl w:ilvl="4" w:tplc="7062F928" w:tentative="1">
      <w:start w:val="1"/>
      <w:numFmt w:val="bullet"/>
      <w:lvlText w:val="•"/>
      <w:lvlJc w:val="left"/>
      <w:pPr>
        <w:tabs>
          <w:tab w:val="num" w:pos="4167"/>
        </w:tabs>
        <w:ind w:left="4167" w:hanging="360"/>
      </w:pPr>
      <w:rPr>
        <w:rFonts w:ascii="Arial" w:hAnsi="Arial" w:hint="default"/>
      </w:rPr>
    </w:lvl>
    <w:lvl w:ilvl="5" w:tplc="2D020132" w:tentative="1">
      <w:start w:val="1"/>
      <w:numFmt w:val="bullet"/>
      <w:lvlText w:val="•"/>
      <w:lvlJc w:val="left"/>
      <w:pPr>
        <w:tabs>
          <w:tab w:val="num" w:pos="4887"/>
        </w:tabs>
        <w:ind w:left="4887" w:hanging="360"/>
      </w:pPr>
      <w:rPr>
        <w:rFonts w:ascii="Arial" w:hAnsi="Arial" w:hint="default"/>
      </w:rPr>
    </w:lvl>
    <w:lvl w:ilvl="6" w:tplc="4F669450" w:tentative="1">
      <w:start w:val="1"/>
      <w:numFmt w:val="bullet"/>
      <w:lvlText w:val="•"/>
      <w:lvlJc w:val="left"/>
      <w:pPr>
        <w:tabs>
          <w:tab w:val="num" w:pos="5607"/>
        </w:tabs>
        <w:ind w:left="5607" w:hanging="360"/>
      </w:pPr>
      <w:rPr>
        <w:rFonts w:ascii="Arial" w:hAnsi="Arial" w:hint="default"/>
      </w:rPr>
    </w:lvl>
    <w:lvl w:ilvl="7" w:tplc="2C063054" w:tentative="1">
      <w:start w:val="1"/>
      <w:numFmt w:val="bullet"/>
      <w:lvlText w:val="•"/>
      <w:lvlJc w:val="left"/>
      <w:pPr>
        <w:tabs>
          <w:tab w:val="num" w:pos="6327"/>
        </w:tabs>
        <w:ind w:left="6327" w:hanging="360"/>
      </w:pPr>
      <w:rPr>
        <w:rFonts w:ascii="Arial" w:hAnsi="Arial" w:hint="default"/>
      </w:rPr>
    </w:lvl>
    <w:lvl w:ilvl="8" w:tplc="96C0A79E" w:tentative="1">
      <w:start w:val="1"/>
      <w:numFmt w:val="bullet"/>
      <w:lvlText w:val="•"/>
      <w:lvlJc w:val="left"/>
      <w:pPr>
        <w:tabs>
          <w:tab w:val="num" w:pos="7047"/>
        </w:tabs>
        <w:ind w:left="7047" w:hanging="360"/>
      </w:pPr>
      <w:rPr>
        <w:rFonts w:ascii="Arial" w:hAnsi="Arial" w:hint="default"/>
      </w:rPr>
    </w:lvl>
  </w:abstractNum>
  <w:abstractNum w:abstractNumId="10" w15:restartNumberingAfterBreak="0">
    <w:nsid w:val="19185E24"/>
    <w:multiLevelType w:val="hybridMultilevel"/>
    <w:tmpl w:val="91166A18"/>
    <w:lvl w:ilvl="0" w:tplc="9ED288BA">
      <w:start w:val="1"/>
      <w:numFmt w:val="bullet"/>
      <w:lvlText w:val="•"/>
      <w:lvlJc w:val="left"/>
      <w:pPr>
        <w:tabs>
          <w:tab w:val="num" w:pos="1287"/>
        </w:tabs>
        <w:ind w:left="1287" w:hanging="360"/>
      </w:pPr>
      <w:rPr>
        <w:rFonts w:ascii="Arial" w:hAnsi="Arial" w:hint="default"/>
      </w:rPr>
    </w:lvl>
    <w:lvl w:ilvl="1" w:tplc="D68C3740" w:tentative="1">
      <w:start w:val="1"/>
      <w:numFmt w:val="bullet"/>
      <w:lvlText w:val="•"/>
      <w:lvlJc w:val="left"/>
      <w:pPr>
        <w:tabs>
          <w:tab w:val="num" w:pos="2007"/>
        </w:tabs>
        <w:ind w:left="2007" w:hanging="360"/>
      </w:pPr>
      <w:rPr>
        <w:rFonts w:ascii="Arial" w:hAnsi="Arial" w:hint="default"/>
      </w:rPr>
    </w:lvl>
    <w:lvl w:ilvl="2" w:tplc="E06E76AC" w:tentative="1">
      <w:start w:val="1"/>
      <w:numFmt w:val="bullet"/>
      <w:lvlText w:val="•"/>
      <w:lvlJc w:val="left"/>
      <w:pPr>
        <w:tabs>
          <w:tab w:val="num" w:pos="2727"/>
        </w:tabs>
        <w:ind w:left="2727" w:hanging="360"/>
      </w:pPr>
      <w:rPr>
        <w:rFonts w:ascii="Arial" w:hAnsi="Arial" w:hint="default"/>
      </w:rPr>
    </w:lvl>
    <w:lvl w:ilvl="3" w:tplc="1A6AABF8" w:tentative="1">
      <w:start w:val="1"/>
      <w:numFmt w:val="bullet"/>
      <w:lvlText w:val="•"/>
      <w:lvlJc w:val="left"/>
      <w:pPr>
        <w:tabs>
          <w:tab w:val="num" w:pos="3447"/>
        </w:tabs>
        <w:ind w:left="3447" w:hanging="360"/>
      </w:pPr>
      <w:rPr>
        <w:rFonts w:ascii="Arial" w:hAnsi="Arial" w:hint="default"/>
      </w:rPr>
    </w:lvl>
    <w:lvl w:ilvl="4" w:tplc="CA6C178C" w:tentative="1">
      <w:start w:val="1"/>
      <w:numFmt w:val="bullet"/>
      <w:lvlText w:val="•"/>
      <w:lvlJc w:val="left"/>
      <w:pPr>
        <w:tabs>
          <w:tab w:val="num" w:pos="4167"/>
        </w:tabs>
        <w:ind w:left="4167" w:hanging="360"/>
      </w:pPr>
      <w:rPr>
        <w:rFonts w:ascii="Arial" w:hAnsi="Arial" w:hint="default"/>
      </w:rPr>
    </w:lvl>
    <w:lvl w:ilvl="5" w:tplc="AE72C7F2" w:tentative="1">
      <w:start w:val="1"/>
      <w:numFmt w:val="bullet"/>
      <w:lvlText w:val="•"/>
      <w:lvlJc w:val="left"/>
      <w:pPr>
        <w:tabs>
          <w:tab w:val="num" w:pos="4887"/>
        </w:tabs>
        <w:ind w:left="4887" w:hanging="360"/>
      </w:pPr>
      <w:rPr>
        <w:rFonts w:ascii="Arial" w:hAnsi="Arial" w:hint="default"/>
      </w:rPr>
    </w:lvl>
    <w:lvl w:ilvl="6" w:tplc="36F25778" w:tentative="1">
      <w:start w:val="1"/>
      <w:numFmt w:val="bullet"/>
      <w:lvlText w:val="•"/>
      <w:lvlJc w:val="left"/>
      <w:pPr>
        <w:tabs>
          <w:tab w:val="num" w:pos="5607"/>
        </w:tabs>
        <w:ind w:left="5607" w:hanging="360"/>
      </w:pPr>
      <w:rPr>
        <w:rFonts w:ascii="Arial" w:hAnsi="Arial" w:hint="default"/>
      </w:rPr>
    </w:lvl>
    <w:lvl w:ilvl="7" w:tplc="05E8D82E" w:tentative="1">
      <w:start w:val="1"/>
      <w:numFmt w:val="bullet"/>
      <w:lvlText w:val="•"/>
      <w:lvlJc w:val="left"/>
      <w:pPr>
        <w:tabs>
          <w:tab w:val="num" w:pos="6327"/>
        </w:tabs>
        <w:ind w:left="6327" w:hanging="360"/>
      </w:pPr>
      <w:rPr>
        <w:rFonts w:ascii="Arial" w:hAnsi="Arial" w:hint="default"/>
      </w:rPr>
    </w:lvl>
    <w:lvl w:ilvl="8" w:tplc="FB3CBF9A" w:tentative="1">
      <w:start w:val="1"/>
      <w:numFmt w:val="bullet"/>
      <w:lvlText w:val="•"/>
      <w:lvlJc w:val="left"/>
      <w:pPr>
        <w:tabs>
          <w:tab w:val="num" w:pos="7047"/>
        </w:tabs>
        <w:ind w:left="7047" w:hanging="360"/>
      </w:pPr>
      <w:rPr>
        <w:rFonts w:ascii="Arial" w:hAnsi="Arial" w:hint="default"/>
      </w:rPr>
    </w:lvl>
  </w:abstractNum>
  <w:abstractNum w:abstractNumId="11" w15:restartNumberingAfterBreak="0">
    <w:nsid w:val="1ACF2E0B"/>
    <w:multiLevelType w:val="hybridMultilevel"/>
    <w:tmpl w:val="4A421F34"/>
    <w:lvl w:ilvl="0" w:tplc="7DFA7E22">
      <w:start w:val="1"/>
      <w:numFmt w:val="bullet"/>
      <w:lvlText w:val="•"/>
      <w:lvlJc w:val="left"/>
      <w:pPr>
        <w:tabs>
          <w:tab w:val="num" w:pos="2061"/>
        </w:tabs>
        <w:ind w:left="2061" w:hanging="360"/>
      </w:pPr>
      <w:rPr>
        <w:rFonts w:ascii="Arial" w:hAnsi="Arial" w:hint="default"/>
      </w:rPr>
    </w:lvl>
    <w:lvl w:ilvl="1" w:tplc="6F12A6DE" w:tentative="1">
      <w:start w:val="1"/>
      <w:numFmt w:val="bullet"/>
      <w:lvlText w:val="•"/>
      <w:lvlJc w:val="left"/>
      <w:pPr>
        <w:tabs>
          <w:tab w:val="num" w:pos="2781"/>
        </w:tabs>
        <w:ind w:left="2781" w:hanging="360"/>
      </w:pPr>
      <w:rPr>
        <w:rFonts w:ascii="Arial" w:hAnsi="Arial" w:hint="default"/>
      </w:rPr>
    </w:lvl>
    <w:lvl w:ilvl="2" w:tplc="32B23866" w:tentative="1">
      <w:start w:val="1"/>
      <w:numFmt w:val="bullet"/>
      <w:lvlText w:val="•"/>
      <w:lvlJc w:val="left"/>
      <w:pPr>
        <w:tabs>
          <w:tab w:val="num" w:pos="3501"/>
        </w:tabs>
        <w:ind w:left="3501" w:hanging="360"/>
      </w:pPr>
      <w:rPr>
        <w:rFonts w:ascii="Arial" w:hAnsi="Arial" w:hint="default"/>
      </w:rPr>
    </w:lvl>
    <w:lvl w:ilvl="3" w:tplc="300ED684" w:tentative="1">
      <w:start w:val="1"/>
      <w:numFmt w:val="bullet"/>
      <w:lvlText w:val="•"/>
      <w:lvlJc w:val="left"/>
      <w:pPr>
        <w:tabs>
          <w:tab w:val="num" w:pos="4221"/>
        </w:tabs>
        <w:ind w:left="4221" w:hanging="360"/>
      </w:pPr>
      <w:rPr>
        <w:rFonts w:ascii="Arial" w:hAnsi="Arial" w:hint="default"/>
      </w:rPr>
    </w:lvl>
    <w:lvl w:ilvl="4" w:tplc="2E28056A" w:tentative="1">
      <w:start w:val="1"/>
      <w:numFmt w:val="bullet"/>
      <w:lvlText w:val="•"/>
      <w:lvlJc w:val="left"/>
      <w:pPr>
        <w:tabs>
          <w:tab w:val="num" w:pos="4941"/>
        </w:tabs>
        <w:ind w:left="4941" w:hanging="360"/>
      </w:pPr>
      <w:rPr>
        <w:rFonts w:ascii="Arial" w:hAnsi="Arial" w:hint="default"/>
      </w:rPr>
    </w:lvl>
    <w:lvl w:ilvl="5" w:tplc="F134FF86" w:tentative="1">
      <w:start w:val="1"/>
      <w:numFmt w:val="bullet"/>
      <w:lvlText w:val="•"/>
      <w:lvlJc w:val="left"/>
      <w:pPr>
        <w:tabs>
          <w:tab w:val="num" w:pos="5661"/>
        </w:tabs>
        <w:ind w:left="5661" w:hanging="360"/>
      </w:pPr>
      <w:rPr>
        <w:rFonts w:ascii="Arial" w:hAnsi="Arial" w:hint="default"/>
      </w:rPr>
    </w:lvl>
    <w:lvl w:ilvl="6" w:tplc="754A19F8" w:tentative="1">
      <w:start w:val="1"/>
      <w:numFmt w:val="bullet"/>
      <w:lvlText w:val="•"/>
      <w:lvlJc w:val="left"/>
      <w:pPr>
        <w:tabs>
          <w:tab w:val="num" w:pos="6381"/>
        </w:tabs>
        <w:ind w:left="6381" w:hanging="360"/>
      </w:pPr>
      <w:rPr>
        <w:rFonts w:ascii="Arial" w:hAnsi="Arial" w:hint="default"/>
      </w:rPr>
    </w:lvl>
    <w:lvl w:ilvl="7" w:tplc="89867944" w:tentative="1">
      <w:start w:val="1"/>
      <w:numFmt w:val="bullet"/>
      <w:lvlText w:val="•"/>
      <w:lvlJc w:val="left"/>
      <w:pPr>
        <w:tabs>
          <w:tab w:val="num" w:pos="7101"/>
        </w:tabs>
        <w:ind w:left="7101" w:hanging="360"/>
      </w:pPr>
      <w:rPr>
        <w:rFonts w:ascii="Arial" w:hAnsi="Arial" w:hint="default"/>
      </w:rPr>
    </w:lvl>
    <w:lvl w:ilvl="8" w:tplc="AE46528A" w:tentative="1">
      <w:start w:val="1"/>
      <w:numFmt w:val="bullet"/>
      <w:lvlText w:val="•"/>
      <w:lvlJc w:val="left"/>
      <w:pPr>
        <w:tabs>
          <w:tab w:val="num" w:pos="7821"/>
        </w:tabs>
        <w:ind w:left="7821" w:hanging="360"/>
      </w:pPr>
      <w:rPr>
        <w:rFonts w:ascii="Arial" w:hAnsi="Arial" w:hint="default"/>
      </w:rPr>
    </w:lvl>
  </w:abstractNum>
  <w:abstractNum w:abstractNumId="12" w15:restartNumberingAfterBreak="0">
    <w:nsid w:val="1B9E294E"/>
    <w:multiLevelType w:val="hybridMultilevel"/>
    <w:tmpl w:val="C004E1B0"/>
    <w:lvl w:ilvl="0" w:tplc="BEEACD66">
      <w:start w:val="1"/>
      <w:numFmt w:val="bullet"/>
      <w:lvlText w:val="•"/>
      <w:lvlJc w:val="left"/>
      <w:pPr>
        <w:tabs>
          <w:tab w:val="num" w:pos="1494"/>
        </w:tabs>
        <w:ind w:left="1494" w:hanging="360"/>
      </w:pPr>
      <w:rPr>
        <w:rFonts w:ascii="Arial" w:hAnsi="Arial" w:hint="default"/>
      </w:rPr>
    </w:lvl>
    <w:lvl w:ilvl="1" w:tplc="52FA9D54">
      <w:numFmt w:val="bullet"/>
      <w:lvlText w:val="•"/>
      <w:lvlJc w:val="left"/>
      <w:pPr>
        <w:tabs>
          <w:tab w:val="num" w:pos="2214"/>
        </w:tabs>
        <w:ind w:left="2214" w:hanging="360"/>
      </w:pPr>
      <w:rPr>
        <w:rFonts w:ascii="Arial" w:hAnsi="Arial" w:hint="default"/>
      </w:rPr>
    </w:lvl>
    <w:lvl w:ilvl="2" w:tplc="30023300">
      <w:numFmt w:val="bullet"/>
      <w:lvlText w:val="•"/>
      <w:lvlJc w:val="left"/>
      <w:pPr>
        <w:tabs>
          <w:tab w:val="num" w:pos="2934"/>
        </w:tabs>
        <w:ind w:left="2934" w:hanging="360"/>
      </w:pPr>
      <w:rPr>
        <w:rFonts w:ascii="Arial" w:hAnsi="Arial" w:hint="default"/>
      </w:rPr>
    </w:lvl>
    <w:lvl w:ilvl="3" w:tplc="D2746CDC" w:tentative="1">
      <w:start w:val="1"/>
      <w:numFmt w:val="bullet"/>
      <w:lvlText w:val="•"/>
      <w:lvlJc w:val="left"/>
      <w:pPr>
        <w:tabs>
          <w:tab w:val="num" w:pos="3654"/>
        </w:tabs>
        <w:ind w:left="3654" w:hanging="360"/>
      </w:pPr>
      <w:rPr>
        <w:rFonts w:ascii="Arial" w:hAnsi="Arial" w:hint="default"/>
      </w:rPr>
    </w:lvl>
    <w:lvl w:ilvl="4" w:tplc="B4C4609A" w:tentative="1">
      <w:start w:val="1"/>
      <w:numFmt w:val="bullet"/>
      <w:lvlText w:val="•"/>
      <w:lvlJc w:val="left"/>
      <w:pPr>
        <w:tabs>
          <w:tab w:val="num" w:pos="4374"/>
        </w:tabs>
        <w:ind w:left="4374" w:hanging="360"/>
      </w:pPr>
      <w:rPr>
        <w:rFonts w:ascii="Arial" w:hAnsi="Arial" w:hint="default"/>
      </w:rPr>
    </w:lvl>
    <w:lvl w:ilvl="5" w:tplc="7BE4690A" w:tentative="1">
      <w:start w:val="1"/>
      <w:numFmt w:val="bullet"/>
      <w:lvlText w:val="•"/>
      <w:lvlJc w:val="left"/>
      <w:pPr>
        <w:tabs>
          <w:tab w:val="num" w:pos="5094"/>
        </w:tabs>
        <w:ind w:left="5094" w:hanging="360"/>
      </w:pPr>
      <w:rPr>
        <w:rFonts w:ascii="Arial" w:hAnsi="Arial" w:hint="default"/>
      </w:rPr>
    </w:lvl>
    <w:lvl w:ilvl="6" w:tplc="37460146" w:tentative="1">
      <w:start w:val="1"/>
      <w:numFmt w:val="bullet"/>
      <w:lvlText w:val="•"/>
      <w:lvlJc w:val="left"/>
      <w:pPr>
        <w:tabs>
          <w:tab w:val="num" w:pos="5814"/>
        </w:tabs>
        <w:ind w:left="5814" w:hanging="360"/>
      </w:pPr>
      <w:rPr>
        <w:rFonts w:ascii="Arial" w:hAnsi="Arial" w:hint="default"/>
      </w:rPr>
    </w:lvl>
    <w:lvl w:ilvl="7" w:tplc="20CC79E4" w:tentative="1">
      <w:start w:val="1"/>
      <w:numFmt w:val="bullet"/>
      <w:lvlText w:val="•"/>
      <w:lvlJc w:val="left"/>
      <w:pPr>
        <w:tabs>
          <w:tab w:val="num" w:pos="6534"/>
        </w:tabs>
        <w:ind w:left="6534" w:hanging="360"/>
      </w:pPr>
      <w:rPr>
        <w:rFonts w:ascii="Arial" w:hAnsi="Arial" w:hint="default"/>
      </w:rPr>
    </w:lvl>
    <w:lvl w:ilvl="8" w:tplc="BB0667D0" w:tentative="1">
      <w:start w:val="1"/>
      <w:numFmt w:val="bullet"/>
      <w:lvlText w:val="•"/>
      <w:lvlJc w:val="left"/>
      <w:pPr>
        <w:tabs>
          <w:tab w:val="num" w:pos="7254"/>
        </w:tabs>
        <w:ind w:left="7254" w:hanging="360"/>
      </w:pPr>
      <w:rPr>
        <w:rFonts w:ascii="Arial" w:hAnsi="Arial" w:hint="default"/>
      </w:rPr>
    </w:lvl>
  </w:abstractNum>
  <w:abstractNum w:abstractNumId="13" w15:restartNumberingAfterBreak="0">
    <w:nsid w:val="1BF003BC"/>
    <w:multiLevelType w:val="hybridMultilevel"/>
    <w:tmpl w:val="C20E1430"/>
    <w:lvl w:ilvl="0" w:tplc="C0169622">
      <w:start w:val="1"/>
      <w:numFmt w:val="bullet"/>
      <w:lvlText w:val="•"/>
      <w:lvlJc w:val="left"/>
      <w:pPr>
        <w:tabs>
          <w:tab w:val="num" w:pos="1494"/>
        </w:tabs>
        <w:ind w:left="1494" w:hanging="360"/>
      </w:pPr>
      <w:rPr>
        <w:rFonts w:ascii="Arial" w:hAnsi="Arial" w:hint="default"/>
      </w:rPr>
    </w:lvl>
    <w:lvl w:ilvl="1" w:tplc="3DF67822">
      <w:numFmt w:val="bullet"/>
      <w:lvlText w:val="–"/>
      <w:lvlJc w:val="left"/>
      <w:pPr>
        <w:tabs>
          <w:tab w:val="num" w:pos="2214"/>
        </w:tabs>
        <w:ind w:left="2214" w:hanging="360"/>
      </w:pPr>
      <w:rPr>
        <w:rFonts w:ascii="Arial" w:hAnsi="Arial" w:hint="default"/>
      </w:rPr>
    </w:lvl>
    <w:lvl w:ilvl="2" w:tplc="3F6A568A" w:tentative="1">
      <w:start w:val="1"/>
      <w:numFmt w:val="bullet"/>
      <w:lvlText w:val="•"/>
      <w:lvlJc w:val="left"/>
      <w:pPr>
        <w:tabs>
          <w:tab w:val="num" w:pos="2934"/>
        </w:tabs>
        <w:ind w:left="2934" w:hanging="360"/>
      </w:pPr>
      <w:rPr>
        <w:rFonts w:ascii="Arial" w:hAnsi="Arial" w:hint="default"/>
      </w:rPr>
    </w:lvl>
    <w:lvl w:ilvl="3" w:tplc="84B48650" w:tentative="1">
      <w:start w:val="1"/>
      <w:numFmt w:val="bullet"/>
      <w:lvlText w:val="•"/>
      <w:lvlJc w:val="left"/>
      <w:pPr>
        <w:tabs>
          <w:tab w:val="num" w:pos="3654"/>
        </w:tabs>
        <w:ind w:left="3654" w:hanging="360"/>
      </w:pPr>
      <w:rPr>
        <w:rFonts w:ascii="Arial" w:hAnsi="Arial" w:hint="default"/>
      </w:rPr>
    </w:lvl>
    <w:lvl w:ilvl="4" w:tplc="466ABDDE" w:tentative="1">
      <w:start w:val="1"/>
      <w:numFmt w:val="bullet"/>
      <w:lvlText w:val="•"/>
      <w:lvlJc w:val="left"/>
      <w:pPr>
        <w:tabs>
          <w:tab w:val="num" w:pos="4374"/>
        </w:tabs>
        <w:ind w:left="4374" w:hanging="360"/>
      </w:pPr>
      <w:rPr>
        <w:rFonts w:ascii="Arial" w:hAnsi="Arial" w:hint="default"/>
      </w:rPr>
    </w:lvl>
    <w:lvl w:ilvl="5" w:tplc="9E2458FE" w:tentative="1">
      <w:start w:val="1"/>
      <w:numFmt w:val="bullet"/>
      <w:lvlText w:val="•"/>
      <w:lvlJc w:val="left"/>
      <w:pPr>
        <w:tabs>
          <w:tab w:val="num" w:pos="5094"/>
        </w:tabs>
        <w:ind w:left="5094" w:hanging="360"/>
      </w:pPr>
      <w:rPr>
        <w:rFonts w:ascii="Arial" w:hAnsi="Arial" w:hint="default"/>
      </w:rPr>
    </w:lvl>
    <w:lvl w:ilvl="6" w:tplc="9072C7F2" w:tentative="1">
      <w:start w:val="1"/>
      <w:numFmt w:val="bullet"/>
      <w:lvlText w:val="•"/>
      <w:lvlJc w:val="left"/>
      <w:pPr>
        <w:tabs>
          <w:tab w:val="num" w:pos="5814"/>
        </w:tabs>
        <w:ind w:left="5814" w:hanging="360"/>
      </w:pPr>
      <w:rPr>
        <w:rFonts w:ascii="Arial" w:hAnsi="Arial" w:hint="default"/>
      </w:rPr>
    </w:lvl>
    <w:lvl w:ilvl="7" w:tplc="442CBCEC" w:tentative="1">
      <w:start w:val="1"/>
      <w:numFmt w:val="bullet"/>
      <w:lvlText w:val="•"/>
      <w:lvlJc w:val="left"/>
      <w:pPr>
        <w:tabs>
          <w:tab w:val="num" w:pos="6534"/>
        </w:tabs>
        <w:ind w:left="6534" w:hanging="360"/>
      </w:pPr>
      <w:rPr>
        <w:rFonts w:ascii="Arial" w:hAnsi="Arial" w:hint="default"/>
      </w:rPr>
    </w:lvl>
    <w:lvl w:ilvl="8" w:tplc="48843C18" w:tentative="1">
      <w:start w:val="1"/>
      <w:numFmt w:val="bullet"/>
      <w:lvlText w:val="•"/>
      <w:lvlJc w:val="left"/>
      <w:pPr>
        <w:tabs>
          <w:tab w:val="num" w:pos="7254"/>
        </w:tabs>
        <w:ind w:left="7254" w:hanging="360"/>
      </w:pPr>
      <w:rPr>
        <w:rFonts w:ascii="Arial" w:hAnsi="Arial" w:hint="default"/>
      </w:rPr>
    </w:lvl>
  </w:abstractNum>
  <w:abstractNum w:abstractNumId="14" w15:restartNumberingAfterBreak="0">
    <w:nsid w:val="1C0D557F"/>
    <w:multiLevelType w:val="hybridMultilevel"/>
    <w:tmpl w:val="568A75E8"/>
    <w:lvl w:ilvl="0" w:tplc="C03AF620">
      <w:start w:val="1"/>
      <w:numFmt w:val="bullet"/>
      <w:lvlText w:val="•"/>
      <w:lvlJc w:val="left"/>
      <w:pPr>
        <w:tabs>
          <w:tab w:val="num" w:pos="720"/>
        </w:tabs>
        <w:ind w:left="720" w:hanging="360"/>
      </w:pPr>
      <w:rPr>
        <w:rFonts w:ascii="Arial" w:hAnsi="Arial" w:hint="default"/>
      </w:rPr>
    </w:lvl>
    <w:lvl w:ilvl="1" w:tplc="EEDE6C30">
      <w:start w:val="1"/>
      <w:numFmt w:val="bullet"/>
      <w:lvlText w:val="•"/>
      <w:lvlJc w:val="left"/>
      <w:pPr>
        <w:tabs>
          <w:tab w:val="num" w:pos="1440"/>
        </w:tabs>
        <w:ind w:left="1440" w:hanging="360"/>
      </w:pPr>
      <w:rPr>
        <w:rFonts w:ascii="Arial" w:hAnsi="Arial" w:hint="default"/>
      </w:rPr>
    </w:lvl>
    <w:lvl w:ilvl="2" w:tplc="0EF4EDAC" w:tentative="1">
      <w:start w:val="1"/>
      <w:numFmt w:val="bullet"/>
      <w:lvlText w:val="•"/>
      <w:lvlJc w:val="left"/>
      <w:pPr>
        <w:tabs>
          <w:tab w:val="num" w:pos="2160"/>
        </w:tabs>
        <w:ind w:left="2160" w:hanging="360"/>
      </w:pPr>
      <w:rPr>
        <w:rFonts w:ascii="Arial" w:hAnsi="Arial" w:hint="default"/>
      </w:rPr>
    </w:lvl>
    <w:lvl w:ilvl="3" w:tplc="9D8C95D2" w:tentative="1">
      <w:start w:val="1"/>
      <w:numFmt w:val="bullet"/>
      <w:lvlText w:val="•"/>
      <w:lvlJc w:val="left"/>
      <w:pPr>
        <w:tabs>
          <w:tab w:val="num" w:pos="2880"/>
        </w:tabs>
        <w:ind w:left="2880" w:hanging="360"/>
      </w:pPr>
      <w:rPr>
        <w:rFonts w:ascii="Arial" w:hAnsi="Arial" w:hint="default"/>
      </w:rPr>
    </w:lvl>
    <w:lvl w:ilvl="4" w:tplc="1FF45A1C" w:tentative="1">
      <w:start w:val="1"/>
      <w:numFmt w:val="bullet"/>
      <w:lvlText w:val="•"/>
      <w:lvlJc w:val="left"/>
      <w:pPr>
        <w:tabs>
          <w:tab w:val="num" w:pos="3600"/>
        </w:tabs>
        <w:ind w:left="3600" w:hanging="360"/>
      </w:pPr>
      <w:rPr>
        <w:rFonts w:ascii="Arial" w:hAnsi="Arial" w:hint="default"/>
      </w:rPr>
    </w:lvl>
    <w:lvl w:ilvl="5" w:tplc="3E0A74D8" w:tentative="1">
      <w:start w:val="1"/>
      <w:numFmt w:val="bullet"/>
      <w:lvlText w:val="•"/>
      <w:lvlJc w:val="left"/>
      <w:pPr>
        <w:tabs>
          <w:tab w:val="num" w:pos="4320"/>
        </w:tabs>
        <w:ind w:left="4320" w:hanging="360"/>
      </w:pPr>
      <w:rPr>
        <w:rFonts w:ascii="Arial" w:hAnsi="Arial" w:hint="default"/>
      </w:rPr>
    </w:lvl>
    <w:lvl w:ilvl="6" w:tplc="E654D21C" w:tentative="1">
      <w:start w:val="1"/>
      <w:numFmt w:val="bullet"/>
      <w:lvlText w:val="•"/>
      <w:lvlJc w:val="left"/>
      <w:pPr>
        <w:tabs>
          <w:tab w:val="num" w:pos="5040"/>
        </w:tabs>
        <w:ind w:left="5040" w:hanging="360"/>
      </w:pPr>
      <w:rPr>
        <w:rFonts w:ascii="Arial" w:hAnsi="Arial" w:hint="default"/>
      </w:rPr>
    </w:lvl>
    <w:lvl w:ilvl="7" w:tplc="1D4EB12E" w:tentative="1">
      <w:start w:val="1"/>
      <w:numFmt w:val="bullet"/>
      <w:lvlText w:val="•"/>
      <w:lvlJc w:val="left"/>
      <w:pPr>
        <w:tabs>
          <w:tab w:val="num" w:pos="5760"/>
        </w:tabs>
        <w:ind w:left="5760" w:hanging="360"/>
      </w:pPr>
      <w:rPr>
        <w:rFonts w:ascii="Arial" w:hAnsi="Arial" w:hint="default"/>
      </w:rPr>
    </w:lvl>
    <w:lvl w:ilvl="8" w:tplc="C78E1B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E94ADE"/>
    <w:multiLevelType w:val="hybridMultilevel"/>
    <w:tmpl w:val="B558A024"/>
    <w:lvl w:ilvl="0" w:tplc="19400880">
      <w:start w:val="1"/>
      <w:numFmt w:val="bullet"/>
      <w:lvlText w:val="•"/>
      <w:lvlJc w:val="left"/>
      <w:pPr>
        <w:tabs>
          <w:tab w:val="num" w:pos="1494"/>
        </w:tabs>
        <w:ind w:left="1494" w:hanging="360"/>
      </w:pPr>
      <w:rPr>
        <w:rFonts w:ascii="Arial" w:hAnsi="Arial" w:hint="default"/>
      </w:rPr>
    </w:lvl>
    <w:lvl w:ilvl="1" w:tplc="6CD2522E">
      <w:numFmt w:val="bullet"/>
      <w:lvlText w:val="–"/>
      <w:lvlJc w:val="left"/>
      <w:pPr>
        <w:tabs>
          <w:tab w:val="num" w:pos="2214"/>
        </w:tabs>
        <w:ind w:left="2214" w:hanging="360"/>
      </w:pPr>
      <w:rPr>
        <w:rFonts w:ascii="Arial" w:hAnsi="Arial" w:hint="default"/>
      </w:rPr>
    </w:lvl>
    <w:lvl w:ilvl="2" w:tplc="0360C91A" w:tentative="1">
      <w:start w:val="1"/>
      <w:numFmt w:val="bullet"/>
      <w:lvlText w:val="•"/>
      <w:lvlJc w:val="left"/>
      <w:pPr>
        <w:tabs>
          <w:tab w:val="num" w:pos="2934"/>
        </w:tabs>
        <w:ind w:left="2934" w:hanging="360"/>
      </w:pPr>
      <w:rPr>
        <w:rFonts w:ascii="Arial" w:hAnsi="Arial" w:hint="default"/>
      </w:rPr>
    </w:lvl>
    <w:lvl w:ilvl="3" w:tplc="6024986E" w:tentative="1">
      <w:start w:val="1"/>
      <w:numFmt w:val="bullet"/>
      <w:lvlText w:val="•"/>
      <w:lvlJc w:val="left"/>
      <w:pPr>
        <w:tabs>
          <w:tab w:val="num" w:pos="3654"/>
        </w:tabs>
        <w:ind w:left="3654" w:hanging="360"/>
      </w:pPr>
      <w:rPr>
        <w:rFonts w:ascii="Arial" w:hAnsi="Arial" w:hint="default"/>
      </w:rPr>
    </w:lvl>
    <w:lvl w:ilvl="4" w:tplc="3BFA6A10" w:tentative="1">
      <w:start w:val="1"/>
      <w:numFmt w:val="bullet"/>
      <w:lvlText w:val="•"/>
      <w:lvlJc w:val="left"/>
      <w:pPr>
        <w:tabs>
          <w:tab w:val="num" w:pos="4374"/>
        </w:tabs>
        <w:ind w:left="4374" w:hanging="360"/>
      </w:pPr>
      <w:rPr>
        <w:rFonts w:ascii="Arial" w:hAnsi="Arial" w:hint="default"/>
      </w:rPr>
    </w:lvl>
    <w:lvl w:ilvl="5" w:tplc="813098E2" w:tentative="1">
      <w:start w:val="1"/>
      <w:numFmt w:val="bullet"/>
      <w:lvlText w:val="•"/>
      <w:lvlJc w:val="left"/>
      <w:pPr>
        <w:tabs>
          <w:tab w:val="num" w:pos="5094"/>
        </w:tabs>
        <w:ind w:left="5094" w:hanging="360"/>
      </w:pPr>
      <w:rPr>
        <w:rFonts w:ascii="Arial" w:hAnsi="Arial" w:hint="default"/>
      </w:rPr>
    </w:lvl>
    <w:lvl w:ilvl="6" w:tplc="85326D9E" w:tentative="1">
      <w:start w:val="1"/>
      <w:numFmt w:val="bullet"/>
      <w:lvlText w:val="•"/>
      <w:lvlJc w:val="left"/>
      <w:pPr>
        <w:tabs>
          <w:tab w:val="num" w:pos="5814"/>
        </w:tabs>
        <w:ind w:left="5814" w:hanging="360"/>
      </w:pPr>
      <w:rPr>
        <w:rFonts w:ascii="Arial" w:hAnsi="Arial" w:hint="default"/>
      </w:rPr>
    </w:lvl>
    <w:lvl w:ilvl="7" w:tplc="D326E898" w:tentative="1">
      <w:start w:val="1"/>
      <w:numFmt w:val="bullet"/>
      <w:lvlText w:val="•"/>
      <w:lvlJc w:val="left"/>
      <w:pPr>
        <w:tabs>
          <w:tab w:val="num" w:pos="6534"/>
        </w:tabs>
        <w:ind w:left="6534" w:hanging="360"/>
      </w:pPr>
      <w:rPr>
        <w:rFonts w:ascii="Arial" w:hAnsi="Arial" w:hint="default"/>
      </w:rPr>
    </w:lvl>
    <w:lvl w:ilvl="8" w:tplc="AB707EC8" w:tentative="1">
      <w:start w:val="1"/>
      <w:numFmt w:val="bullet"/>
      <w:lvlText w:val="•"/>
      <w:lvlJc w:val="left"/>
      <w:pPr>
        <w:tabs>
          <w:tab w:val="num" w:pos="7254"/>
        </w:tabs>
        <w:ind w:left="7254" w:hanging="360"/>
      </w:pPr>
      <w:rPr>
        <w:rFonts w:ascii="Arial" w:hAnsi="Arial" w:hint="default"/>
      </w:rPr>
    </w:lvl>
  </w:abstractNum>
  <w:abstractNum w:abstractNumId="16" w15:restartNumberingAfterBreak="0">
    <w:nsid w:val="25E168AA"/>
    <w:multiLevelType w:val="hybridMultilevel"/>
    <w:tmpl w:val="15780E36"/>
    <w:lvl w:ilvl="0" w:tplc="89D8CC78">
      <w:start w:val="1"/>
      <w:numFmt w:val="bullet"/>
      <w:lvlText w:val="•"/>
      <w:lvlJc w:val="left"/>
      <w:pPr>
        <w:tabs>
          <w:tab w:val="num" w:pos="1494"/>
        </w:tabs>
        <w:ind w:left="1494" w:hanging="360"/>
      </w:pPr>
      <w:rPr>
        <w:rFonts w:ascii="Arial" w:hAnsi="Arial" w:hint="default"/>
      </w:rPr>
    </w:lvl>
    <w:lvl w:ilvl="1" w:tplc="CDE0BE60">
      <w:numFmt w:val="bullet"/>
      <w:lvlText w:val="•"/>
      <w:lvlJc w:val="left"/>
      <w:pPr>
        <w:tabs>
          <w:tab w:val="num" w:pos="2214"/>
        </w:tabs>
        <w:ind w:left="2214" w:hanging="360"/>
      </w:pPr>
      <w:rPr>
        <w:rFonts w:ascii="Arial" w:hAnsi="Arial" w:hint="default"/>
      </w:rPr>
    </w:lvl>
    <w:lvl w:ilvl="2" w:tplc="1BAE2CE0" w:tentative="1">
      <w:start w:val="1"/>
      <w:numFmt w:val="bullet"/>
      <w:lvlText w:val="•"/>
      <w:lvlJc w:val="left"/>
      <w:pPr>
        <w:tabs>
          <w:tab w:val="num" w:pos="2934"/>
        </w:tabs>
        <w:ind w:left="2934" w:hanging="360"/>
      </w:pPr>
      <w:rPr>
        <w:rFonts w:ascii="Arial" w:hAnsi="Arial" w:hint="default"/>
      </w:rPr>
    </w:lvl>
    <w:lvl w:ilvl="3" w:tplc="01DA3F72" w:tentative="1">
      <w:start w:val="1"/>
      <w:numFmt w:val="bullet"/>
      <w:lvlText w:val="•"/>
      <w:lvlJc w:val="left"/>
      <w:pPr>
        <w:tabs>
          <w:tab w:val="num" w:pos="3654"/>
        </w:tabs>
        <w:ind w:left="3654" w:hanging="360"/>
      </w:pPr>
      <w:rPr>
        <w:rFonts w:ascii="Arial" w:hAnsi="Arial" w:hint="default"/>
      </w:rPr>
    </w:lvl>
    <w:lvl w:ilvl="4" w:tplc="7A7E94A2" w:tentative="1">
      <w:start w:val="1"/>
      <w:numFmt w:val="bullet"/>
      <w:lvlText w:val="•"/>
      <w:lvlJc w:val="left"/>
      <w:pPr>
        <w:tabs>
          <w:tab w:val="num" w:pos="4374"/>
        </w:tabs>
        <w:ind w:left="4374" w:hanging="360"/>
      </w:pPr>
      <w:rPr>
        <w:rFonts w:ascii="Arial" w:hAnsi="Arial" w:hint="default"/>
      </w:rPr>
    </w:lvl>
    <w:lvl w:ilvl="5" w:tplc="8556C1C2" w:tentative="1">
      <w:start w:val="1"/>
      <w:numFmt w:val="bullet"/>
      <w:lvlText w:val="•"/>
      <w:lvlJc w:val="left"/>
      <w:pPr>
        <w:tabs>
          <w:tab w:val="num" w:pos="5094"/>
        </w:tabs>
        <w:ind w:left="5094" w:hanging="360"/>
      </w:pPr>
      <w:rPr>
        <w:rFonts w:ascii="Arial" w:hAnsi="Arial" w:hint="default"/>
      </w:rPr>
    </w:lvl>
    <w:lvl w:ilvl="6" w:tplc="A96C114E" w:tentative="1">
      <w:start w:val="1"/>
      <w:numFmt w:val="bullet"/>
      <w:lvlText w:val="•"/>
      <w:lvlJc w:val="left"/>
      <w:pPr>
        <w:tabs>
          <w:tab w:val="num" w:pos="5814"/>
        </w:tabs>
        <w:ind w:left="5814" w:hanging="360"/>
      </w:pPr>
      <w:rPr>
        <w:rFonts w:ascii="Arial" w:hAnsi="Arial" w:hint="default"/>
      </w:rPr>
    </w:lvl>
    <w:lvl w:ilvl="7" w:tplc="1AF698CE" w:tentative="1">
      <w:start w:val="1"/>
      <w:numFmt w:val="bullet"/>
      <w:lvlText w:val="•"/>
      <w:lvlJc w:val="left"/>
      <w:pPr>
        <w:tabs>
          <w:tab w:val="num" w:pos="6534"/>
        </w:tabs>
        <w:ind w:left="6534" w:hanging="360"/>
      </w:pPr>
      <w:rPr>
        <w:rFonts w:ascii="Arial" w:hAnsi="Arial" w:hint="default"/>
      </w:rPr>
    </w:lvl>
    <w:lvl w:ilvl="8" w:tplc="B9D222AE" w:tentative="1">
      <w:start w:val="1"/>
      <w:numFmt w:val="bullet"/>
      <w:lvlText w:val="•"/>
      <w:lvlJc w:val="left"/>
      <w:pPr>
        <w:tabs>
          <w:tab w:val="num" w:pos="7254"/>
        </w:tabs>
        <w:ind w:left="7254" w:hanging="360"/>
      </w:pPr>
      <w:rPr>
        <w:rFonts w:ascii="Arial" w:hAnsi="Arial"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8297217"/>
    <w:multiLevelType w:val="hybridMultilevel"/>
    <w:tmpl w:val="5F70D38C"/>
    <w:lvl w:ilvl="0" w:tplc="3408736A">
      <w:start w:val="1"/>
      <w:numFmt w:val="bullet"/>
      <w:lvlText w:val="•"/>
      <w:lvlJc w:val="left"/>
      <w:pPr>
        <w:tabs>
          <w:tab w:val="num" w:pos="1494"/>
        </w:tabs>
        <w:ind w:left="1494" w:hanging="360"/>
      </w:pPr>
      <w:rPr>
        <w:rFonts w:ascii="Arial" w:hAnsi="Arial" w:hint="default"/>
      </w:rPr>
    </w:lvl>
    <w:lvl w:ilvl="1" w:tplc="2DC8DD02">
      <w:numFmt w:val="bullet"/>
      <w:lvlText w:val="•"/>
      <w:lvlJc w:val="left"/>
      <w:pPr>
        <w:tabs>
          <w:tab w:val="num" w:pos="2214"/>
        </w:tabs>
        <w:ind w:left="2214" w:hanging="360"/>
      </w:pPr>
      <w:rPr>
        <w:rFonts w:ascii="Arial" w:hAnsi="Arial" w:hint="default"/>
      </w:rPr>
    </w:lvl>
    <w:lvl w:ilvl="2" w:tplc="2C90E33E" w:tentative="1">
      <w:start w:val="1"/>
      <w:numFmt w:val="bullet"/>
      <w:lvlText w:val="•"/>
      <w:lvlJc w:val="left"/>
      <w:pPr>
        <w:tabs>
          <w:tab w:val="num" w:pos="2934"/>
        </w:tabs>
        <w:ind w:left="2934" w:hanging="360"/>
      </w:pPr>
      <w:rPr>
        <w:rFonts w:ascii="Arial" w:hAnsi="Arial" w:hint="default"/>
      </w:rPr>
    </w:lvl>
    <w:lvl w:ilvl="3" w:tplc="5C92C9A8" w:tentative="1">
      <w:start w:val="1"/>
      <w:numFmt w:val="bullet"/>
      <w:lvlText w:val="•"/>
      <w:lvlJc w:val="left"/>
      <w:pPr>
        <w:tabs>
          <w:tab w:val="num" w:pos="3654"/>
        </w:tabs>
        <w:ind w:left="3654" w:hanging="360"/>
      </w:pPr>
      <w:rPr>
        <w:rFonts w:ascii="Arial" w:hAnsi="Arial" w:hint="default"/>
      </w:rPr>
    </w:lvl>
    <w:lvl w:ilvl="4" w:tplc="E050E5AC" w:tentative="1">
      <w:start w:val="1"/>
      <w:numFmt w:val="bullet"/>
      <w:lvlText w:val="•"/>
      <w:lvlJc w:val="left"/>
      <w:pPr>
        <w:tabs>
          <w:tab w:val="num" w:pos="4374"/>
        </w:tabs>
        <w:ind w:left="4374" w:hanging="360"/>
      </w:pPr>
      <w:rPr>
        <w:rFonts w:ascii="Arial" w:hAnsi="Arial" w:hint="default"/>
      </w:rPr>
    </w:lvl>
    <w:lvl w:ilvl="5" w:tplc="98AA1EEE" w:tentative="1">
      <w:start w:val="1"/>
      <w:numFmt w:val="bullet"/>
      <w:lvlText w:val="•"/>
      <w:lvlJc w:val="left"/>
      <w:pPr>
        <w:tabs>
          <w:tab w:val="num" w:pos="5094"/>
        </w:tabs>
        <w:ind w:left="5094" w:hanging="360"/>
      </w:pPr>
      <w:rPr>
        <w:rFonts w:ascii="Arial" w:hAnsi="Arial" w:hint="default"/>
      </w:rPr>
    </w:lvl>
    <w:lvl w:ilvl="6" w:tplc="D0B8D32C" w:tentative="1">
      <w:start w:val="1"/>
      <w:numFmt w:val="bullet"/>
      <w:lvlText w:val="•"/>
      <w:lvlJc w:val="left"/>
      <w:pPr>
        <w:tabs>
          <w:tab w:val="num" w:pos="5814"/>
        </w:tabs>
        <w:ind w:left="5814" w:hanging="360"/>
      </w:pPr>
      <w:rPr>
        <w:rFonts w:ascii="Arial" w:hAnsi="Arial" w:hint="default"/>
      </w:rPr>
    </w:lvl>
    <w:lvl w:ilvl="7" w:tplc="E3E2F86A" w:tentative="1">
      <w:start w:val="1"/>
      <w:numFmt w:val="bullet"/>
      <w:lvlText w:val="•"/>
      <w:lvlJc w:val="left"/>
      <w:pPr>
        <w:tabs>
          <w:tab w:val="num" w:pos="6534"/>
        </w:tabs>
        <w:ind w:left="6534" w:hanging="360"/>
      </w:pPr>
      <w:rPr>
        <w:rFonts w:ascii="Arial" w:hAnsi="Arial" w:hint="default"/>
      </w:rPr>
    </w:lvl>
    <w:lvl w:ilvl="8" w:tplc="8DDA6CEC" w:tentative="1">
      <w:start w:val="1"/>
      <w:numFmt w:val="bullet"/>
      <w:lvlText w:val="•"/>
      <w:lvlJc w:val="left"/>
      <w:pPr>
        <w:tabs>
          <w:tab w:val="num" w:pos="7254"/>
        </w:tabs>
        <w:ind w:left="7254" w:hanging="360"/>
      </w:pPr>
      <w:rPr>
        <w:rFonts w:ascii="Arial" w:hAnsi="Arial" w:hint="default"/>
      </w:rPr>
    </w:lvl>
  </w:abstractNum>
  <w:abstractNum w:abstractNumId="19" w15:restartNumberingAfterBreak="0">
    <w:nsid w:val="2CA872DE"/>
    <w:multiLevelType w:val="hybridMultilevel"/>
    <w:tmpl w:val="1E5E44B8"/>
    <w:lvl w:ilvl="0" w:tplc="BBB6DA4A">
      <w:start w:val="1"/>
      <w:numFmt w:val="bullet"/>
      <w:lvlText w:val="•"/>
      <w:lvlJc w:val="left"/>
      <w:pPr>
        <w:tabs>
          <w:tab w:val="num" w:pos="1494"/>
        </w:tabs>
        <w:ind w:left="1494" w:hanging="360"/>
      </w:pPr>
      <w:rPr>
        <w:rFonts w:ascii="Arial" w:hAnsi="Arial" w:hint="default"/>
      </w:rPr>
    </w:lvl>
    <w:lvl w:ilvl="1" w:tplc="F92CC0CC">
      <w:numFmt w:val="bullet"/>
      <w:lvlText w:val="–"/>
      <w:lvlJc w:val="left"/>
      <w:pPr>
        <w:tabs>
          <w:tab w:val="num" w:pos="2214"/>
        </w:tabs>
        <w:ind w:left="2214" w:hanging="360"/>
      </w:pPr>
      <w:rPr>
        <w:rFonts w:ascii="Arial" w:hAnsi="Arial" w:hint="default"/>
      </w:rPr>
    </w:lvl>
    <w:lvl w:ilvl="2" w:tplc="DC100D1A" w:tentative="1">
      <w:start w:val="1"/>
      <w:numFmt w:val="bullet"/>
      <w:lvlText w:val="•"/>
      <w:lvlJc w:val="left"/>
      <w:pPr>
        <w:tabs>
          <w:tab w:val="num" w:pos="2934"/>
        </w:tabs>
        <w:ind w:left="2934" w:hanging="360"/>
      </w:pPr>
      <w:rPr>
        <w:rFonts w:ascii="Arial" w:hAnsi="Arial" w:hint="default"/>
      </w:rPr>
    </w:lvl>
    <w:lvl w:ilvl="3" w:tplc="21F4D54E" w:tentative="1">
      <w:start w:val="1"/>
      <w:numFmt w:val="bullet"/>
      <w:lvlText w:val="•"/>
      <w:lvlJc w:val="left"/>
      <w:pPr>
        <w:tabs>
          <w:tab w:val="num" w:pos="3654"/>
        </w:tabs>
        <w:ind w:left="3654" w:hanging="360"/>
      </w:pPr>
      <w:rPr>
        <w:rFonts w:ascii="Arial" w:hAnsi="Arial" w:hint="default"/>
      </w:rPr>
    </w:lvl>
    <w:lvl w:ilvl="4" w:tplc="987439F2" w:tentative="1">
      <w:start w:val="1"/>
      <w:numFmt w:val="bullet"/>
      <w:lvlText w:val="•"/>
      <w:lvlJc w:val="left"/>
      <w:pPr>
        <w:tabs>
          <w:tab w:val="num" w:pos="4374"/>
        </w:tabs>
        <w:ind w:left="4374" w:hanging="360"/>
      </w:pPr>
      <w:rPr>
        <w:rFonts w:ascii="Arial" w:hAnsi="Arial" w:hint="default"/>
      </w:rPr>
    </w:lvl>
    <w:lvl w:ilvl="5" w:tplc="4EBE2FE4" w:tentative="1">
      <w:start w:val="1"/>
      <w:numFmt w:val="bullet"/>
      <w:lvlText w:val="•"/>
      <w:lvlJc w:val="left"/>
      <w:pPr>
        <w:tabs>
          <w:tab w:val="num" w:pos="5094"/>
        </w:tabs>
        <w:ind w:left="5094" w:hanging="360"/>
      </w:pPr>
      <w:rPr>
        <w:rFonts w:ascii="Arial" w:hAnsi="Arial" w:hint="default"/>
      </w:rPr>
    </w:lvl>
    <w:lvl w:ilvl="6" w:tplc="B7BAE626" w:tentative="1">
      <w:start w:val="1"/>
      <w:numFmt w:val="bullet"/>
      <w:lvlText w:val="•"/>
      <w:lvlJc w:val="left"/>
      <w:pPr>
        <w:tabs>
          <w:tab w:val="num" w:pos="5814"/>
        </w:tabs>
        <w:ind w:left="5814" w:hanging="360"/>
      </w:pPr>
      <w:rPr>
        <w:rFonts w:ascii="Arial" w:hAnsi="Arial" w:hint="default"/>
      </w:rPr>
    </w:lvl>
    <w:lvl w:ilvl="7" w:tplc="FC5AA640" w:tentative="1">
      <w:start w:val="1"/>
      <w:numFmt w:val="bullet"/>
      <w:lvlText w:val="•"/>
      <w:lvlJc w:val="left"/>
      <w:pPr>
        <w:tabs>
          <w:tab w:val="num" w:pos="6534"/>
        </w:tabs>
        <w:ind w:left="6534" w:hanging="360"/>
      </w:pPr>
      <w:rPr>
        <w:rFonts w:ascii="Arial" w:hAnsi="Arial" w:hint="default"/>
      </w:rPr>
    </w:lvl>
    <w:lvl w:ilvl="8" w:tplc="98961BAE" w:tentative="1">
      <w:start w:val="1"/>
      <w:numFmt w:val="bullet"/>
      <w:lvlText w:val="•"/>
      <w:lvlJc w:val="left"/>
      <w:pPr>
        <w:tabs>
          <w:tab w:val="num" w:pos="7254"/>
        </w:tabs>
        <w:ind w:left="7254" w:hanging="360"/>
      </w:pPr>
      <w:rPr>
        <w:rFonts w:ascii="Arial" w:hAnsi="Arial" w:hint="default"/>
      </w:rPr>
    </w:lvl>
  </w:abstractNum>
  <w:abstractNum w:abstractNumId="20" w15:restartNumberingAfterBreak="0">
    <w:nsid w:val="2D125A28"/>
    <w:multiLevelType w:val="hybridMultilevel"/>
    <w:tmpl w:val="105A8E1C"/>
    <w:lvl w:ilvl="0" w:tplc="489CEAD4">
      <w:start w:val="1"/>
      <w:numFmt w:val="bullet"/>
      <w:lvlText w:val=""/>
      <w:lvlJc w:val="left"/>
      <w:pPr>
        <w:tabs>
          <w:tab w:val="num" w:pos="1494"/>
        </w:tabs>
        <w:ind w:left="1494" w:hanging="360"/>
      </w:pPr>
      <w:rPr>
        <w:rFonts w:ascii="Wingdings" w:hAnsi="Wingdings" w:hint="default"/>
      </w:rPr>
    </w:lvl>
    <w:lvl w:ilvl="1" w:tplc="85629944">
      <w:numFmt w:val="bullet"/>
      <w:lvlText w:val=""/>
      <w:lvlJc w:val="left"/>
      <w:pPr>
        <w:tabs>
          <w:tab w:val="num" w:pos="2214"/>
        </w:tabs>
        <w:ind w:left="2214" w:hanging="360"/>
      </w:pPr>
      <w:rPr>
        <w:rFonts w:ascii="Wingdings" w:hAnsi="Wingdings" w:hint="default"/>
      </w:rPr>
    </w:lvl>
    <w:lvl w:ilvl="2" w:tplc="62441F92" w:tentative="1">
      <w:start w:val="1"/>
      <w:numFmt w:val="bullet"/>
      <w:lvlText w:val=""/>
      <w:lvlJc w:val="left"/>
      <w:pPr>
        <w:tabs>
          <w:tab w:val="num" w:pos="2934"/>
        </w:tabs>
        <w:ind w:left="2934" w:hanging="360"/>
      </w:pPr>
      <w:rPr>
        <w:rFonts w:ascii="Wingdings" w:hAnsi="Wingdings" w:hint="default"/>
      </w:rPr>
    </w:lvl>
    <w:lvl w:ilvl="3" w:tplc="764E11E6" w:tentative="1">
      <w:start w:val="1"/>
      <w:numFmt w:val="bullet"/>
      <w:lvlText w:val=""/>
      <w:lvlJc w:val="left"/>
      <w:pPr>
        <w:tabs>
          <w:tab w:val="num" w:pos="3654"/>
        </w:tabs>
        <w:ind w:left="3654" w:hanging="360"/>
      </w:pPr>
      <w:rPr>
        <w:rFonts w:ascii="Wingdings" w:hAnsi="Wingdings" w:hint="default"/>
      </w:rPr>
    </w:lvl>
    <w:lvl w:ilvl="4" w:tplc="F04C46F0" w:tentative="1">
      <w:start w:val="1"/>
      <w:numFmt w:val="bullet"/>
      <w:lvlText w:val=""/>
      <w:lvlJc w:val="left"/>
      <w:pPr>
        <w:tabs>
          <w:tab w:val="num" w:pos="4374"/>
        </w:tabs>
        <w:ind w:left="4374" w:hanging="360"/>
      </w:pPr>
      <w:rPr>
        <w:rFonts w:ascii="Wingdings" w:hAnsi="Wingdings" w:hint="default"/>
      </w:rPr>
    </w:lvl>
    <w:lvl w:ilvl="5" w:tplc="F490C4C8" w:tentative="1">
      <w:start w:val="1"/>
      <w:numFmt w:val="bullet"/>
      <w:lvlText w:val=""/>
      <w:lvlJc w:val="left"/>
      <w:pPr>
        <w:tabs>
          <w:tab w:val="num" w:pos="5094"/>
        </w:tabs>
        <w:ind w:left="5094" w:hanging="360"/>
      </w:pPr>
      <w:rPr>
        <w:rFonts w:ascii="Wingdings" w:hAnsi="Wingdings" w:hint="default"/>
      </w:rPr>
    </w:lvl>
    <w:lvl w:ilvl="6" w:tplc="E6D05A42" w:tentative="1">
      <w:start w:val="1"/>
      <w:numFmt w:val="bullet"/>
      <w:lvlText w:val=""/>
      <w:lvlJc w:val="left"/>
      <w:pPr>
        <w:tabs>
          <w:tab w:val="num" w:pos="5814"/>
        </w:tabs>
        <w:ind w:left="5814" w:hanging="360"/>
      </w:pPr>
      <w:rPr>
        <w:rFonts w:ascii="Wingdings" w:hAnsi="Wingdings" w:hint="default"/>
      </w:rPr>
    </w:lvl>
    <w:lvl w:ilvl="7" w:tplc="295E8A36" w:tentative="1">
      <w:start w:val="1"/>
      <w:numFmt w:val="bullet"/>
      <w:lvlText w:val=""/>
      <w:lvlJc w:val="left"/>
      <w:pPr>
        <w:tabs>
          <w:tab w:val="num" w:pos="6534"/>
        </w:tabs>
        <w:ind w:left="6534" w:hanging="360"/>
      </w:pPr>
      <w:rPr>
        <w:rFonts w:ascii="Wingdings" w:hAnsi="Wingdings" w:hint="default"/>
      </w:rPr>
    </w:lvl>
    <w:lvl w:ilvl="8" w:tplc="E2E64CFE"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2D9E3863"/>
    <w:multiLevelType w:val="hybridMultilevel"/>
    <w:tmpl w:val="CDBE9948"/>
    <w:lvl w:ilvl="0" w:tplc="EE40A6AC">
      <w:start w:val="1"/>
      <w:numFmt w:val="bullet"/>
      <w:lvlText w:val="•"/>
      <w:lvlJc w:val="left"/>
      <w:pPr>
        <w:tabs>
          <w:tab w:val="num" w:pos="720"/>
        </w:tabs>
        <w:ind w:left="720" w:hanging="360"/>
      </w:pPr>
      <w:rPr>
        <w:rFonts w:ascii="Arial" w:hAnsi="Arial" w:hint="default"/>
      </w:rPr>
    </w:lvl>
    <w:lvl w:ilvl="1" w:tplc="A5F2A2FA" w:tentative="1">
      <w:start w:val="1"/>
      <w:numFmt w:val="bullet"/>
      <w:lvlText w:val="•"/>
      <w:lvlJc w:val="left"/>
      <w:pPr>
        <w:tabs>
          <w:tab w:val="num" w:pos="1440"/>
        </w:tabs>
        <w:ind w:left="1440" w:hanging="360"/>
      </w:pPr>
      <w:rPr>
        <w:rFonts w:ascii="Arial" w:hAnsi="Arial" w:hint="default"/>
      </w:rPr>
    </w:lvl>
    <w:lvl w:ilvl="2" w:tplc="C56C31FA" w:tentative="1">
      <w:start w:val="1"/>
      <w:numFmt w:val="bullet"/>
      <w:lvlText w:val="•"/>
      <w:lvlJc w:val="left"/>
      <w:pPr>
        <w:tabs>
          <w:tab w:val="num" w:pos="2160"/>
        </w:tabs>
        <w:ind w:left="2160" w:hanging="360"/>
      </w:pPr>
      <w:rPr>
        <w:rFonts w:ascii="Arial" w:hAnsi="Arial" w:hint="default"/>
      </w:rPr>
    </w:lvl>
    <w:lvl w:ilvl="3" w:tplc="91981A18" w:tentative="1">
      <w:start w:val="1"/>
      <w:numFmt w:val="bullet"/>
      <w:lvlText w:val="•"/>
      <w:lvlJc w:val="left"/>
      <w:pPr>
        <w:tabs>
          <w:tab w:val="num" w:pos="2880"/>
        </w:tabs>
        <w:ind w:left="2880" w:hanging="360"/>
      </w:pPr>
      <w:rPr>
        <w:rFonts w:ascii="Arial" w:hAnsi="Arial" w:hint="default"/>
      </w:rPr>
    </w:lvl>
    <w:lvl w:ilvl="4" w:tplc="93DE45D6" w:tentative="1">
      <w:start w:val="1"/>
      <w:numFmt w:val="bullet"/>
      <w:lvlText w:val="•"/>
      <w:lvlJc w:val="left"/>
      <w:pPr>
        <w:tabs>
          <w:tab w:val="num" w:pos="3600"/>
        </w:tabs>
        <w:ind w:left="3600" w:hanging="360"/>
      </w:pPr>
      <w:rPr>
        <w:rFonts w:ascii="Arial" w:hAnsi="Arial" w:hint="default"/>
      </w:rPr>
    </w:lvl>
    <w:lvl w:ilvl="5" w:tplc="8196E19E" w:tentative="1">
      <w:start w:val="1"/>
      <w:numFmt w:val="bullet"/>
      <w:lvlText w:val="•"/>
      <w:lvlJc w:val="left"/>
      <w:pPr>
        <w:tabs>
          <w:tab w:val="num" w:pos="4320"/>
        </w:tabs>
        <w:ind w:left="4320" w:hanging="360"/>
      </w:pPr>
      <w:rPr>
        <w:rFonts w:ascii="Arial" w:hAnsi="Arial" w:hint="default"/>
      </w:rPr>
    </w:lvl>
    <w:lvl w:ilvl="6" w:tplc="E61450C0" w:tentative="1">
      <w:start w:val="1"/>
      <w:numFmt w:val="bullet"/>
      <w:lvlText w:val="•"/>
      <w:lvlJc w:val="left"/>
      <w:pPr>
        <w:tabs>
          <w:tab w:val="num" w:pos="5040"/>
        </w:tabs>
        <w:ind w:left="5040" w:hanging="360"/>
      </w:pPr>
      <w:rPr>
        <w:rFonts w:ascii="Arial" w:hAnsi="Arial" w:hint="default"/>
      </w:rPr>
    </w:lvl>
    <w:lvl w:ilvl="7" w:tplc="42F6369A" w:tentative="1">
      <w:start w:val="1"/>
      <w:numFmt w:val="bullet"/>
      <w:lvlText w:val="•"/>
      <w:lvlJc w:val="left"/>
      <w:pPr>
        <w:tabs>
          <w:tab w:val="num" w:pos="5760"/>
        </w:tabs>
        <w:ind w:left="5760" w:hanging="360"/>
      </w:pPr>
      <w:rPr>
        <w:rFonts w:ascii="Arial" w:hAnsi="Arial" w:hint="default"/>
      </w:rPr>
    </w:lvl>
    <w:lvl w:ilvl="8" w:tplc="0FACBA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117AE6"/>
    <w:multiLevelType w:val="hybridMultilevel"/>
    <w:tmpl w:val="4978D89C"/>
    <w:lvl w:ilvl="0" w:tplc="900A5EAA">
      <w:start w:val="1"/>
      <w:numFmt w:val="bullet"/>
      <w:lvlText w:val="•"/>
      <w:lvlJc w:val="left"/>
      <w:pPr>
        <w:tabs>
          <w:tab w:val="num" w:pos="720"/>
        </w:tabs>
        <w:ind w:left="720" w:hanging="360"/>
      </w:pPr>
      <w:rPr>
        <w:rFonts w:ascii="Arial" w:hAnsi="Arial" w:hint="default"/>
      </w:rPr>
    </w:lvl>
    <w:lvl w:ilvl="1" w:tplc="1C648670">
      <w:start w:val="1"/>
      <w:numFmt w:val="bullet"/>
      <w:lvlText w:val="•"/>
      <w:lvlJc w:val="left"/>
      <w:pPr>
        <w:tabs>
          <w:tab w:val="num" w:pos="1440"/>
        </w:tabs>
        <w:ind w:left="1440" w:hanging="360"/>
      </w:pPr>
      <w:rPr>
        <w:rFonts w:ascii="Arial" w:hAnsi="Arial" w:hint="default"/>
      </w:rPr>
    </w:lvl>
    <w:lvl w:ilvl="2" w:tplc="D72409A6">
      <w:numFmt w:val="bullet"/>
      <w:lvlText w:val="•"/>
      <w:lvlJc w:val="left"/>
      <w:pPr>
        <w:tabs>
          <w:tab w:val="num" w:pos="2160"/>
        </w:tabs>
        <w:ind w:left="2160" w:hanging="360"/>
      </w:pPr>
      <w:rPr>
        <w:rFonts w:ascii="Arial" w:hAnsi="Arial" w:hint="default"/>
      </w:rPr>
    </w:lvl>
    <w:lvl w:ilvl="3" w:tplc="A7504762" w:tentative="1">
      <w:start w:val="1"/>
      <w:numFmt w:val="bullet"/>
      <w:lvlText w:val="•"/>
      <w:lvlJc w:val="left"/>
      <w:pPr>
        <w:tabs>
          <w:tab w:val="num" w:pos="2880"/>
        </w:tabs>
        <w:ind w:left="2880" w:hanging="360"/>
      </w:pPr>
      <w:rPr>
        <w:rFonts w:ascii="Arial" w:hAnsi="Arial" w:hint="default"/>
      </w:rPr>
    </w:lvl>
    <w:lvl w:ilvl="4" w:tplc="FB86E152" w:tentative="1">
      <w:start w:val="1"/>
      <w:numFmt w:val="bullet"/>
      <w:lvlText w:val="•"/>
      <w:lvlJc w:val="left"/>
      <w:pPr>
        <w:tabs>
          <w:tab w:val="num" w:pos="3600"/>
        </w:tabs>
        <w:ind w:left="3600" w:hanging="360"/>
      </w:pPr>
      <w:rPr>
        <w:rFonts w:ascii="Arial" w:hAnsi="Arial" w:hint="default"/>
      </w:rPr>
    </w:lvl>
    <w:lvl w:ilvl="5" w:tplc="BD8058B0" w:tentative="1">
      <w:start w:val="1"/>
      <w:numFmt w:val="bullet"/>
      <w:lvlText w:val="•"/>
      <w:lvlJc w:val="left"/>
      <w:pPr>
        <w:tabs>
          <w:tab w:val="num" w:pos="4320"/>
        </w:tabs>
        <w:ind w:left="4320" w:hanging="360"/>
      </w:pPr>
      <w:rPr>
        <w:rFonts w:ascii="Arial" w:hAnsi="Arial" w:hint="default"/>
      </w:rPr>
    </w:lvl>
    <w:lvl w:ilvl="6" w:tplc="BB3A4D7C" w:tentative="1">
      <w:start w:val="1"/>
      <w:numFmt w:val="bullet"/>
      <w:lvlText w:val="•"/>
      <w:lvlJc w:val="left"/>
      <w:pPr>
        <w:tabs>
          <w:tab w:val="num" w:pos="5040"/>
        </w:tabs>
        <w:ind w:left="5040" w:hanging="360"/>
      </w:pPr>
      <w:rPr>
        <w:rFonts w:ascii="Arial" w:hAnsi="Arial" w:hint="default"/>
      </w:rPr>
    </w:lvl>
    <w:lvl w:ilvl="7" w:tplc="08F4F4E6" w:tentative="1">
      <w:start w:val="1"/>
      <w:numFmt w:val="bullet"/>
      <w:lvlText w:val="•"/>
      <w:lvlJc w:val="left"/>
      <w:pPr>
        <w:tabs>
          <w:tab w:val="num" w:pos="5760"/>
        </w:tabs>
        <w:ind w:left="5760" w:hanging="360"/>
      </w:pPr>
      <w:rPr>
        <w:rFonts w:ascii="Arial" w:hAnsi="Arial" w:hint="default"/>
      </w:rPr>
    </w:lvl>
    <w:lvl w:ilvl="8" w:tplc="A3A6B3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F34DCC"/>
    <w:multiLevelType w:val="hybridMultilevel"/>
    <w:tmpl w:val="7C9A912E"/>
    <w:lvl w:ilvl="0" w:tplc="15082258">
      <w:start w:val="1"/>
      <w:numFmt w:val="bullet"/>
      <w:lvlText w:val="•"/>
      <w:lvlJc w:val="left"/>
      <w:pPr>
        <w:tabs>
          <w:tab w:val="num" w:pos="1494"/>
        </w:tabs>
        <w:ind w:left="1494" w:hanging="360"/>
      </w:pPr>
      <w:rPr>
        <w:rFonts w:ascii="Arial" w:hAnsi="Arial" w:hint="default"/>
      </w:rPr>
    </w:lvl>
    <w:lvl w:ilvl="1" w:tplc="E2CA10B8">
      <w:numFmt w:val="bullet"/>
      <w:lvlText w:val="•"/>
      <w:lvlJc w:val="left"/>
      <w:pPr>
        <w:tabs>
          <w:tab w:val="num" w:pos="2214"/>
        </w:tabs>
        <w:ind w:left="2214" w:hanging="360"/>
      </w:pPr>
      <w:rPr>
        <w:rFonts w:ascii="Arial" w:hAnsi="Arial" w:hint="default"/>
      </w:rPr>
    </w:lvl>
    <w:lvl w:ilvl="2" w:tplc="B70CD0C2" w:tentative="1">
      <w:start w:val="1"/>
      <w:numFmt w:val="bullet"/>
      <w:lvlText w:val="•"/>
      <w:lvlJc w:val="left"/>
      <w:pPr>
        <w:tabs>
          <w:tab w:val="num" w:pos="2934"/>
        </w:tabs>
        <w:ind w:left="2934" w:hanging="360"/>
      </w:pPr>
      <w:rPr>
        <w:rFonts w:ascii="Arial" w:hAnsi="Arial" w:hint="default"/>
      </w:rPr>
    </w:lvl>
    <w:lvl w:ilvl="3" w:tplc="23B07254" w:tentative="1">
      <w:start w:val="1"/>
      <w:numFmt w:val="bullet"/>
      <w:lvlText w:val="•"/>
      <w:lvlJc w:val="left"/>
      <w:pPr>
        <w:tabs>
          <w:tab w:val="num" w:pos="3654"/>
        </w:tabs>
        <w:ind w:left="3654" w:hanging="360"/>
      </w:pPr>
      <w:rPr>
        <w:rFonts w:ascii="Arial" w:hAnsi="Arial" w:hint="default"/>
      </w:rPr>
    </w:lvl>
    <w:lvl w:ilvl="4" w:tplc="9ABA5900" w:tentative="1">
      <w:start w:val="1"/>
      <w:numFmt w:val="bullet"/>
      <w:lvlText w:val="•"/>
      <w:lvlJc w:val="left"/>
      <w:pPr>
        <w:tabs>
          <w:tab w:val="num" w:pos="4374"/>
        </w:tabs>
        <w:ind w:left="4374" w:hanging="360"/>
      </w:pPr>
      <w:rPr>
        <w:rFonts w:ascii="Arial" w:hAnsi="Arial" w:hint="default"/>
      </w:rPr>
    </w:lvl>
    <w:lvl w:ilvl="5" w:tplc="CE8EA8C6" w:tentative="1">
      <w:start w:val="1"/>
      <w:numFmt w:val="bullet"/>
      <w:lvlText w:val="•"/>
      <w:lvlJc w:val="left"/>
      <w:pPr>
        <w:tabs>
          <w:tab w:val="num" w:pos="5094"/>
        </w:tabs>
        <w:ind w:left="5094" w:hanging="360"/>
      </w:pPr>
      <w:rPr>
        <w:rFonts w:ascii="Arial" w:hAnsi="Arial" w:hint="default"/>
      </w:rPr>
    </w:lvl>
    <w:lvl w:ilvl="6" w:tplc="467C8D00" w:tentative="1">
      <w:start w:val="1"/>
      <w:numFmt w:val="bullet"/>
      <w:lvlText w:val="•"/>
      <w:lvlJc w:val="left"/>
      <w:pPr>
        <w:tabs>
          <w:tab w:val="num" w:pos="5814"/>
        </w:tabs>
        <w:ind w:left="5814" w:hanging="360"/>
      </w:pPr>
      <w:rPr>
        <w:rFonts w:ascii="Arial" w:hAnsi="Arial" w:hint="default"/>
      </w:rPr>
    </w:lvl>
    <w:lvl w:ilvl="7" w:tplc="AC500F4C" w:tentative="1">
      <w:start w:val="1"/>
      <w:numFmt w:val="bullet"/>
      <w:lvlText w:val="•"/>
      <w:lvlJc w:val="left"/>
      <w:pPr>
        <w:tabs>
          <w:tab w:val="num" w:pos="6534"/>
        </w:tabs>
        <w:ind w:left="6534" w:hanging="360"/>
      </w:pPr>
      <w:rPr>
        <w:rFonts w:ascii="Arial" w:hAnsi="Arial" w:hint="default"/>
      </w:rPr>
    </w:lvl>
    <w:lvl w:ilvl="8" w:tplc="3522EBFA" w:tentative="1">
      <w:start w:val="1"/>
      <w:numFmt w:val="bullet"/>
      <w:lvlText w:val="•"/>
      <w:lvlJc w:val="left"/>
      <w:pPr>
        <w:tabs>
          <w:tab w:val="num" w:pos="7254"/>
        </w:tabs>
        <w:ind w:left="7254" w:hanging="360"/>
      </w:pPr>
      <w:rPr>
        <w:rFonts w:ascii="Arial" w:hAnsi="Arial" w:hint="default"/>
      </w:rPr>
    </w:lvl>
  </w:abstractNum>
  <w:abstractNum w:abstractNumId="24" w15:restartNumberingAfterBreak="0">
    <w:nsid w:val="32121490"/>
    <w:multiLevelType w:val="hybridMultilevel"/>
    <w:tmpl w:val="FA901F8C"/>
    <w:lvl w:ilvl="0" w:tplc="860C19EE">
      <w:start w:val="1"/>
      <w:numFmt w:val="bullet"/>
      <w:lvlText w:val="•"/>
      <w:lvlJc w:val="left"/>
      <w:pPr>
        <w:tabs>
          <w:tab w:val="num" w:pos="1494"/>
        </w:tabs>
        <w:ind w:left="1494" w:hanging="360"/>
      </w:pPr>
      <w:rPr>
        <w:rFonts w:ascii="Arial" w:hAnsi="Arial" w:hint="default"/>
      </w:rPr>
    </w:lvl>
    <w:lvl w:ilvl="1" w:tplc="46F6CBE0" w:tentative="1">
      <w:start w:val="1"/>
      <w:numFmt w:val="bullet"/>
      <w:lvlText w:val="•"/>
      <w:lvlJc w:val="left"/>
      <w:pPr>
        <w:tabs>
          <w:tab w:val="num" w:pos="2214"/>
        </w:tabs>
        <w:ind w:left="2214" w:hanging="360"/>
      </w:pPr>
      <w:rPr>
        <w:rFonts w:ascii="Arial" w:hAnsi="Arial" w:hint="default"/>
      </w:rPr>
    </w:lvl>
    <w:lvl w:ilvl="2" w:tplc="D68C533E" w:tentative="1">
      <w:start w:val="1"/>
      <w:numFmt w:val="bullet"/>
      <w:lvlText w:val="•"/>
      <w:lvlJc w:val="left"/>
      <w:pPr>
        <w:tabs>
          <w:tab w:val="num" w:pos="2934"/>
        </w:tabs>
        <w:ind w:left="2934" w:hanging="360"/>
      </w:pPr>
      <w:rPr>
        <w:rFonts w:ascii="Arial" w:hAnsi="Arial" w:hint="default"/>
      </w:rPr>
    </w:lvl>
    <w:lvl w:ilvl="3" w:tplc="D806F5FE" w:tentative="1">
      <w:start w:val="1"/>
      <w:numFmt w:val="bullet"/>
      <w:lvlText w:val="•"/>
      <w:lvlJc w:val="left"/>
      <w:pPr>
        <w:tabs>
          <w:tab w:val="num" w:pos="3654"/>
        </w:tabs>
        <w:ind w:left="3654" w:hanging="360"/>
      </w:pPr>
      <w:rPr>
        <w:rFonts w:ascii="Arial" w:hAnsi="Arial" w:hint="default"/>
      </w:rPr>
    </w:lvl>
    <w:lvl w:ilvl="4" w:tplc="B0C29FB4" w:tentative="1">
      <w:start w:val="1"/>
      <w:numFmt w:val="bullet"/>
      <w:lvlText w:val="•"/>
      <w:lvlJc w:val="left"/>
      <w:pPr>
        <w:tabs>
          <w:tab w:val="num" w:pos="4374"/>
        </w:tabs>
        <w:ind w:left="4374" w:hanging="360"/>
      </w:pPr>
      <w:rPr>
        <w:rFonts w:ascii="Arial" w:hAnsi="Arial" w:hint="default"/>
      </w:rPr>
    </w:lvl>
    <w:lvl w:ilvl="5" w:tplc="597A05E6" w:tentative="1">
      <w:start w:val="1"/>
      <w:numFmt w:val="bullet"/>
      <w:lvlText w:val="•"/>
      <w:lvlJc w:val="left"/>
      <w:pPr>
        <w:tabs>
          <w:tab w:val="num" w:pos="5094"/>
        </w:tabs>
        <w:ind w:left="5094" w:hanging="360"/>
      </w:pPr>
      <w:rPr>
        <w:rFonts w:ascii="Arial" w:hAnsi="Arial" w:hint="default"/>
      </w:rPr>
    </w:lvl>
    <w:lvl w:ilvl="6" w:tplc="A7783F94" w:tentative="1">
      <w:start w:val="1"/>
      <w:numFmt w:val="bullet"/>
      <w:lvlText w:val="•"/>
      <w:lvlJc w:val="left"/>
      <w:pPr>
        <w:tabs>
          <w:tab w:val="num" w:pos="5814"/>
        </w:tabs>
        <w:ind w:left="5814" w:hanging="360"/>
      </w:pPr>
      <w:rPr>
        <w:rFonts w:ascii="Arial" w:hAnsi="Arial" w:hint="default"/>
      </w:rPr>
    </w:lvl>
    <w:lvl w:ilvl="7" w:tplc="79CCEDDE" w:tentative="1">
      <w:start w:val="1"/>
      <w:numFmt w:val="bullet"/>
      <w:lvlText w:val="•"/>
      <w:lvlJc w:val="left"/>
      <w:pPr>
        <w:tabs>
          <w:tab w:val="num" w:pos="6534"/>
        </w:tabs>
        <w:ind w:left="6534" w:hanging="360"/>
      </w:pPr>
      <w:rPr>
        <w:rFonts w:ascii="Arial" w:hAnsi="Arial" w:hint="default"/>
      </w:rPr>
    </w:lvl>
    <w:lvl w:ilvl="8" w:tplc="E0D4BB66" w:tentative="1">
      <w:start w:val="1"/>
      <w:numFmt w:val="bullet"/>
      <w:lvlText w:val="•"/>
      <w:lvlJc w:val="left"/>
      <w:pPr>
        <w:tabs>
          <w:tab w:val="num" w:pos="7254"/>
        </w:tabs>
        <w:ind w:left="7254" w:hanging="360"/>
      </w:pPr>
      <w:rPr>
        <w:rFonts w:ascii="Arial" w:hAnsi="Arial" w:hint="default"/>
      </w:rPr>
    </w:lvl>
  </w:abstractNum>
  <w:abstractNum w:abstractNumId="25" w15:restartNumberingAfterBreak="0">
    <w:nsid w:val="3424116E"/>
    <w:multiLevelType w:val="hybridMultilevel"/>
    <w:tmpl w:val="9A7C0FFE"/>
    <w:lvl w:ilvl="0" w:tplc="C0D653D6">
      <w:start w:val="1"/>
      <w:numFmt w:val="bullet"/>
      <w:lvlText w:val="•"/>
      <w:lvlJc w:val="left"/>
      <w:pPr>
        <w:tabs>
          <w:tab w:val="num" w:pos="1494"/>
        </w:tabs>
        <w:ind w:left="1494" w:hanging="360"/>
      </w:pPr>
      <w:rPr>
        <w:rFonts w:ascii="Arial" w:hAnsi="Arial" w:hint="default"/>
      </w:rPr>
    </w:lvl>
    <w:lvl w:ilvl="1" w:tplc="CB1C9CB4" w:tentative="1">
      <w:start w:val="1"/>
      <w:numFmt w:val="bullet"/>
      <w:lvlText w:val="•"/>
      <w:lvlJc w:val="left"/>
      <w:pPr>
        <w:tabs>
          <w:tab w:val="num" w:pos="2214"/>
        </w:tabs>
        <w:ind w:left="2214" w:hanging="360"/>
      </w:pPr>
      <w:rPr>
        <w:rFonts w:ascii="Arial" w:hAnsi="Arial" w:hint="default"/>
      </w:rPr>
    </w:lvl>
    <w:lvl w:ilvl="2" w:tplc="4268E1A8" w:tentative="1">
      <w:start w:val="1"/>
      <w:numFmt w:val="bullet"/>
      <w:lvlText w:val="•"/>
      <w:lvlJc w:val="left"/>
      <w:pPr>
        <w:tabs>
          <w:tab w:val="num" w:pos="2934"/>
        </w:tabs>
        <w:ind w:left="2934" w:hanging="360"/>
      </w:pPr>
      <w:rPr>
        <w:rFonts w:ascii="Arial" w:hAnsi="Arial" w:hint="default"/>
      </w:rPr>
    </w:lvl>
    <w:lvl w:ilvl="3" w:tplc="99167558" w:tentative="1">
      <w:start w:val="1"/>
      <w:numFmt w:val="bullet"/>
      <w:lvlText w:val="•"/>
      <w:lvlJc w:val="left"/>
      <w:pPr>
        <w:tabs>
          <w:tab w:val="num" w:pos="3654"/>
        </w:tabs>
        <w:ind w:left="3654" w:hanging="360"/>
      </w:pPr>
      <w:rPr>
        <w:rFonts w:ascii="Arial" w:hAnsi="Arial" w:hint="default"/>
      </w:rPr>
    </w:lvl>
    <w:lvl w:ilvl="4" w:tplc="0E0E7E60" w:tentative="1">
      <w:start w:val="1"/>
      <w:numFmt w:val="bullet"/>
      <w:lvlText w:val="•"/>
      <w:lvlJc w:val="left"/>
      <w:pPr>
        <w:tabs>
          <w:tab w:val="num" w:pos="4374"/>
        </w:tabs>
        <w:ind w:left="4374" w:hanging="360"/>
      </w:pPr>
      <w:rPr>
        <w:rFonts w:ascii="Arial" w:hAnsi="Arial" w:hint="default"/>
      </w:rPr>
    </w:lvl>
    <w:lvl w:ilvl="5" w:tplc="A8345DE2" w:tentative="1">
      <w:start w:val="1"/>
      <w:numFmt w:val="bullet"/>
      <w:lvlText w:val="•"/>
      <w:lvlJc w:val="left"/>
      <w:pPr>
        <w:tabs>
          <w:tab w:val="num" w:pos="5094"/>
        </w:tabs>
        <w:ind w:left="5094" w:hanging="360"/>
      </w:pPr>
      <w:rPr>
        <w:rFonts w:ascii="Arial" w:hAnsi="Arial" w:hint="default"/>
      </w:rPr>
    </w:lvl>
    <w:lvl w:ilvl="6" w:tplc="42C6353C" w:tentative="1">
      <w:start w:val="1"/>
      <w:numFmt w:val="bullet"/>
      <w:lvlText w:val="•"/>
      <w:lvlJc w:val="left"/>
      <w:pPr>
        <w:tabs>
          <w:tab w:val="num" w:pos="5814"/>
        </w:tabs>
        <w:ind w:left="5814" w:hanging="360"/>
      </w:pPr>
      <w:rPr>
        <w:rFonts w:ascii="Arial" w:hAnsi="Arial" w:hint="default"/>
      </w:rPr>
    </w:lvl>
    <w:lvl w:ilvl="7" w:tplc="C6AC6600" w:tentative="1">
      <w:start w:val="1"/>
      <w:numFmt w:val="bullet"/>
      <w:lvlText w:val="•"/>
      <w:lvlJc w:val="left"/>
      <w:pPr>
        <w:tabs>
          <w:tab w:val="num" w:pos="6534"/>
        </w:tabs>
        <w:ind w:left="6534" w:hanging="360"/>
      </w:pPr>
      <w:rPr>
        <w:rFonts w:ascii="Arial" w:hAnsi="Arial" w:hint="default"/>
      </w:rPr>
    </w:lvl>
    <w:lvl w:ilvl="8" w:tplc="7B3AD570" w:tentative="1">
      <w:start w:val="1"/>
      <w:numFmt w:val="bullet"/>
      <w:lvlText w:val="•"/>
      <w:lvlJc w:val="left"/>
      <w:pPr>
        <w:tabs>
          <w:tab w:val="num" w:pos="7254"/>
        </w:tabs>
        <w:ind w:left="7254" w:hanging="360"/>
      </w:pPr>
      <w:rPr>
        <w:rFonts w:ascii="Arial" w:hAnsi="Arial"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7612BB"/>
    <w:multiLevelType w:val="hybridMultilevel"/>
    <w:tmpl w:val="9FE243DC"/>
    <w:lvl w:ilvl="0" w:tplc="D3CAAE56">
      <w:start w:val="1"/>
      <w:numFmt w:val="bullet"/>
      <w:lvlText w:val="•"/>
      <w:lvlJc w:val="left"/>
      <w:pPr>
        <w:tabs>
          <w:tab w:val="num" w:pos="1494"/>
        </w:tabs>
        <w:ind w:left="1494" w:hanging="360"/>
      </w:pPr>
      <w:rPr>
        <w:rFonts w:ascii="Arial" w:hAnsi="Arial" w:hint="default"/>
      </w:rPr>
    </w:lvl>
    <w:lvl w:ilvl="1" w:tplc="ADDA1F88">
      <w:numFmt w:val="bullet"/>
      <w:lvlText w:val="•"/>
      <w:lvlJc w:val="left"/>
      <w:pPr>
        <w:tabs>
          <w:tab w:val="num" w:pos="2214"/>
        </w:tabs>
        <w:ind w:left="2214" w:hanging="360"/>
      </w:pPr>
      <w:rPr>
        <w:rFonts w:ascii="Arial" w:hAnsi="Arial" w:hint="default"/>
      </w:rPr>
    </w:lvl>
    <w:lvl w:ilvl="2" w:tplc="24EE4A34">
      <w:numFmt w:val="bullet"/>
      <w:lvlText w:val="•"/>
      <w:lvlJc w:val="left"/>
      <w:pPr>
        <w:tabs>
          <w:tab w:val="num" w:pos="2934"/>
        </w:tabs>
        <w:ind w:left="2934" w:hanging="360"/>
      </w:pPr>
      <w:rPr>
        <w:rFonts w:ascii="Arial" w:hAnsi="Arial" w:hint="default"/>
      </w:rPr>
    </w:lvl>
    <w:lvl w:ilvl="3" w:tplc="1166D8E4" w:tentative="1">
      <w:start w:val="1"/>
      <w:numFmt w:val="bullet"/>
      <w:lvlText w:val="•"/>
      <w:lvlJc w:val="left"/>
      <w:pPr>
        <w:tabs>
          <w:tab w:val="num" w:pos="3654"/>
        </w:tabs>
        <w:ind w:left="3654" w:hanging="360"/>
      </w:pPr>
      <w:rPr>
        <w:rFonts w:ascii="Arial" w:hAnsi="Arial" w:hint="default"/>
      </w:rPr>
    </w:lvl>
    <w:lvl w:ilvl="4" w:tplc="5AE8E70C" w:tentative="1">
      <w:start w:val="1"/>
      <w:numFmt w:val="bullet"/>
      <w:lvlText w:val="•"/>
      <w:lvlJc w:val="left"/>
      <w:pPr>
        <w:tabs>
          <w:tab w:val="num" w:pos="4374"/>
        </w:tabs>
        <w:ind w:left="4374" w:hanging="360"/>
      </w:pPr>
      <w:rPr>
        <w:rFonts w:ascii="Arial" w:hAnsi="Arial" w:hint="default"/>
      </w:rPr>
    </w:lvl>
    <w:lvl w:ilvl="5" w:tplc="46662F62" w:tentative="1">
      <w:start w:val="1"/>
      <w:numFmt w:val="bullet"/>
      <w:lvlText w:val="•"/>
      <w:lvlJc w:val="left"/>
      <w:pPr>
        <w:tabs>
          <w:tab w:val="num" w:pos="5094"/>
        </w:tabs>
        <w:ind w:left="5094" w:hanging="360"/>
      </w:pPr>
      <w:rPr>
        <w:rFonts w:ascii="Arial" w:hAnsi="Arial" w:hint="default"/>
      </w:rPr>
    </w:lvl>
    <w:lvl w:ilvl="6" w:tplc="3392C682" w:tentative="1">
      <w:start w:val="1"/>
      <w:numFmt w:val="bullet"/>
      <w:lvlText w:val="•"/>
      <w:lvlJc w:val="left"/>
      <w:pPr>
        <w:tabs>
          <w:tab w:val="num" w:pos="5814"/>
        </w:tabs>
        <w:ind w:left="5814" w:hanging="360"/>
      </w:pPr>
      <w:rPr>
        <w:rFonts w:ascii="Arial" w:hAnsi="Arial" w:hint="default"/>
      </w:rPr>
    </w:lvl>
    <w:lvl w:ilvl="7" w:tplc="0EF4E704" w:tentative="1">
      <w:start w:val="1"/>
      <w:numFmt w:val="bullet"/>
      <w:lvlText w:val="•"/>
      <w:lvlJc w:val="left"/>
      <w:pPr>
        <w:tabs>
          <w:tab w:val="num" w:pos="6534"/>
        </w:tabs>
        <w:ind w:left="6534" w:hanging="360"/>
      </w:pPr>
      <w:rPr>
        <w:rFonts w:ascii="Arial" w:hAnsi="Arial" w:hint="default"/>
      </w:rPr>
    </w:lvl>
    <w:lvl w:ilvl="8" w:tplc="1958B82E" w:tentative="1">
      <w:start w:val="1"/>
      <w:numFmt w:val="bullet"/>
      <w:lvlText w:val="•"/>
      <w:lvlJc w:val="left"/>
      <w:pPr>
        <w:tabs>
          <w:tab w:val="num" w:pos="7254"/>
        </w:tabs>
        <w:ind w:left="7254" w:hanging="360"/>
      </w:pPr>
      <w:rPr>
        <w:rFonts w:ascii="Arial" w:hAnsi="Arial" w:hint="default"/>
      </w:rPr>
    </w:lvl>
  </w:abstractNum>
  <w:abstractNum w:abstractNumId="28" w15:restartNumberingAfterBreak="0">
    <w:nsid w:val="3CC50BD1"/>
    <w:multiLevelType w:val="hybridMultilevel"/>
    <w:tmpl w:val="F236976C"/>
    <w:lvl w:ilvl="0" w:tplc="7AFE0004">
      <w:start w:val="1"/>
      <w:numFmt w:val="bullet"/>
      <w:lvlText w:val="•"/>
      <w:lvlJc w:val="left"/>
      <w:pPr>
        <w:tabs>
          <w:tab w:val="num" w:pos="720"/>
        </w:tabs>
        <w:ind w:left="720" w:hanging="360"/>
      </w:pPr>
      <w:rPr>
        <w:rFonts w:ascii="Arial" w:hAnsi="Arial" w:hint="default"/>
      </w:rPr>
    </w:lvl>
    <w:lvl w:ilvl="1" w:tplc="F6908CA2">
      <w:start w:val="1"/>
      <w:numFmt w:val="bullet"/>
      <w:lvlText w:val="•"/>
      <w:lvlJc w:val="left"/>
      <w:pPr>
        <w:tabs>
          <w:tab w:val="num" w:pos="1440"/>
        </w:tabs>
        <w:ind w:left="1440" w:hanging="360"/>
      </w:pPr>
      <w:rPr>
        <w:rFonts w:ascii="Arial" w:hAnsi="Arial" w:hint="default"/>
      </w:rPr>
    </w:lvl>
    <w:lvl w:ilvl="2" w:tplc="B610FD66">
      <w:start w:val="1"/>
      <w:numFmt w:val="bullet"/>
      <w:lvlText w:val="•"/>
      <w:lvlJc w:val="left"/>
      <w:pPr>
        <w:tabs>
          <w:tab w:val="num" w:pos="2160"/>
        </w:tabs>
        <w:ind w:left="2160" w:hanging="360"/>
      </w:pPr>
      <w:rPr>
        <w:rFonts w:ascii="Arial" w:hAnsi="Arial" w:hint="default"/>
      </w:rPr>
    </w:lvl>
    <w:lvl w:ilvl="3" w:tplc="FC68A500" w:tentative="1">
      <w:start w:val="1"/>
      <w:numFmt w:val="bullet"/>
      <w:lvlText w:val="•"/>
      <w:lvlJc w:val="left"/>
      <w:pPr>
        <w:tabs>
          <w:tab w:val="num" w:pos="2880"/>
        </w:tabs>
        <w:ind w:left="2880" w:hanging="360"/>
      </w:pPr>
      <w:rPr>
        <w:rFonts w:ascii="Arial" w:hAnsi="Arial" w:hint="default"/>
      </w:rPr>
    </w:lvl>
    <w:lvl w:ilvl="4" w:tplc="91D2C7C2" w:tentative="1">
      <w:start w:val="1"/>
      <w:numFmt w:val="bullet"/>
      <w:lvlText w:val="•"/>
      <w:lvlJc w:val="left"/>
      <w:pPr>
        <w:tabs>
          <w:tab w:val="num" w:pos="3600"/>
        </w:tabs>
        <w:ind w:left="3600" w:hanging="360"/>
      </w:pPr>
      <w:rPr>
        <w:rFonts w:ascii="Arial" w:hAnsi="Arial" w:hint="default"/>
      </w:rPr>
    </w:lvl>
    <w:lvl w:ilvl="5" w:tplc="E65A94C6" w:tentative="1">
      <w:start w:val="1"/>
      <w:numFmt w:val="bullet"/>
      <w:lvlText w:val="•"/>
      <w:lvlJc w:val="left"/>
      <w:pPr>
        <w:tabs>
          <w:tab w:val="num" w:pos="4320"/>
        </w:tabs>
        <w:ind w:left="4320" w:hanging="360"/>
      </w:pPr>
      <w:rPr>
        <w:rFonts w:ascii="Arial" w:hAnsi="Arial" w:hint="default"/>
      </w:rPr>
    </w:lvl>
    <w:lvl w:ilvl="6" w:tplc="1D326A08" w:tentative="1">
      <w:start w:val="1"/>
      <w:numFmt w:val="bullet"/>
      <w:lvlText w:val="•"/>
      <w:lvlJc w:val="left"/>
      <w:pPr>
        <w:tabs>
          <w:tab w:val="num" w:pos="5040"/>
        </w:tabs>
        <w:ind w:left="5040" w:hanging="360"/>
      </w:pPr>
      <w:rPr>
        <w:rFonts w:ascii="Arial" w:hAnsi="Arial" w:hint="default"/>
      </w:rPr>
    </w:lvl>
    <w:lvl w:ilvl="7" w:tplc="114E5A42" w:tentative="1">
      <w:start w:val="1"/>
      <w:numFmt w:val="bullet"/>
      <w:lvlText w:val="•"/>
      <w:lvlJc w:val="left"/>
      <w:pPr>
        <w:tabs>
          <w:tab w:val="num" w:pos="5760"/>
        </w:tabs>
        <w:ind w:left="5760" w:hanging="360"/>
      </w:pPr>
      <w:rPr>
        <w:rFonts w:ascii="Arial" w:hAnsi="Arial" w:hint="default"/>
      </w:rPr>
    </w:lvl>
    <w:lvl w:ilvl="8" w:tplc="EDE059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F06827"/>
    <w:multiLevelType w:val="hybridMultilevel"/>
    <w:tmpl w:val="D7543940"/>
    <w:lvl w:ilvl="0" w:tplc="943084A4">
      <w:start w:val="1"/>
      <w:numFmt w:val="bullet"/>
      <w:lvlText w:val="•"/>
      <w:lvlJc w:val="left"/>
      <w:pPr>
        <w:tabs>
          <w:tab w:val="num" w:pos="1494"/>
        </w:tabs>
        <w:ind w:left="1494" w:hanging="360"/>
      </w:pPr>
      <w:rPr>
        <w:rFonts w:ascii="Arial" w:hAnsi="Arial" w:hint="default"/>
      </w:rPr>
    </w:lvl>
    <w:lvl w:ilvl="1" w:tplc="16C25A52" w:tentative="1">
      <w:start w:val="1"/>
      <w:numFmt w:val="bullet"/>
      <w:lvlText w:val="•"/>
      <w:lvlJc w:val="left"/>
      <w:pPr>
        <w:tabs>
          <w:tab w:val="num" w:pos="2214"/>
        </w:tabs>
        <w:ind w:left="2214" w:hanging="360"/>
      </w:pPr>
      <w:rPr>
        <w:rFonts w:ascii="Arial" w:hAnsi="Arial" w:hint="default"/>
      </w:rPr>
    </w:lvl>
    <w:lvl w:ilvl="2" w:tplc="87D0DD08" w:tentative="1">
      <w:start w:val="1"/>
      <w:numFmt w:val="bullet"/>
      <w:lvlText w:val="•"/>
      <w:lvlJc w:val="left"/>
      <w:pPr>
        <w:tabs>
          <w:tab w:val="num" w:pos="2934"/>
        </w:tabs>
        <w:ind w:left="2934" w:hanging="360"/>
      </w:pPr>
      <w:rPr>
        <w:rFonts w:ascii="Arial" w:hAnsi="Arial" w:hint="default"/>
      </w:rPr>
    </w:lvl>
    <w:lvl w:ilvl="3" w:tplc="058411B2" w:tentative="1">
      <w:start w:val="1"/>
      <w:numFmt w:val="bullet"/>
      <w:lvlText w:val="•"/>
      <w:lvlJc w:val="left"/>
      <w:pPr>
        <w:tabs>
          <w:tab w:val="num" w:pos="3654"/>
        </w:tabs>
        <w:ind w:left="3654" w:hanging="360"/>
      </w:pPr>
      <w:rPr>
        <w:rFonts w:ascii="Arial" w:hAnsi="Arial" w:hint="default"/>
      </w:rPr>
    </w:lvl>
    <w:lvl w:ilvl="4" w:tplc="1F1E0D48" w:tentative="1">
      <w:start w:val="1"/>
      <w:numFmt w:val="bullet"/>
      <w:lvlText w:val="•"/>
      <w:lvlJc w:val="left"/>
      <w:pPr>
        <w:tabs>
          <w:tab w:val="num" w:pos="4374"/>
        </w:tabs>
        <w:ind w:left="4374" w:hanging="360"/>
      </w:pPr>
      <w:rPr>
        <w:rFonts w:ascii="Arial" w:hAnsi="Arial" w:hint="default"/>
      </w:rPr>
    </w:lvl>
    <w:lvl w:ilvl="5" w:tplc="075CD806" w:tentative="1">
      <w:start w:val="1"/>
      <w:numFmt w:val="bullet"/>
      <w:lvlText w:val="•"/>
      <w:lvlJc w:val="left"/>
      <w:pPr>
        <w:tabs>
          <w:tab w:val="num" w:pos="5094"/>
        </w:tabs>
        <w:ind w:left="5094" w:hanging="360"/>
      </w:pPr>
      <w:rPr>
        <w:rFonts w:ascii="Arial" w:hAnsi="Arial" w:hint="default"/>
      </w:rPr>
    </w:lvl>
    <w:lvl w:ilvl="6" w:tplc="F69A2206" w:tentative="1">
      <w:start w:val="1"/>
      <w:numFmt w:val="bullet"/>
      <w:lvlText w:val="•"/>
      <w:lvlJc w:val="left"/>
      <w:pPr>
        <w:tabs>
          <w:tab w:val="num" w:pos="5814"/>
        </w:tabs>
        <w:ind w:left="5814" w:hanging="360"/>
      </w:pPr>
      <w:rPr>
        <w:rFonts w:ascii="Arial" w:hAnsi="Arial" w:hint="default"/>
      </w:rPr>
    </w:lvl>
    <w:lvl w:ilvl="7" w:tplc="A890339E" w:tentative="1">
      <w:start w:val="1"/>
      <w:numFmt w:val="bullet"/>
      <w:lvlText w:val="•"/>
      <w:lvlJc w:val="left"/>
      <w:pPr>
        <w:tabs>
          <w:tab w:val="num" w:pos="6534"/>
        </w:tabs>
        <w:ind w:left="6534" w:hanging="360"/>
      </w:pPr>
      <w:rPr>
        <w:rFonts w:ascii="Arial" w:hAnsi="Arial" w:hint="default"/>
      </w:rPr>
    </w:lvl>
    <w:lvl w:ilvl="8" w:tplc="C44664EC" w:tentative="1">
      <w:start w:val="1"/>
      <w:numFmt w:val="bullet"/>
      <w:lvlText w:val="•"/>
      <w:lvlJc w:val="left"/>
      <w:pPr>
        <w:tabs>
          <w:tab w:val="num" w:pos="7254"/>
        </w:tabs>
        <w:ind w:left="7254" w:hanging="360"/>
      </w:pPr>
      <w:rPr>
        <w:rFonts w:ascii="Arial" w:hAnsi="Arial" w:hint="default"/>
      </w:rPr>
    </w:lvl>
  </w:abstractNum>
  <w:abstractNum w:abstractNumId="30" w15:restartNumberingAfterBreak="0">
    <w:nsid w:val="3E091E57"/>
    <w:multiLevelType w:val="hybridMultilevel"/>
    <w:tmpl w:val="4D0A01B2"/>
    <w:lvl w:ilvl="0" w:tplc="63F8BD28">
      <w:start w:val="1"/>
      <w:numFmt w:val="bullet"/>
      <w:lvlText w:val="•"/>
      <w:lvlJc w:val="left"/>
      <w:pPr>
        <w:tabs>
          <w:tab w:val="num" w:pos="2061"/>
        </w:tabs>
        <w:ind w:left="2061" w:hanging="360"/>
      </w:pPr>
      <w:rPr>
        <w:rFonts w:ascii="Arial" w:hAnsi="Arial" w:hint="default"/>
      </w:rPr>
    </w:lvl>
    <w:lvl w:ilvl="1" w:tplc="2EB6581E">
      <w:numFmt w:val="bullet"/>
      <w:lvlText w:val="•"/>
      <w:lvlJc w:val="left"/>
      <w:pPr>
        <w:tabs>
          <w:tab w:val="num" w:pos="2781"/>
        </w:tabs>
        <w:ind w:left="2781" w:hanging="360"/>
      </w:pPr>
      <w:rPr>
        <w:rFonts w:ascii="Arial" w:hAnsi="Arial" w:hint="default"/>
      </w:rPr>
    </w:lvl>
    <w:lvl w:ilvl="2" w:tplc="CF0695CA" w:tentative="1">
      <w:start w:val="1"/>
      <w:numFmt w:val="bullet"/>
      <w:lvlText w:val="•"/>
      <w:lvlJc w:val="left"/>
      <w:pPr>
        <w:tabs>
          <w:tab w:val="num" w:pos="3501"/>
        </w:tabs>
        <w:ind w:left="3501" w:hanging="360"/>
      </w:pPr>
      <w:rPr>
        <w:rFonts w:ascii="Arial" w:hAnsi="Arial" w:hint="default"/>
      </w:rPr>
    </w:lvl>
    <w:lvl w:ilvl="3" w:tplc="0186E988" w:tentative="1">
      <w:start w:val="1"/>
      <w:numFmt w:val="bullet"/>
      <w:lvlText w:val="•"/>
      <w:lvlJc w:val="left"/>
      <w:pPr>
        <w:tabs>
          <w:tab w:val="num" w:pos="4221"/>
        </w:tabs>
        <w:ind w:left="4221" w:hanging="360"/>
      </w:pPr>
      <w:rPr>
        <w:rFonts w:ascii="Arial" w:hAnsi="Arial" w:hint="default"/>
      </w:rPr>
    </w:lvl>
    <w:lvl w:ilvl="4" w:tplc="B63233FC" w:tentative="1">
      <w:start w:val="1"/>
      <w:numFmt w:val="bullet"/>
      <w:lvlText w:val="•"/>
      <w:lvlJc w:val="left"/>
      <w:pPr>
        <w:tabs>
          <w:tab w:val="num" w:pos="4941"/>
        </w:tabs>
        <w:ind w:left="4941" w:hanging="360"/>
      </w:pPr>
      <w:rPr>
        <w:rFonts w:ascii="Arial" w:hAnsi="Arial" w:hint="default"/>
      </w:rPr>
    </w:lvl>
    <w:lvl w:ilvl="5" w:tplc="C262B6BE" w:tentative="1">
      <w:start w:val="1"/>
      <w:numFmt w:val="bullet"/>
      <w:lvlText w:val="•"/>
      <w:lvlJc w:val="left"/>
      <w:pPr>
        <w:tabs>
          <w:tab w:val="num" w:pos="5661"/>
        </w:tabs>
        <w:ind w:left="5661" w:hanging="360"/>
      </w:pPr>
      <w:rPr>
        <w:rFonts w:ascii="Arial" w:hAnsi="Arial" w:hint="default"/>
      </w:rPr>
    </w:lvl>
    <w:lvl w:ilvl="6" w:tplc="4098997C" w:tentative="1">
      <w:start w:val="1"/>
      <w:numFmt w:val="bullet"/>
      <w:lvlText w:val="•"/>
      <w:lvlJc w:val="left"/>
      <w:pPr>
        <w:tabs>
          <w:tab w:val="num" w:pos="6381"/>
        </w:tabs>
        <w:ind w:left="6381" w:hanging="360"/>
      </w:pPr>
      <w:rPr>
        <w:rFonts w:ascii="Arial" w:hAnsi="Arial" w:hint="default"/>
      </w:rPr>
    </w:lvl>
    <w:lvl w:ilvl="7" w:tplc="CFAA6BFC" w:tentative="1">
      <w:start w:val="1"/>
      <w:numFmt w:val="bullet"/>
      <w:lvlText w:val="•"/>
      <w:lvlJc w:val="left"/>
      <w:pPr>
        <w:tabs>
          <w:tab w:val="num" w:pos="7101"/>
        </w:tabs>
        <w:ind w:left="7101" w:hanging="360"/>
      </w:pPr>
      <w:rPr>
        <w:rFonts w:ascii="Arial" w:hAnsi="Arial" w:hint="default"/>
      </w:rPr>
    </w:lvl>
    <w:lvl w:ilvl="8" w:tplc="02889E48" w:tentative="1">
      <w:start w:val="1"/>
      <w:numFmt w:val="bullet"/>
      <w:lvlText w:val="•"/>
      <w:lvlJc w:val="left"/>
      <w:pPr>
        <w:tabs>
          <w:tab w:val="num" w:pos="7821"/>
        </w:tabs>
        <w:ind w:left="7821" w:hanging="360"/>
      </w:pPr>
      <w:rPr>
        <w:rFonts w:ascii="Arial" w:hAnsi="Arial" w:hint="default"/>
      </w:rPr>
    </w:lvl>
  </w:abstractNum>
  <w:abstractNum w:abstractNumId="31" w15:restartNumberingAfterBreak="0">
    <w:nsid w:val="41B92A74"/>
    <w:multiLevelType w:val="hybridMultilevel"/>
    <w:tmpl w:val="A47E043E"/>
    <w:lvl w:ilvl="0" w:tplc="22428F2E">
      <w:start w:val="1"/>
      <w:numFmt w:val="bullet"/>
      <w:lvlText w:val="•"/>
      <w:lvlJc w:val="left"/>
      <w:pPr>
        <w:tabs>
          <w:tab w:val="num" w:pos="1494"/>
        </w:tabs>
        <w:ind w:left="1494" w:hanging="360"/>
      </w:pPr>
      <w:rPr>
        <w:rFonts w:ascii="Arial" w:hAnsi="Arial" w:hint="default"/>
      </w:rPr>
    </w:lvl>
    <w:lvl w:ilvl="1" w:tplc="3B0A47D6" w:tentative="1">
      <w:start w:val="1"/>
      <w:numFmt w:val="bullet"/>
      <w:lvlText w:val="•"/>
      <w:lvlJc w:val="left"/>
      <w:pPr>
        <w:tabs>
          <w:tab w:val="num" w:pos="2214"/>
        </w:tabs>
        <w:ind w:left="2214" w:hanging="360"/>
      </w:pPr>
      <w:rPr>
        <w:rFonts w:ascii="Arial" w:hAnsi="Arial" w:hint="default"/>
      </w:rPr>
    </w:lvl>
    <w:lvl w:ilvl="2" w:tplc="3BFCAEDE" w:tentative="1">
      <w:start w:val="1"/>
      <w:numFmt w:val="bullet"/>
      <w:lvlText w:val="•"/>
      <w:lvlJc w:val="left"/>
      <w:pPr>
        <w:tabs>
          <w:tab w:val="num" w:pos="2934"/>
        </w:tabs>
        <w:ind w:left="2934" w:hanging="360"/>
      </w:pPr>
      <w:rPr>
        <w:rFonts w:ascii="Arial" w:hAnsi="Arial" w:hint="default"/>
      </w:rPr>
    </w:lvl>
    <w:lvl w:ilvl="3" w:tplc="0C30D1BA" w:tentative="1">
      <w:start w:val="1"/>
      <w:numFmt w:val="bullet"/>
      <w:lvlText w:val="•"/>
      <w:lvlJc w:val="left"/>
      <w:pPr>
        <w:tabs>
          <w:tab w:val="num" w:pos="3654"/>
        </w:tabs>
        <w:ind w:left="3654" w:hanging="360"/>
      </w:pPr>
      <w:rPr>
        <w:rFonts w:ascii="Arial" w:hAnsi="Arial" w:hint="default"/>
      </w:rPr>
    </w:lvl>
    <w:lvl w:ilvl="4" w:tplc="6224698E" w:tentative="1">
      <w:start w:val="1"/>
      <w:numFmt w:val="bullet"/>
      <w:lvlText w:val="•"/>
      <w:lvlJc w:val="left"/>
      <w:pPr>
        <w:tabs>
          <w:tab w:val="num" w:pos="4374"/>
        </w:tabs>
        <w:ind w:left="4374" w:hanging="360"/>
      </w:pPr>
      <w:rPr>
        <w:rFonts w:ascii="Arial" w:hAnsi="Arial" w:hint="default"/>
      </w:rPr>
    </w:lvl>
    <w:lvl w:ilvl="5" w:tplc="CAB878C8" w:tentative="1">
      <w:start w:val="1"/>
      <w:numFmt w:val="bullet"/>
      <w:lvlText w:val="•"/>
      <w:lvlJc w:val="left"/>
      <w:pPr>
        <w:tabs>
          <w:tab w:val="num" w:pos="5094"/>
        </w:tabs>
        <w:ind w:left="5094" w:hanging="360"/>
      </w:pPr>
      <w:rPr>
        <w:rFonts w:ascii="Arial" w:hAnsi="Arial" w:hint="default"/>
      </w:rPr>
    </w:lvl>
    <w:lvl w:ilvl="6" w:tplc="2F3C5DA0" w:tentative="1">
      <w:start w:val="1"/>
      <w:numFmt w:val="bullet"/>
      <w:lvlText w:val="•"/>
      <w:lvlJc w:val="left"/>
      <w:pPr>
        <w:tabs>
          <w:tab w:val="num" w:pos="5814"/>
        </w:tabs>
        <w:ind w:left="5814" w:hanging="360"/>
      </w:pPr>
      <w:rPr>
        <w:rFonts w:ascii="Arial" w:hAnsi="Arial" w:hint="default"/>
      </w:rPr>
    </w:lvl>
    <w:lvl w:ilvl="7" w:tplc="28801344" w:tentative="1">
      <w:start w:val="1"/>
      <w:numFmt w:val="bullet"/>
      <w:lvlText w:val="•"/>
      <w:lvlJc w:val="left"/>
      <w:pPr>
        <w:tabs>
          <w:tab w:val="num" w:pos="6534"/>
        </w:tabs>
        <w:ind w:left="6534" w:hanging="360"/>
      </w:pPr>
      <w:rPr>
        <w:rFonts w:ascii="Arial" w:hAnsi="Arial" w:hint="default"/>
      </w:rPr>
    </w:lvl>
    <w:lvl w:ilvl="8" w:tplc="86FCF46A" w:tentative="1">
      <w:start w:val="1"/>
      <w:numFmt w:val="bullet"/>
      <w:lvlText w:val="•"/>
      <w:lvlJc w:val="left"/>
      <w:pPr>
        <w:tabs>
          <w:tab w:val="num" w:pos="7254"/>
        </w:tabs>
        <w:ind w:left="7254" w:hanging="360"/>
      </w:pPr>
      <w:rPr>
        <w:rFonts w:ascii="Arial" w:hAnsi="Arial" w:hint="default"/>
      </w:rPr>
    </w:lvl>
  </w:abstractNum>
  <w:abstractNum w:abstractNumId="32" w15:restartNumberingAfterBreak="0">
    <w:nsid w:val="41CB4971"/>
    <w:multiLevelType w:val="hybridMultilevel"/>
    <w:tmpl w:val="56B497AE"/>
    <w:lvl w:ilvl="0" w:tplc="723A932C">
      <w:start w:val="1"/>
      <w:numFmt w:val="bullet"/>
      <w:lvlText w:val="•"/>
      <w:lvlJc w:val="left"/>
      <w:pPr>
        <w:tabs>
          <w:tab w:val="num" w:pos="1494"/>
        </w:tabs>
        <w:ind w:left="1494" w:hanging="360"/>
      </w:pPr>
      <w:rPr>
        <w:rFonts w:ascii="Arial" w:hAnsi="Arial" w:hint="default"/>
      </w:rPr>
    </w:lvl>
    <w:lvl w:ilvl="1" w:tplc="9708A9BC" w:tentative="1">
      <w:start w:val="1"/>
      <w:numFmt w:val="bullet"/>
      <w:lvlText w:val="•"/>
      <w:lvlJc w:val="left"/>
      <w:pPr>
        <w:tabs>
          <w:tab w:val="num" w:pos="2214"/>
        </w:tabs>
        <w:ind w:left="2214" w:hanging="360"/>
      </w:pPr>
      <w:rPr>
        <w:rFonts w:ascii="Arial" w:hAnsi="Arial" w:hint="default"/>
      </w:rPr>
    </w:lvl>
    <w:lvl w:ilvl="2" w:tplc="028E8242" w:tentative="1">
      <w:start w:val="1"/>
      <w:numFmt w:val="bullet"/>
      <w:lvlText w:val="•"/>
      <w:lvlJc w:val="left"/>
      <w:pPr>
        <w:tabs>
          <w:tab w:val="num" w:pos="2934"/>
        </w:tabs>
        <w:ind w:left="2934" w:hanging="360"/>
      </w:pPr>
      <w:rPr>
        <w:rFonts w:ascii="Arial" w:hAnsi="Arial" w:hint="default"/>
      </w:rPr>
    </w:lvl>
    <w:lvl w:ilvl="3" w:tplc="89AE7A3A" w:tentative="1">
      <w:start w:val="1"/>
      <w:numFmt w:val="bullet"/>
      <w:lvlText w:val="•"/>
      <w:lvlJc w:val="left"/>
      <w:pPr>
        <w:tabs>
          <w:tab w:val="num" w:pos="3654"/>
        </w:tabs>
        <w:ind w:left="3654" w:hanging="360"/>
      </w:pPr>
      <w:rPr>
        <w:rFonts w:ascii="Arial" w:hAnsi="Arial" w:hint="default"/>
      </w:rPr>
    </w:lvl>
    <w:lvl w:ilvl="4" w:tplc="80386E28" w:tentative="1">
      <w:start w:val="1"/>
      <w:numFmt w:val="bullet"/>
      <w:lvlText w:val="•"/>
      <w:lvlJc w:val="left"/>
      <w:pPr>
        <w:tabs>
          <w:tab w:val="num" w:pos="4374"/>
        </w:tabs>
        <w:ind w:left="4374" w:hanging="360"/>
      </w:pPr>
      <w:rPr>
        <w:rFonts w:ascii="Arial" w:hAnsi="Arial" w:hint="default"/>
      </w:rPr>
    </w:lvl>
    <w:lvl w:ilvl="5" w:tplc="9648D694" w:tentative="1">
      <w:start w:val="1"/>
      <w:numFmt w:val="bullet"/>
      <w:lvlText w:val="•"/>
      <w:lvlJc w:val="left"/>
      <w:pPr>
        <w:tabs>
          <w:tab w:val="num" w:pos="5094"/>
        </w:tabs>
        <w:ind w:left="5094" w:hanging="360"/>
      </w:pPr>
      <w:rPr>
        <w:rFonts w:ascii="Arial" w:hAnsi="Arial" w:hint="default"/>
      </w:rPr>
    </w:lvl>
    <w:lvl w:ilvl="6" w:tplc="A900E3A8" w:tentative="1">
      <w:start w:val="1"/>
      <w:numFmt w:val="bullet"/>
      <w:lvlText w:val="•"/>
      <w:lvlJc w:val="left"/>
      <w:pPr>
        <w:tabs>
          <w:tab w:val="num" w:pos="5814"/>
        </w:tabs>
        <w:ind w:left="5814" w:hanging="360"/>
      </w:pPr>
      <w:rPr>
        <w:rFonts w:ascii="Arial" w:hAnsi="Arial" w:hint="default"/>
      </w:rPr>
    </w:lvl>
    <w:lvl w:ilvl="7" w:tplc="655849E8" w:tentative="1">
      <w:start w:val="1"/>
      <w:numFmt w:val="bullet"/>
      <w:lvlText w:val="•"/>
      <w:lvlJc w:val="left"/>
      <w:pPr>
        <w:tabs>
          <w:tab w:val="num" w:pos="6534"/>
        </w:tabs>
        <w:ind w:left="6534" w:hanging="360"/>
      </w:pPr>
      <w:rPr>
        <w:rFonts w:ascii="Arial" w:hAnsi="Arial" w:hint="default"/>
      </w:rPr>
    </w:lvl>
    <w:lvl w:ilvl="8" w:tplc="D28E495C" w:tentative="1">
      <w:start w:val="1"/>
      <w:numFmt w:val="bullet"/>
      <w:lvlText w:val="•"/>
      <w:lvlJc w:val="left"/>
      <w:pPr>
        <w:tabs>
          <w:tab w:val="num" w:pos="7254"/>
        </w:tabs>
        <w:ind w:left="7254" w:hanging="360"/>
      </w:pPr>
      <w:rPr>
        <w:rFonts w:ascii="Arial" w:hAnsi="Arial" w:hint="default"/>
      </w:rPr>
    </w:lvl>
  </w:abstractNum>
  <w:abstractNum w:abstractNumId="33" w15:restartNumberingAfterBreak="0">
    <w:nsid w:val="43F55657"/>
    <w:multiLevelType w:val="hybridMultilevel"/>
    <w:tmpl w:val="3DA687AE"/>
    <w:lvl w:ilvl="0" w:tplc="82D0CC4E">
      <w:start w:val="1"/>
      <w:numFmt w:val="bullet"/>
      <w:lvlText w:val="•"/>
      <w:lvlJc w:val="left"/>
      <w:pPr>
        <w:tabs>
          <w:tab w:val="num" w:pos="1494"/>
        </w:tabs>
        <w:ind w:left="1494" w:hanging="360"/>
      </w:pPr>
      <w:rPr>
        <w:rFonts w:ascii="Arial" w:hAnsi="Arial" w:hint="default"/>
      </w:rPr>
    </w:lvl>
    <w:lvl w:ilvl="1" w:tplc="63D20EE6" w:tentative="1">
      <w:start w:val="1"/>
      <w:numFmt w:val="bullet"/>
      <w:lvlText w:val="•"/>
      <w:lvlJc w:val="left"/>
      <w:pPr>
        <w:tabs>
          <w:tab w:val="num" w:pos="2214"/>
        </w:tabs>
        <w:ind w:left="2214" w:hanging="360"/>
      </w:pPr>
      <w:rPr>
        <w:rFonts w:ascii="Arial" w:hAnsi="Arial" w:hint="default"/>
      </w:rPr>
    </w:lvl>
    <w:lvl w:ilvl="2" w:tplc="DD2EC18C" w:tentative="1">
      <w:start w:val="1"/>
      <w:numFmt w:val="bullet"/>
      <w:lvlText w:val="•"/>
      <w:lvlJc w:val="left"/>
      <w:pPr>
        <w:tabs>
          <w:tab w:val="num" w:pos="2934"/>
        </w:tabs>
        <w:ind w:left="2934" w:hanging="360"/>
      </w:pPr>
      <w:rPr>
        <w:rFonts w:ascii="Arial" w:hAnsi="Arial" w:hint="default"/>
      </w:rPr>
    </w:lvl>
    <w:lvl w:ilvl="3" w:tplc="9EB4D33E" w:tentative="1">
      <w:start w:val="1"/>
      <w:numFmt w:val="bullet"/>
      <w:lvlText w:val="•"/>
      <w:lvlJc w:val="left"/>
      <w:pPr>
        <w:tabs>
          <w:tab w:val="num" w:pos="3654"/>
        </w:tabs>
        <w:ind w:left="3654" w:hanging="360"/>
      </w:pPr>
      <w:rPr>
        <w:rFonts w:ascii="Arial" w:hAnsi="Arial" w:hint="default"/>
      </w:rPr>
    </w:lvl>
    <w:lvl w:ilvl="4" w:tplc="791A67D8" w:tentative="1">
      <w:start w:val="1"/>
      <w:numFmt w:val="bullet"/>
      <w:lvlText w:val="•"/>
      <w:lvlJc w:val="left"/>
      <w:pPr>
        <w:tabs>
          <w:tab w:val="num" w:pos="4374"/>
        </w:tabs>
        <w:ind w:left="4374" w:hanging="360"/>
      </w:pPr>
      <w:rPr>
        <w:rFonts w:ascii="Arial" w:hAnsi="Arial" w:hint="default"/>
      </w:rPr>
    </w:lvl>
    <w:lvl w:ilvl="5" w:tplc="4BD0ED74" w:tentative="1">
      <w:start w:val="1"/>
      <w:numFmt w:val="bullet"/>
      <w:lvlText w:val="•"/>
      <w:lvlJc w:val="left"/>
      <w:pPr>
        <w:tabs>
          <w:tab w:val="num" w:pos="5094"/>
        </w:tabs>
        <w:ind w:left="5094" w:hanging="360"/>
      </w:pPr>
      <w:rPr>
        <w:rFonts w:ascii="Arial" w:hAnsi="Arial" w:hint="default"/>
      </w:rPr>
    </w:lvl>
    <w:lvl w:ilvl="6" w:tplc="1C6CB922" w:tentative="1">
      <w:start w:val="1"/>
      <w:numFmt w:val="bullet"/>
      <w:lvlText w:val="•"/>
      <w:lvlJc w:val="left"/>
      <w:pPr>
        <w:tabs>
          <w:tab w:val="num" w:pos="5814"/>
        </w:tabs>
        <w:ind w:left="5814" w:hanging="360"/>
      </w:pPr>
      <w:rPr>
        <w:rFonts w:ascii="Arial" w:hAnsi="Arial" w:hint="default"/>
      </w:rPr>
    </w:lvl>
    <w:lvl w:ilvl="7" w:tplc="D31690C2" w:tentative="1">
      <w:start w:val="1"/>
      <w:numFmt w:val="bullet"/>
      <w:lvlText w:val="•"/>
      <w:lvlJc w:val="left"/>
      <w:pPr>
        <w:tabs>
          <w:tab w:val="num" w:pos="6534"/>
        </w:tabs>
        <w:ind w:left="6534" w:hanging="360"/>
      </w:pPr>
      <w:rPr>
        <w:rFonts w:ascii="Arial" w:hAnsi="Arial" w:hint="default"/>
      </w:rPr>
    </w:lvl>
    <w:lvl w:ilvl="8" w:tplc="C5803860" w:tentative="1">
      <w:start w:val="1"/>
      <w:numFmt w:val="bullet"/>
      <w:lvlText w:val="•"/>
      <w:lvlJc w:val="left"/>
      <w:pPr>
        <w:tabs>
          <w:tab w:val="num" w:pos="7254"/>
        </w:tabs>
        <w:ind w:left="7254" w:hanging="360"/>
      </w:pPr>
      <w:rPr>
        <w:rFonts w:ascii="Arial" w:hAnsi="Arial" w:hint="default"/>
      </w:rPr>
    </w:lvl>
  </w:abstractNum>
  <w:abstractNum w:abstractNumId="34" w15:restartNumberingAfterBreak="0">
    <w:nsid w:val="487E3C9F"/>
    <w:multiLevelType w:val="hybridMultilevel"/>
    <w:tmpl w:val="A0A2CD6C"/>
    <w:lvl w:ilvl="0" w:tplc="418C0BCC">
      <w:start w:val="1"/>
      <w:numFmt w:val="bullet"/>
      <w:lvlText w:val="•"/>
      <w:lvlJc w:val="left"/>
      <w:pPr>
        <w:tabs>
          <w:tab w:val="num" w:pos="1494"/>
        </w:tabs>
        <w:ind w:left="1494" w:hanging="360"/>
      </w:pPr>
      <w:rPr>
        <w:rFonts w:ascii="Arial" w:hAnsi="Arial" w:hint="default"/>
      </w:rPr>
    </w:lvl>
    <w:lvl w:ilvl="1" w:tplc="0EBA7878">
      <w:numFmt w:val="bullet"/>
      <w:lvlText w:val="•"/>
      <w:lvlJc w:val="left"/>
      <w:pPr>
        <w:tabs>
          <w:tab w:val="num" w:pos="2214"/>
        </w:tabs>
        <w:ind w:left="2214" w:hanging="360"/>
      </w:pPr>
      <w:rPr>
        <w:rFonts w:ascii="Arial" w:hAnsi="Arial" w:hint="default"/>
      </w:rPr>
    </w:lvl>
    <w:lvl w:ilvl="2" w:tplc="16587F46" w:tentative="1">
      <w:start w:val="1"/>
      <w:numFmt w:val="bullet"/>
      <w:lvlText w:val="•"/>
      <w:lvlJc w:val="left"/>
      <w:pPr>
        <w:tabs>
          <w:tab w:val="num" w:pos="2934"/>
        </w:tabs>
        <w:ind w:left="2934" w:hanging="360"/>
      </w:pPr>
      <w:rPr>
        <w:rFonts w:ascii="Arial" w:hAnsi="Arial" w:hint="default"/>
      </w:rPr>
    </w:lvl>
    <w:lvl w:ilvl="3" w:tplc="1A7C839C" w:tentative="1">
      <w:start w:val="1"/>
      <w:numFmt w:val="bullet"/>
      <w:lvlText w:val="•"/>
      <w:lvlJc w:val="left"/>
      <w:pPr>
        <w:tabs>
          <w:tab w:val="num" w:pos="3654"/>
        </w:tabs>
        <w:ind w:left="3654" w:hanging="360"/>
      </w:pPr>
      <w:rPr>
        <w:rFonts w:ascii="Arial" w:hAnsi="Arial" w:hint="default"/>
      </w:rPr>
    </w:lvl>
    <w:lvl w:ilvl="4" w:tplc="632051C8" w:tentative="1">
      <w:start w:val="1"/>
      <w:numFmt w:val="bullet"/>
      <w:lvlText w:val="•"/>
      <w:lvlJc w:val="left"/>
      <w:pPr>
        <w:tabs>
          <w:tab w:val="num" w:pos="4374"/>
        </w:tabs>
        <w:ind w:left="4374" w:hanging="360"/>
      </w:pPr>
      <w:rPr>
        <w:rFonts w:ascii="Arial" w:hAnsi="Arial" w:hint="default"/>
      </w:rPr>
    </w:lvl>
    <w:lvl w:ilvl="5" w:tplc="E1C038CA" w:tentative="1">
      <w:start w:val="1"/>
      <w:numFmt w:val="bullet"/>
      <w:lvlText w:val="•"/>
      <w:lvlJc w:val="left"/>
      <w:pPr>
        <w:tabs>
          <w:tab w:val="num" w:pos="5094"/>
        </w:tabs>
        <w:ind w:left="5094" w:hanging="360"/>
      </w:pPr>
      <w:rPr>
        <w:rFonts w:ascii="Arial" w:hAnsi="Arial" w:hint="default"/>
      </w:rPr>
    </w:lvl>
    <w:lvl w:ilvl="6" w:tplc="F3882AAE" w:tentative="1">
      <w:start w:val="1"/>
      <w:numFmt w:val="bullet"/>
      <w:lvlText w:val="•"/>
      <w:lvlJc w:val="left"/>
      <w:pPr>
        <w:tabs>
          <w:tab w:val="num" w:pos="5814"/>
        </w:tabs>
        <w:ind w:left="5814" w:hanging="360"/>
      </w:pPr>
      <w:rPr>
        <w:rFonts w:ascii="Arial" w:hAnsi="Arial" w:hint="default"/>
      </w:rPr>
    </w:lvl>
    <w:lvl w:ilvl="7" w:tplc="A76C8F0C" w:tentative="1">
      <w:start w:val="1"/>
      <w:numFmt w:val="bullet"/>
      <w:lvlText w:val="•"/>
      <w:lvlJc w:val="left"/>
      <w:pPr>
        <w:tabs>
          <w:tab w:val="num" w:pos="6534"/>
        </w:tabs>
        <w:ind w:left="6534" w:hanging="360"/>
      </w:pPr>
      <w:rPr>
        <w:rFonts w:ascii="Arial" w:hAnsi="Arial" w:hint="default"/>
      </w:rPr>
    </w:lvl>
    <w:lvl w:ilvl="8" w:tplc="25E4E398" w:tentative="1">
      <w:start w:val="1"/>
      <w:numFmt w:val="bullet"/>
      <w:lvlText w:val="•"/>
      <w:lvlJc w:val="left"/>
      <w:pPr>
        <w:tabs>
          <w:tab w:val="num" w:pos="7254"/>
        </w:tabs>
        <w:ind w:left="7254" w:hanging="360"/>
      </w:pPr>
      <w:rPr>
        <w:rFonts w:ascii="Arial" w:hAnsi="Arial" w:hint="default"/>
      </w:rPr>
    </w:lvl>
  </w:abstractNum>
  <w:abstractNum w:abstractNumId="35" w15:restartNumberingAfterBreak="0">
    <w:nsid w:val="48B7548F"/>
    <w:multiLevelType w:val="hybridMultilevel"/>
    <w:tmpl w:val="7DB4CB26"/>
    <w:lvl w:ilvl="0" w:tplc="EF7ABB08">
      <w:start w:val="1"/>
      <w:numFmt w:val="bullet"/>
      <w:lvlText w:val="•"/>
      <w:lvlJc w:val="left"/>
      <w:pPr>
        <w:tabs>
          <w:tab w:val="num" w:pos="1287"/>
        </w:tabs>
        <w:ind w:left="1287" w:hanging="360"/>
      </w:pPr>
      <w:rPr>
        <w:rFonts w:ascii="Arial" w:hAnsi="Arial" w:hint="default"/>
      </w:rPr>
    </w:lvl>
    <w:lvl w:ilvl="1" w:tplc="98928178" w:tentative="1">
      <w:start w:val="1"/>
      <w:numFmt w:val="bullet"/>
      <w:lvlText w:val="•"/>
      <w:lvlJc w:val="left"/>
      <w:pPr>
        <w:tabs>
          <w:tab w:val="num" w:pos="2007"/>
        </w:tabs>
        <w:ind w:left="2007" w:hanging="360"/>
      </w:pPr>
      <w:rPr>
        <w:rFonts w:ascii="Arial" w:hAnsi="Arial" w:hint="default"/>
      </w:rPr>
    </w:lvl>
    <w:lvl w:ilvl="2" w:tplc="50508832" w:tentative="1">
      <w:start w:val="1"/>
      <w:numFmt w:val="bullet"/>
      <w:lvlText w:val="•"/>
      <w:lvlJc w:val="left"/>
      <w:pPr>
        <w:tabs>
          <w:tab w:val="num" w:pos="2727"/>
        </w:tabs>
        <w:ind w:left="2727" w:hanging="360"/>
      </w:pPr>
      <w:rPr>
        <w:rFonts w:ascii="Arial" w:hAnsi="Arial" w:hint="default"/>
      </w:rPr>
    </w:lvl>
    <w:lvl w:ilvl="3" w:tplc="766C950A" w:tentative="1">
      <w:start w:val="1"/>
      <w:numFmt w:val="bullet"/>
      <w:lvlText w:val="•"/>
      <w:lvlJc w:val="left"/>
      <w:pPr>
        <w:tabs>
          <w:tab w:val="num" w:pos="3447"/>
        </w:tabs>
        <w:ind w:left="3447" w:hanging="360"/>
      </w:pPr>
      <w:rPr>
        <w:rFonts w:ascii="Arial" w:hAnsi="Arial" w:hint="default"/>
      </w:rPr>
    </w:lvl>
    <w:lvl w:ilvl="4" w:tplc="399C9CAC" w:tentative="1">
      <w:start w:val="1"/>
      <w:numFmt w:val="bullet"/>
      <w:lvlText w:val="•"/>
      <w:lvlJc w:val="left"/>
      <w:pPr>
        <w:tabs>
          <w:tab w:val="num" w:pos="4167"/>
        </w:tabs>
        <w:ind w:left="4167" w:hanging="360"/>
      </w:pPr>
      <w:rPr>
        <w:rFonts w:ascii="Arial" w:hAnsi="Arial" w:hint="default"/>
      </w:rPr>
    </w:lvl>
    <w:lvl w:ilvl="5" w:tplc="E98070DC" w:tentative="1">
      <w:start w:val="1"/>
      <w:numFmt w:val="bullet"/>
      <w:lvlText w:val="•"/>
      <w:lvlJc w:val="left"/>
      <w:pPr>
        <w:tabs>
          <w:tab w:val="num" w:pos="4887"/>
        </w:tabs>
        <w:ind w:left="4887" w:hanging="360"/>
      </w:pPr>
      <w:rPr>
        <w:rFonts w:ascii="Arial" w:hAnsi="Arial" w:hint="default"/>
      </w:rPr>
    </w:lvl>
    <w:lvl w:ilvl="6" w:tplc="2A58F7F6" w:tentative="1">
      <w:start w:val="1"/>
      <w:numFmt w:val="bullet"/>
      <w:lvlText w:val="•"/>
      <w:lvlJc w:val="left"/>
      <w:pPr>
        <w:tabs>
          <w:tab w:val="num" w:pos="5607"/>
        </w:tabs>
        <w:ind w:left="5607" w:hanging="360"/>
      </w:pPr>
      <w:rPr>
        <w:rFonts w:ascii="Arial" w:hAnsi="Arial" w:hint="default"/>
      </w:rPr>
    </w:lvl>
    <w:lvl w:ilvl="7" w:tplc="205A955C" w:tentative="1">
      <w:start w:val="1"/>
      <w:numFmt w:val="bullet"/>
      <w:lvlText w:val="•"/>
      <w:lvlJc w:val="left"/>
      <w:pPr>
        <w:tabs>
          <w:tab w:val="num" w:pos="6327"/>
        </w:tabs>
        <w:ind w:left="6327" w:hanging="360"/>
      </w:pPr>
      <w:rPr>
        <w:rFonts w:ascii="Arial" w:hAnsi="Arial" w:hint="default"/>
      </w:rPr>
    </w:lvl>
    <w:lvl w:ilvl="8" w:tplc="7D42C030" w:tentative="1">
      <w:start w:val="1"/>
      <w:numFmt w:val="bullet"/>
      <w:lvlText w:val="•"/>
      <w:lvlJc w:val="left"/>
      <w:pPr>
        <w:tabs>
          <w:tab w:val="num" w:pos="7047"/>
        </w:tabs>
        <w:ind w:left="7047" w:hanging="360"/>
      </w:pPr>
      <w:rPr>
        <w:rFonts w:ascii="Arial" w:hAnsi="Arial" w:hint="default"/>
      </w:rPr>
    </w:lvl>
  </w:abstractNum>
  <w:abstractNum w:abstractNumId="36" w15:restartNumberingAfterBreak="0">
    <w:nsid w:val="49E04B0F"/>
    <w:multiLevelType w:val="hybridMultilevel"/>
    <w:tmpl w:val="A244BDBC"/>
    <w:lvl w:ilvl="0" w:tplc="6F4AFDEC">
      <w:start w:val="1"/>
      <w:numFmt w:val="bullet"/>
      <w:lvlText w:val="•"/>
      <w:lvlJc w:val="left"/>
      <w:pPr>
        <w:tabs>
          <w:tab w:val="num" w:pos="720"/>
        </w:tabs>
        <w:ind w:left="720" w:hanging="360"/>
      </w:pPr>
      <w:rPr>
        <w:rFonts w:ascii="Arial" w:hAnsi="Arial" w:hint="default"/>
      </w:rPr>
    </w:lvl>
    <w:lvl w:ilvl="1" w:tplc="06D09A80">
      <w:numFmt w:val="bullet"/>
      <w:lvlText w:val="–"/>
      <w:lvlJc w:val="left"/>
      <w:pPr>
        <w:tabs>
          <w:tab w:val="num" w:pos="1440"/>
        </w:tabs>
        <w:ind w:left="1440" w:hanging="360"/>
      </w:pPr>
      <w:rPr>
        <w:rFonts w:ascii="Arial" w:hAnsi="Arial" w:hint="default"/>
      </w:rPr>
    </w:lvl>
    <w:lvl w:ilvl="2" w:tplc="B1FEE7DE">
      <w:numFmt w:val="bullet"/>
      <w:lvlText w:val="•"/>
      <w:lvlJc w:val="left"/>
      <w:pPr>
        <w:tabs>
          <w:tab w:val="num" w:pos="2160"/>
        </w:tabs>
        <w:ind w:left="2160" w:hanging="360"/>
      </w:pPr>
      <w:rPr>
        <w:rFonts w:ascii="Arial" w:hAnsi="Arial" w:hint="default"/>
      </w:rPr>
    </w:lvl>
    <w:lvl w:ilvl="3" w:tplc="BD806D74" w:tentative="1">
      <w:start w:val="1"/>
      <w:numFmt w:val="bullet"/>
      <w:lvlText w:val="•"/>
      <w:lvlJc w:val="left"/>
      <w:pPr>
        <w:tabs>
          <w:tab w:val="num" w:pos="2880"/>
        </w:tabs>
        <w:ind w:left="2880" w:hanging="360"/>
      </w:pPr>
      <w:rPr>
        <w:rFonts w:ascii="Arial" w:hAnsi="Arial" w:hint="default"/>
      </w:rPr>
    </w:lvl>
    <w:lvl w:ilvl="4" w:tplc="7A4AD738" w:tentative="1">
      <w:start w:val="1"/>
      <w:numFmt w:val="bullet"/>
      <w:lvlText w:val="•"/>
      <w:lvlJc w:val="left"/>
      <w:pPr>
        <w:tabs>
          <w:tab w:val="num" w:pos="3600"/>
        </w:tabs>
        <w:ind w:left="3600" w:hanging="360"/>
      </w:pPr>
      <w:rPr>
        <w:rFonts w:ascii="Arial" w:hAnsi="Arial" w:hint="default"/>
      </w:rPr>
    </w:lvl>
    <w:lvl w:ilvl="5" w:tplc="FBC2C96A" w:tentative="1">
      <w:start w:val="1"/>
      <w:numFmt w:val="bullet"/>
      <w:lvlText w:val="•"/>
      <w:lvlJc w:val="left"/>
      <w:pPr>
        <w:tabs>
          <w:tab w:val="num" w:pos="4320"/>
        </w:tabs>
        <w:ind w:left="4320" w:hanging="360"/>
      </w:pPr>
      <w:rPr>
        <w:rFonts w:ascii="Arial" w:hAnsi="Arial" w:hint="default"/>
      </w:rPr>
    </w:lvl>
    <w:lvl w:ilvl="6" w:tplc="78D2A712" w:tentative="1">
      <w:start w:val="1"/>
      <w:numFmt w:val="bullet"/>
      <w:lvlText w:val="•"/>
      <w:lvlJc w:val="left"/>
      <w:pPr>
        <w:tabs>
          <w:tab w:val="num" w:pos="5040"/>
        </w:tabs>
        <w:ind w:left="5040" w:hanging="360"/>
      </w:pPr>
      <w:rPr>
        <w:rFonts w:ascii="Arial" w:hAnsi="Arial" w:hint="default"/>
      </w:rPr>
    </w:lvl>
    <w:lvl w:ilvl="7" w:tplc="025017D4" w:tentative="1">
      <w:start w:val="1"/>
      <w:numFmt w:val="bullet"/>
      <w:lvlText w:val="•"/>
      <w:lvlJc w:val="left"/>
      <w:pPr>
        <w:tabs>
          <w:tab w:val="num" w:pos="5760"/>
        </w:tabs>
        <w:ind w:left="5760" w:hanging="360"/>
      </w:pPr>
      <w:rPr>
        <w:rFonts w:ascii="Arial" w:hAnsi="Arial" w:hint="default"/>
      </w:rPr>
    </w:lvl>
    <w:lvl w:ilvl="8" w:tplc="9F4211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A1C522F"/>
    <w:multiLevelType w:val="hybridMultilevel"/>
    <w:tmpl w:val="1C1A9C92"/>
    <w:lvl w:ilvl="0" w:tplc="0DF2404A">
      <w:start w:val="1"/>
      <w:numFmt w:val="bullet"/>
      <w:lvlText w:val="•"/>
      <w:lvlJc w:val="left"/>
      <w:pPr>
        <w:tabs>
          <w:tab w:val="num" w:pos="1494"/>
        </w:tabs>
        <w:ind w:left="1494" w:hanging="360"/>
      </w:pPr>
      <w:rPr>
        <w:rFonts w:ascii="Arial" w:hAnsi="Arial" w:hint="default"/>
      </w:rPr>
    </w:lvl>
    <w:lvl w:ilvl="1" w:tplc="C9229056" w:tentative="1">
      <w:start w:val="1"/>
      <w:numFmt w:val="bullet"/>
      <w:lvlText w:val="•"/>
      <w:lvlJc w:val="left"/>
      <w:pPr>
        <w:tabs>
          <w:tab w:val="num" w:pos="2214"/>
        </w:tabs>
        <w:ind w:left="2214" w:hanging="360"/>
      </w:pPr>
      <w:rPr>
        <w:rFonts w:ascii="Arial" w:hAnsi="Arial" w:hint="default"/>
      </w:rPr>
    </w:lvl>
    <w:lvl w:ilvl="2" w:tplc="D71013FA" w:tentative="1">
      <w:start w:val="1"/>
      <w:numFmt w:val="bullet"/>
      <w:lvlText w:val="•"/>
      <w:lvlJc w:val="left"/>
      <w:pPr>
        <w:tabs>
          <w:tab w:val="num" w:pos="2934"/>
        </w:tabs>
        <w:ind w:left="2934" w:hanging="360"/>
      </w:pPr>
      <w:rPr>
        <w:rFonts w:ascii="Arial" w:hAnsi="Arial" w:hint="default"/>
      </w:rPr>
    </w:lvl>
    <w:lvl w:ilvl="3" w:tplc="E1DE9BBE" w:tentative="1">
      <w:start w:val="1"/>
      <w:numFmt w:val="bullet"/>
      <w:lvlText w:val="•"/>
      <w:lvlJc w:val="left"/>
      <w:pPr>
        <w:tabs>
          <w:tab w:val="num" w:pos="3654"/>
        </w:tabs>
        <w:ind w:left="3654" w:hanging="360"/>
      </w:pPr>
      <w:rPr>
        <w:rFonts w:ascii="Arial" w:hAnsi="Arial" w:hint="default"/>
      </w:rPr>
    </w:lvl>
    <w:lvl w:ilvl="4" w:tplc="5322DA1A" w:tentative="1">
      <w:start w:val="1"/>
      <w:numFmt w:val="bullet"/>
      <w:lvlText w:val="•"/>
      <w:lvlJc w:val="left"/>
      <w:pPr>
        <w:tabs>
          <w:tab w:val="num" w:pos="4374"/>
        </w:tabs>
        <w:ind w:left="4374" w:hanging="360"/>
      </w:pPr>
      <w:rPr>
        <w:rFonts w:ascii="Arial" w:hAnsi="Arial" w:hint="default"/>
      </w:rPr>
    </w:lvl>
    <w:lvl w:ilvl="5" w:tplc="B0C8926E" w:tentative="1">
      <w:start w:val="1"/>
      <w:numFmt w:val="bullet"/>
      <w:lvlText w:val="•"/>
      <w:lvlJc w:val="left"/>
      <w:pPr>
        <w:tabs>
          <w:tab w:val="num" w:pos="5094"/>
        </w:tabs>
        <w:ind w:left="5094" w:hanging="360"/>
      </w:pPr>
      <w:rPr>
        <w:rFonts w:ascii="Arial" w:hAnsi="Arial" w:hint="default"/>
      </w:rPr>
    </w:lvl>
    <w:lvl w:ilvl="6" w:tplc="EF588F30" w:tentative="1">
      <w:start w:val="1"/>
      <w:numFmt w:val="bullet"/>
      <w:lvlText w:val="•"/>
      <w:lvlJc w:val="left"/>
      <w:pPr>
        <w:tabs>
          <w:tab w:val="num" w:pos="5814"/>
        </w:tabs>
        <w:ind w:left="5814" w:hanging="360"/>
      </w:pPr>
      <w:rPr>
        <w:rFonts w:ascii="Arial" w:hAnsi="Arial" w:hint="default"/>
      </w:rPr>
    </w:lvl>
    <w:lvl w:ilvl="7" w:tplc="89E49172" w:tentative="1">
      <w:start w:val="1"/>
      <w:numFmt w:val="bullet"/>
      <w:lvlText w:val="•"/>
      <w:lvlJc w:val="left"/>
      <w:pPr>
        <w:tabs>
          <w:tab w:val="num" w:pos="6534"/>
        </w:tabs>
        <w:ind w:left="6534" w:hanging="360"/>
      </w:pPr>
      <w:rPr>
        <w:rFonts w:ascii="Arial" w:hAnsi="Arial" w:hint="default"/>
      </w:rPr>
    </w:lvl>
    <w:lvl w:ilvl="8" w:tplc="405EB09A" w:tentative="1">
      <w:start w:val="1"/>
      <w:numFmt w:val="bullet"/>
      <w:lvlText w:val="•"/>
      <w:lvlJc w:val="left"/>
      <w:pPr>
        <w:tabs>
          <w:tab w:val="num" w:pos="7254"/>
        </w:tabs>
        <w:ind w:left="7254" w:hanging="360"/>
      </w:pPr>
      <w:rPr>
        <w:rFonts w:ascii="Arial" w:hAnsi="Arial" w:hint="default"/>
      </w:rPr>
    </w:lvl>
  </w:abstractNum>
  <w:abstractNum w:abstractNumId="38" w15:restartNumberingAfterBreak="0">
    <w:nsid w:val="4AA572EA"/>
    <w:multiLevelType w:val="hybridMultilevel"/>
    <w:tmpl w:val="72BE7978"/>
    <w:lvl w:ilvl="0" w:tplc="790A0D68">
      <w:start w:val="1"/>
      <w:numFmt w:val="bullet"/>
      <w:lvlText w:val="•"/>
      <w:lvlJc w:val="left"/>
      <w:pPr>
        <w:tabs>
          <w:tab w:val="num" w:pos="1494"/>
        </w:tabs>
        <w:ind w:left="1494" w:hanging="360"/>
      </w:pPr>
      <w:rPr>
        <w:rFonts w:ascii="Arial" w:hAnsi="Arial" w:hint="default"/>
      </w:rPr>
    </w:lvl>
    <w:lvl w:ilvl="1" w:tplc="AD58BC40" w:tentative="1">
      <w:start w:val="1"/>
      <w:numFmt w:val="bullet"/>
      <w:lvlText w:val="•"/>
      <w:lvlJc w:val="left"/>
      <w:pPr>
        <w:tabs>
          <w:tab w:val="num" w:pos="2214"/>
        </w:tabs>
        <w:ind w:left="2214" w:hanging="360"/>
      </w:pPr>
      <w:rPr>
        <w:rFonts w:ascii="Arial" w:hAnsi="Arial" w:hint="default"/>
      </w:rPr>
    </w:lvl>
    <w:lvl w:ilvl="2" w:tplc="524800AA" w:tentative="1">
      <w:start w:val="1"/>
      <w:numFmt w:val="bullet"/>
      <w:lvlText w:val="•"/>
      <w:lvlJc w:val="left"/>
      <w:pPr>
        <w:tabs>
          <w:tab w:val="num" w:pos="2934"/>
        </w:tabs>
        <w:ind w:left="2934" w:hanging="360"/>
      </w:pPr>
      <w:rPr>
        <w:rFonts w:ascii="Arial" w:hAnsi="Arial" w:hint="default"/>
      </w:rPr>
    </w:lvl>
    <w:lvl w:ilvl="3" w:tplc="E47C0688" w:tentative="1">
      <w:start w:val="1"/>
      <w:numFmt w:val="bullet"/>
      <w:lvlText w:val="•"/>
      <w:lvlJc w:val="left"/>
      <w:pPr>
        <w:tabs>
          <w:tab w:val="num" w:pos="3654"/>
        </w:tabs>
        <w:ind w:left="3654" w:hanging="360"/>
      </w:pPr>
      <w:rPr>
        <w:rFonts w:ascii="Arial" w:hAnsi="Arial" w:hint="default"/>
      </w:rPr>
    </w:lvl>
    <w:lvl w:ilvl="4" w:tplc="E0F249B8" w:tentative="1">
      <w:start w:val="1"/>
      <w:numFmt w:val="bullet"/>
      <w:lvlText w:val="•"/>
      <w:lvlJc w:val="left"/>
      <w:pPr>
        <w:tabs>
          <w:tab w:val="num" w:pos="4374"/>
        </w:tabs>
        <w:ind w:left="4374" w:hanging="360"/>
      </w:pPr>
      <w:rPr>
        <w:rFonts w:ascii="Arial" w:hAnsi="Arial" w:hint="default"/>
      </w:rPr>
    </w:lvl>
    <w:lvl w:ilvl="5" w:tplc="6CF803B0" w:tentative="1">
      <w:start w:val="1"/>
      <w:numFmt w:val="bullet"/>
      <w:lvlText w:val="•"/>
      <w:lvlJc w:val="left"/>
      <w:pPr>
        <w:tabs>
          <w:tab w:val="num" w:pos="5094"/>
        </w:tabs>
        <w:ind w:left="5094" w:hanging="360"/>
      </w:pPr>
      <w:rPr>
        <w:rFonts w:ascii="Arial" w:hAnsi="Arial" w:hint="default"/>
      </w:rPr>
    </w:lvl>
    <w:lvl w:ilvl="6" w:tplc="DBA019BE" w:tentative="1">
      <w:start w:val="1"/>
      <w:numFmt w:val="bullet"/>
      <w:lvlText w:val="•"/>
      <w:lvlJc w:val="left"/>
      <w:pPr>
        <w:tabs>
          <w:tab w:val="num" w:pos="5814"/>
        </w:tabs>
        <w:ind w:left="5814" w:hanging="360"/>
      </w:pPr>
      <w:rPr>
        <w:rFonts w:ascii="Arial" w:hAnsi="Arial" w:hint="default"/>
      </w:rPr>
    </w:lvl>
    <w:lvl w:ilvl="7" w:tplc="E7EA89A6" w:tentative="1">
      <w:start w:val="1"/>
      <w:numFmt w:val="bullet"/>
      <w:lvlText w:val="•"/>
      <w:lvlJc w:val="left"/>
      <w:pPr>
        <w:tabs>
          <w:tab w:val="num" w:pos="6534"/>
        </w:tabs>
        <w:ind w:left="6534" w:hanging="360"/>
      </w:pPr>
      <w:rPr>
        <w:rFonts w:ascii="Arial" w:hAnsi="Arial" w:hint="default"/>
      </w:rPr>
    </w:lvl>
    <w:lvl w:ilvl="8" w:tplc="307C783E" w:tentative="1">
      <w:start w:val="1"/>
      <w:numFmt w:val="bullet"/>
      <w:lvlText w:val="•"/>
      <w:lvlJc w:val="left"/>
      <w:pPr>
        <w:tabs>
          <w:tab w:val="num" w:pos="7254"/>
        </w:tabs>
        <w:ind w:left="7254" w:hanging="360"/>
      </w:pPr>
      <w:rPr>
        <w:rFonts w:ascii="Arial" w:hAnsi="Arial" w:hint="default"/>
      </w:rPr>
    </w:lvl>
  </w:abstractNum>
  <w:abstractNum w:abstractNumId="39" w15:restartNumberingAfterBreak="0">
    <w:nsid w:val="4AE45F00"/>
    <w:multiLevelType w:val="hybridMultilevel"/>
    <w:tmpl w:val="8E1677E2"/>
    <w:lvl w:ilvl="0" w:tplc="0C090001">
      <w:start w:val="1"/>
      <w:numFmt w:val="bullet"/>
      <w:lvlText w:val=""/>
      <w:lvlJc w:val="left"/>
      <w:pPr>
        <w:ind w:left="1554" w:hanging="420"/>
      </w:pPr>
      <w:rPr>
        <w:rFonts w:ascii="Symbol" w:hAnsi="Symbol" w:cs="Times New Roman" w:hint="default"/>
      </w:rPr>
    </w:lvl>
    <w:lvl w:ilvl="1" w:tplc="0409000B">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0" w15:restartNumberingAfterBreak="0">
    <w:nsid w:val="4BB941DB"/>
    <w:multiLevelType w:val="hybridMultilevel"/>
    <w:tmpl w:val="84CE31F2"/>
    <w:lvl w:ilvl="0" w:tplc="691CC49E">
      <w:start w:val="1"/>
      <w:numFmt w:val="bullet"/>
      <w:lvlText w:val="•"/>
      <w:lvlJc w:val="left"/>
      <w:pPr>
        <w:tabs>
          <w:tab w:val="num" w:pos="720"/>
        </w:tabs>
        <w:ind w:left="720" w:hanging="360"/>
      </w:pPr>
      <w:rPr>
        <w:rFonts w:ascii="Arial" w:hAnsi="Arial" w:hint="default"/>
      </w:rPr>
    </w:lvl>
    <w:lvl w:ilvl="1" w:tplc="5A92F1A8">
      <w:start w:val="1"/>
      <w:numFmt w:val="bullet"/>
      <w:lvlText w:val="•"/>
      <w:lvlJc w:val="left"/>
      <w:pPr>
        <w:tabs>
          <w:tab w:val="num" w:pos="1440"/>
        </w:tabs>
        <w:ind w:left="1440" w:hanging="360"/>
      </w:pPr>
      <w:rPr>
        <w:rFonts w:ascii="Arial" w:hAnsi="Arial" w:hint="default"/>
      </w:rPr>
    </w:lvl>
    <w:lvl w:ilvl="2" w:tplc="65A03450">
      <w:start w:val="1"/>
      <w:numFmt w:val="bullet"/>
      <w:lvlText w:val="•"/>
      <w:lvlJc w:val="left"/>
      <w:pPr>
        <w:tabs>
          <w:tab w:val="num" w:pos="2160"/>
        </w:tabs>
        <w:ind w:left="2160" w:hanging="360"/>
      </w:pPr>
      <w:rPr>
        <w:rFonts w:ascii="Arial" w:hAnsi="Arial" w:hint="default"/>
      </w:rPr>
    </w:lvl>
    <w:lvl w:ilvl="3" w:tplc="50BCC75C" w:tentative="1">
      <w:start w:val="1"/>
      <w:numFmt w:val="bullet"/>
      <w:lvlText w:val="•"/>
      <w:lvlJc w:val="left"/>
      <w:pPr>
        <w:tabs>
          <w:tab w:val="num" w:pos="2880"/>
        </w:tabs>
        <w:ind w:left="2880" w:hanging="360"/>
      </w:pPr>
      <w:rPr>
        <w:rFonts w:ascii="Arial" w:hAnsi="Arial" w:hint="default"/>
      </w:rPr>
    </w:lvl>
    <w:lvl w:ilvl="4" w:tplc="A7E44A54" w:tentative="1">
      <w:start w:val="1"/>
      <w:numFmt w:val="bullet"/>
      <w:lvlText w:val="•"/>
      <w:lvlJc w:val="left"/>
      <w:pPr>
        <w:tabs>
          <w:tab w:val="num" w:pos="3600"/>
        </w:tabs>
        <w:ind w:left="3600" w:hanging="360"/>
      </w:pPr>
      <w:rPr>
        <w:rFonts w:ascii="Arial" w:hAnsi="Arial" w:hint="default"/>
      </w:rPr>
    </w:lvl>
    <w:lvl w:ilvl="5" w:tplc="F892AF9A" w:tentative="1">
      <w:start w:val="1"/>
      <w:numFmt w:val="bullet"/>
      <w:lvlText w:val="•"/>
      <w:lvlJc w:val="left"/>
      <w:pPr>
        <w:tabs>
          <w:tab w:val="num" w:pos="4320"/>
        </w:tabs>
        <w:ind w:left="4320" w:hanging="360"/>
      </w:pPr>
      <w:rPr>
        <w:rFonts w:ascii="Arial" w:hAnsi="Arial" w:hint="default"/>
      </w:rPr>
    </w:lvl>
    <w:lvl w:ilvl="6" w:tplc="42CCFE4A" w:tentative="1">
      <w:start w:val="1"/>
      <w:numFmt w:val="bullet"/>
      <w:lvlText w:val="•"/>
      <w:lvlJc w:val="left"/>
      <w:pPr>
        <w:tabs>
          <w:tab w:val="num" w:pos="5040"/>
        </w:tabs>
        <w:ind w:left="5040" w:hanging="360"/>
      </w:pPr>
      <w:rPr>
        <w:rFonts w:ascii="Arial" w:hAnsi="Arial" w:hint="default"/>
      </w:rPr>
    </w:lvl>
    <w:lvl w:ilvl="7" w:tplc="FE408058" w:tentative="1">
      <w:start w:val="1"/>
      <w:numFmt w:val="bullet"/>
      <w:lvlText w:val="•"/>
      <w:lvlJc w:val="left"/>
      <w:pPr>
        <w:tabs>
          <w:tab w:val="num" w:pos="5760"/>
        </w:tabs>
        <w:ind w:left="5760" w:hanging="360"/>
      </w:pPr>
      <w:rPr>
        <w:rFonts w:ascii="Arial" w:hAnsi="Arial" w:hint="default"/>
      </w:rPr>
    </w:lvl>
    <w:lvl w:ilvl="8" w:tplc="58CE2D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E49153D"/>
    <w:multiLevelType w:val="hybridMultilevel"/>
    <w:tmpl w:val="DE6EE3E2"/>
    <w:lvl w:ilvl="0" w:tplc="0B46FCD6">
      <w:start w:val="1"/>
      <w:numFmt w:val="bullet"/>
      <w:lvlText w:val="•"/>
      <w:lvlJc w:val="left"/>
      <w:pPr>
        <w:tabs>
          <w:tab w:val="num" w:pos="720"/>
        </w:tabs>
        <w:ind w:left="720" w:hanging="360"/>
      </w:pPr>
      <w:rPr>
        <w:rFonts w:ascii="Arial" w:hAnsi="Arial" w:hint="default"/>
      </w:rPr>
    </w:lvl>
    <w:lvl w:ilvl="1" w:tplc="2FEE2194">
      <w:start w:val="1"/>
      <w:numFmt w:val="bullet"/>
      <w:lvlText w:val="•"/>
      <w:lvlJc w:val="left"/>
      <w:pPr>
        <w:tabs>
          <w:tab w:val="num" w:pos="1440"/>
        </w:tabs>
        <w:ind w:left="1440" w:hanging="360"/>
      </w:pPr>
      <w:rPr>
        <w:rFonts w:ascii="Arial" w:hAnsi="Arial" w:hint="default"/>
      </w:rPr>
    </w:lvl>
    <w:lvl w:ilvl="2" w:tplc="A5A2DD74">
      <w:numFmt w:val="bullet"/>
      <w:lvlText w:val="•"/>
      <w:lvlJc w:val="left"/>
      <w:pPr>
        <w:tabs>
          <w:tab w:val="num" w:pos="2160"/>
        </w:tabs>
        <w:ind w:left="2160" w:hanging="360"/>
      </w:pPr>
      <w:rPr>
        <w:rFonts w:ascii="Arial" w:hAnsi="Arial" w:hint="default"/>
      </w:rPr>
    </w:lvl>
    <w:lvl w:ilvl="3" w:tplc="2F66C7D0" w:tentative="1">
      <w:start w:val="1"/>
      <w:numFmt w:val="bullet"/>
      <w:lvlText w:val="•"/>
      <w:lvlJc w:val="left"/>
      <w:pPr>
        <w:tabs>
          <w:tab w:val="num" w:pos="2880"/>
        </w:tabs>
        <w:ind w:left="2880" w:hanging="360"/>
      </w:pPr>
      <w:rPr>
        <w:rFonts w:ascii="Arial" w:hAnsi="Arial" w:hint="default"/>
      </w:rPr>
    </w:lvl>
    <w:lvl w:ilvl="4" w:tplc="19E02ABE" w:tentative="1">
      <w:start w:val="1"/>
      <w:numFmt w:val="bullet"/>
      <w:lvlText w:val="•"/>
      <w:lvlJc w:val="left"/>
      <w:pPr>
        <w:tabs>
          <w:tab w:val="num" w:pos="3600"/>
        </w:tabs>
        <w:ind w:left="3600" w:hanging="360"/>
      </w:pPr>
      <w:rPr>
        <w:rFonts w:ascii="Arial" w:hAnsi="Arial" w:hint="default"/>
      </w:rPr>
    </w:lvl>
    <w:lvl w:ilvl="5" w:tplc="2DA0D476" w:tentative="1">
      <w:start w:val="1"/>
      <w:numFmt w:val="bullet"/>
      <w:lvlText w:val="•"/>
      <w:lvlJc w:val="left"/>
      <w:pPr>
        <w:tabs>
          <w:tab w:val="num" w:pos="4320"/>
        </w:tabs>
        <w:ind w:left="4320" w:hanging="360"/>
      </w:pPr>
      <w:rPr>
        <w:rFonts w:ascii="Arial" w:hAnsi="Arial" w:hint="default"/>
      </w:rPr>
    </w:lvl>
    <w:lvl w:ilvl="6" w:tplc="4414213E" w:tentative="1">
      <w:start w:val="1"/>
      <w:numFmt w:val="bullet"/>
      <w:lvlText w:val="•"/>
      <w:lvlJc w:val="left"/>
      <w:pPr>
        <w:tabs>
          <w:tab w:val="num" w:pos="5040"/>
        </w:tabs>
        <w:ind w:left="5040" w:hanging="360"/>
      </w:pPr>
      <w:rPr>
        <w:rFonts w:ascii="Arial" w:hAnsi="Arial" w:hint="default"/>
      </w:rPr>
    </w:lvl>
    <w:lvl w:ilvl="7" w:tplc="C478AE9E" w:tentative="1">
      <w:start w:val="1"/>
      <w:numFmt w:val="bullet"/>
      <w:lvlText w:val="•"/>
      <w:lvlJc w:val="left"/>
      <w:pPr>
        <w:tabs>
          <w:tab w:val="num" w:pos="5760"/>
        </w:tabs>
        <w:ind w:left="5760" w:hanging="360"/>
      </w:pPr>
      <w:rPr>
        <w:rFonts w:ascii="Arial" w:hAnsi="Arial" w:hint="default"/>
      </w:rPr>
    </w:lvl>
    <w:lvl w:ilvl="8" w:tplc="8E3E8D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22809BE"/>
    <w:multiLevelType w:val="hybridMultilevel"/>
    <w:tmpl w:val="F8FC8FEC"/>
    <w:lvl w:ilvl="0" w:tplc="E0CC7146">
      <w:start w:val="1"/>
      <w:numFmt w:val="bullet"/>
      <w:lvlText w:val="•"/>
      <w:lvlJc w:val="left"/>
      <w:pPr>
        <w:tabs>
          <w:tab w:val="num" w:pos="1494"/>
        </w:tabs>
        <w:ind w:left="1494" w:hanging="360"/>
      </w:pPr>
      <w:rPr>
        <w:rFonts w:ascii="Arial" w:hAnsi="Arial" w:hint="default"/>
      </w:rPr>
    </w:lvl>
    <w:lvl w:ilvl="1" w:tplc="F11AFFD0" w:tentative="1">
      <w:start w:val="1"/>
      <w:numFmt w:val="bullet"/>
      <w:lvlText w:val="•"/>
      <w:lvlJc w:val="left"/>
      <w:pPr>
        <w:tabs>
          <w:tab w:val="num" w:pos="2214"/>
        </w:tabs>
        <w:ind w:left="2214" w:hanging="360"/>
      </w:pPr>
      <w:rPr>
        <w:rFonts w:ascii="Arial" w:hAnsi="Arial" w:hint="default"/>
      </w:rPr>
    </w:lvl>
    <w:lvl w:ilvl="2" w:tplc="5BE01C34" w:tentative="1">
      <w:start w:val="1"/>
      <w:numFmt w:val="bullet"/>
      <w:lvlText w:val="•"/>
      <w:lvlJc w:val="left"/>
      <w:pPr>
        <w:tabs>
          <w:tab w:val="num" w:pos="2934"/>
        </w:tabs>
        <w:ind w:left="2934" w:hanging="360"/>
      </w:pPr>
      <w:rPr>
        <w:rFonts w:ascii="Arial" w:hAnsi="Arial" w:hint="default"/>
      </w:rPr>
    </w:lvl>
    <w:lvl w:ilvl="3" w:tplc="40DA53C4" w:tentative="1">
      <w:start w:val="1"/>
      <w:numFmt w:val="bullet"/>
      <w:lvlText w:val="•"/>
      <w:lvlJc w:val="left"/>
      <w:pPr>
        <w:tabs>
          <w:tab w:val="num" w:pos="3654"/>
        </w:tabs>
        <w:ind w:left="3654" w:hanging="360"/>
      </w:pPr>
      <w:rPr>
        <w:rFonts w:ascii="Arial" w:hAnsi="Arial" w:hint="default"/>
      </w:rPr>
    </w:lvl>
    <w:lvl w:ilvl="4" w:tplc="EC0C26B8" w:tentative="1">
      <w:start w:val="1"/>
      <w:numFmt w:val="bullet"/>
      <w:lvlText w:val="•"/>
      <w:lvlJc w:val="left"/>
      <w:pPr>
        <w:tabs>
          <w:tab w:val="num" w:pos="4374"/>
        </w:tabs>
        <w:ind w:left="4374" w:hanging="360"/>
      </w:pPr>
      <w:rPr>
        <w:rFonts w:ascii="Arial" w:hAnsi="Arial" w:hint="default"/>
      </w:rPr>
    </w:lvl>
    <w:lvl w:ilvl="5" w:tplc="EA2EA972" w:tentative="1">
      <w:start w:val="1"/>
      <w:numFmt w:val="bullet"/>
      <w:lvlText w:val="•"/>
      <w:lvlJc w:val="left"/>
      <w:pPr>
        <w:tabs>
          <w:tab w:val="num" w:pos="5094"/>
        </w:tabs>
        <w:ind w:left="5094" w:hanging="360"/>
      </w:pPr>
      <w:rPr>
        <w:rFonts w:ascii="Arial" w:hAnsi="Arial" w:hint="default"/>
      </w:rPr>
    </w:lvl>
    <w:lvl w:ilvl="6" w:tplc="E5D6E406" w:tentative="1">
      <w:start w:val="1"/>
      <w:numFmt w:val="bullet"/>
      <w:lvlText w:val="•"/>
      <w:lvlJc w:val="left"/>
      <w:pPr>
        <w:tabs>
          <w:tab w:val="num" w:pos="5814"/>
        </w:tabs>
        <w:ind w:left="5814" w:hanging="360"/>
      </w:pPr>
      <w:rPr>
        <w:rFonts w:ascii="Arial" w:hAnsi="Arial" w:hint="default"/>
      </w:rPr>
    </w:lvl>
    <w:lvl w:ilvl="7" w:tplc="791EE208" w:tentative="1">
      <w:start w:val="1"/>
      <w:numFmt w:val="bullet"/>
      <w:lvlText w:val="•"/>
      <w:lvlJc w:val="left"/>
      <w:pPr>
        <w:tabs>
          <w:tab w:val="num" w:pos="6534"/>
        </w:tabs>
        <w:ind w:left="6534" w:hanging="360"/>
      </w:pPr>
      <w:rPr>
        <w:rFonts w:ascii="Arial" w:hAnsi="Arial" w:hint="default"/>
      </w:rPr>
    </w:lvl>
    <w:lvl w:ilvl="8" w:tplc="F9805506" w:tentative="1">
      <w:start w:val="1"/>
      <w:numFmt w:val="bullet"/>
      <w:lvlText w:val="•"/>
      <w:lvlJc w:val="left"/>
      <w:pPr>
        <w:tabs>
          <w:tab w:val="num" w:pos="7254"/>
        </w:tabs>
        <w:ind w:left="7254" w:hanging="360"/>
      </w:pPr>
      <w:rPr>
        <w:rFonts w:ascii="Arial" w:hAnsi="Arial" w:hint="default"/>
      </w:rPr>
    </w:lvl>
  </w:abstractNum>
  <w:abstractNum w:abstractNumId="43" w15:restartNumberingAfterBreak="0">
    <w:nsid w:val="53C62651"/>
    <w:multiLevelType w:val="hybridMultilevel"/>
    <w:tmpl w:val="52169A94"/>
    <w:lvl w:ilvl="0" w:tplc="B72ED514">
      <w:start w:val="1"/>
      <w:numFmt w:val="bullet"/>
      <w:lvlText w:val="•"/>
      <w:lvlJc w:val="left"/>
      <w:pPr>
        <w:tabs>
          <w:tab w:val="num" w:pos="2061"/>
        </w:tabs>
        <w:ind w:left="2061" w:hanging="360"/>
      </w:pPr>
      <w:rPr>
        <w:rFonts w:ascii="Arial" w:hAnsi="Arial" w:hint="default"/>
      </w:rPr>
    </w:lvl>
    <w:lvl w:ilvl="1" w:tplc="0E9490C4" w:tentative="1">
      <w:start w:val="1"/>
      <w:numFmt w:val="bullet"/>
      <w:lvlText w:val="•"/>
      <w:lvlJc w:val="left"/>
      <w:pPr>
        <w:tabs>
          <w:tab w:val="num" w:pos="2781"/>
        </w:tabs>
        <w:ind w:left="2781" w:hanging="360"/>
      </w:pPr>
      <w:rPr>
        <w:rFonts w:ascii="Arial" w:hAnsi="Arial" w:hint="default"/>
      </w:rPr>
    </w:lvl>
    <w:lvl w:ilvl="2" w:tplc="4B8CA366" w:tentative="1">
      <w:start w:val="1"/>
      <w:numFmt w:val="bullet"/>
      <w:lvlText w:val="•"/>
      <w:lvlJc w:val="left"/>
      <w:pPr>
        <w:tabs>
          <w:tab w:val="num" w:pos="3501"/>
        </w:tabs>
        <w:ind w:left="3501" w:hanging="360"/>
      </w:pPr>
      <w:rPr>
        <w:rFonts w:ascii="Arial" w:hAnsi="Arial" w:hint="default"/>
      </w:rPr>
    </w:lvl>
    <w:lvl w:ilvl="3" w:tplc="14846B40" w:tentative="1">
      <w:start w:val="1"/>
      <w:numFmt w:val="bullet"/>
      <w:lvlText w:val="•"/>
      <w:lvlJc w:val="left"/>
      <w:pPr>
        <w:tabs>
          <w:tab w:val="num" w:pos="4221"/>
        </w:tabs>
        <w:ind w:left="4221" w:hanging="360"/>
      </w:pPr>
      <w:rPr>
        <w:rFonts w:ascii="Arial" w:hAnsi="Arial" w:hint="default"/>
      </w:rPr>
    </w:lvl>
    <w:lvl w:ilvl="4" w:tplc="E51845DE" w:tentative="1">
      <w:start w:val="1"/>
      <w:numFmt w:val="bullet"/>
      <w:lvlText w:val="•"/>
      <w:lvlJc w:val="left"/>
      <w:pPr>
        <w:tabs>
          <w:tab w:val="num" w:pos="4941"/>
        </w:tabs>
        <w:ind w:left="4941" w:hanging="360"/>
      </w:pPr>
      <w:rPr>
        <w:rFonts w:ascii="Arial" w:hAnsi="Arial" w:hint="default"/>
      </w:rPr>
    </w:lvl>
    <w:lvl w:ilvl="5" w:tplc="B2BA097E" w:tentative="1">
      <w:start w:val="1"/>
      <w:numFmt w:val="bullet"/>
      <w:lvlText w:val="•"/>
      <w:lvlJc w:val="left"/>
      <w:pPr>
        <w:tabs>
          <w:tab w:val="num" w:pos="5661"/>
        </w:tabs>
        <w:ind w:left="5661" w:hanging="360"/>
      </w:pPr>
      <w:rPr>
        <w:rFonts w:ascii="Arial" w:hAnsi="Arial" w:hint="default"/>
      </w:rPr>
    </w:lvl>
    <w:lvl w:ilvl="6" w:tplc="A6A24972" w:tentative="1">
      <w:start w:val="1"/>
      <w:numFmt w:val="bullet"/>
      <w:lvlText w:val="•"/>
      <w:lvlJc w:val="left"/>
      <w:pPr>
        <w:tabs>
          <w:tab w:val="num" w:pos="6381"/>
        </w:tabs>
        <w:ind w:left="6381" w:hanging="360"/>
      </w:pPr>
      <w:rPr>
        <w:rFonts w:ascii="Arial" w:hAnsi="Arial" w:hint="default"/>
      </w:rPr>
    </w:lvl>
    <w:lvl w:ilvl="7" w:tplc="EEDADAE0" w:tentative="1">
      <w:start w:val="1"/>
      <w:numFmt w:val="bullet"/>
      <w:lvlText w:val="•"/>
      <w:lvlJc w:val="left"/>
      <w:pPr>
        <w:tabs>
          <w:tab w:val="num" w:pos="7101"/>
        </w:tabs>
        <w:ind w:left="7101" w:hanging="360"/>
      </w:pPr>
      <w:rPr>
        <w:rFonts w:ascii="Arial" w:hAnsi="Arial" w:hint="default"/>
      </w:rPr>
    </w:lvl>
    <w:lvl w:ilvl="8" w:tplc="4EDEFF1C" w:tentative="1">
      <w:start w:val="1"/>
      <w:numFmt w:val="bullet"/>
      <w:lvlText w:val="•"/>
      <w:lvlJc w:val="left"/>
      <w:pPr>
        <w:tabs>
          <w:tab w:val="num" w:pos="7821"/>
        </w:tabs>
        <w:ind w:left="7821" w:hanging="360"/>
      </w:pPr>
      <w:rPr>
        <w:rFonts w:ascii="Arial" w:hAnsi="Arial" w:hint="default"/>
      </w:rPr>
    </w:lvl>
  </w:abstractNum>
  <w:abstractNum w:abstractNumId="44" w15:restartNumberingAfterBreak="0">
    <w:nsid w:val="57F925C5"/>
    <w:multiLevelType w:val="hybridMultilevel"/>
    <w:tmpl w:val="76CAB6E6"/>
    <w:lvl w:ilvl="0" w:tplc="048AA394">
      <w:start w:val="1"/>
      <w:numFmt w:val="bullet"/>
      <w:lvlText w:val="•"/>
      <w:lvlJc w:val="left"/>
      <w:pPr>
        <w:tabs>
          <w:tab w:val="num" w:pos="2061"/>
        </w:tabs>
        <w:ind w:left="2061" w:hanging="360"/>
      </w:pPr>
      <w:rPr>
        <w:rFonts w:ascii="Arial" w:hAnsi="Arial" w:hint="default"/>
      </w:rPr>
    </w:lvl>
    <w:lvl w:ilvl="1" w:tplc="09CC4640" w:tentative="1">
      <w:start w:val="1"/>
      <w:numFmt w:val="bullet"/>
      <w:lvlText w:val="•"/>
      <w:lvlJc w:val="left"/>
      <w:pPr>
        <w:tabs>
          <w:tab w:val="num" w:pos="2781"/>
        </w:tabs>
        <w:ind w:left="2781" w:hanging="360"/>
      </w:pPr>
      <w:rPr>
        <w:rFonts w:ascii="Arial" w:hAnsi="Arial" w:hint="default"/>
      </w:rPr>
    </w:lvl>
    <w:lvl w:ilvl="2" w:tplc="9C2A9C12" w:tentative="1">
      <w:start w:val="1"/>
      <w:numFmt w:val="bullet"/>
      <w:lvlText w:val="•"/>
      <w:lvlJc w:val="left"/>
      <w:pPr>
        <w:tabs>
          <w:tab w:val="num" w:pos="3501"/>
        </w:tabs>
        <w:ind w:left="3501" w:hanging="360"/>
      </w:pPr>
      <w:rPr>
        <w:rFonts w:ascii="Arial" w:hAnsi="Arial" w:hint="default"/>
      </w:rPr>
    </w:lvl>
    <w:lvl w:ilvl="3" w:tplc="CB5C359A" w:tentative="1">
      <w:start w:val="1"/>
      <w:numFmt w:val="bullet"/>
      <w:lvlText w:val="•"/>
      <w:lvlJc w:val="left"/>
      <w:pPr>
        <w:tabs>
          <w:tab w:val="num" w:pos="4221"/>
        </w:tabs>
        <w:ind w:left="4221" w:hanging="360"/>
      </w:pPr>
      <w:rPr>
        <w:rFonts w:ascii="Arial" w:hAnsi="Arial" w:hint="default"/>
      </w:rPr>
    </w:lvl>
    <w:lvl w:ilvl="4" w:tplc="D2FEF9C2" w:tentative="1">
      <w:start w:val="1"/>
      <w:numFmt w:val="bullet"/>
      <w:lvlText w:val="•"/>
      <w:lvlJc w:val="left"/>
      <w:pPr>
        <w:tabs>
          <w:tab w:val="num" w:pos="4941"/>
        </w:tabs>
        <w:ind w:left="4941" w:hanging="360"/>
      </w:pPr>
      <w:rPr>
        <w:rFonts w:ascii="Arial" w:hAnsi="Arial" w:hint="default"/>
      </w:rPr>
    </w:lvl>
    <w:lvl w:ilvl="5" w:tplc="17D226B2" w:tentative="1">
      <w:start w:val="1"/>
      <w:numFmt w:val="bullet"/>
      <w:lvlText w:val="•"/>
      <w:lvlJc w:val="left"/>
      <w:pPr>
        <w:tabs>
          <w:tab w:val="num" w:pos="5661"/>
        </w:tabs>
        <w:ind w:left="5661" w:hanging="360"/>
      </w:pPr>
      <w:rPr>
        <w:rFonts w:ascii="Arial" w:hAnsi="Arial" w:hint="default"/>
      </w:rPr>
    </w:lvl>
    <w:lvl w:ilvl="6" w:tplc="CC20809A" w:tentative="1">
      <w:start w:val="1"/>
      <w:numFmt w:val="bullet"/>
      <w:lvlText w:val="•"/>
      <w:lvlJc w:val="left"/>
      <w:pPr>
        <w:tabs>
          <w:tab w:val="num" w:pos="6381"/>
        </w:tabs>
        <w:ind w:left="6381" w:hanging="360"/>
      </w:pPr>
      <w:rPr>
        <w:rFonts w:ascii="Arial" w:hAnsi="Arial" w:hint="default"/>
      </w:rPr>
    </w:lvl>
    <w:lvl w:ilvl="7" w:tplc="1CBE18F2" w:tentative="1">
      <w:start w:val="1"/>
      <w:numFmt w:val="bullet"/>
      <w:lvlText w:val="•"/>
      <w:lvlJc w:val="left"/>
      <w:pPr>
        <w:tabs>
          <w:tab w:val="num" w:pos="7101"/>
        </w:tabs>
        <w:ind w:left="7101" w:hanging="360"/>
      </w:pPr>
      <w:rPr>
        <w:rFonts w:ascii="Arial" w:hAnsi="Arial" w:hint="default"/>
      </w:rPr>
    </w:lvl>
    <w:lvl w:ilvl="8" w:tplc="5384763C" w:tentative="1">
      <w:start w:val="1"/>
      <w:numFmt w:val="bullet"/>
      <w:lvlText w:val="•"/>
      <w:lvlJc w:val="left"/>
      <w:pPr>
        <w:tabs>
          <w:tab w:val="num" w:pos="7821"/>
        </w:tabs>
        <w:ind w:left="7821" w:hanging="360"/>
      </w:pPr>
      <w:rPr>
        <w:rFonts w:ascii="Arial" w:hAnsi="Arial" w:hint="default"/>
      </w:rPr>
    </w:lvl>
  </w:abstractNum>
  <w:abstractNum w:abstractNumId="45" w15:restartNumberingAfterBreak="0">
    <w:nsid w:val="5C642761"/>
    <w:multiLevelType w:val="hybridMultilevel"/>
    <w:tmpl w:val="F4201252"/>
    <w:lvl w:ilvl="0" w:tplc="3B78C05E">
      <w:start w:val="1"/>
      <w:numFmt w:val="bullet"/>
      <w:lvlText w:val="•"/>
      <w:lvlJc w:val="left"/>
      <w:pPr>
        <w:tabs>
          <w:tab w:val="num" w:pos="720"/>
        </w:tabs>
        <w:ind w:left="720" w:hanging="360"/>
      </w:pPr>
      <w:rPr>
        <w:rFonts w:ascii="Arial" w:hAnsi="Arial" w:hint="default"/>
      </w:rPr>
    </w:lvl>
    <w:lvl w:ilvl="1" w:tplc="7E18F414">
      <w:start w:val="1"/>
      <w:numFmt w:val="bullet"/>
      <w:lvlText w:val="•"/>
      <w:lvlJc w:val="left"/>
      <w:pPr>
        <w:tabs>
          <w:tab w:val="num" w:pos="1440"/>
        </w:tabs>
        <w:ind w:left="1440" w:hanging="360"/>
      </w:pPr>
      <w:rPr>
        <w:rFonts w:ascii="Arial" w:hAnsi="Arial" w:hint="default"/>
      </w:rPr>
    </w:lvl>
    <w:lvl w:ilvl="2" w:tplc="60DC3E46">
      <w:numFmt w:val="bullet"/>
      <w:lvlText w:val="•"/>
      <w:lvlJc w:val="left"/>
      <w:pPr>
        <w:tabs>
          <w:tab w:val="num" w:pos="2160"/>
        </w:tabs>
        <w:ind w:left="2160" w:hanging="360"/>
      </w:pPr>
      <w:rPr>
        <w:rFonts w:ascii="Arial" w:hAnsi="Arial" w:hint="default"/>
      </w:rPr>
    </w:lvl>
    <w:lvl w:ilvl="3" w:tplc="7A0A6114" w:tentative="1">
      <w:start w:val="1"/>
      <w:numFmt w:val="bullet"/>
      <w:lvlText w:val="•"/>
      <w:lvlJc w:val="left"/>
      <w:pPr>
        <w:tabs>
          <w:tab w:val="num" w:pos="2880"/>
        </w:tabs>
        <w:ind w:left="2880" w:hanging="360"/>
      </w:pPr>
      <w:rPr>
        <w:rFonts w:ascii="Arial" w:hAnsi="Arial" w:hint="default"/>
      </w:rPr>
    </w:lvl>
    <w:lvl w:ilvl="4" w:tplc="93B626C0" w:tentative="1">
      <w:start w:val="1"/>
      <w:numFmt w:val="bullet"/>
      <w:lvlText w:val="•"/>
      <w:lvlJc w:val="left"/>
      <w:pPr>
        <w:tabs>
          <w:tab w:val="num" w:pos="3600"/>
        </w:tabs>
        <w:ind w:left="3600" w:hanging="360"/>
      </w:pPr>
      <w:rPr>
        <w:rFonts w:ascii="Arial" w:hAnsi="Arial" w:hint="default"/>
      </w:rPr>
    </w:lvl>
    <w:lvl w:ilvl="5" w:tplc="FD4CDEEA" w:tentative="1">
      <w:start w:val="1"/>
      <w:numFmt w:val="bullet"/>
      <w:lvlText w:val="•"/>
      <w:lvlJc w:val="left"/>
      <w:pPr>
        <w:tabs>
          <w:tab w:val="num" w:pos="4320"/>
        </w:tabs>
        <w:ind w:left="4320" w:hanging="360"/>
      </w:pPr>
      <w:rPr>
        <w:rFonts w:ascii="Arial" w:hAnsi="Arial" w:hint="default"/>
      </w:rPr>
    </w:lvl>
    <w:lvl w:ilvl="6" w:tplc="722A588A" w:tentative="1">
      <w:start w:val="1"/>
      <w:numFmt w:val="bullet"/>
      <w:lvlText w:val="•"/>
      <w:lvlJc w:val="left"/>
      <w:pPr>
        <w:tabs>
          <w:tab w:val="num" w:pos="5040"/>
        </w:tabs>
        <w:ind w:left="5040" w:hanging="360"/>
      </w:pPr>
      <w:rPr>
        <w:rFonts w:ascii="Arial" w:hAnsi="Arial" w:hint="default"/>
      </w:rPr>
    </w:lvl>
    <w:lvl w:ilvl="7" w:tplc="3AA8AB26" w:tentative="1">
      <w:start w:val="1"/>
      <w:numFmt w:val="bullet"/>
      <w:lvlText w:val="•"/>
      <w:lvlJc w:val="left"/>
      <w:pPr>
        <w:tabs>
          <w:tab w:val="num" w:pos="5760"/>
        </w:tabs>
        <w:ind w:left="5760" w:hanging="360"/>
      </w:pPr>
      <w:rPr>
        <w:rFonts w:ascii="Arial" w:hAnsi="Arial" w:hint="default"/>
      </w:rPr>
    </w:lvl>
    <w:lvl w:ilvl="8" w:tplc="84F8A0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D41498A"/>
    <w:multiLevelType w:val="hybridMultilevel"/>
    <w:tmpl w:val="14B248F6"/>
    <w:lvl w:ilvl="0" w:tplc="96A837D2">
      <w:start w:val="1"/>
      <w:numFmt w:val="bullet"/>
      <w:lvlText w:val="•"/>
      <w:lvlJc w:val="left"/>
      <w:pPr>
        <w:tabs>
          <w:tab w:val="num" w:pos="1494"/>
        </w:tabs>
        <w:ind w:left="1494" w:hanging="360"/>
      </w:pPr>
      <w:rPr>
        <w:rFonts w:ascii="Arial" w:hAnsi="Arial" w:hint="default"/>
      </w:rPr>
    </w:lvl>
    <w:lvl w:ilvl="1" w:tplc="E0A6FACA">
      <w:numFmt w:val="bullet"/>
      <w:lvlText w:val="•"/>
      <w:lvlJc w:val="left"/>
      <w:pPr>
        <w:tabs>
          <w:tab w:val="num" w:pos="2214"/>
        </w:tabs>
        <w:ind w:left="2214" w:hanging="360"/>
      </w:pPr>
      <w:rPr>
        <w:rFonts w:ascii="Arial" w:hAnsi="Arial" w:hint="default"/>
      </w:rPr>
    </w:lvl>
    <w:lvl w:ilvl="2" w:tplc="B0D2F5AC" w:tentative="1">
      <w:start w:val="1"/>
      <w:numFmt w:val="bullet"/>
      <w:lvlText w:val="•"/>
      <w:lvlJc w:val="left"/>
      <w:pPr>
        <w:tabs>
          <w:tab w:val="num" w:pos="2934"/>
        </w:tabs>
        <w:ind w:left="2934" w:hanging="360"/>
      </w:pPr>
      <w:rPr>
        <w:rFonts w:ascii="Arial" w:hAnsi="Arial" w:hint="default"/>
      </w:rPr>
    </w:lvl>
    <w:lvl w:ilvl="3" w:tplc="8CFAEDFC" w:tentative="1">
      <w:start w:val="1"/>
      <w:numFmt w:val="bullet"/>
      <w:lvlText w:val="•"/>
      <w:lvlJc w:val="left"/>
      <w:pPr>
        <w:tabs>
          <w:tab w:val="num" w:pos="3654"/>
        </w:tabs>
        <w:ind w:left="3654" w:hanging="360"/>
      </w:pPr>
      <w:rPr>
        <w:rFonts w:ascii="Arial" w:hAnsi="Arial" w:hint="default"/>
      </w:rPr>
    </w:lvl>
    <w:lvl w:ilvl="4" w:tplc="9C726D78" w:tentative="1">
      <w:start w:val="1"/>
      <w:numFmt w:val="bullet"/>
      <w:lvlText w:val="•"/>
      <w:lvlJc w:val="left"/>
      <w:pPr>
        <w:tabs>
          <w:tab w:val="num" w:pos="4374"/>
        </w:tabs>
        <w:ind w:left="4374" w:hanging="360"/>
      </w:pPr>
      <w:rPr>
        <w:rFonts w:ascii="Arial" w:hAnsi="Arial" w:hint="default"/>
      </w:rPr>
    </w:lvl>
    <w:lvl w:ilvl="5" w:tplc="15D87664" w:tentative="1">
      <w:start w:val="1"/>
      <w:numFmt w:val="bullet"/>
      <w:lvlText w:val="•"/>
      <w:lvlJc w:val="left"/>
      <w:pPr>
        <w:tabs>
          <w:tab w:val="num" w:pos="5094"/>
        </w:tabs>
        <w:ind w:left="5094" w:hanging="360"/>
      </w:pPr>
      <w:rPr>
        <w:rFonts w:ascii="Arial" w:hAnsi="Arial" w:hint="default"/>
      </w:rPr>
    </w:lvl>
    <w:lvl w:ilvl="6" w:tplc="7E2E455E" w:tentative="1">
      <w:start w:val="1"/>
      <w:numFmt w:val="bullet"/>
      <w:lvlText w:val="•"/>
      <w:lvlJc w:val="left"/>
      <w:pPr>
        <w:tabs>
          <w:tab w:val="num" w:pos="5814"/>
        </w:tabs>
        <w:ind w:left="5814" w:hanging="360"/>
      </w:pPr>
      <w:rPr>
        <w:rFonts w:ascii="Arial" w:hAnsi="Arial" w:hint="default"/>
      </w:rPr>
    </w:lvl>
    <w:lvl w:ilvl="7" w:tplc="A5A2C9EA" w:tentative="1">
      <w:start w:val="1"/>
      <w:numFmt w:val="bullet"/>
      <w:lvlText w:val="•"/>
      <w:lvlJc w:val="left"/>
      <w:pPr>
        <w:tabs>
          <w:tab w:val="num" w:pos="6534"/>
        </w:tabs>
        <w:ind w:left="6534" w:hanging="360"/>
      </w:pPr>
      <w:rPr>
        <w:rFonts w:ascii="Arial" w:hAnsi="Arial" w:hint="default"/>
      </w:rPr>
    </w:lvl>
    <w:lvl w:ilvl="8" w:tplc="B1905BAA" w:tentative="1">
      <w:start w:val="1"/>
      <w:numFmt w:val="bullet"/>
      <w:lvlText w:val="•"/>
      <w:lvlJc w:val="left"/>
      <w:pPr>
        <w:tabs>
          <w:tab w:val="num" w:pos="7254"/>
        </w:tabs>
        <w:ind w:left="7254" w:hanging="360"/>
      </w:pPr>
      <w:rPr>
        <w:rFonts w:ascii="Arial" w:hAnsi="Arial" w:hint="default"/>
      </w:rPr>
    </w:lvl>
  </w:abstractNum>
  <w:abstractNum w:abstractNumId="47" w15:restartNumberingAfterBreak="0">
    <w:nsid w:val="5E1C3367"/>
    <w:multiLevelType w:val="hybridMultilevel"/>
    <w:tmpl w:val="4254E77E"/>
    <w:lvl w:ilvl="0" w:tplc="7BA041AA">
      <w:start w:val="1"/>
      <w:numFmt w:val="bullet"/>
      <w:lvlText w:val="•"/>
      <w:lvlJc w:val="left"/>
      <w:pPr>
        <w:tabs>
          <w:tab w:val="num" w:pos="1494"/>
        </w:tabs>
        <w:ind w:left="1494" w:hanging="360"/>
      </w:pPr>
      <w:rPr>
        <w:rFonts w:ascii="Arial" w:hAnsi="Arial" w:hint="default"/>
      </w:rPr>
    </w:lvl>
    <w:lvl w:ilvl="1" w:tplc="930E28B4" w:tentative="1">
      <w:start w:val="1"/>
      <w:numFmt w:val="bullet"/>
      <w:lvlText w:val="•"/>
      <w:lvlJc w:val="left"/>
      <w:pPr>
        <w:tabs>
          <w:tab w:val="num" w:pos="2214"/>
        </w:tabs>
        <w:ind w:left="2214" w:hanging="360"/>
      </w:pPr>
      <w:rPr>
        <w:rFonts w:ascii="Arial" w:hAnsi="Arial" w:hint="default"/>
      </w:rPr>
    </w:lvl>
    <w:lvl w:ilvl="2" w:tplc="E50A6910" w:tentative="1">
      <w:start w:val="1"/>
      <w:numFmt w:val="bullet"/>
      <w:lvlText w:val="•"/>
      <w:lvlJc w:val="left"/>
      <w:pPr>
        <w:tabs>
          <w:tab w:val="num" w:pos="2934"/>
        </w:tabs>
        <w:ind w:left="2934" w:hanging="360"/>
      </w:pPr>
      <w:rPr>
        <w:rFonts w:ascii="Arial" w:hAnsi="Arial" w:hint="default"/>
      </w:rPr>
    </w:lvl>
    <w:lvl w:ilvl="3" w:tplc="E7869120" w:tentative="1">
      <w:start w:val="1"/>
      <w:numFmt w:val="bullet"/>
      <w:lvlText w:val="•"/>
      <w:lvlJc w:val="left"/>
      <w:pPr>
        <w:tabs>
          <w:tab w:val="num" w:pos="3654"/>
        </w:tabs>
        <w:ind w:left="3654" w:hanging="360"/>
      </w:pPr>
      <w:rPr>
        <w:rFonts w:ascii="Arial" w:hAnsi="Arial" w:hint="default"/>
      </w:rPr>
    </w:lvl>
    <w:lvl w:ilvl="4" w:tplc="E396AAEE" w:tentative="1">
      <w:start w:val="1"/>
      <w:numFmt w:val="bullet"/>
      <w:lvlText w:val="•"/>
      <w:lvlJc w:val="left"/>
      <w:pPr>
        <w:tabs>
          <w:tab w:val="num" w:pos="4374"/>
        </w:tabs>
        <w:ind w:left="4374" w:hanging="360"/>
      </w:pPr>
      <w:rPr>
        <w:rFonts w:ascii="Arial" w:hAnsi="Arial" w:hint="default"/>
      </w:rPr>
    </w:lvl>
    <w:lvl w:ilvl="5" w:tplc="F4F4C516" w:tentative="1">
      <w:start w:val="1"/>
      <w:numFmt w:val="bullet"/>
      <w:lvlText w:val="•"/>
      <w:lvlJc w:val="left"/>
      <w:pPr>
        <w:tabs>
          <w:tab w:val="num" w:pos="5094"/>
        </w:tabs>
        <w:ind w:left="5094" w:hanging="360"/>
      </w:pPr>
      <w:rPr>
        <w:rFonts w:ascii="Arial" w:hAnsi="Arial" w:hint="default"/>
      </w:rPr>
    </w:lvl>
    <w:lvl w:ilvl="6" w:tplc="71C03E7E" w:tentative="1">
      <w:start w:val="1"/>
      <w:numFmt w:val="bullet"/>
      <w:lvlText w:val="•"/>
      <w:lvlJc w:val="left"/>
      <w:pPr>
        <w:tabs>
          <w:tab w:val="num" w:pos="5814"/>
        </w:tabs>
        <w:ind w:left="5814" w:hanging="360"/>
      </w:pPr>
      <w:rPr>
        <w:rFonts w:ascii="Arial" w:hAnsi="Arial" w:hint="default"/>
      </w:rPr>
    </w:lvl>
    <w:lvl w:ilvl="7" w:tplc="D72A23C6" w:tentative="1">
      <w:start w:val="1"/>
      <w:numFmt w:val="bullet"/>
      <w:lvlText w:val="•"/>
      <w:lvlJc w:val="left"/>
      <w:pPr>
        <w:tabs>
          <w:tab w:val="num" w:pos="6534"/>
        </w:tabs>
        <w:ind w:left="6534" w:hanging="360"/>
      </w:pPr>
      <w:rPr>
        <w:rFonts w:ascii="Arial" w:hAnsi="Arial" w:hint="default"/>
      </w:rPr>
    </w:lvl>
    <w:lvl w:ilvl="8" w:tplc="ECDECA6C" w:tentative="1">
      <w:start w:val="1"/>
      <w:numFmt w:val="bullet"/>
      <w:lvlText w:val="•"/>
      <w:lvlJc w:val="left"/>
      <w:pPr>
        <w:tabs>
          <w:tab w:val="num" w:pos="7254"/>
        </w:tabs>
        <w:ind w:left="7254" w:hanging="360"/>
      </w:pPr>
      <w:rPr>
        <w:rFonts w:ascii="Arial" w:hAnsi="Arial" w:hint="default"/>
      </w:rPr>
    </w:lvl>
  </w:abstractNum>
  <w:abstractNum w:abstractNumId="48" w15:restartNumberingAfterBreak="0">
    <w:nsid w:val="5E553B87"/>
    <w:multiLevelType w:val="hybridMultilevel"/>
    <w:tmpl w:val="D9EAA060"/>
    <w:lvl w:ilvl="0" w:tplc="0DC4731C">
      <w:start w:val="1"/>
      <w:numFmt w:val="bullet"/>
      <w:lvlText w:val="•"/>
      <w:lvlJc w:val="left"/>
      <w:pPr>
        <w:tabs>
          <w:tab w:val="num" w:pos="720"/>
        </w:tabs>
        <w:ind w:left="720" w:hanging="360"/>
      </w:pPr>
      <w:rPr>
        <w:rFonts w:ascii="Arial" w:hAnsi="Arial" w:hint="default"/>
      </w:rPr>
    </w:lvl>
    <w:lvl w:ilvl="1" w:tplc="5A0E5674">
      <w:start w:val="1"/>
      <w:numFmt w:val="bullet"/>
      <w:lvlText w:val="•"/>
      <w:lvlJc w:val="left"/>
      <w:pPr>
        <w:tabs>
          <w:tab w:val="num" w:pos="1440"/>
        </w:tabs>
        <w:ind w:left="1440" w:hanging="360"/>
      </w:pPr>
      <w:rPr>
        <w:rFonts w:ascii="Arial" w:hAnsi="Arial" w:hint="default"/>
      </w:rPr>
    </w:lvl>
    <w:lvl w:ilvl="2" w:tplc="1ADA9AC2">
      <w:start w:val="1"/>
      <w:numFmt w:val="bullet"/>
      <w:lvlText w:val="•"/>
      <w:lvlJc w:val="left"/>
      <w:pPr>
        <w:tabs>
          <w:tab w:val="num" w:pos="2160"/>
        </w:tabs>
        <w:ind w:left="2160" w:hanging="360"/>
      </w:pPr>
      <w:rPr>
        <w:rFonts w:ascii="Arial" w:hAnsi="Arial" w:hint="default"/>
      </w:rPr>
    </w:lvl>
    <w:lvl w:ilvl="3" w:tplc="790E764C" w:tentative="1">
      <w:start w:val="1"/>
      <w:numFmt w:val="bullet"/>
      <w:lvlText w:val="•"/>
      <w:lvlJc w:val="left"/>
      <w:pPr>
        <w:tabs>
          <w:tab w:val="num" w:pos="2880"/>
        </w:tabs>
        <w:ind w:left="2880" w:hanging="360"/>
      </w:pPr>
      <w:rPr>
        <w:rFonts w:ascii="Arial" w:hAnsi="Arial" w:hint="default"/>
      </w:rPr>
    </w:lvl>
    <w:lvl w:ilvl="4" w:tplc="C0AAD490" w:tentative="1">
      <w:start w:val="1"/>
      <w:numFmt w:val="bullet"/>
      <w:lvlText w:val="•"/>
      <w:lvlJc w:val="left"/>
      <w:pPr>
        <w:tabs>
          <w:tab w:val="num" w:pos="3600"/>
        </w:tabs>
        <w:ind w:left="3600" w:hanging="360"/>
      </w:pPr>
      <w:rPr>
        <w:rFonts w:ascii="Arial" w:hAnsi="Arial" w:hint="default"/>
      </w:rPr>
    </w:lvl>
    <w:lvl w:ilvl="5" w:tplc="1B6088BA" w:tentative="1">
      <w:start w:val="1"/>
      <w:numFmt w:val="bullet"/>
      <w:lvlText w:val="•"/>
      <w:lvlJc w:val="left"/>
      <w:pPr>
        <w:tabs>
          <w:tab w:val="num" w:pos="4320"/>
        </w:tabs>
        <w:ind w:left="4320" w:hanging="360"/>
      </w:pPr>
      <w:rPr>
        <w:rFonts w:ascii="Arial" w:hAnsi="Arial" w:hint="default"/>
      </w:rPr>
    </w:lvl>
    <w:lvl w:ilvl="6" w:tplc="BE960F36" w:tentative="1">
      <w:start w:val="1"/>
      <w:numFmt w:val="bullet"/>
      <w:lvlText w:val="•"/>
      <w:lvlJc w:val="left"/>
      <w:pPr>
        <w:tabs>
          <w:tab w:val="num" w:pos="5040"/>
        </w:tabs>
        <w:ind w:left="5040" w:hanging="360"/>
      </w:pPr>
      <w:rPr>
        <w:rFonts w:ascii="Arial" w:hAnsi="Arial" w:hint="default"/>
      </w:rPr>
    </w:lvl>
    <w:lvl w:ilvl="7" w:tplc="FFF284A0" w:tentative="1">
      <w:start w:val="1"/>
      <w:numFmt w:val="bullet"/>
      <w:lvlText w:val="•"/>
      <w:lvlJc w:val="left"/>
      <w:pPr>
        <w:tabs>
          <w:tab w:val="num" w:pos="5760"/>
        </w:tabs>
        <w:ind w:left="5760" w:hanging="360"/>
      </w:pPr>
      <w:rPr>
        <w:rFonts w:ascii="Arial" w:hAnsi="Arial" w:hint="default"/>
      </w:rPr>
    </w:lvl>
    <w:lvl w:ilvl="8" w:tplc="74EE2C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8B3492"/>
    <w:multiLevelType w:val="hybridMultilevel"/>
    <w:tmpl w:val="05BE820E"/>
    <w:lvl w:ilvl="0" w:tplc="0C090001">
      <w:start w:val="1"/>
      <w:numFmt w:val="bullet"/>
      <w:lvlText w:val=""/>
      <w:lvlJc w:val="left"/>
      <w:pPr>
        <w:ind w:left="2121" w:hanging="420"/>
      </w:pPr>
      <w:rPr>
        <w:rFonts w:ascii="Symbol" w:hAnsi="Symbol" w:cs="Times New Roman"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50" w15:restartNumberingAfterBreak="0">
    <w:nsid w:val="605D2805"/>
    <w:multiLevelType w:val="hybridMultilevel"/>
    <w:tmpl w:val="0756D416"/>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51" w15:restartNumberingAfterBreak="0">
    <w:nsid w:val="60974FB4"/>
    <w:multiLevelType w:val="hybridMultilevel"/>
    <w:tmpl w:val="C8AE46D4"/>
    <w:lvl w:ilvl="0" w:tplc="AE36FBAE">
      <w:start w:val="1"/>
      <w:numFmt w:val="bullet"/>
      <w:lvlText w:val="•"/>
      <w:lvlJc w:val="left"/>
      <w:pPr>
        <w:tabs>
          <w:tab w:val="num" w:pos="720"/>
        </w:tabs>
        <w:ind w:left="720" w:hanging="360"/>
      </w:pPr>
      <w:rPr>
        <w:rFonts w:ascii="Arial" w:hAnsi="Arial" w:hint="default"/>
      </w:rPr>
    </w:lvl>
    <w:lvl w:ilvl="1" w:tplc="CBAC0E66">
      <w:start w:val="1"/>
      <w:numFmt w:val="bullet"/>
      <w:lvlText w:val="•"/>
      <w:lvlJc w:val="left"/>
      <w:pPr>
        <w:tabs>
          <w:tab w:val="num" w:pos="1440"/>
        </w:tabs>
        <w:ind w:left="1440" w:hanging="360"/>
      </w:pPr>
      <w:rPr>
        <w:rFonts w:ascii="Arial" w:hAnsi="Arial" w:hint="default"/>
      </w:rPr>
    </w:lvl>
    <w:lvl w:ilvl="2" w:tplc="E248A672" w:tentative="1">
      <w:start w:val="1"/>
      <w:numFmt w:val="bullet"/>
      <w:lvlText w:val="•"/>
      <w:lvlJc w:val="left"/>
      <w:pPr>
        <w:tabs>
          <w:tab w:val="num" w:pos="2160"/>
        </w:tabs>
        <w:ind w:left="2160" w:hanging="360"/>
      </w:pPr>
      <w:rPr>
        <w:rFonts w:ascii="Arial" w:hAnsi="Arial" w:hint="default"/>
      </w:rPr>
    </w:lvl>
    <w:lvl w:ilvl="3" w:tplc="11125BBC" w:tentative="1">
      <w:start w:val="1"/>
      <w:numFmt w:val="bullet"/>
      <w:lvlText w:val="•"/>
      <w:lvlJc w:val="left"/>
      <w:pPr>
        <w:tabs>
          <w:tab w:val="num" w:pos="2880"/>
        </w:tabs>
        <w:ind w:left="2880" w:hanging="360"/>
      </w:pPr>
      <w:rPr>
        <w:rFonts w:ascii="Arial" w:hAnsi="Arial" w:hint="default"/>
      </w:rPr>
    </w:lvl>
    <w:lvl w:ilvl="4" w:tplc="B4E2B89E" w:tentative="1">
      <w:start w:val="1"/>
      <w:numFmt w:val="bullet"/>
      <w:lvlText w:val="•"/>
      <w:lvlJc w:val="left"/>
      <w:pPr>
        <w:tabs>
          <w:tab w:val="num" w:pos="3600"/>
        </w:tabs>
        <w:ind w:left="3600" w:hanging="360"/>
      </w:pPr>
      <w:rPr>
        <w:rFonts w:ascii="Arial" w:hAnsi="Arial" w:hint="default"/>
      </w:rPr>
    </w:lvl>
    <w:lvl w:ilvl="5" w:tplc="2FD2D79E" w:tentative="1">
      <w:start w:val="1"/>
      <w:numFmt w:val="bullet"/>
      <w:lvlText w:val="•"/>
      <w:lvlJc w:val="left"/>
      <w:pPr>
        <w:tabs>
          <w:tab w:val="num" w:pos="4320"/>
        </w:tabs>
        <w:ind w:left="4320" w:hanging="360"/>
      </w:pPr>
      <w:rPr>
        <w:rFonts w:ascii="Arial" w:hAnsi="Arial" w:hint="default"/>
      </w:rPr>
    </w:lvl>
    <w:lvl w:ilvl="6" w:tplc="4CA27AA6" w:tentative="1">
      <w:start w:val="1"/>
      <w:numFmt w:val="bullet"/>
      <w:lvlText w:val="•"/>
      <w:lvlJc w:val="left"/>
      <w:pPr>
        <w:tabs>
          <w:tab w:val="num" w:pos="5040"/>
        </w:tabs>
        <w:ind w:left="5040" w:hanging="360"/>
      </w:pPr>
      <w:rPr>
        <w:rFonts w:ascii="Arial" w:hAnsi="Arial" w:hint="default"/>
      </w:rPr>
    </w:lvl>
    <w:lvl w:ilvl="7" w:tplc="A0E295B2" w:tentative="1">
      <w:start w:val="1"/>
      <w:numFmt w:val="bullet"/>
      <w:lvlText w:val="•"/>
      <w:lvlJc w:val="left"/>
      <w:pPr>
        <w:tabs>
          <w:tab w:val="num" w:pos="5760"/>
        </w:tabs>
        <w:ind w:left="5760" w:hanging="360"/>
      </w:pPr>
      <w:rPr>
        <w:rFonts w:ascii="Arial" w:hAnsi="Arial" w:hint="default"/>
      </w:rPr>
    </w:lvl>
    <w:lvl w:ilvl="8" w:tplc="6960019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51226C5"/>
    <w:multiLevelType w:val="hybridMultilevel"/>
    <w:tmpl w:val="20F8436A"/>
    <w:lvl w:ilvl="0" w:tplc="CD4C6C34">
      <w:start w:val="1"/>
      <w:numFmt w:val="bullet"/>
      <w:lvlText w:val="•"/>
      <w:lvlJc w:val="left"/>
      <w:pPr>
        <w:tabs>
          <w:tab w:val="num" w:pos="1494"/>
        </w:tabs>
        <w:ind w:left="1494" w:hanging="360"/>
      </w:pPr>
      <w:rPr>
        <w:rFonts w:ascii="Arial" w:hAnsi="Arial" w:hint="default"/>
      </w:rPr>
    </w:lvl>
    <w:lvl w:ilvl="1" w:tplc="73C00E02">
      <w:numFmt w:val="bullet"/>
      <w:lvlText w:val="•"/>
      <w:lvlJc w:val="left"/>
      <w:pPr>
        <w:tabs>
          <w:tab w:val="num" w:pos="2214"/>
        </w:tabs>
        <w:ind w:left="2214" w:hanging="360"/>
      </w:pPr>
      <w:rPr>
        <w:rFonts w:ascii="Arial" w:hAnsi="Arial" w:hint="default"/>
      </w:rPr>
    </w:lvl>
    <w:lvl w:ilvl="2" w:tplc="B91E5834">
      <w:numFmt w:val="bullet"/>
      <w:lvlText w:val="•"/>
      <w:lvlJc w:val="left"/>
      <w:pPr>
        <w:tabs>
          <w:tab w:val="num" w:pos="2934"/>
        </w:tabs>
        <w:ind w:left="2934" w:hanging="360"/>
      </w:pPr>
      <w:rPr>
        <w:rFonts w:ascii="Arial" w:hAnsi="Arial" w:hint="default"/>
      </w:rPr>
    </w:lvl>
    <w:lvl w:ilvl="3" w:tplc="13783F3A" w:tentative="1">
      <w:start w:val="1"/>
      <w:numFmt w:val="bullet"/>
      <w:lvlText w:val="•"/>
      <w:lvlJc w:val="left"/>
      <w:pPr>
        <w:tabs>
          <w:tab w:val="num" w:pos="3654"/>
        </w:tabs>
        <w:ind w:left="3654" w:hanging="360"/>
      </w:pPr>
      <w:rPr>
        <w:rFonts w:ascii="Arial" w:hAnsi="Arial" w:hint="default"/>
      </w:rPr>
    </w:lvl>
    <w:lvl w:ilvl="4" w:tplc="0B38CC82" w:tentative="1">
      <w:start w:val="1"/>
      <w:numFmt w:val="bullet"/>
      <w:lvlText w:val="•"/>
      <w:lvlJc w:val="left"/>
      <w:pPr>
        <w:tabs>
          <w:tab w:val="num" w:pos="4374"/>
        </w:tabs>
        <w:ind w:left="4374" w:hanging="360"/>
      </w:pPr>
      <w:rPr>
        <w:rFonts w:ascii="Arial" w:hAnsi="Arial" w:hint="default"/>
      </w:rPr>
    </w:lvl>
    <w:lvl w:ilvl="5" w:tplc="1FF67EA2" w:tentative="1">
      <w:start w:val="1"/>
      <w:numFmt w:val="bullet"/>
      <w:lvlText w:val="•"/>
      <w:lvlJc w:val="left"/>
      <w:pPr>
        <w:tabs>
          <w:tab w:val="num" w:pos="5094"/>
        </w:tabs>
        <w:ind w:left="5094" w:hanging="360"/>
      </w:pPr>
      <w:rPr>
        <w:rFonts w:ascii="Arial" w:hAnsi="Arial" w:hint="default"/>
      </w:rPr>
    </w:lvl>
    <w:lvl w:ilvl="6" w:tplc="84AEAA0A" w:tentative="1">
      <w:start w:val="1"/>
      <w:numFmt w:val="bullet"/>
      <w:lvlText w:val="•"/>
      <w:lvlJc w:val="left"/>
      <w:pPr>
        <w:tabs>
          <w:tab w:val="num" w:pos="5814"/>
        </w:tabs>
        <w:ind w:left="5814" w:hanging="360"/>
      </w:pPr>
      <w:rPr>
        <w:rFonts w:ascii="Arial" w:hAnsi="Arial" w:hint="default"/>
      </w:rPr>
    </w:lvl>
    <w:lvl w:ilvl="7" w:tplc="CD862DBC" w:tentative="1">
      <w:start w:val="1"/>
      <w:numFmt w:val="bullet"/>
      <w:lvlText w:val="•"/>
      <w:lvlJc w:val="left"/>
      <w:pPr>
        <w:tabs>
          <w:tab w:val="num" w:pos="6534"/>
        </w:tabs>
        <w:ind w:left="6534" w:hanging="360"/>
      </w:pPr>
      <w:rPr>
        <w:rFonts w:ascii="Arial" w:hAnsi="Arial" w:hint="default"/>
      </w:rPr>
    </w:lvl>
    <w:lvl w:ilvl="8" w:tplc="E77C400C" w:tentative="1">
      <w:start w:val="1"/>
      <w:numFmt w:val="bullet"/>
      <w:lvlText w:val="•"/>
      <w:lvlJc w:val="left"/>
      <w:pPr>
        <w:tabs>
          <w:tab w:val="num" w:pos="7254"/>
        </w:tabs>
        <w:ind w:left="7254" w:hanging="360"/>
      </w:pPr>
      <w:rPr>
        <w:rFonts w:ascii="Arial" w:hAnsi="Arial" w:hint="default"/>
      </w:rPr>
    </w:lvl>
  </w:abstractNum>
  <w:abstractNum w:abstractNumId="54" w15:restartNumberingAfterBreak="0">
    <w:nsid w:val="68473BC0"/>
    <w:multiLevelType w:val="hybridMultilevel"/>
    <w:tmpl w:val="E19A8D1A"/>
    <w:lvl w:ilvl="0" w:tplc="0C090001">
      <w:start w:val="1"/>
      <w:numFmt w:val="bullet"/>
      <w:lvlText w:val=""/>
      <w:lvlJc w:val="left"/>
      <w:pPr>
        <w:ind w:left="1974" w:hanging="420"/>
      </w:pPr>
      <w:rPr>
        <w:rFonts w:ascii="Symbol" w:hAnsi="Symbol" w:cs="Times New Roman" w:hint="default"/>
      </w:rPr>
    </w:lvl>
    <w:lvl w:ilvl="1" w:tplc="0409000B" w:tentative="1">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55" w15:restartNumberingAfterBreak="0">
    <w:nsid w:val="687A637F"/>
    <w:multiLevelType w:val="hybridMultilevel"/>
    <w:tmpl w:val="9DDED188"/>
    <w:lvl w:ilvl="0" w:tplc="0AA22F28">
      <w:start w:val="1"/>
      <w:numFmt w:val="bullet"/>
      <w:lvlText w:val="•"/>
      <w:lvlJc w:val="left"/>
      <w:pPr>
        <w:tabs>
          <w:tab w:val="num" w:pos="1494"/>
        </w:tabs>
        <w:ind w:left="1494" w:hanging="360"/>
      </w:pPr>
      <w:rPr>
        <w:rFonts w:ascii="Arial" w:hAnsi="Arial" w:hint="default"/>
      </w:rPr>
    </w:lvl>
    <w:lvl w:ilvl="1" w:tplc="9CD65BEE">
      <w:numFmt w:val="bullet"/>
      <w:lvlText w:val="–"/>
      <w:lvlJc w:val="left"/>
      <w:pPr>
        <w:tabs>
          <w:tab w:val="num" w:pos="2214"/>
        </w:tabs>
        <w:ind w:left="2214" w:hanging="360"/>
      </w:pPr>
      <w:rPr>
        <w:rFonts w:ascii="Arial" w:hAnsi="Arial" w:hint="default"/>
      </w:rPr>
    </w:lvl>
    <w:lvl w:ilvl="2" w:tplc="41605968" w:tentative="1">
      <w:start w:val="1"/>
      <w:numFmt w:val="bullet"/>
      <w:lvlText w:val="•"/>
      <w:lvlJc w:val="left"/>
      <w:pPr>
        <w:tabs>
          <w:tab w:val="num" w:pos="2934"/>
        </w:tabs>
        <w:ind w:left="2934" w:hanging="360"/>
      </w:pPr>
      <w:rPr>
        <w:rFonts w:ascii="Arial" w:hAnsi="Arial" w:hint="default"/>
      </w:rPr>
    </w:lvl>
    <w:lvl w:ilvl="3" w:tplc="42DC41B4" w:tentative="1">
      <w:start w:val="1"/>
      <w:numFmt w:val="bullet"/>
      <w:lvlText w:val="•"/>
      <w:lvlJc w:val="left"/>
      <w:pPr>
        <w:tabs>
          <w:tab w:val="num" w:pos="3654"/>
        </w:tabs>
        <w:ind w:left="3654" w:hanging="360"/>
      </w:pPr>
      <w:rPr>
        <w:rFonts w:ascii="Arial" w:hAnsi="Arial" w:hint="default"/>
      </w:rPr>
    </w:lvl>
    <w:lvl w:ilvl="4" w:tplc="00C618E4" w:tentative="1">
      <w:start w:val="1"/>
      <w:numFmt w:val="bullet"/>
      <w:lvlText w:val="•"/>
      <w:lvlJc w:val="left"/>
      <w:pPr>
        <w:tabs>
          <w:tab w:val="num" w:pos="4374"/>
        </w:tabs>
        <w:ind w:left="4374" w:hanging="360"/>
      </w:pPr>
      <w:rPr>
        <w:rFonts w:ascii="Arial" w:hAnsi="Arial" w:hint="default"/>
      </w:rPr>
    </w:lvl>
    <w:lvl w:ilvl="5" w:tplc="53DA3FC8" w:tentative="1">
      <w:start w:val="1"/>
      <w:numFmt w:val="bullet"/>
      <w:lvlText w:val="•"/>
      <w:lvlJc w:val="left"/>
      <w:pPr>
        <w:tabs>
          <w:tab w:val="num" w:pos="5094"/>
        </w:tabs>
        <w:ind w:left="5094" w:hanging="360"/>
      </w:pPr>
      <w:rPr>
        <w:rFonts w:ascii="Arial" w:hAnsi="Arial" w:hint="default"/>
      </w:rPr>
    </w:lvl>
    <w:lvl w:ilvl="6" w:tplc="355EB81C" w:tentative="1">
      <w:start w:val="1"/>
      <w:numFmt w:val="bullet"/>
      <w:lvlText w:val="•"/>
      <w:lvlJc w:val="left"/>
      <w:pPr>
        <w:tabs>
          <w:tab w:val="num" w:pos="5814"/>
        </w:tabs>
        <w:ind w:left="5814" w:hanging="360"/>
      </w:pPr>
      <w:rPr>
        <w:rFonts w:ascii="Arial" w:hAnsi="Arial" w:hint="default"/>
      </w:rPr>
    </w:lvl>
    <w:lvl w:ilvl="7" w:tplc="79C602E0" w:tentative="1">
      <w:start w:val="1"/>
      <w:numFmt w:val="bullet"/>
      <w:lvlText w:val="•"/>
      <w:lvlJc w:val="left"/>
      <w:pPr>
        <w:tabs>
          <w:tab w:val="num" w:pos="6534"/>
        </w:tabs>
        <w:ind w:left="6534" w:hanging="360"/>
      </w:pPr>
      <w:rPr>
        <w:rFonts w:ascii="Arial" w:hAnsi="Arial" w:hint="default"/>
      </w:rPr>
    </w:lvl>
    <w:lvl w:ilvl="8" w:tplc="BA1E8E2E" w:tentative="1">
      <w:start w:val="1"/>
      <w:numFmt w:val="bullet"/>
      <w:lvlText w:val="•"/>
      <w:lvlJc w:val="left"/>
      <w:pPr>
        <w:tabs>
          <w:tab w:val="num" w:pos="7254"/>
        </w:tabs>
        <w:ind w:left="7254" w:hanging="360"/>
      </w:pPr>
      <w:rPr>
        <w:rFonts w:ascii="Arial" w:hAnsi="Arial" w:hint="default"/>
      </w:rPr>
    </w:lvl>
  </w:abstractNum>
  <w:abstractNum w:abstractNumId="56" w15:restartNumberingAfterBreak="0">
    <w:nsid w:val="6F7658C8"/>
    <w:multiLevelType w:val="hybridMultilevel"/>
    <w:tmpl w:val="523A13E0"/>
    <w:lvl w:ilvl="0" w:tplc="B620603C">
      <w:start w:val="1"/>
      <w:numFmt w:val="bullet"/>
      <w:lvlText w:val="•"/>
      <w:lvlJc w:val="left"/>
      <w:pPr>
        <w:tabs>
          <w:tab w:val="num" w:pos="1494"/>
        </w:tabs>
        <w:ind w:left="1494" w:hanging="360"/>
      </w:pPr>
      <w:rPr>
        <w:rFonts w:ascii="Arial" w:hAnsi="Arial" w:hint="default"/>
      </w:rPr>
    </w:lvl>
    <w:lvl w:ilvl="1" w:tplc="6D105692" w:tentative="1">
      <w:start w:val="1"/>
      <w:numFmt w:val="bullet"/>
      <w:lvlText w:val="•"/>
      <w:lvlJc w:val="left"/>
      <w:pPr>
        <w:tabs>
          <w:tab w:val="num" w:pos="2214"/>
        </w:tabs>
        <w:ind w:left="2214" w:hanging="360"/>
      </w:pPr>
      <w:rPr>
        <w:rFonts w:ascii="Arial" w:hAnsi="Arial" w:hint="default"/>
      </w:rPr>
    </w:lvl>
    <w:lvl w:ilvl="2" w:tplc="80F4A010" w:tentative="1">
      <w:start w:val="1"/>
      <w:numFmt w:val="bullet"/>
      <w:lvlText w:val="•"/>
      <w:lvlJc w:val="left"/>
      <w:pPr>
        <w:tabs>
          <w:tab w:val="num" w:pos="2934"/>
        </w:tabs>
        <w:ind w:left="2934" w:hanging="360"/>
      </w:pPr>
      <w:rPr>
        <w:rFonts w:ascii="Arial" w:hAnsi="Arial" w:hint="default"/>
      </w:rPr>
    </w:lvl>
    <w:lvl w:ilvl="3" w:tplc="2CD2DBC0" w:tentative="1">
      <w:start w:val="1"/>
      <w:numFmt w:val="bullet"/>
      <w:lvlText w:val="•"/>
      <w:lvlJc w:val="left"/>
      <w:pPr>
        <w:tabs>
          <w:tab w:val="num" w:pos="3654"/>
        </w:tabs>
        <w:ind w:left="3654" w:hanging="360"/>
      </w:pPr>
      <w:rPr>
        <w:rFonts w:ascii="Arial" w:hAnsi="Arial" w:hint="default"/>
      </w:rPr>
    </w:lvl>
    <w:lvl w:ilvl="4" w:tplc="F7A2CDB8" w:tentative="1">
      <w:start w:val="1"/>
      <w:numFmt w:val="bullet"/>
      <w:lvlText w:val="•"/>
      <w:lvlJc w:val="left"/>
      <w:pPr>
        <w:tabs>
          <w:tab w:val="num" w:pos="4374"/>
        </w:tabs>
        <w:ind w:left="4374" w:hanging="360"/>
      </w:pPr>
      <w:rPr>
        <w:rFonts w:ascii="Arial" w:hAnsi="Arial" w:hint="default"/>
      </w:rPr>
    </w:lvl>
    <w:lvl w:ilvl="5" w:tplc="A0B4BAFC" w:tentative="1">
      <w:start w:val="1"/>
      <w:numFmt w:val="bullet"/>
      <w:lvlText w:val="•"/>
      <w:lvlJc w:val="left"/>
      <w:pPr>
        <w:tabs>
          <w:tab w:val="num" w:pos="5094"/>
        </w:tabs>
        <w:ind w:left="5094" w:hanging="360"/>
      </w:pPr>
      <w:rPr>
        <w:rFonts w:ascii="Arial" w:hAnsi="Arial" w:hint="default"/>
      </w:rPr>
    </w:lvl>
    <w:lvl w:ilvl="6" w:tplc="F304986C" w:tentative="1">
      <w:start w:val="1"/>
      <w:numFmt w:val="bullet"/>
      <w:lvlText w:val="•"/>
      <w:lvlJc w:val="left"/>
      <w:pPr>
        <w:tabs>
          <w:tab w:val="num" w:pos="5814"/>
        </w:tabs>
        <w:ind w:left="5814" w:hanging="360"/>
      </w:pPr>
      <w:rPr>
        <w:rFonts w:ascii="Arial" w:hAnsi="Arial" w:hint="default"/>
      </w:rPr>
    </w:lvl>
    <w:lvl w:ilvl="7" w:tplc="140A3ACA" w:tentative="1">
      <w:start w:val="1"/>
      <w:numFmt w:val="bullet"/>
      <w:lvlText w:val="•"/>
      <w:lvlJc w:val="left"/>
      <w:pPr>
        <w:tabs>
          <w:tab w:val="num" w:pos="6534"/>
        </w:tabs>
        <w:ind w:left="6534" w:hanging="360"/>
      </w:pPr>
      <w:rPr>
        <w:rFonts w:ascii="Arial" w:hAnsi="Arial" w:hint="default"/>
      </w:rPr>
    </w:lvl>
    <w:lvl w:ilvl="8" w:tplc="AA5E6C3A" w:tentative="1">
      <w:start w:val="1"/>
      <w:numFmt w:val="bullet"/>
      <w:lvlText w:val="•"/>
      <w:lvlJc w:val="left"/>
      <w:pPr>
        <w:tabs>
          <w:tab w:val="num" w:pos="7254"/>
        </w:tabs>
        <w:ind w:left="7254" w:hanging="360"/>
      </w:pPr>
      <w:rPr>
        <w:rFonts w:ascii="Arial" w:hAnsi="Arial" w:hint="default"/>
      </w:rPr>
    </w:lvl>
  </w:abstractNum>
  <w:abstractNum w:abstractNumId="57" w15:restartNumberingAfterBreak="0">
    <w:nsid w:val="6FA84BA1"/>
    <w:multiLevelType w:val="hybridMultilevel"/>
    <w:tmpl w:val="2AF67A62"/>
    <w:lvl w:ilvl="0" w:tplc="785A80EE">
      <w:start w:val="1"/>
      <w:numFmt w:val="bullet"/>
      <w:lvlText w:val="•"/>
      <w:lvlJc w:val="left"/>
      <w:pPr>
        <w:tabs>
          <w:tab w:val="num" w:pos="1494"/>
        </w:tabs>
        <w:ind w:left="1494" w:hanging="360"/>
      </w:pPr>
      <w:rPr>
        <w:rFonts w:ascii="Arial" w:hAnsi="Arial" w:hint="default"/>
      </w:rPr>
    </w:lvl>
    <w:lvl w:ilvl="1" w:tplc="9CB0B252">
      <w:numFmt w:val="bullet"/>
      <w:lvlText w:val="•"/>
      <w:lvlJc w:val="left"/>
      <w:pPr>
        <w:tabs>
          <w:tab w:val="num" w:pos="2214"/>
        </w:tabs>
        <w:ind w:left="2214" w:hanging="360"/>
      </w:pPr>
      <w:rPr>
        <w:rFonts w:ascii="Arial" w:hAnsi="Arial" w:hint="default"/>
      </w:rPr>
    </w:lvl>
    <w:lvl w:ilvl="2" w:tplc="A2DEB58A" w:tentative="1">
      <w:start w:val="1"/>
      <w:numFmt w:val="bullet"/>
      <w:lvlText w:val="•"/>
      <w:lvlJc w:val="left"/>
      <w:pPr>
        <w:tabs>
          <w:tab w:val="num" w:pos="2934"/>
        </w:tabs>
        <w:ind w:left="2934" w:hanging="360"/>
      </w:pPr>
      <w:rPr>
        <w:rFonts w:ascii="Arial" w:hAnsi="Arial" w:hint="default"/>
      </w:rPr>
    </w:lvl>
    <w:lvl w:ilvl="3" w:tplc="EA1E4390" w:tentative="1">
      <w:start w:val="1"/>
      <w:numFmt w:val="bullet"/>
      <w:lvlText w:val="•"/>
      <w:lvlJc w:val="left"/>
      <w:pPr>
        <w:tabs>
          <w:tab w:val="num" w:pos="3654"/>
        </w:tabs>
        <w:ind w:left="3654" w:hanging="360"/>
      </w:pPr>
      <w:rPr>
        <w:rFonts w:ascii="Arial" w:hAnsi="Arial" w:hint="default"/>
      </w:rPr>
    </w:lvl>
    <w:lvl w:ilvl="4" w:tplc="4F7465AA" w:tentative="1">
      <w:start w:val="1"/>
      <w:numFmt w:val="bullet"/>
      <w:lvlText w:val="•"/>
      <w:lvlJc w:val="left"/>
      <w:pPr>
        <w:tabs>
          <w:tab w:val="num" w:pos="4374"/>
        </w:tabs>
        <w:ind w:left="4374" w:hanging="360"/>
      </w:pPr>
      <w:rPr>
        <w:rFonts w:ascii="Arial" w:hAnsi="Arial" w:hint="default"/>
      </w:rPr>
    </w:lvl>
    <w:lvl w:ilvl="5" w:tplc="98B6E740" w:tentative="1">
      <w:start w:val="1"/>
      <w:numFmt w:val="bullet"/>
      <w:lvlText w:val="•"/>
      <w:lvlJc w:val="left"/>
      <w:pPr>
        <w:tabs>
          <w:tab w:val="num" w:pos="5094"/>
        </w:tabs>
        <w:ind w:left="5094" w:hanging="360"/>
      </w:pPr>
      <w:rPr>
        <w:rFonts w:ascii="Arial" w:hAnsi="Arial" w:hint="default"/>
      </w:rPr>
    </w:lvl>
    <w:lvl w:ilvl="6" w:tplc="0AC47ED6" w:tentative="1">
      <w:start w:val="1"/>
      <w:numFmt w:val="bullet"/>
      <w:lvlText w:val="•"/>
      <w:lvlJc w:val="left"/>
      <w:pPr>
        <w:tabs>
          <w:tab w:val="num" w:pos="5814"/>
        </w:tabs>
        <w:ind w:left="5814" w:hanging="360"/>
      </w:pPr>
      <w:rPr>
        <w:rFonts w:ascii="Arial" w:hAnsi="Arial" w:hint="default"/>
      </w:rPr>
    </w:lvl>
    <w:lvl w:ilvl="7" w:tplc="58FADB5A" w:tentative="1">
      <w:start w:val="1"/>
      <w:numFmt w:val="bullet"/>
      <w:lvlText w:val="•"/>
      <w:lvlJc w:val="left"/>
      <w:pPr>
        <w:tabs>
          <w:tab w:val="num" w:pos="6534"/>
        </w:tabs>
        <w:ind w:left="6534" w:hanging="360"/>
      </w:pPr>
      <w:rPr>
        <w:rFonts w:ascii="Arial" w:hAnsi="Arial" w:hint="default"/>
      </w:rPr>
    </w:lvl>
    <w:lvl w:ilvl="8" w:tplc="97704740" w:tentative="1">
      <w:start w:val="1"/>
      <w:numFmt w:val="bullet"/>
      <w:lvlText w:val="•"/>
      <w:lvlJc w:val="left"/>
      <w:pPr>
        <w:tabs>
          <w:tab w:val="num" w:pos="7254"/>
        </w:tabs>
        <w:ind w:left="7254" w:hanging="360"/>
      </w:pPr>
      <w:rPr>
        <w:rFonts w:ascii="Arial" w:hAnsi="Arial"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9B27EE"/>
    <w:multiLevelType w:val="hybridMultilevel"/>
    <w:tmpl w:val="429A95E2"/>
    <w:lvl w:ilvl="0" w:tplc="627EF84C">
      <w:start w:val="1"/>
      <w:numFmt w:val="bullet"/>
      <w:lvlText w:val="•"/>
      <w:lvlJc w:val="left"/>
      <w:pPr>
        <w:tabs>
          <w:tab w:val="num" w:pos="2061"/>
        </w:tabs>
        <w:ind w:left="2061" w:hanging="360"/>
      </w:pPr>
      <w:rPr>
        <w:rFonts w:ascii="Arial" w:hAnsi="Arial" w:hint="default"/>
      </w:rPr>
    </w:lvl>
    <w:lvl w:ilvl="1" w:tplc="32E26182">
      <w:numFmt w:val="bullet"/>
      <w:lvlText w:val="•"/>
      <w:lvlJc w:val="left"/>
      <w:pPr>
        <w:tabs>
          <w:tab w:val="num" w:pos="2781"/>
        </w:tabs>
        <w:ind w:left="2781" w:hanging="360"/>
      </w:pPr>
      <w:rPr>
        <w:rFonts w:ascii="Arial" w:hAnsi="Arial" w:hint="default"/>
      </w:rPr>
    </w:lvl>
    <w:lvl w:ilvl="2" w:tplc="4B546B58" w:tentative="1">
      <w:start w:val="1"/>
      <w:numFmt w:val="bullet"/>
      <w:lvlText w:val="•"/>
      <w:lvlJc w:val="left"/>
      <w:pPr>
        <w:tabs>
          <w:tab w:val="num" w:pos="3501"/>
        </w:tabs>
        <w:ind w:left="3501" w:hanging="360"/>
      </w:pPr>
      <w:rPr>
        <w:rFonts w:ascii="Arial" w:hAnsi="Arial" w:hint="default"/>
      </w:rPr>
    </w:lvl>
    <w:lvl w:ilvl="3" w:tplc="AB927DFA" w:tentative="1">
      <w:start w:val="1"/>
      <w:numFmt w:val="bullet"/>
      <w:lvlText w:val="•"/>
      <w:lvlJc w:val="left"/>
      <w:pPr>
        <w:tabs>
          <w:tab w:val="num" w:pos="4221"/>
        </w:tabs>
        <w:ind w:left="4221" w:hanging="360"/>
      </w:pPr>
      <w:rPr>
        <w:rFonts w:ascii="Arial" w:hAnsi="Arial" w:hint="default"/>
      </w:rPr>
    </w:lvl>
    <w:lvl w:ilvl="4" w:tplc="5450EB82" w:tentative="1">
      <w:start w:val="1"/>
      <w:numFmt w:val="bullet"/>
      <w:lvlText w:val="•"/>
      <w:lvlJc w:val="left"/>
      <w:pPr>
        <w:tabs>
          <w:tab w:val="num" w:pos="4941"/>
        </w:tabs>
        <w:ind w:left="4941" w:hanging="360"/>
      </w:pPr>
      <w:rPr>
        <w:rFonts w:ascii="Arial" w:hAnsi="Arial" w:hint="default"/>
      </w:rPr>
    </w:lvl>
    <w:lvl w:ilvl="5" w:tplc="711E1002" w:tentative="1">
      <w:start w:val="1"/>
      <w:numFmt w:val="bullet"/>
      <w:lvlText w:val="•"/>
      <w:lvlJc w:val="left"/>
      <w:pPr>
        <w:tabs>
          <w:tab w:val="num" w:pos="5661"/>
        </w:tabs>
        <w:ind w:left="5661" w:hanging="360"/>
      </w:pPr>
      <w:rPr>
        <w:rFonts w:ascii="Arial" w:hAnsi="Arial" w:hint="default"/>
      </w:rPr>
    </w:lvl>
    <w:lvl w:ilvl="6" w:tplc="961A0F66" w:tentative="1">
      <w:start w:val="1"/>
      <w:numFmt w:val="bullet"/>
      <w:lvlText w:val="•"/>
      <w:lvlJc w:val="left"/>
      <w:pPr>
        <w:tabs>
          <w:tab w:val="num" w:pos="6381"/>
        </w:tabs>
        <w:ind w:left="6381" w:hanging="360"/>
      </w:pPr>
      <w:rPr>
        <w:rFonts w:ascii="Arial" w:hAnsi="Arial" w:hint="default"/>
      </w:rPr>
    </w:lvl>
    <w:lvl w:ilvl="7" w:tplc="1BAA9516" w:tentative="1">
      <w:start w:val="1"/>
      <w:numFmt w:val="bullet"/>
      <w:lvlText w:val="•"/>
      <w:lvlJc w:val="left"/>
      <w:pPr>
        <w:tabs>
          <w:tab w:val="num" w:pos="7101"/>
        </w:tabs>
        <w:ind w:left="7101" w:hanging="360"/>
      </w:pPr>
      <w:rPr>
        <w:rFonts w:ascii="Arial" w:hAnsi="Arial" w:hint="default"/>
      </w:rPr>
    </w:lvl>
    <w:lvl w:ilvl="8" w:tplc="DE842FA0" w:tentative="1">
      <w:start w:val="1"/>
      <w:numFmt w:val="bullet"/>
      <w:lvlText w:val="•"/>
      <w:lvlJc w:val="left"/>
      <w:pPr>
        <w:tabs>
          <w:tab w:val="num" w:pos="7821"/>
        </w:tabs>
        <w:ind w:left="7821" w:hanging="360"/>
      </w:pPr>
      <w:rPr>
        <w:rFonts w:ascii="Arial" w:hAnsi="Arial" w:hint="default"/>
      </w:rPr>
    </w:lvl>
  </w:abstractNum>
  <w:abstractNum w:abstractNumId="60" w15:restartNumberingAfterBreak="0">
    <w:nsid w:val="72945B34"/>
    <w:multiLevelType w:val="hybridMultilevel"/>
    <w:tmpl w:val="540006D0"/>
    <w:lvl w:ilvl="0" w:tplc="C4CEBB92">
      <w:start w:val="1"/>
      <w:numFmt w:val="bullet"/>
      <w:lvlText w:val="•"/>
      <w:lvlJc w:val="left"/>
      <w:pPr>
        <w:tabs>
          <w:tab w:val="num" w:pos="1287"/>
        </w:tabs>
        <w:ind w:left="1287" w:hanging="360"/>
      </w:pPr>
      <w:rPr>
        <w:rFonts w:ascii="Arial" w:hAnsi="Arial" w:hint="default"/>
      </w:rPr>
    </w:lvl>
    <w:lvl w:ilvl="1" w:tplc="7E1EB544" w:tentative="1">
      <w:start w:val="1"/>
      <w:numFmt w:val="bullet"/>
      <w:lvlText w:val="•"/>
      <w:lvlJc w:val="left"/>
      <w:pPr>
        <w:tabs>
          <w:tab w:val="num" w:pos="2007"/>
        </w:tabs>
        <w:ind w:left="2007" w:hanging="360"/>
      </w:pPr>
      <w:rPr>
        <w:rFonts w:ascii="Arial" w:hAnsi="Arial" w:hint="default"/>
      </w:rPr>
    </w:lvl>
    <w:lvl w:ilvl="2" w:tplc="A99A1638" w:tentative="1">
      <w:start w:val="1"/>
      <w:numFmt w:val="bullet"/>
      <w:lvlText w:val="•"/>
      <w:lvlJc w:val="left"/>
      <w:pPr>
        <w:tabs>
          <w:tab w:val="num" w:pos="2727"/>
        </w:tabs>
        <w:ind w:left="2727" w:hanging="360"/>
      </w:pPr>
      <w:rPr>
        <w:rFonts w:ascii="Arial" w:hAnsi="Arial" w:hint="default"/>
      </w:rPr>
    </w:lvl>
    <w:lvl w:ilvl="3" w:tplc="DA16287A" w:tentative="1">
      <w:start w:val="1"/>
      <w:numFmt w:val="bullet"/>
      <w:lvlText w:val="•"/>
      <w:lvlJc w:val="left"/>
      <w:pPr>
        <w:tabs>
          <w:tab w:val="num" w:pos="3447"/>
        </w:tabs>
        <w:ind w:left="3447" w:hanging="360"/>
      </w:pPr>
      <w:rPr>
        <w:rFonts w:ascii="Arial" w:hAnsi="Arial" w:hint="default"/>
      </w:rPr>
    </w:lvl>
    <w:lvl w:ilvl="4" w:tplc="1464B1A6" w:tentative="1">
      <w:start w:val="1"/>
      <w:numFmt w:val="bullet"/>
      <w:lvlText w:val="•"/>
      <w:lvlJc w:val="left"/>
      <w:pPr>
        <w:tabs>
          <w:tab w:val="num" w:pos="4167"/>
        </w:tabs>
        <w:ind w:left="4167" w:hanging="360"/>
      </w:pPr>
      <w:rPr>
        <w:rFonts w:ascii="Arial" w:hAnsi="Arial" w:hint="default"/>
      </w:rPr>
    </w:lvl>
    <w:lvl w:ilvl="5" w:tplc="992E21A2" w:tentative="1">
      <w:start w:val="1"/>
      <w:numFmt w:val="bullet"/>
      <w:lvlText w:val="•"/>
      <w:lvlJc w:val="left"/>
      <w:pPr>
        <w:tabs>
          <w:tab w:val="num" w:pos="4887"/>
        </w:tabs>
        <w:ind w:left="4887" w:hanging="360"/>
      </w:pPr>
      <w:rPr>
        <w:rFonts w:ascii="Arial" w:hAnsi="Arial" w:hint="default"/>
      </w:rPr>
    </w:lvl>
    <w:lvl w:ilvl="6" w:tplc="8F2C0CA2" w:tentative="1">
      <w:start w:val="1"/>
      <w:numFmt w:val="bullet"/>
      <w:lvlText w:val="•"/>
      <w:lvlJc w:val="left"/>
      <w:pPr>
        <w:tabs>
          <w:tab w:val="num" w:pos="5607"/>
        </w:tabs>
        <w:ind w:left="5607" w:hanging="360"/>
      </w:pPr>
      <w:rPr>
        <w:rFonts w:ascii="Arial" w:hAnsi="Arial" w:hint="default"/>
      </w:rPr>
    </w:lvl>
    <w:lvl w:ilvl="7" w:tplc="E1646FCA" w:tentative="1">
      <w:start w:val="1"/>
      <w:numFmt w:val="bullet"/>
      <w:lvlText w:val="•"/>
      <w:lvlJc w:val="left"/>
      <w:pPr>
        <w:tabs>
          <w:tab w:val="num" w:pos="6327"/>
        </w:tabs>
        <w:ind w:left="6327" w:hanging="360"/>
      </w:pPr>
      <w:rPr>
        <w:rFonts w:ascii="Arial" w:hAnsi="Arial" w:hint="default"/>
      </w:rPr>
    </w:lvl>
    <w:lvl w:ilvl="8" w:tplc="39EA2006" w:tentative="1">
      <w:start w:val="1"/>
      <w:numFmt w:val="bullet"/>
      <w:lvlText w:val="•"/>
      <w:lvlJc w:val="left"/>
      <w:pPr>
        <w:tabs>
          <w:tab w:val="num" w:pos="7047"/>
        </w:tabs>
        <w:ind w:left="7047" w:hanging="360"/>
      </w:pPr>
      <w:rPr>
        <w:rFonts w:ascii="Arial" w:hAnsi="Arial" w:hint="default"/>
      </w:rPr>
    </w:lvl>
  </w:abstractNum>
  <w:abstractNum w:abstractNumId="61" w15:restartNumberingAfterBreak="0">
    <w:nsid w:val="7861724B"/>
    <w:multiLevelType w:val="hybridMultilevel"/>
    <w:tmpl w:val="09D23EA4"/>
    <w:lvl w:ilvl="0" w:tplc="64904CEA">
      <w:start w:val="1"/>
      <w:numFmt w:val="bullet"/>
      <w:lvlText w:val="•"/>
      <w:lvlJc w:val="left"/>
      <w:pPr>
        <w:tabs>
          <w:tab w:val="num" w:pos="1494"/>
        </w:tabs>
        <w:ind w:left="1494" w:hanging="360"/>
      </w:pPr>
      <w:rPr>
        <w:rFonts w:ascii="Arial" w:hAnsi="Arial" w:hint="default"/>
      </w:rPr>
    </w:lvl>
    <w:lvl w:ilvl="1" w:tplc="24CC29C6">
      <w:numFmt w:val="bullet"/>
      <w:lvlText w:val="•"/>
      <w:lvlJc w:val="left"/>
      <w:pPr>
        <w:tabs>
          <w:tab w:val="num" w:pos="2214"/>
        </w:tabs>
        <w:ind w:left="2214" w:hanging="360"/>
      </w:pPr>
      <w:rPr>
        <w:rFonts w:ascii="Arial" w:hAnsi="Arial" w:hint="default"/>
      </w:rPr>
    </w:lvl>
    <w:lvl w:ilvl="2" w:tplc="DFEAA026" w:tentative="1">
      <w:start w:val="1"/>
      <w:numFmt w:val="bullet"/>
      <w:lvlText w:val="•"/>
      <w:lvlJc w:val="left"/>
      <w:pPr>
        <w:tabs>
          <w:tab w:val="num" w:pos="2934"/>
        </w:tabs>
        <w:ind w:left="2934" w:hanging="360"/>
      </w:pPr>
      <w:rPr>
        <w:rFonts w:ascii="Arial" w:hAnsi="Arial" w:hint="default"/>
      </w:rPr>
    </w:lvl>
    <w:lvl w:ilvl="3" w:tplc="42005050" w:tentative="1">
      <w:start w:val="1"/>
      <w:numFmt w:val="bullet"/>
      <w:lvlText w:val="•"/>
      <w:lvlJc w:val="left"/>
      <w:pPr>
        <w:tabs>
          <w:tab w:val="num" w:pos="3654"/>
        </w:tabs>
        <w:ind w:left="3654" w:hanging="360"/>
      </w:pPr>
      <w:rPr>
        <w:rFonts w:ascii="Arial" w:hAnsi="Arial" w:hint="default"/>
      </w:rPr>
    </w:lvl>
    <w:lvl w:ilvl="4" w:tplc="60DA245C" w:tentative="1">
      <w:start w:val="1"/>
      <w:numFmt w:val="bullet"/>
      <w:lvlText w:val="•"/>
      <w:lvlJc w:val="left"/>
      <w:pPr>
        <w:tabs>
          <w:tab w:val="num" w:pos="4374"/>
        </w:tabs>
        <w:ind w:left="4374" w:hanging="360"/>
      </w:pPr>
      <w:rPr>
        <w:rFonts w:ascii="Arial" w:hAnsi="Arial" w:hint="default"/>
      </w:rPr>
    </w:lvl>
    <w:lvl w:ilvl="5" w:tplc="2E8AD47E" w:tentative="1">
      <w:start w:val="1"/>
      <w:numFmt w:val="bullet"/>
      <w:lvlText w:val="•"/>
      <w:lvlJc w:val="left"/>
      <w:pPr>
        <w:tabs>
          <w:tab w:val="num" w:pos="5094"/>
        </w:tabs>
        <w:ind w:left="5094" w:hanging="360"/>
      </w:pPr>
      <w:rPr>
        <w:rFonts w:ascii="Arial" w:hAnsi="Arial" w:hint="default"/>
      </w:rPr>
    </w:lvl>
    <w:lvl w:ilvl="6" w:tplc="806883D2" w:tentative="1">
      <w:start w:val="1"/>
      <w:numFmt w:val="bullet"/>
      <w:lvlText w:val="•"/>
      <w:lvlJc w:val="left"/>
      <w:pPr>
        <w:tabs>
          <w:tab w:val="num" w:pos="5814"/>
        </w:tabs>
        <w:ind w:left="5814" w:hanging="360"/>
      </w:pPr>
      <w:rPr>
        <w:rFonts w:ascii="Arial" w:hAnsi="Arial" w:hint="default"/>
      </w:rPr>
    </w:lvl>
    <w:lvl w:ilvl="7" w:tplc="B836616E" w:tentative="1">
      <w:start w:val="1"/>
      <w:numFmt w:val="bullet"/>
      <w:lvlText w:val="•"/>
      <w:lvlJc w:val="left"/>
      <w:pPr>
        <w:tabs>
          <w:tab w:val="num" w:pos="6534"/>
        </w:tabs>
        <w:ind w:left="6534" w:hanging="360"/>
      </w:pPr>
      <w:rPr>
        <w:rFonts w:ascii="Arial" w:hAnsi="Arial" w:hint="default"/>
      </w:rPr>
    </w:lvl>
    <w:lvl w:ilvl="8" w:tplc="540CE148" w:tentative="1">
      <w:start w:val="1"/>
      <w:numFmt w:val="bullet"/>
      <w:lvlText w:val="•"/>
      <w:lvlJc w:val="left"/>
      <w:pPr>
        <w:tabs>
          <w:tab w:val="num" w:pos="7254"/>
        </w:tabs>
        <w:ind w:left="7254" w:hanging="360"/>
      </w:pPr>
      <w:rPr>
        <w:rFonts w:ascii="Arial" w:hAnsi="Arial"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0648B8"/>
    <w:multiLevelType w:val="hybridMultilevel"/>
    <w:tmpl w:val="DC94AC82"/>
    <w:lvl w:ilvl="0" w:tplc="621C5E38">
      <w:start w:val="1"/>
      <w:numFmt w:val="bullet"/>
      <w:lvlText w:val="•"/>
      <w:lvlJc w:val="left"/>
      <w:pPr>
        <w:tabs>
          <w:tab w:val="num" w:pos="720"/>
        </w:tabs>
        <w:ind w:left="720" w:hanging="360"/>
      </w:pPr>
      <w:rPr>
        <w:rFonts w:ascii="Arial" w:hAnsi="Arial" w:hint="default"/>
      </w:rPr>
    </w:lvl>
    <w:lvl w:ilvl="1" w:tplc="1E0C06A4">
      <w:start w:val="1"/>
      <w:numFmt w:val="bullet"/>
      <w:lvlText w:val="•"/>
      <w:lvlJc w:val="left"/>
      <w:pPr>
        <w:tabs>
          <w:tab w:val="num" w:pos="1440"/>
        </w:tabs>
        <w:ind w:left="1440" w:hanging="360"/>
      </w:pPr>
      <w:rPr>
        <w:rFonts w:ascii="Arial" w:hAnsi="Arial" w:hint="default"/>
      </w:rPr>
    </w:lvl>
    <w:lvl w:ilvl="2" w:tplc="FA4864BC" w:tentative="1">
      <w:start w:val="1"/>
      <w:numFmt w:val="bullet"/>
      <w:lvlText w:val="•"/>
      <w:lvlJc w:val="left"/>
      <w:pPr>
        <w:tabs>
          <w:tab w:val="num" w:pos="2160"/>
        </w:tabs>
        <w:ind w:left="2160" w:hanging="360"/>
      </w:pPr>
      <w:rPr>
        <w:rFonts w:ascii="Arial" w:hAnsi="Arial" w:hint="default"/>
      </w:rPr>
    </w:lvl>
    <w:lvl w:ilvl="3" w:tplc="E174D59A" w:tentative="1">
      <w:start w:val="1"/>
      <w:numFmt w:val="bullet"/>
      <w:lvlText w:val="•"/>
      <w:lvlJc w:val="left"/>
      <w:pPr>
        <w:tabs>
          <w:tab w:val="num" w:pos="2880"/>
        </w:tabs>
        <w:ind w:left="2880" w:hanging="360"/>
      </w:pPr>
      <w:rPr>
        <w:rFonts w:ascii="Arial" w:hAnsi="Arial" w:hint="default"/>
      </w:rPr>
    </w:lvl>
    <w:lvl w:ilvl="4" w:tplc="F8EADC62" w:tentative="1">
      <w:start w:val="1"/>
      <w:numFmt w:val="bullet"/>
      <w:lvlText w:val="•"/>
      <w:lvlJc w:val="left"/>
      <w:pPr>
        <w:tabs>
          <w:tab w:val="num" w:pos="3600"/>
        </w:tabs>
        <w:ind w:left="3600" w:hanging="360"/>
      </w:pPr>
      <w:rPr>
        <w:rFonts w:ascii="Arial" w:hAnsi="Arial" w:hint="default"/>
      </w:rPr>
    </w:lvl>
    <w:lvl w:ilvl="5" w:tplc="5BC4D7E2" w:tentative="1">
      <w:start w:val="1"/>
      <w:numFmt w:val="bullet"/>
      <w:lvlText w:val="•"/>
      <w:lvlJc w:val="left"/>
      <w:pPr>
        <w:tabs>
          <w:tab w:val="num" w:pos="4320"/>
        </w:tabs>
        <w:ind w:left="4320" w:hanging="360"/>
      </w:pPr>
      <w:rPr>
        <w:rFonts w:ascii="Arial" w:hAnsi="Arial" w:hint="default"/>
      </w:rPr>
    </w:lvl>
    <w:lvl w:ilvl="6" w:tplc="AED2420E" w:tentative="1">
      <w:start w:val="1"/>
      <w:numFmt w:val="bullet"/>
      <w:lvlText w:val="•"/>
      <w:lvlJc w:val="left"/>
      <w:pPr>
        <w:tabs>
          <w:tab w:val="num" w:pos="5040"/>
        </w:tabs>
        <w:ind w:left="5040" w:hanging="360"/>
      </w:pPr>
      <w:rPr>
        <w:rFonts w:ascii="Arial" w:hAnsi="Arial" w:hint="default"/>
      </w:rPr>
    </w:lvl>
    <w:lvl w:ilvl="7" w:tplc="6F6275C0" w:tentative="1">
      <w:start w:val="1"/>
      <w:numFmt w:val="bullet"/>
      <w:lvlText w:val="•"/>
      <w:lvlJc w:val="left"/>
      <w:pPr>
        <w:tabs>
          <w:tab w:val="num" w:pos="5760"/>
        </w:tabs>
        <w:ind w:left="5760" w:hanging="360"/>
      </w:pPr>
      <w:rPr>
        <w:rFonts w:ascii="Arial" w:hAnsi="Arial" w:hint="default"/>
      </w:rPr>
    </w:lvl>
    <w:lvl w:ilvl="8" w:tplc="A12A7A8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C692430"/>
    <w:multiLevelType w:val="hybridMultilevel"/>
    <w:tmpl w:val="DB10978E"/>
    <w:lvl w:ilvl="0" w:tplc="AAD0595E">
      <w:start w:val="1"/>
      <w:numFmt w:val="bullet"/>
      <w:lvlText w:val="•"/>
      <w:lvlJc w:val="left"/>
      <w:pPr>
        <w:tabs>
          <w:tab w:val="num" w:pos="720"/>
        </w:tabs>
        <w:ind w:left="720" w:hanging="360"/>
      </w:pPr>
      <w:rPr>
        <w:rFonts w:ascii="Arial" w:hAnsi="Arial" w:hint="default"/>
      </w:rPr>
    </w:lvl>
    <w:lvl w:ilvl="1" w:tplc="00889F60">
      <w:numFmt w:val="bullet"/>
      <w:lvlText w:val="–"/>
      <w:lvlJc w:val="left"/>
      <w:pPr>
        <w:tabs>
          <w:tab w:val="num" w:pos="1440"/>
        </w:tabs>
        <w:ind w:left="1440" w:hanging="360"/>
      </w:pPr>
      <w:rPr>
        <w:rFonts w:ascii="Arial" w:hAnsi="Arial" w:hint="default"/>
      </w:rPr>
    </w:lvl>
    <w:lvl w:ilvl="2" w:tplc="CAFA5500" w:tentative="1">
      <w:start w:val="1"/>
      <w:numFmt w:val="bullet"/>
      <w:lvlText w:val="•"/>
      <w:lvlJc w:val="left"/>
      <w:pPr>
        <w:tabs>
          <w:tab w:val="num" w:pos="2160"/>
        </w:tabs>
        <w:ind w:left="2160" w:hanging="360"/>
      </w:pPr>
      <w:rPr>
        <w:rFonts w:ascii="Arial" w:hAnsi="Arial" w:hint="default"/>
      </w:rPr>
    </w:lvl>
    <w:lvl w:ilvl="3" w:tplc="6F68713A" w:tentative="1">
      <w:start w:val="1"/>
      <w:numFmt w:val="bullet"/>
      <w:lvlText w:val="•"/>
      <w:lvlJc w:val="left"/>
      <w:pPr>
        <w:tabs>
          <w:tab w:val="num" w:pos="2880"/>
        </w:tabs>
        <w:ind w:left="2880" w:hanging="360"/>
      </w:pPr>
      <w:rPr>
        <w:rFonts w:ascii="Arial" w:hAnsi="Arial" w:hint="default"/>
      </w:rPr>
    </w:lvl>
    <w:lvl w:ilvl="4" w:tplc="21147E14" w:tentative="1">
      <w:start w:val="1"/>
      <w:numFmt w:val="bullet"/>
      <w:lvlText w:val="•"/>
      <w:lvlJc w:val="left"/>
      <w:pPr>
        <w:tabs>
          <w:tab w:val="num" w:pos="3600"/>
        </w:tabs>
        <w:ind w:left="3600" w:hanging="360"/>
      </w:pPr>
      <w:rPr>
        <w:rFonts w:ascii="Arial" w:hAnsi="Arial" w:hint="default"/>
      </w:rPr>
    </w:lvl>
    <w:lvl w:ilvl="5" w:tplc="65E4493C" w:tentative="1">
      <w:start w:val="1"/>
      <w:numFmt w:val="bullet"/>
      <w:lvlText w:val="•"/>
      <w:lvlJc w:val="left"/>
      <w:pPr>
        <w:tabs>
          <w:tab w:val="num" w:pos="4320"/>
        </w:tabs>
        <w:ind w:left="4320" w:hanging="360"/>
      </w:pPr>
      <w:rPr>
        <w:rFonts w:ascii="Arial" w:hAnsi="Arial" w:hint="default"/>
      </w:rPr>
    </w:lvl>
    <w:lvl w:ilvl="6" w:tplc="EC7E2114" w:tentative="1">
      <w:start w:val="1"/>
      <w:numFmt w:val="bullet"/>
      <w:lvlText w:val="•"/>
      <w:lvlJc w:val="left"/>
      <w:pPr>
        <w:tabs>
          <w:tab w:val="num" w:pos="5040"/>
        </w:tabs>
        <w:ind w:left="5040" w:hanging="360"/>
      </w:pPr>
      <w:rPr>
        <w:rFonts w:ascii="Arial" w:hAnsi="Arial" w:hint="default"/>
      </w:rPr>
    </w:lvl>
    <w:lvl w:ilvl="7" w:tplc="5148CDB4" w:tentative="1">
      <w:start w:val="1"/>
      <w:numFmt w:val="bullet"/>
      <w:lvlText w:val="•"/>
      <w:lvlJc w:val="left"/>
      <w:pPr>
        <w:tabs>
          <w:tab w:val="num" w:pos="5760"/>
        </w:tabs>
        <w:ind w:left="5760" w:hanging="360"/>
      </w:pPr>
      <w:rPr>
        <w:rFonts w:ascii="Arial" w:hAnsi="Arial" w:hint="default"/>
      </w:rPr>
    </w:lvl>
    <w:lvl w:ilvl="8" w:tplc="0300635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CCD0618"/>
    <w:multiLevelType w:val="hybridMultilevel"/>
    <w:tmpl w:val="00FAB6BC"/>
    <w:lvl w:ilvl="0" w:tplc="002002D6">
      <w:start w:val="1"/>
      <w:numFmt w:val="bullet"/>
      <w:lvlText w:val="•"/>
      <w:lvlJc w:val="left"/>
      <w:pPr>
        <w:tabs>
          <w:tab w:val="num" w:pos="720"/>
        </w:tabs>
        <w:ind w:left="720" w:hanging="360"/>
      </w:pPr>
      <w:rPr>
        <w:rFonts w:ascii="Arial" w:hAnsi="Arial" w:hint="default"/>
      </w:rPr>
    </w:lvl>
    <w:lvl w:ilvl="1" w:tplc="2EBE792E">
      <w:start w:val="1"/>
      <w:numFmt w:val="bullet"/>
      <w:lvlText w:val="•"/>
      <w:lvlJc w:val="left"/>
      <w:pPr>
        <w:tabs>
          <w:tab w:val="num" w:pos="1440"/>
        </w:tabs>
        <w:ind w:left="1440" w:hanging="360"/>
      </w:pPr>
      <w:rPr>
        <w:rFonts w:ascii="Arial" w:hAnsi="Arial" w:hint="default"/>
      </w:rPr>
    </w:lvl>
    <w:lvl w:ilvl="2" w:tplc="732608D2">
      <w:numFmt w:val="bullet"/>
      <w:lvlText w:val="•"/>
      <w:lvlJc w:val="left"/>
      <w:pPr>
        <w:tabs>
          <w:tab w:val="num" w:pos="2160"/>
        </w:tabs>
        <w:ind w:left="2160" w:hanging="360"/>
      </w:pPr>
      <w:rPr>
        <w:rFonts w:ascii="Arial" w:hAnsi="Arial" w:hint="default"/>
      </w:rPr>
    </w:lvl>
    <w:lvl w:ilvl="3" w:tplc="BA247654">
      <w:start w:val="1"/>
      <w:numFmt w:val="bullet"/>
      <w:lvlText w:val="•"/>
      <w:lvlJc w:val="left"/>
      <w:pPr>
        <w:tabs>
          <w:tab w:val="num" w:pos="2880"/>
        </w:tabs>
        <w:ind w:left="2880" w:hanging="360"/>
      </w:pPr>
      <w:rPr>
        <w:rFonts w:ascii="Arial" w:hAnsi="Arial" w:hint="default"/>
      </w:rPr>
    </w:lvl>
    <w:lvl w:ilvl="4" w:tplc="D5C80492" w:tentative="1">
      <w:start w:val="1"/>
      <w:numFmt w:val="bullet"/>
      <w:lvlText w:val="•"/>
      <w:lvlJc w:val="left"/>
      <w:pPr>
        <w:tabs>
          <w:tab w:val="num" w:pos="3600"/>
        </w:tabs>
        <w:ind w:left="3600" w:hanging="360"/>
      </w:pPr>
      <w:rPr>
        <w:rFonts w:ascii="Arial" w:hAnsi="Arial" w:hint="default"/>
      </w:rPr>
    </w:lvl>
    <w:lvl w:ilvl="5" w:tplc="A6D49868" w:tentative="1">
      <w:start w:val="1"/>
      <w:numFmt w:val="bullet"/>
      <w:lvlText w:val="•"/>
      <w:lvlJc w:val="left"/>
      <w:pPr>
        <w:tabs>
          <w:tab w:val="num" w:pos="4320"/>
        </w:tabs>
        <w:ind w:left="4320" w:hanging="360"/>
      </w:pPr>
      <w:rPr>
        <w:rFonts w:ascii="Arial" w:hAnsi="Arial" w:hint="default"/>
      </w:rPr>
    </w:lvl>
    <w:lvl w:ilvl="6" w:tplc="49105264" w:tentative="1">
      <w:start w:val="1"/>
      <w:numFmt w:val="bullet"/>
      <w:lvlText w:val="•"/>
      <w:lvlJc w:val="left"/>
      <w:pPr>
        <w:tabs>
          <w:tab w:val="num" w:pos="5040"/>
        </w:tabs>
        <w:ind w:left="5040" w:hanging="360"/>
      </w:pPr>
      <w:rPr>
        <w:rFonts w:ascii="Arial" w:hAnsi="Arial" w:hint="default"/>
      </w:rPr>
    </w:lvl>
    <w:lvl w:ilvl="7" w:tplc="576EB3A8" w:tentative="1">
      <w:start w:val="1"/>
      <w:numFmt w:val="bullet"/>
      <w:lvlText w:val="•"/>
      <w:lvlJc w:val="left"/>
      <w:pPr>
        <w:tabs>
          <w:tab w:val="num" w:pos="5760"/>
        </w:tabs>
        <w:ind w:left="5760" w:hanging="360"/>
      </w:pPr>
      <w:rPr>
        <w:rFonts w:ascii="Arial" w:hAnsi="Arial" w:hint="default"/>
      </w:rPr>
    </w:lvl>
    <w:lvl w:ilvl="8" w:tplc="B9A462B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D254450"/>
    <w:multiLevelType w:val="hybridMultilevel"/>
    <w:tmpl w:val="DD606A14"/>
    <w:lvl w:ilvl="0" w:tplc="0C090001">
      <w:start w:val="1"/>
      <w:numFmt w:val="bullet"/>
      <w:lvlText w:val=""/>
      <w:lvlJc w:val="left"/>
      <w:pPr>
        <w:ind w:left="1974" w:hanging="420"/>
      </w:pPr>
      <w:rPr>
        <w:rFonts w:ascii="Symbol" w:hAnsi="Symbol" w:cs="Times New Roman" w:hint="default"/>
      </w:rPr>
    </w:lvl>
    <w:lvl w:ilvl="1" w:tplc="0409000B">
      <w:start w:val="1"/>
      <w:numFmt w:val="bullet"/>
      <w:lvlText w:val=""/>
      <w:lvlJc w:val="left"/>
      <w:pPr>
        <w:ind w:left="2394" w:hanging="420"/>
      </w:pPr>
      <w:rPr>
        <w:rFonts w:ascii="Wingdings" w:hAnsi="Wingdings" w:hint="default"/>
      </w:rPr>
    </w:lvl>
    <w:lvl w:ilvl="2" w:tplc="0409000D"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B" w:tentative="1">
      <w:start w:val="1"/>
      <w:numFmt w:val="bullet"/>
      <w:lvlText w:val=""/>
      <w:lvlJc w:val="left"/>
      <w:pPr>
        <w:ind w:left="3654" w:hanging="420"/>
      </w:pPr>
      <w:rPr>
        <w:rFonts w:ascii="Wingdings" w:hAnsi="Wingdings" w:hint="default"/>
      </w:rPr>
    </w:lvl>
    <w:lvl w:ilvl="5" w:tplc="0409000D"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B" w:tentative="1">
      <w:start w:val="1"/>
      <w:numFmt w:val="bullet"/>
      <w:lvlText w:val=""/>
      <w:lvlJc w:val="left"/>
      <w:pPr>
        <w:ind w:left="4914" w:hanging="420"/>
      </w:pPr>
      <w:rPr>
        <w:rFonts w:ascii="Wingdings" w:hAnsi="Wingdings" w:hint="default"/>
      </w:rPr>
    </w:lvl>
    <w:lvl w:ilvl="8" w:tplc="0409000D" w:tentative="1">
      <w:start w:val="1"/>
      <w:numFmt w:val="bullet"/>
      <w:lvlText w:val=""/>
      <w:lvlJc w:val="left"/>
      <w:pPr>
        <w:ind w:left="5334" w:hanging="420"/>
      </w:pPr>
      <w:rPr>
        <w:rFonts w:ascii="Wingdings" w:hAnsi="Wingdings" w:hint="default"/>
      </w:rPr>
    </w:lvl>
  </w:abstractNum>
  <w:abstractNum w:abstractNumId="67" w15:restartNumberingAfterBreak="0">
    <w:nsid w:val="7E1A0E49"/>
    <w:multiLevelType w:val="hybridMultilevel"/>
    <w:tmpl w:val="5972DB8A"/>
    <w:lvl w:ilvl="0" w:tplc="C53291F0">
      <w:start w:val="1"/>
      <w:numFmt w:val="bullet"/>
      <w:lvlText w:val="•"/>
      <w:lvlJc w:val="left"/>
      <w:pPr>
        <w:tabs>
          <w:tab w:val="num" w:pos="1287"/>
        </w:tabs>
        <w:ind w:left="1287" w:hanging="360"/>
      </w:pPr>
      <w:rPr>
        <w:rFonts w:ascii="Arial" w:hAnsi="Arial" w:hint="default"/>
      </w:rPr>
    </w:lvl>
    <w:lvl w:ilvl="1" w:tplc="11A405FE">
      <w:numFmt w:val="bullet"/>
      <w:lvlText w:val="•"/>
      <w:lvlJc w:val="left"/>
      <w:pPr>
        <w:tabs>
          <w:tab w:val="num" w:pos="2007"/>
        </w:tabs>
        <w:ind w:left="2007" w:hanging="360"/>
      </w:pPr>
      <w:rPr>
        <w:rFonts w:ascii="Arial" w:hAnsi="Arial" w:hint="default"/>
      </w:rPr>
    </w:lvl>
    <w:lvl w:ilvl="2" w:tplc="6186ADAC">
      <w:numFmt w:val="bullet"/>
      <w:lvlText w:val="•"/>
      <w:lvlJc w:val="left"/>
      <w:pPr>
        <w:tabs>
          <w:tab w:val="num" w:pos="2727"/>
        </w:tabs>
        <w:ind w:left="2727" w:hanging="360"/>
      </w:pPr>
      <w:rPr>
        <w:rFonts w:ascii="Arial" w:hAnsi="Arial" w:hint="default"/>
      </w:rPr>
    </w:lvl>
    <w:lvl w:ilvl="3" w:tplc="45E48CB4" w:tentative="1">
      <w:start w:val="1"/>
      <w:numFmt w:val="bullet"/>
      <w:lvlText w:val="•"/>
      <w:lvlJc w:val="left"/>
      <w:pPr>
        <w:tabs>
          <w:tab w:val="num" w:pos="3447"/>
        </w:tabs>
        <w:ind w:left="3447" w:hanging="360"/>
      </w:pPr>
      <w:rPr>
        <w:rFonts w:ascii="Arial" w:hAnsi="Arial" w:hint="default"/>
      </w:rPr>
    </w:lvl>
    <w:lvl w:ilvl="4" w:tplc="715C2FD6" w:tentative="1">
      <w:start w:val="1"/>
      <w:numFmt w:val="bullet"/>
      <w:lvlText w:val="•"/>
      <w:lvlJc w:val="left"/>
      <w:pPr>
        <w:tabs>
          <w:tab w:val="num" w:pos="4167"/>
        </w:tabs>
        <w:ind w:left="4167" w:hanging="360"/>
      </w:pPr>
      <w:rPr>
        <w:rFonts w:ascii="Arial" w:hAnsi="Arial" w:hint="default"/>
      </w:rPr>
    </w:lvl>
    <w:lvl w:ilvl="5" w:tplc="99668D80" w:tentative="1">
      <w:start w:val="1"/>
      <w:numFmt w:val="bullet"/>
      <w:lvlText w:val="•"/>
      <w:lvlJc w:val="left"/>
      <w:pPr>
        <w:tabs>
          <w:tab w:val="num" w:pos="4887"/>
        </w:tabs>
        <w:ind w:left="4887" w:hanging="360"/>
      </w:pPr>
      <w:rPr>
        <w:rFonts w:ascii="Arial" w:hAnsi="Arial" w:hint="default"/>
      </w:rPr>
    </w:lvl>
    <w:lvl w:ilvl="6" w:tplc="DDEEA6B8" w:tentative="1">
      <w:start w:val="1"/>
      <w:numFmt w:val="bullet"/>
      <w:lvlText w:val="•"/>
      <w:lvlJc w:val="left"/>
      <w:pPr>
        <w:tabs>
          <w:tab w:val="num" w:pos="5607"/>
        </w:tabs>
        <w:ind w:left="5607" w:hanging="360"/>
      </w:pPr>
      <w:rPr>
        <w:rFonts w:ascii="Arial" w:hAnsi="Arial" w:hint="default"/>
      </w:rPr>
    </w:lvl>
    <w:lvl w:ilvl="7" w:tplc="4CCC7DA2" w:tentative="1">
      <w:start w:val="1"/>
      <w:numFmt w:val="bullet"/>
      <w:lvlText w:val="•"/>
      <w:lvlJc w:val="left"/>
      <w:pPr>
        <w:tabs>
          <w:tab w:val="num" w:pos="6327"/>
        </w:tabs>
        <w:ind w:left="6327" w:hanging="360"/>
      </w:pPr>
      <w:rPr>
        <w:rFonts w:ascii="Arial" w:hAnsi="Arial" w:hint="default"/>
      </w:rPr>
    </w:lvl>
    <w:lvl w:ilvl="8" w:tplc="463E4960" w:tentative="1">
      <w:start w:val="1"/>
      <w:numFmt w:val="bullet"/>
      <w:lvlText w:val="•"/>
      <w:lvlJc w:val="left"/>
      <w:pPr>
        <w:tabs>
          <w:tab w:val="num" w:pos="7047"/>
        </w:tabs>
        <w:ind w:left="7047" w:hanging="360"/>
      </w:pPr>
      <w:rPr>
        <w:rFonts w:ascii="Arial" w:hAnsi="Arial" w:hint="default"/>
      </w:rPr>
    </w:lvl>
  </w:abstractNum>
  <w:abstractNum w:abstractNumId="68" w15:restartNumberingAfterBreak="0">
    <w:nsid w:val="7EA13D58"/>
    <w:multiLevelType w:val="hybridMultilevel"/>
    <w:tmpl w:val="2598BA46"/>
    <w:lvl w:ilvl="0" w:tplc="95161BAA">
      <w:start w:val="1"/>
      <w:numFmt w:val="bullet"/>
      <w:lvlText w:val="•"/>
      <w:lvlJc w:val="left"/>
      <w:pPr>
        <w:tabs>
          <w:tab w:val="num" w:pos="2061"/>
        </w:tabs>
        <w:ind w:left="2061" w:hanging="360"/>
      </w:pPr>
      <w:rPr>
        <w:rFonts w:ascii="Arial" w:hAnsi="Arial" w:hint="default"/>
      </w:rPr>
    </w:lvl>
    <w:lvl w:ilvl="1" w:tplc="D27EB404" w:tentative="1">
      <w:start w:val="1"/>
      <w:numFmt w:val="bullet"/>
      <w:lvlText w:val="•"/>
      <w:lvlJc w:val="left"/>
      <w:pPr>
        <w:tabs>
          <w:tab w:val="num" w:pos="2781"/>
        </w:tabs>
        <w:ind w:left="2781" w:hanging="360"/>
      </w:pPr>
      <w:rPr>
        <w:rFonts w:ascii="Arial" w:hAnsi="Arial" w:hint="default"/>
      </w:rPr>
    </w:lvl>
    <w:lvl w:ilvl="2" w:tplc="6BF4D41A" w:tentative="1">
      <w:start w:val="1"/>
      <w:numFmt w:val="bullet"/>
      <w:lvlText w:val="•"/>
      <w:lvlJc w:val="left"/>
      <w:pPr>
        <w:tabs>
          <w:tab w:val="num" w:pos="3501"/>
        </w:tabs>
        <w:ind w:left="3501" w:hanging="360"/>
      </w:pPr>
      <w:rPr>
        <w:rFonts w:ascii="Arial" w:hAnsi="Arial" w:hint="default"/>
      </w:rPr>
    </w:lvl>
    <w:lvl w:ilvl="3" w:tplc="74AEA81C" w:tentative="1">
      <w:start w:val="1"/>
      <w:numFmt w:val="bullet"/>
      <w:lvlText w:val="•"/>
      <w:lvlJc w:val="left"/>
      <w:pPr>
        <w:tabs>
          <w:tab w:val="num" w:pos="4221"/>
        </w:tabs>
        <w:ind w:left="4221" w:hanging="360"/>
      </w:pPr>
      <w:rPr>
        <w:rFonts w:ascii="Arial" w:hAnsi="Arial" w:hint="default"/>
      </w:rPr>
    </w:lvl>
    <w:lvl w:ilvl="4" w:tplc="D94E1DF6" w:tentative="1">
      <w:start w:val="1"/>
      <w:numFmt w:val="bullet"/>
      <w:lvlText w:val="•"/>
      <w:lvlJc w:val="left"/>
      <w:pPr>
        <w:tabs>
          <w:tab w:val="num" w:pos="4941"/>
        </w:tabs>
        <w:ind w:left="4941" w:hanging="360"/>
      </w:pPr>
      <w:rPr>
        <w:rFonts w:ascii="Arial" w:hAnsi="Arial" w:hint="default"/>
      </w:rPr>
    </w:lvl>
    <w:lvl w:ilvl="5" w:tplc="F208DC12" w:tentative="1">
      <w:start w:val="1"/>
      <w:numFmt w:val="bullet"/>
      <w:lvlText w:val="•"/>
      <w:lvlJc w:val="left"/>
      <w:pPr>
        <w:tabs>
          <w:tab w:val="num" w:pos="5661"/>
        </w:tabs>
        <w:ind w:left="5661" w:hanging="360"/>
      </w:pPr>
      <w:rPr>
        <w:rFonts w:ascii="Arial" w:hAnsi="Arial" w:hint="default"/>
      </w:rPr>
    </w:lvl>
    <w:lvl w:ilvl="6" w:tplc="1BE691A4" w:tentative="1">
      <w:start w:val="1"/>
      <w:numFmt w:val="bullet"/>
      <w:lvlText w:val="•"/>
      <w:lvlJc w:val="left"/>
      <w:pPr>
        <w:tabs>
          <w:tab w:val="num" w:pos="6381"/>
        </w:tabs>
        <w:ind w:left="6381" w:hanging="360"/>
      </w:pPr>
      <w:rPr>
        <w:rFonts w:ascii="Arial" w:hAnsi="Arial" w:hint="default"/>
      </w:rPr>
    </w:lvl>
    <w:lvl w:ilvl="7" w:tplc="DD4C6B56" w:tentative="1">
      <w:start w:val="1"/>
      <w:numFmt w:val="bullet"/>
      <w:lvlText w:val="•"/>
      <w:lvlJc w:val="left"/>
      <w:pPr>
        <w:tabs>
          <w:tab w:val="num" w:pos="7101"/>
        </w:tabs>
        <w:ind w:left="7101" w:hanging="360"/>
      </w:pPr>
      <w:rPr>
        <w:rFonts w:ascii="Arial" w:hAnsi="Arial" w:hint="default"/>
      </w:rPr>
    </w:lvl>
    <w:lvl w:ilvl="8" w:tplc="2F449A24" w:tentative="1">
      <w:start w:val="1"/>
      <w:numFmt w:val="bullet"/>
      <w:lvlText w:val="•"/>
      <w:lvlJc w:val="left"/>
      <w:pPr>
        <w:tabs>
          <w:tab w:val="num" w:pos="7821"/>
        </w:tabs>
        <w:ind w:left="7821" w:hanging="360"/>
      </w:pPr>
      <w:rPr>
        <w:rFonts w:ascii="Arial" w:hAnsi="Arial" w:hint="default"/>
      </w:rPr>
    </w:lvl>
  </w:abstractNum>
  <w:abstractNum w:abstractNumId="69" w15:restartNumberingAfterBreak="0">
    <w:nsid w:val="7EF01F35"/>
    <w:multiLevelType w:val="hybridMultilevel"/>
    <w:tmpl w:val="C63A3248"/>
    <w:lvl w:ilvl="0" w:tplc="50506730">
      <w:start w:val="1"/>
      <w:numFmt w:val="bullet"/>
      <w:lvlText w:val="•"/>
      <w:lvlJc w:val="left"/>
      <w:pPr>
        <w:tabs>
          <w:tab w:val="num" w:pos="1494"/>
        </w:tabs>
        <w:ind w:left="1494" w:hanging="360"/>
      </w:pPr>
      <w:rPr>
        <w:rFonts w:ascii="Arial" w:hAnsi="Arial" w:hint="default"/>
      </w:rPr>
    </w:lvl>
    <w:lvl w:ilvl="1" w:tplc="0A7CA026" w:tentative="1">
      <w:start w:val="1"/>
      <w:numFmt w:val="bullet"/>
      <w:lvlText w:val="•"/>
      <w:lvlJc w:val="left"/>
      <w:pPr>
        <w:tabs>
          <w:tab w:val="num" w:pos="2214"/>
        </w:tabs>
        <w:ind w:left="2214" w:hanging="360"/>
      </w:pPr>
      <w:rPr>
        <w:rFonts w:ascii="Arial" w:hAnsi="Arial" w:hint="default"/>
      </w:rPr>
    </w:lvl>
    <w:lvl w:ilvl="2" w:tplc="83A60626" w:tentative="1">
      <w:start w:val="1"/>
      <w:numFmt w:val="bullet"/>
      <w:lvlText w:val="•"/>
      <w:lvlJc w:val="left"/>
      <w:pPr>
        <w:tabs>
          <w:tab w:val="num" w:pos="2934"/>
        </w:tabs>
        <w:ind w:left="2934" w:hanging="360"/>
      </w:pPr>
      <w:rPr>
        <w:rFonts w:ascii="Arial" w:hAnsi="Arial" w:hint="default"/>
      </w:rPr>
    </w:lvl>
    <w:lvl w:ilvl="3" w:tplc="2EF856E2" w:tentative="1">
      <w:start w:val="1"/>
      <w:numFmt w:val="bullet"/>
      <w:lvlText w:val="•"/>
      <w:lvlJc w:val="left"/>
      <w:pPr>
        <w:tabs>
          <w:tab w:val="num" w:pos="3654"/>
        </w:tabs>
        <w:ind w:left="3654" w:hanging="360"/>
      </w:pPr>
      <w:rPr>
        <w:rFonts w:ascii="Arial" w:hAnsi="Arial" w:hint="default"/>
      </w:rPr>
    </w:lvl>
    <w:lvl w:ilvl="4" w:tplc="853026FA" w:tentative="1">
      <w:start w:val="1"/>
      <w:numFmt w:val="bullet"/>
      <w:lvlText w:val="•"/>
      <w:lvlJc w:val="left"/>
      <w:pPr>
        <w:tabs>
          <w:tab w:val="num" w:pos="4374"/>
        </w:tabs>
        <w:ind w:left="4374" w:hanging="360"/>
      </w:pPr>
      <w:rPr>
        <w:rFonts w:ascii="Arial" w:hAnsi="Arial" w:hint="default"/>
      </w:rPr>
    </w:lvl>
    <w:lvl w:ilvl="5" w:tplc="870C40E2" w:tentative="1">
      <w:start w:val="1"/>
      <w:numFmt w:val="bullet"/>
      <w:lvlText w:val="•"/>
      <w:lvlJc w:val="left"/>
      <w:pPr>
        <w:tabs>
          <w:tab w:val="num" w:pos="5094"/>
        </w:tabs>
        <w:ind w:left="5094" w:hanging="360"/>
      </w:pPr>
      <w:rPr>
        <w:rFonts w:ascii="Arial" w:hAnsi="Arial" w:hint="default"/>
      </w:rPr>
    </w:lvl>
    <w:lvl w:ilvl="6" w:tplc="6E008E64" w:tentative="1">
      <w:start w:val="1"/>
      <w:numFmt w:val="bullet"/>
      <w:lvlText w:val="•"/>
      <w:lvlJc w:val="left"/>
      <w:pPr>
        <w:tabs>
          <w:tab w:val="num" w:pos="5814"/>
        </w:tabs>
        <w:ind w:left="5814" w:hanging="360"/>
      </w:pPr>
      <w:rPr>
        <w:rFonts w:ascii="Arial" w:hAnsi="Arial" w:hint="default"/>
      </w:rPr>
    </w:lvl>
    <w:lvl w:ilvl="7" w:tplc="3E966CE4" w:tentative="1">
      <w:start w:val="1"/>
      <w:numFmt w:val="bullet"/>
      <w:lvlText w:val="•"/>
      <w:lvlJc w:val="left"/>
      <w:pPr>
        <w:tabs>
          <w:tab w:val="num" w:pos="6534"/>
        </w:tabs>
        <w:ind w:left="6534" w:hanging="360"/>
      </w:pPr>
      <w:rPr>
        <w:rFonts w:ascii="Arial" w:hAnsi="Arial" w:hint="default"/>
      </w:rPr>
    </w:lvl>
    <w:lvl w:ilvl="8" w:tplc="C8225450" w:tentative="1">
      <w:start w:val="1"/>
      <w:numFmt w:val="bullet"/>
      <w:lvlText w:val="•"/>
      <w:lvlJc w:val="left"/>
      <w:pPr>
        <w:tabs>
          <w:tab w:val="num" w:pos="7254"/>
        </w:tabs>
        <w:ind w:left="7254" w:hanging="360"/>
      </w:pPr>
      <w:rPr>
        <w:rFonts w:ascii="Arial" w:hAnsi="Arial" w:hint="default"/>
      </w:rPr>
    </w:lvl>
  </w:abstractNum>
  <w:num w:numId="1">
    <w:abstractNumId w:val="52"/>
  </w:num>
  <w:num w:numId="2">
    <w:abstractNumId w:val="26"/>
  </w:num>
  <w:num w:numId="3">
    <w:abstractNumId w:val="62"/>
  </w:num>
  <w:num w:numId="4">
    <w:abstractNumId w:val="17"/>
  </w:num>
  <w:num w:numId="5">
    <w:abstractNumId w:val="58"/>
  </w:num>
  <w:num w:numId="6">
    <w:abstractNumId w:val="64"/>
  </w:num>
  <w:num w:numId="7">
    <w:abstractNumId w:val="36"/>
  </w:num>
  <w:num w:numId="8">
    <w:abstractNumId w:val="21"/>
  </w:num>
  <w:num w:numId="9">
    <w:abstractNumId w:val="1"/>
  </w:num>
  <w:num w:numId="10">
    <w:abstractNumId w:val="0"/>
  </w:num>
  <w:num w:numId="11">
    <w:abstractNumId w:val="41"/>
  </w:num>
  <w:num w:numId="12">
    <w:abstractNumId w:val="51"/>
  </w:num>
  <w:num w:numId="13">
    <w:abstractNumId w:val="45"/>
  </w:num>
  <w:num w:numId="14">
    <w:abstractNumId w:val="28"/>
  </w:num>
  <w:num w:numId="15">
    <w:abstractNumId w:val="40"/>
  </w:num>
  <w:num w:numId="16">
    <w:abstractNumId w:val="48"/>
  </w:num>
  <w:num w:numId="17">
    <w:abstractNumId w:val="6"/>
  </w:num>
  <w:num w:numId="18">
    <w:abstractNumId w:val="22"/>
  </w:num>
  <w:num w:numId="19">
    <w:abstractNumId w:val="20"/>
  </w:num>
  <w:num w:numId="20">
    <w:abstractNumId w:val="68"/>
  </w:num>
  <w:num w:numId="21">
    <w:abstractNumId w:val="43"/>
  </w:num>
  <w:num w:numId="22">
    <w:abstractNumId w:val="11"/>
  </w:num>
  <w:num w:numId="23">
    <w:abstractNumId w:val="30"/>
  </w:num>
  <w:num w:numId="24">
    <w:abstractNumId w:val="59"/>
  </w:num>
  <w:num w:numId="25">
    <w:abstractNumId w:val="44"/>
  </w:num>
  <w:num w:numId="26">
    <w:abstractNumId w:val="65"/>
  </w:num>
  <w:num w:numId="27">
    <w:abstractNumId w:val="46"/>
  </w:num>
  <w:num w:numId="28">
    <w:abstractNumId w:val="2"/>
  </w:num>
  <w:num w:numId="29">
    <w:abstractNumId w:val="29"/>
  </w:num>
  <w:num w:numId="30">
    <w:abstractNumId w:val="66"/>
  </w:num>
  <w:num w:numId="31">
    <w:abstractNumId w:val="39"/>
  </w:num>
  <w:num w:numId="32">
    <w:abstractNumId w:val="50"/>
  </w:num>
  <w:num w:numId="33">
    <w:abstractNumId w:val="54"/>
  </w:num>
  <w:num w:numId="34">
    <w:abstractNumId w:val="5"/>
  </w:num>
  <w:num w:numId="35">
    <w:abstractNumId w:val="49"/>
  </w:num>
  <w:num w:numId="36">
    <w:abstractNumId w:val="56"/>
  </w:num>
  <w:num w:numId="37">
    <w:abstractNumId w:val="4"/>
  </w:num>
  <w:num w:numId="38">
    <w:abstractNumId w:val="13"/>
  </w:num>
  <w:num w:numId="39">
    <w:abstractNumId w:val="8"/>
  </w:num>
  <w:num w:numId="40">
    <w:abstractNumId w:val="55"/>
  </w:num>
  <w:num w:numId="41">
    <w:abstractNumId w:val="15"/>
  </w:num>
  <w:num w:numId="42">
    <w:abstractNumId w:val="19"/>
  </w:num>
  <w:num w:numId="43">
    <w:abstractNumId w:val="69"/>
  </w:num>
  <w:num w:numId="44">
    <w:abstractNumId w:val="12"/>
  </w:num>
  <w:num w:numId="45">
    <w:abstractNumId w:val="53"/>
  </w:num>
  <w:num w:numId="46">
    <w:abstractNumId w:val="27"/>
  </w:num>
  <w:num w:numId="47">
    <w:abstractNumId w:val="63"/>
  </w:num>
  <w:num w:numId="48">
    <w:abstractNumId w:val="14"/>
  </w:num>
  <w:num w:numId="49">
    <w:abstractNumId w:val="67"/>
  </w:num>
  <w:num w:numId="50">
    <w:abstractNumId w:val="18"/>
  </w:num>
  <w:num w:numId="51">
    <w:abstractNumId w:val="60"/>
  </w:num>
  <w:num w:numId="52">
    <w:abstractNumId w:val="24"/>
  </w:num>
  <w:num w:numId="53">
    <w:abstractNumId w:val="33"/>
  </w:num>
  <w:num w:numId="54">
    <w:abstractNumId w:val="37"/>
  </w:num>
  <w:num w:numId="55">
    <w:abstractNumId w:val="47"/>
  </w:num>
  <w:num w:numId="56">
    <w:abstractNumId w:val="10"/>
  </w:num>
  <w:num w:numId="57">
    <w:abstractNumId w:val="9"/>
  </w:num>
  <w:num w:numId="58">
    <w:abstractNumId w:val="25"/>
  </w:num>
  <w:num w:numId="59">
    <w:abstractNumId w:val="35"/>
  </w:num>
  <w:num w:numId="60">
    <w:abstractNumId w:val="23"/>
  </w:num>
  <w:num w:numId="61">
    <w:abstractNumId w:val="7"/>
  </w:num>
  <w:num w:numId="62">
    <w:abstractNumId w:val="61"/>
  </w:num>
  <w:num w:numId="63">
    <w:abstractNumId w:val="57"/>
  </w:num>
  <w:num w:numId="64">
    <w:abstractNumId w:val="38"/>
  </w:num>
  <w:num w:numId="65">
    <w:abstractNumId w:val="16"/>
  </w:num>
  <w:num w:numId="66">
    <w:abstractNumId w:val="32"/>
  </w:num>
  <w:num w:numId="67">
    <w:abstractNumId w:val="34"/>
  </w:num>
  <w:num w:numId="68">
    <w:abstractNumId w:val="31"/>
  </w:num>
  <w:num w:numId="69">
    <w:abstractNumId w:val="42"/>
  </w:num>
  <w:num w:numId="70">
    <w:abstractNumId w:val="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76"/>
    <w:rsid w:val="0004456C"/>
    <w:rsid w:val="0005259B"/>
    <w:rsid w:val="00053FEE"/>
    <w:rsid w:val="00060AE4"/>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5D25"/>
    <w:rsid w:val="00116F4B"/>
    <w:rsid w:val="00117BDC"/>
    <w:rsid w:val="001229F4"/>
    <w:rsid w:val="00137471"/>
    <w:rsid w:val="00137A0D"/>
    <w:rsid w:val="00146FA3"/>
    <w:rsid w:val="00150FD3"/>
    <w:rsid w:val="00173ACE"/>
    <w:rsid w:val="0017592F"/>
    <w:rsid w:val="00184428"/>
    <w:rsid w:val="001864F0"/>
    <w:rsid w:val="001A248F"/>
    <w:rsid w:val="001A3B5F"/>
    <w:rsid w:val="001A633C"/>
    <w:rsid w:val="001A659D"/>
    <w:rsid w:val="001A73A9"/>
    <w:rsid w:val="001B1D22"/>
    <w:rsid w:val="001B51AB"/>
    <w:rsid w:val="001B5CA8"/>
    <w:rsid w:val="001B7E34"/>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62C22"/>
    <w:rsid w:val="0029567C"/>
    <w:rsid w:val="002C0B82"/>
    <w:rsid w:val="00301B7A"/>
    <w:rsid w:val="00301C43"/>
    <w:rsid w:val="00306D59"/>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25DF"/>
    <w:rsid w:val="003E3A1A"/>
    <w:rsid w:val="003F1B9F"/>
    <w:rsid w:val="0040091C"/>
    <w:rsid w:val="00406D7A"/>
    <w:rsid w:val="004258BA"/>
    <w:rsid w:val="00436CA9"/>
    <w:rsid w:val="004531C9"/>
    <w:rsid w:val="00457D91"/>
    <w:rsid w:val="00460C31"/>
    <w:rsid w:val="00464E5B"/>
    <w:rsid w:val="0047055A"/>
    <w:rsid w:val="00472B2C"/>
    <w:rsid w:val="00474450"/>
    <w:rsid w:val="00482D8B"/>
    <w:rsid w:val="004873E6"/>
    <w:rsid w:val="004950BE"/>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4F7"/>
    <w:rsid w:val="00517E63"/>
    <w:rsid w:val="00526B0D"/>
    <w:rsid w:val="00526B59"/>
    <w:rsid w:val="0055346F"/>
    <w:rsid w:val="005579FF"/>
    <w:rsid w:val="00562570"/>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6BC9"/>
    <w:rsid w:val="0062799B"/>
    <w:rsid w:val="006458DF"/>
    <w:rsid w:val="0064743A"/>
    <w:rsid w:val="00650D52"/>
    <w:rsid w:val="00651B85"/>
    <w:rsid w:val="006615B2"/>
    <w:rsid w:val="00662313"/>
    <w:rsid w:val="00665720"/>
    <w:rsid w:val="00673911"/>
    <w:rsid w:val="006870C9"/>
    <w:rsid w:val="006954D0"/>
    <w:rsid w:val="006A3ADF"/>
    <w:rsid w:val="006A7BCB"/>
    <w:rsid w:val="006B4C1E"/>
    <w:rsid w:val="006C090F"/>
    <w:rsid w:val="006C4E32"/>
    <w:rsid w:val="006C56D8"/>
    <w:rsid w:val="006D07AE"/>
    <w:rsid w:val="006D1C93"/>
    <w:rsid w:val="006E3F11"/>
    <w:rsid w:val="00701410"/>
    <w:rsid w:val="007108DE"/>
    <w:rsid w:val="007113A1"/>
    <w:rsid w:val="00717BD0"/>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C5AAC"/>
    <w:rsid w:val="007D3797"/>
    <w:rsid w:val="007E1D15"/>
    <w:rsid w:val="007E1DEA"/>
    <w:rsid w:val="007E2202"/>
    <w:rsid w:val="007F7EB7"/>
    <w:rsid w:val="00803568"/>
    <w:rsid w:val="00805931"/>
    <w:rsid w:val="008145EA"/>
    <w:rsid w:val="00815869"/>
    <w:rsid w:val="00816B81"/>
    <w:rsid w:val="00823B90"/>
    <w:rsid w:val="0083266E"/>
    <w:rsid w:val="008379B1"/>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1698"/>
    <w:rsid w:val="008C1A3D"/>
    <w:rsid w:val="008D01C3"/>
    <w:rsid w:val="008D1E13"/>
    <w:rsid w:val="008D6549"/>
    <w:rsid w:val="008D70D2"/>
    <w:rsid w:val="00900AE8"/>
    <w:rsid w:val="00900DAD"/>
    <w:rsid w:val="0091408E"/>
    <w:rsid w:val="009378CA"/>
    <w:rsid w:val="00944ED8"/>
    <w:rsid w:val="0095025E"/>
    <w:rsid w:val="00955C4C"/>
    <w:rsid w:val="00966AC8"/>
    <w:rsid w:val="00973A06"/>
    <w:rsid w:val="0098258C"/>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5F32"/>
    <w:rsid w:val="00A86AB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AF5B68"/>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37DE"/>
    <w:rsid w:val="00BC68C5"/>
    <w:rsid w:val="00BC7E6E"/>
    <w:rsid w:val="00BD64F9"/>
    <w:rsid w:val="00BD6AD9"/>
    <w:rsid w:val="00BD73E3"/>
    <w:rsid w:val="00BE1D1F"/>
    <w:rsid w:val="00BE5E66"/>
    <w:rsid w:val="00BE6BBA"/>
    <w:rsid w:val="00BE763D"/>
    <w:rsid w:val="00C00281"/>
    <w:rsid w:val="00C033CB"/>
    <w:rsid w:val="00C04001"/>
    <w:rsid w:val="00C05625"/>
    <w:rsid w:val="00C15724"/>
    <w:rsid w:val="00C1751E"/>
    <w:rsid w:val="00C17C6C"/>
    <w:rsid w:val="00C21339"/>
    <w:rsid w:val="00C266F9"/>
    <w:rsid w:val="00C360BA"/>
    <w:rsid w:val="00C371EA"/>
    <w:rsid w:val="00C4139A"/>
    <w:rsid w:val="00C41A24"/>
    <w:rsid w:val="00C445AD"/>
    <w:rsid w:val="00C44CBA"/>
    <w:rsid w:val="00C458F0"/>
    <w:rsid w:val="00C4666A"/>
    <w:rsid w:val="00C479A3"/>
    <w:rsid w:val="00C50477"/>
    <w:rsid w:val="00C52FE4"/>
    <w:rsid w:val="00C545A0"/>
    <w:rsid w:val="00C74484"/>
    <w:rsid w:val="00C74DAF"/>
    <w:rsid w:val="00C80116"/>
    <w:rsid w:val="00C83462"/>
    <w:rsid w:val="00C853A1"/>
    <w:rsid w:val="00C87BFC"/>
    <w:rsid w:val="00C96ED9"/>
    <w:rsid w:val="00CA3017"/>
    <w:rsid w:val="00CA6C65"/>
    <w:rsid w:val="00CB7047"/>
    <w:rsid w:val="00CC164C"/>
    <w:rsid w:val="00CD077B"/>
    <w:rsid w:val="00CD1DDC"/>
    <w:rsid w:val="00CE0895"/>
    <w:rsid w:val="00CE113B"/>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B7627"/>
    <w:rsid w:val="00DD7EB3"/>
    <w:rsid w:val="00DE1895"/>
    <w:rsid w:val="00DE2346"/>
    <w:rsid w:val="00DE2A08"/>
    <w:rsid w:val="00DE2B4D"/>
    <w:rsid w:val="00DF5377"/>
    <w:rsid w:val="00E00E44"/>
    <w:rsid w:val="00E049A8"/>
    <w:rsid w:val="00E12ECB"/>
    <w:rsid w:val="00E1451F"/>
    <w:rsid w:val="00E15A72"/>
    <w:rsid w:val="00E15E28"/>
    <w:rsid w:val="00E16577"/>
    <w:rsid w:val="00E36051"/>
    <w:rsid w:val="00E40217"/>
    <w:rsid w:val="00E47486"/>
    <w:rsid w:val="00E544FA"/>
    <w:rsid w:val="00E55E83"/>
    <w:rsid w:val="00E5792E"/>
    <w:rsid w:val="00E6077C"/>
    <w:rsid w:val="00E641F3"/>
    <w:rsid w:val="00E6618E"/>
    <w:rsid w:val="00E743ED"/>
    <w:rsid w:val="00E77436"/>
    <w:rsid w:val="00E82C8E"/>
    <w:rsid w:val="00E87CFA"/>
    <w:rsid w:val="00E93D77"/>
    <w:rsid w:val="00E95264"/>
    <w:rsid w:val="00EA157F"/>
    <w:rsid w:val="00EA2043"/>
    <w:rsid w:val="00EA2172"/>
    <w:rsid w:val="00EA2DC1"/>
    <w:rsid w:val="00EA7445"/>
    <w:rsid w:val="00EB4336"/>
    <w:rsid w:val="00EB6ED4"/>
    <w:rsid w:val="00EC5571"/>
    <w:rsid w:val="00EC6F77"/>
    <w:rsid w:val="00ED0E8F"/>
    <w:rsid w:val="00EE0CD9"/>
    <w:rsid w:val="00EE1504"/>
    <w:rsid w:val="00EE3B5B"/>
    <w:rsid w:val="00EE4CC9"/>
    <w:rsid w:val="00EE7900"/>
    <w:rsid w:val="00EF4800"/>
    <w:rsid w:val="00EF674A"/>
    <w:rsid w:val="00F00A3D"/>
    <w:rsid w:val="00F059F9"/>
    <w:rsid w:val="00F07D9E"/>
    <w:rsid w:val="00F17CA4"/>
    <w:rsid w:val="00F2127A"/>
    <w:rsid w:val="00F24DDD"/>
    <w:rsid w:val="00F2770B"/>
    <w:rsid w:val="00F549A3"/>
    <w:rsid w:val="00F55CBF"/>
    <w:rsid w:val="00F72B10"/>
    <w:rsid w:val="00F77359"/>
    <w:rsid w:val="00F77954"/>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ＭＳ ゴシック"/>
      <w:sz w:val="20"/>
      <w:szCs w:val="20"/>
      <w:lang w:val="en-GB"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bis_e/Docs/R4-2104673.zip" TargetMode="External"/><Relationship Id="rId21" Type="http://schemas.openxmlformats.org/officeDocument/2006/relationships/hyperlink" Target="https://www.3gpp.org/ftp/TSG_RAN/WG4_Radio/TSGR4_98bis_e/Docs/R4-2104668.zip" TargetMode="External"/><Relationship Id="rId42" Type="http://schemas.openxmlformats.org/officeDocument/2006/relationships/hyperlink" Target="https://www.3gpp.org/ftp/TSG_RAN/WG4_Radio/TSGR4_98bis_e/Docs/R4-2104988.zip" TargetMode="External"/><Relationship Id="rId47" Type="http://schemas.openxmlformats.org/officeDocument/2006/relationships/hyperlink" Target="https://www.3gpp.org/ftp/TSG_RAN/WG4_Radio/TSGR4_98bis_e/Docs/R4-2106109.zip" TargetMode="External"/><Relationship Id="rId63" Type="http://schemas.openxmlformats.org/officeDocument/2006/relationships/hyperlink" Target="https://www.3gpp.org/ftp/TSG_RAN/WG4_Radio/TSGR4_98bis_e/Docs/R4-2106349.zip" TargetMode="External"/><Relationship Id="rId68" Type="http://schemas.openxmlformats.org/officeDocument/2006/relationships/hyperlink" Target="https://www.3gpp.org/ftp/TSG_RAN/WG4_Radio/TSGR4_98bis_e/Docs/R4-2106514.zip" TargetMode="External"/><Relationship Id="rId84" Type="http://schemas.openxmlformats.org/officeDocument/2006/relationships/hyperlink" Target="https://www.3gpp.org/ftp/TSG_RAN/WG4_Radio/TSGR4_99-e/Docs/R4-2108629.zip" TargetMode="External"/><Relationship Id="rId89" Type="http://schemas.openxmlformats.org/officeDocument/2006/relationships/hyperlink" Target="https://www.3gpp.org/ftp/TSG_RAN/WG4_Radio/TSGR4_99-e/Docs/R4-2108691.zip" TargetMode="External"/><Relationship Id="rId7" Type="http://schemas.openxmlformats.org/officeDocument/2006/relationships/hyperlink" Target="http://www.3gpp.org/ftp/tsg_ran/TSG_RAN/TSGR_88/Docs/RP-201293.zip" TargetMode="External"/><Relationship Id="rId71" Type="http://schemas.openxmlformats.org/officeDocument/2006/relationships/hyperlink" Target="https://www.3gpp.org/ftp/TSG_RAN/WG4_Radio/TSGR4_98bis_e/Docs/R4-2107106.zip" TargetMode="External"/><Relationship Id="rId92" Type="http://schemas.openxmlformats.org/officeDocument/2006/relationships/hyperlink" Target="https://www.3gpp.org/ftp/TSG_RAN/WG4_Radio/TSGR4_99-e/Docs/R4-2109481.zip" TargetMode="External"/><Relationship Id="rId2" Type="http://schemas.openxmlformats.org/officeDocument/2006/relationships/styles" Target="styles.xml"/><Relationship Id="rId16" Type="http://schemas.openxmlformats.org/officeDocument/2006/relationships/hyperlink" Target="https://www.3gpp.org/ftp/TSG_RAN/WG4_Radio/TSGR4_98bis_e/Docs/R4-2104615.zip" TargetMode="External"/><Relationship Id="rId29" Type="http://schemas.openxmlformats.org/officeDocument/2006/relationships/hyperlink" Target="https://www.3gpp.org/ftp/TSG_RAN/WG4_Radio/TSGR4_98bis_e/Docs/R4-2104676.zip" TargetMode="External"/><Relationship Id="rId107" Type="http://schemas.openxmlformats.org/officeDocument/2006/relationships/fontTable" Target="fontTable.xml"/><Relationship Id="rId11" Type="http://schemas.openxmlformats.org/officeDocument/2006/relationships/hyperlink" Target="https://www.3gpp.org/ftp/TSG_RAN/WG4_Radio/TSGR4_98bis_e/Docs/R4-2104597.zip" TargetMode="External"/><Relationship Id="rId24" Type="http://schemas.openxmlformats.org/officeDocument/2006/relationships/hyperlink" Target="https://www.3gpp.org/ftp/TSG_RAN/WG4_Radio/TSGR4_98bis_e/Docs/R4-2104671.zip" TargetMode="External"/><Relationship Id="rId32" Type="http://schemas.openxmlformats.org/officeDocument/2006/relationships/hyperlink" Target="https://www.3gpp.org/ftp/TSG_RAN/WG4_Radio/TSGR4_98bis_e/Docs/R4-2104793.zip" TargetMode="External"/><Relationship Id="rId37" Type="http://schemas.openxmlformats.org/officeDocument/2006/relationships/hyperlink" Target="https://www.3gpp.org/ftp/TSG_RAN/WG4_Radio/TSGR4_98bis_e/Docs/R4-2104798.zip" TargetMode="External"/><Relationship Id="rId40" Type="http://schemas.openxmlformats.org/officeDocument/2006/relationships/hyperlink" Target="https://www.3gpp.org/ftp/TSG_RAN/WG4_Radio/TSGR4_98bis_e/Docs/R4-2104961.zip" TargetMode="External"/><Relationship Id="rId45" Type="http://schemas.openxmlformats.org/officeDocument/2006/relationships/hyperlink" Target="https://www.3gpp.org/ftp/TSG_RAN/WG4_Radio/TSGR4_98bis_e/Docs/R4-2106087.zip" TargetMode="External"/><Relationship Id="rId53" Type="http://schemas.openxmlformats.org/officeDocument/2006/relationships/hyperlink" Target="https://www.3gpp.org/ftp/TSG_RAN/WG4_Radio/TSGR4_98bis_e/Docs/R4-2106324.zip" TargetMode="External"/><Relationship Id="rId58" Type="http://schemas.openxmlformats.org/officeDocument/2006/relationships/hyperlink" Target="https://www.3gpp.org/ftp/TSG_RAN/WG4_Radio/TSGR4_98bis_e/Docs/R4-2106329.zip" TargetMode="External"/><Relationship Id="rId66" Type="http://schemas.openxmlformats.org/officeDocument/2006/relationships/hyperlink" Target="https://www.3gpp.org/ftp/TSG_RAN/WG4_Radio/TSGR4_98bis_e/Docs/R4-2106352.zip" TargetMode="External"/><Relationship Id="rId74" Type="http://schemas.openxmlformats.org/officeDocument/2006/relationships/hyperlink" Target="https://www.3gpp.org/ftp/TSG_RAN/WG4_Radio/TSGR4_98bis_e/Docs/R4-2107213.zip" TargetMode="External"/><Relationship Id="rId79" Type="http://schemas.openxmlformats.org/officeDocument/2006/relationships/hyperlink" Target="https://www.3gpp.org/ftp/TSG_RAN/WG4_Radio/TSGR4_99-e/Docs/R4-2108434.zip" TargetMode="External"/><Relationship Id="rId87" Type="http://schemas.openxmlformats.org/officeDocument/2006/relationships/hyperlink" Target="https://www.3gpp.org/ftp/TSG_RAN/WG4_Radio/TSGR4_99-e/Docs/R4-2108632.zip" TargetMode="External"/><Relationship Id="rId102" Type="http://schemas.openxmlformats.org/officeDocument/2006/relationships/hyperlink" Target="https://www.3gpp.org/ftp/TSG_RAN/WG4_Radio/TSGR4_99-e/Docs/R4-2110733.zip" TargetMode="External"/><Relationship Id="rId5" Type="http://schemas.openxmlformats.org/officeDocument/2006/relationships/footnotes" Target="footnotes.xml"/><Relationship Id="rId61" Type="http://schemas.openxmlformats.org/officeDocument/2006/relationships/hyperlink" Target="https://www.3gpp.org/ftp/TSG_RAN/WG4_Radio/TSGR4_98bis_e/Docs/R4-2106332.zip" TargetMode="External"/><Relationship Id="rId82" Type="http://schemas.openxmlformats.org/officeDocument/2006/relationships/hyperlink" Target="https://www.3gpp.org/ftp/TSG_RAN/WG4_Radio/TSGR4_99-e/Docs/R4-2108627.zip" TargetMode="External"/><Relationship Id="rId90" Type="http://schemas.openxmlformats.org/officeDocument/2006/relationships/hyperlink" Target="https://www.3gpp.org/ftp/TSG_RAN/WG4_Radio/TSGR4_99-e/Docs/R4-2109023.zip" TargetMode="External"/><Relationship Id="rId95" Type="http://schemas.openxmlformats.org/officeDocument/2006/relationships/hyperlink" Target="https://www.3gpp.org/ftp/TSG_RAN/WG4_Radio/TSGR4_99-e/Docs/R4-2109497.zip" TargetMode="External"/><Relationship Id="rId19" Type="http://schemas.openxmlformats.org/officeDocument/2006/relationships/hyperlink" Target="https://www.3gpp.org/ftp/TSG_RAN/WG4_Radio/TSGR4_98bis_e/Docs/R4-2104618.zip" TargetMode="External"/><Relationship Id="rId14" Type="http://schemas.openxmlformats.org/officeDocument/2006/relationships/hyperlink" Target="https://www.3gpp.org/ftp/TSG_RAN/WG4_Radio/TSGR4_98bis_e/Docs/R4-2104613.zip" TargetMode="External"/><Relationship Id="rId22" Type="http://schemas.openxmlformats.org/officeDocument/2006/relationships/hyperlink" Target="https://www.3gpp.org/ftp/TSG_RAN/WG4_Radio/TSGR4_98bis_e/Docs/R4-2104669.zip" TargetMode="External"/><Relationship Id="rId27" Type="http://schemas.openxmlformats.org/officeDocument/2006/relationships/hyperlink" Target="https://www.3gpp.org/ftp/TSG_RAN/WG4_Radio/TSGR4_98bis_e/Docs/R4-2104674.zip" TargetMode="External"/><Relationship Id="rId30" Type="http://schemas.openxmlformats.org/officeDocument/2006/relationships/hyperlink" Target="https://www.3gpp.org/ftp/TSG_RAN/WG4_Radio/TSGR4_98bis_e/Docs/R4-2104700.zip" TargetMode="External"/><Relationship Id="rId35" Type="http://schemas.openxmlformats.org/officeDocument/2006/relationships/hyperlink" Target="https://www.3gpp.org/ftp/TSG_RAN/WG4_Radio/TSGR4_98bis_e/Docs/R4-2104796.zip" TargetMode="External"/><Relationship Id="rId43" Type="http://schemas.openxmlformats.org/officeDocument/2006/relationships/hyperlink" Target="https://www.3gpp.org/ftp/TSG_RAN/WG4_Radio/TSGR4_98bis_e/Docs/R4-2105981.zip" TargetMode="External"/><Relationship Id="rId48" Type="http://schemas.openxmlformats.org/officeDocument/2006/relationships/hyperlink" Target="https://www.3gpp.org/ftp/TSG_RAN/WG4_Radio/TSGR4_98bis_e/Docs/R4-2106110.zip" TargetMode="External"/><Relationship Id="rId56" Type="http://schemas.openxmlformats.org/officeDocument/2006/relationships/hyperlink" Target="https://www.3gpp.org/ftp/TSG_RAN/WG4_Radio/TSGR4_98bis_e/Docs/R4-2106327.zip" TargetMode="External"/><Relationship Id="rId64" Type="http://schemas.openxmlformats.org/officeDocument/2006/relationships/hyperlink" Target="https://www.3gpp.org/ftp/TSG_RAN/WG4_Radio/TSGR4_98bis_e/Docs/R4-2106350.zip" TargetMode="External"/><Relationship Id="rId69" Type="http://schemas.openxmlformats.org/officeDocument/2006/relationships/hyperlink" Target="https://www.3gpp.org/ftp/TSG_RAN/WG4_Radio/TSGR4_98bis_e/Docs/R4-2106603.zip" TargetMode="External"/><Relationship Id="rId77" Type="http://schemas.openxmlformats.org/officeDocument/2006/relationships/hyperlink" Target="https://www.3gpp.org/ftp/TSG_RAN/WG4_Radio/TSGR4_99-e/Docs/R4-2108083.zip" TargetMode="External"/><Relationship Id="rId100" Type="http://schemas.openxmlformats.org/officeDocument/2006/relationships/hyperlink" Target="https://www.3gpp.org/ftp/TSG_RAN/WG4_Radio/TSGR4_99-e/Docs/R4-2109818.zip" TargetMode="External"/><Relationship Id="rId105" Type="http://schemas.openxmlformats.org/officeDocument/2006/relationships/hyperlink" Target="https://www.3gpp.org/ftp/TSG_RAN/WG4_Radio/TSGR4_99-e/Docs/R4-2111410.zip" TargetMode="Externa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98bis_e/Docs/R4-2106151.zip" TargetMode="External"/><Relationship Id="rId72" Type="http://schemas.openxmlformats.org/officeDocument/2006/relationships/hyperlink" Target="https://www.3gpp.org/ftp/TSG_RAN/WG4_Radio/TSGR4_98bis_e/Docs/R4-2107107.zip" TargetMode="External"/><Relationship Id="rId80" Type="http://schemas.openxmlformats.org/officeDocument/2006/relationships/hyperlink" Target="https://www.3gpp.org/ftp/TSG_RAN/WG4_Radio/TSGR4_99-e/Docs/R4-2108435.zip" TargetMode="External"/><Relationship Id="rId85" Type="http://schemas.openxmlformats.org/officeDocument/2006/relationships/hyperlink" Target="https://www.3gpp.org/ftp/TSG_RAN/WG4_Radio/TSGR4_99-e/Docs/R4-2108630.zip" TargetMode="External"/><Relationship Id="rId93" Type="http://schemas.openxmlformats.org/officeDocument/2006/relationships/hyperlink" Target="https://www.3gpp.org/ftp/TSG_RAN/WG4_Radio/TSGR4_99-e/Docs/R4-2109482.zip" TargetMode="External"/><Relationship Id="rId98" Type="http://schemas.openxmlformats.org/officeDocument/2006/relationships/hyperlink" Target="https://www.3gpp.org/ftp/TSG_RAN/WG4_Radio/TSGR4_99-e/Docs/R4-2109816.zip" TargetMode="External"/><Relationship Id="rId3" Type="http://schemas.openxmlformats.org/officeDocument/2006/relationships/settings" Target="settings.xml"/><Relationship Id="rId12" Type="http://schemas.openxmlformats.org/officeDocument/2006/relationships/hyperlink" Target="https://www.3gpp.org/ftp/TSG_RAN/WG4_Radio/TSGR4_98bis_e/Docs/R4-2104611.zip" TargetMode="External"/><Relationship Id="rId17" Type="http://schemas.openxmlformats.org/officeDocument/2006/relationships/hyperlink" Target="https://www.3gpp.org/ftp/TSG_RAN/WG4_Radio/TSGR4_98bis_e/Docs/R4-2104616.zip" TargetMode="External"/><Relationship Id="rId25" Type="http://schemas.openxmlformats.org/officeDocument/2006/relationships/hyperlink" Target="https://www.3gpp.org/ftp/TSG_RAN/WG4_Radio/TSGR4_98bis_e/Docs/R4-2104672.zip" TargetMode="External"/><Relationship Id="rId33" Type="http://schemas.openxmlformats.org/officeDocument/2006/relationships/hyperlink" Target="https://www.3gpp.org/ftp/TSG_RAN/WG4_Radio/TSGR4_98bis_e/Docs/R4-2104794.zip" TargetMode="External"/><Relationship Id="rId38" Type="http://schemas.openxmlformats.org/officeDocument/2006/relationships/hyperlink" Target="https://www.3gpp.org/ftp/TSG_RAN/WG4_Radio/TSGR4_98bis_e/Docs/R4-2104799.zip" TargetMode="External"/><Relationship Id="rId46" Type="http://schemas.openxmlformats.org/officeDocument/2006/relationships/hyperlink" Target="https://www.3gpp.org/ftp/TSG_RAN/WG4_Radio/TSGR4_98bis_e/Docs/R4-2106108.zip" TargetMode="External"/><Relationship Id="rId59" Type="http://schemas.openxmlformats.org/officeDocument/2006/relationships/hyperlink" Target="https://www.3gpp.org/ftp/TSG_RAN/WG4_Radio/TSGR4_98bis_e/Docs/R4-2106330.zip" TargetMode="External"/><Relationship Id="rId67" Type="http://schemas.openxmlformats.org/officeDocument/2006/relationships/hyperlink" Target="https://www.3gpp.org/ftp/TSG_RAN/WG4_Radio/TSGR4_98bis_e/Docs/R4-2106353.zip" TargetMode="External"/><Relationship Id="rId103" Type="http://schemas.openxmlformats.org/officeDocument/2006/relationships/hyperlink" Target="https://www.3gpp.org/ftp/TSG_RAN/WG4_Radio/TSGR4_99-e/Docs/R4-2110734.zip" TargetMode="External"/><Relationship Id="rId108" Type="http://schemas.openxmlformats.org/officeDocument/2006/relationships/theme" Target="theme/theme1.xml"/><Relationship Id="rId20" Type="http://schemas.openxmlformats.org/officeDocument/2006/relationships/hyperlink" Target="https://www.3gpp.org/ftp/TSG_RAN/WG4_Radio/TSGR4_98bis_e/Docs/R4-2104667.zip" TargetMode="External"/><Relationship Id="rId41" Type="http://schemas.openxmlformats.org/officeDocument/2006/relationships/hyperlink" Target="https://www.3gpp.org/ftp/TSG_RAN/WG4_Radio/TSGR4_98bis_e/Docs/R4-2104987.zip" TargetMode="External"/><Relationship Id="rId54" Type="http://schemas.openxmlformats.org/officeDocument/2006/relationships/hyperlink" Target="https://www.3gpp.org/ftp/TSG_RAN/WG4_Radio/TSGR4_98bis_e/Docs/R4-2106325.zip" TargetMode="External"/><Relationship Id="rId62" Type="http://schemas.openxmlformats.org/officeDocument/2006/relationships/hyperlink" Target="https://www.3gpp.org/ftp/TSG_RAN/WG4_Radio/TSGR4_98bis_e/Docs/R4-2106348.zip" TargetMode="External"/><Relationship Id="rId70" Type="http://schemas.openxmlformats.org/officeDocument/2006/relationships/hyperlink" Target="https://www.3gpp.org/ftp/TSG_RAN/WG4_Radio/TSGR4_98bis_e/Docs/R4-2106920.zip" TargetMode="External"/><Relationship Id="rId75" Type="http://schemas.openxmlformats.org/officeDocument/2006/relationships/hyperlink" Target="https://www.3gpp.org/ftp/TSG_RAN/WG4_Radio/TSGR4_98bis_e/Docs/R4-2107252.zip" TargetMode="External"/><Relationship Id="rId83" Type="http://schemas.openxmlformats.org/officeDocument/2006/relationships/hyperlink" Target="https://www.3gpp.org/ftp/TSG_RAN/WG4_Radio/TSGR4_99-e/Docs/R4-2108628.zip" TargetMode="External"/><Relationship Id="rId88" Type="http://schemas.openxmlformats.org/officeDocument/2006/relationships/hyperlink" Target="https://www.3gpp.org/ftp/TSG_RAN/WG4_Radio/TSGR4_99-e/Docs/R4-2108690.zip" TargetMode="External"/><Relationship Id="rId91" Type="http://schemas.openxmlformats.org/officeDocument/2006/relationships/hyperlink" Target="https://www.3gpp.org/ftp/TSG_RAN/WG4_Radio/TSGR4_99-e/Docs/R4-2109024.zip" TargetMode="External"/><Relationship Id="rId96" Type="http://schemas.openxmlformats.org/officeDocument/2006/relationships/hyperlink" Target="https://www.3gpp.org/ftp/TSG_RAN/WG4_Radio/TSGR4_99-e/Docs/R4-210975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98bis_e/Docs/R4-2104614.zip" TargetMode="External"/><Relationship Id="rId23" Type="http://schemas.openxmlformats.org/officeDocument/2006/relationships/hyperlink" Target="https://www.3gpp.org/ftp/TSG_RAN/WG4_Radio/TSGR4_98bis_e/Docs/R4-2104670.zip" TargetMode="External"/><Relationship Id="rId28" Type="http://schemas.openxmlformats.org/officeDocument/2006/relationships/hyperlink" Target="https://www.3gpp.org/ftp/TSG_RAN/WG4_Radio/TSGR4_98bis_e/Docs/R4-2104675.zip" TargetMode="External"/><Relationship Id="rId36" Type="http://schemas.openxmlformats.org/officeDocument/2006/relationships/hyperlink" Target="https://www.3gpp.org/ftp/TSG_RAN/WG4_Radio/TSGR4_98bis_e/Docs/R4-2104797.zip" TargetMode="External"/><Relationship Id="rId49" Type="http://schemas.openxmlformats.org/officeDocument/2006/relationships/hyperlink" Target="https://www.3gpp.org/ftp/TSG_RAN/WG4_Radio/TSGR4_98bis_e/Docs/R4-2106112.zip" TargetMode="External"/><Relationship Id="rId57" Type="http://schemas.openxmlformats.org/officeDocument/2006/relationships/hyperlink" Target="https://www.3gpp.org/ftp/TSG_RAN/WG4_Radio/TSGR4_98bis_e/Docs/R4-2106328.zip" TargetMode="External"/><Relationship Id="rId106" Type="http://schemas.openxmlformats.org/officeDocument/2006/relationships/footer" Target="footer1.xml"/><Relationship Id="rId10" Type="http://schemas.openxmlformats.org/officeDocument/2006/relationships/hyperlink" Target="https://www.3gpp.org/ftp/TSG_RAN/WG4_Radio/TSGR4_98bis_e/Docs/R4-2104596.zip" TargetMode="External"/><Relationship Id="rId31" Type="http://schemas.openxmlformats.org/officeDocument/2006/relationships/hyperlink" Target="https://www.3gpp.org/ftp/TSG_RAN/WG4_Radio/TSGR4_98bis_e/Docs/R4-2104704.zip" TargetMode="External"/><Relationship Id="rId44" Type="http://schemas.openxmlformats.org/officeDocument/2006/relationships/hyperlink" Target="https://www.3gpp.org/ftp/TSG_RAN/WG4_Radio/TSGR4_98bis_e/Docs/R4-2105982.zip" TargetMode="External"/><Relationship Id="rId52" Type="http://schemas.openxmlformats.org/officeDocument/2006/relationships/hyperlink" Target="https://www.3gpp.org/ftp/TSG_RAN/WG4_Radio/TSGR4_98bis_e/Docs/R4-2106323.zip" TargetMode="External"/><Relationship Id="rId60" Type="http://schemas.openxmlformats.org/officeDocument/2006/relationships/hyperlink" Target="https://www.3gpp.org/ftp/TSG_RAN/WG4_Radio/TSGR4_98bis_e/Docs/R4-2106331.zip" TargetMode="External"/><Relationship Id="rId65" Type="http://schemas.openxmlformats.org/officeDocument/2006/relationships/hyperlink" Target="https://www.3gpp.org/ftp/TSG_RAN/WG4_Radio/TSGR4_98bis_e/Docs/R4-2106351.zip" TargetMode="External"/><Relationship Id="rId73" Type="http://schemas.openxmlformats.org/officeDocument/2006/relationships/hyperlink" Target="https://www.3gpp.org/ftp/TSG_RAN/WG4_Radio/TSGR4_98bis_e/Docs/R4-2107212.zip" TargetMode="External"/><Relationship Id="rId78" Type="http://schemas.openxmlformats.org/officeDocument/2006/relationships/hyperlink" Target="https://www.3gpp.org/ftp/TSG_RAN/WG4_Radio/TSGR4_99-e/Docs/R4-2108090.zip" TargetMode="External"/><Relationship Id="rId81" Type="http://schemas.openxmlformats.org/officeDocument/2006/relationships/hyperlink" Target="https://www.3gpp.org/ftp/TSG_RAN/WG4_Radio/TSGR4_99-e/Docs/R4-2108626.zip" TargetMode="External"/><Relationship Id="rId86" Type="http://schemas.openxmlformats.org/officeDocument/2006/relationships/hyperlink" Target="https://www.3gpp.org/ftp/TSG_RAN/WG4_Radio/TSGR4_99-e/Docs/R4-2108631.zip" TargetMode="External"/><Relationship Id="rId94" Type="http://schemas.openxmlformats.org/officeDocument/2006/relationships/hyperlink" Target="https://www.3gpp.org/ftp/TSG_RAN/WG4_Radio/TSGR4_99-e/Docs/R4-2109496.zip" TargetMode="External"/><Relationship Id="rId99" Type="http://schemas.openxmlformats.org/officeDocument/2006/relationships/hyperlink" Target="https://www.3gpp.org/ftp/TSG_RAN/WG4_Radio/TSGR4_99-e/Docs/R4-2109817.zip" TargetMode="External"/><Relationship Id="rId101" Type="http://schemas.openxmlformats.org/officeDocument/2006/relationships/hyperlink" Target="https://www.3gpp.org/ftp/TSG_RAN/WG4_Radio/TSGR4_99-e/Docs/R4-2110732.zip" TargetMode="External"/><Relationship Id="rId4" Type="http://schemas.openxmlformats.org/officeDocument/2006/relationships/webSettings" Target="webSettings.xml"/><Relationship Id="rId9" Type="http://schemas.openxmlformats.org/officeDocument/2006/relationships/image" Target="media/image1.emf"/><Relationship Id="rId13" Type="http://schemas.openxmlformats.org/officeDocument/2006/relationships/hyperlink" Target="https://www.3gpp.org/ftp/TSG_RAN/WG4_Radio/TSGR4_98bis_e/Docs/R4-2104612.zip" TargetMode="External"/><Relationship Id="rId18" Type="http://schemas.openxmlformats.org/officeDocument/2006/relationships/hyperlink" Target="https://www.3gpp.org/ftp/TSG_RAN/WG4_Radio/TSGR4_98bis_e/Docs/R4-2104617.zip" TargetMode="External"/><Relationship Id="rId39" Type="http://schemas.openxmlformats.org/officeDocument/2006/relationships/hyperlink" Target="https://www.3gpp.org/ftp/TSG_RAN/WG4_Radio/TSGR4_98bis_e/Docs/R4-2104800.zip" TargetMode="External"/><Relationship Id="rId34" Type="http://schemas.openxmlformats.org/officeDocument/2006/relationships/hyperlink" Target="https://www.3gpp.org/ftp/TSG_RAN/WG4_Radio/TSGR4_98bis_e/Docs/R4-2104795.zip" TargetMode="External"/><Relationship Id="rId50" Type="http://schemas.openxmlformats.org/officeDocument/2006/relationships/hyperlink" Target="https://www.3gpp.org/ftp/TSG_RAN/WG4_Radio/TSGR4_98bis_e/Docs/R4-2106150.zip" TargetMode="External"/><Relationship Id="rId55" Type="http://schemas.openxmlformats.org/officeDocument/2006/relationships/hyperlink" Target="https://www.3gpp.org/ftp/TSG_RAN/WG4_Radio/TSGR4_98bis_e/Docs/R4-2106326.zip" TargetMode="External"/><Relationship Id="rId76" Type="http://schemas.openxmlformats.org/officeDocument/2006/relationships/hyperlink" Target="https://www.3gpp.org/ftp/TSG_RAN/WG4_Radio/TSGR4_99-e/Docs/R4-2108082.zip" TargetMode="External"/><Relationship Id="rId97" Type="http://schemas.openxmlformats.org/officeDocument/2006/relationships/hyperlink" Target="https://www.3gpp.org/ftp/TSG_RAN/WG4_Radio/TSGR4_99-e/Docs/R4-2109815.zip" TargetMode="External"/><Relationship Id="rId104" Type="http://schemas.openxmlformats.org/officeDocument/2006/relationships/hyperlink" Target="https://www.3gpp.org/ftp/TSG_RAN/WG4_Radio/TSGR4_99-e/Docs/R4-2111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16</Pages>
  <Words>6935</Words>
  <Characters>39534</Characters>
  <Application>Microsoft Office Word</Application>
  <DocSecurity>0</DocSecurity>
  <Lines>329</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4</cp:revision>
  <dcterms:created xsi:type="dcterms:W3CDTF">2021-06-17T06:34:00Z</dcterms:created>
  <dcterms:modified xsi:type="dcterms:W3CDTF">2021-06-17T06:36:00Z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