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EE09" w14:textId="67ACB8CF" w:rsidR="00A65FEE" w:rsidRPr="00787C93" w:rsidRDefault="00A65FEE" w:rsidP="00A65FEE">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87C93">
        <w:rPr>
          <w:rFonts w:ascii="Arial" w:eastAsia="宋体" w:hAnsi="Arial" w:cs="Arial" w:hint="eastAsia"/>
          <w:b/>
          <w:sz w:val="24"/>
          <w:szCs w:val="24"/>
          <w:lang w:eastAsia="zh-CN"/>
        </w:rPr>
        <w:t>2</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A71F5" w:rsidRPr="00AF039D">
        <w:rPr>
          <w:rFonts w:ascii="Arial" w:eastAsia="宋体" w:hAnsi="Arial" w:cs="Arial" w:hint="eastAsia"/>
          <w:b/>
          <w:sz w:val="24"/>
          <w:szCs w:val="24"/>
          <w:lang w:eastAsia="zh-CN"/>
        </w:rPr>
        <w:t xml:space="preserve">      </w:t>
      </w:r>
      <w:r w:rsidR="00FB2677" w:rsidRPr="00FB2677">
        <w:rPr>
          <w:rFonts w:ascii="Arial" w:hAnsi="Arial" w:cs="Arial"/>
          <w:b/>
          <w:sz w:val="24"/>
          <w:szCs w:val="24"/>
        </w:rPr>
        <w:t>RP-211205</w:t>
      </w:r>
    </w:p>
    <w:p w14:paraId="5A12ABCE" w14:textId="77777777" w:rsidR="00A65FEE" w:rsidRPr="00AF039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2A6AF5" w:rsidRPr="002A6AF5">
        <w:rPr>
          <w:rFonts w:ascii="Arial" w:hAnsi="Arial" w:cs="Arial"/>
          <w:b/>
          <w:sz w:val="24"/>
        </w:rPr>
        <w:t>June 14 - 18, 2021</w:t>
      </w:r>
    </w:p>
    <w:p w14:paraId="1955E43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F1FE3ED" w14:textId="77777777"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03C7C8F" w14:textId="77777777" w:rsidTr="00871653">
        <w:tc>
          <w:tcPr>
            <w:tcW w:w="2436" w:type="dxa"/>
            <w:shd w:val="clear" w:color="auto" w:fill="auto"/>
          </w:tcPr>
          <w:p w14:paraId="5577B07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BB8EBD7" w14:textId="77777777"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14:paraId="5492CD6E" w14:textId="77777777" w:rsidTr="00871653">
        <w:tc>
          <w:tcPr>
            <w:tcW w:w="2436" w:type="dxa"/>
            <w:shd w:val="clear" w:color="auto" w:fill="auto"/>
          </w:tcPr>
          <w:p w14:paraId="1B8351B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E1C1AE"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4ACFE389"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2458E8DF"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01EA6E49"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9958DA3"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6752A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2BDA9022"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7AD83C6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409B22E" w14:textId="77777777" w:rsidTr="00871653">
        <w:tc>
          <w:tcPr>
            <w:tcW w:w="2436" w:type="dxa"/>
          </w:tcPr>
          <w:p w14:paraId="1EDFD8D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C8E8ED1" w14:textId="77777777" w:rsidR="0036248C" w:rsidRPr="008836AC" w:rsidRDefault="00FA71F5" w:rsidP="008836AC">
            <w:pPr>
              <w:tabs>
                <w:tab w:val="left" w:pos="567"/>
              </w:tabs>
              <w:spacing w:after="0"/>
              <w:rPr>
                <w:rFonts w:ascii="Arial" w:hAnsi="Arial" w:cs="Arial"/>
              </w:rPr>
            </w:pPr>
            <w:proofErr w:type="spellStart"/>
            <w:r w:rsidRPr="00FA71F5">
              <w:rPr>
                <w:rFonts w:ascii="Arial" w:hAnsi="Arial" w:cs="Arial"/>
                <w:lang w:eastAsia="ja-JP"/>
              </w:rPr>
              <w:t>NR_pos-UEConTest</w:t>
            </w:r>
            <w:proofErr w:type="spellEnd"/>
          </w:p>
        </w:tc>
      </w:tr>
      <w:tr w:rsidR="0036248C" w:rsidRPr="008836AC" w14:paraId="5049FA41" w14:textId="77777777" w:rsidTr="00871653">
        <w:tc>
          <w:tcPr>
            <w:tcW w:w="2436" w:type="dxa"/>
          </w:tcPr>
          <w:p w14:paraId="130568C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915A81" w14:textId="77777777" w:rsidR="0036248C" w:rsidRPr="00AF039D" w:rsidRDefault="00F15AD8" w:rsidP="00540F97">
            <w:pPr>
              <w:tabs>
                <w:tab w:val="left" w:pos="567"/>
              </w:tabs>
              <w:spacing w:after="0"/>
              <w:rPr>
                <w:rFonts w:ascii="Arial" w:eastAsia="宋体" w:hAnsi="Arial" w:cs="Arial"/>
                <w:lang w:eastAsia="zh-CN"/>
              </w:rPr>
            </w:pPr>
            <w:r w:rsidRPr="00F15AD8">
              <w:rPr>
                <w:rFonts w:ascii="Arial" w:hAnsi="Arial" w:cs="Arial"/>
                <w:lang w:eastAsia="ja-JP"/>
              </w:rPr>
              <w:t>8</w:t>
            </w:r>
            <w:r w:rsidR="00FA71F5">
              <w:rPr>
                <w:rFonts w:ascii="Arial" w:eastAsia="宋体" w:hAnsi="Arial" w:cs="Arial" w:hint="eastAsia"/>
                <w:lang w:eastAsia="zh-CN"/>
              </w:rPr>
              <w:t>30077</w:t>
            </w:r>
          </w:p>
        </w:tc>
      </w:tr>
      <w:tr w:rsidR="00B6300F" w:rsidRPr="008836AC" w14:paraId="282E1443" w14:textId="77777777" w:rsidTr="00871653">
        <w:tc>
          <w:tcPr>
            <w:tcW w:w="2436" w:type="dxa"/>
          </w:tcPr>
          <w:p w14:paraId="41125EF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D1EAEA" w14:textId="77777777" w:rsidR="00B6300F" w:rsidRPr="00777AC7" w:rsidRDefault="000D4869" w:rsidP="00FA71F5">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200</w:t>
            </w:r>
            <w:r w:rsidR="00FA71F5">
              <w:rPr>
                <w:rFonts w:ascii="Arial" w:eastAsia="宋体" w:hAnsi="Arial" w:cs="Arial" w:hint="eastAsia"/>
                <w:lang w:eastAsia="zh-CN"/>
              </w:rPr>
              <w:t>2727</w:t>
            </w:r>
          </w:p>
        </w:tc>
      </w:tr>
      <w:tr w:rsidR="00871653" w:rsidRPr="008836AC" w14:paraId="733D678C" w14:textId="77777777" w:rsidTr="00871653">
        <w:tc>
          <w:tcPr>
            <w:tcW w:w="2436" w:type="dxa"/>
          </w:tcPr>
          <w:p w14:paraId="0ACC0E8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1572A9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0A986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984CF26"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70BE60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0E858D9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4959FE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B24A77A"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39DA7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E80189F" w14:textId="77777777" w:rsidR="00356FF8" w:rsidRPr="00777AC7" w:rsidRDefault="00FA71F5" w:rsidP="00B83C1C">
            <w:pPr>
              <w:tabs>
                <w:tab w:val="left" w:pos="567"/>
              </w:tabs>
              <w:spacing w:after="0"/>
              <w:rPr>
                <w:rFonts w:ascii="Arial" w:eastAsia="宋体" w:hAnsi="Arial" w:cs="Arial"/>
                <w:lang w:eastAsia="zh-CN"/>
              </w:rPr>
            </w:pPr>
            <w:r w:rsidRPr="00ED776A">
              <w:rPr>
                <w:rFonts w:ascii="Arial" w:hAnsi="Arial" w:cs="Arial" w:hint="eastAsia"/>
                <w:color w:val="00B050"/>
                <w:kern w:val="2"/>
                <w:sz w:val="21"/>
                <w:szCs w:val="22"/>
                <w:lang w:val="en-US" w:eastAsia="ja-JP"/>
              </w:rPr>
              <w:t>Dec</w:t>
            </w:r>
            <w:r w:rsidR="007A41B4" w:rsidRPr="00ED776A">
              <w:rPr>
                <w:rFonts w:ascii="Arial" w:hAnsi="Arial" w:cs="Arial"/>
                <w:color w:val="00B050"/>
                <w:kern w:val="2"/>
                <w:sz w:val="21"/>
                <w:szCs w:val="22"/>
                <w:lang w:val="en-US" w:eastAsia="ja-JP"/>
              </w:rPr>
              <w:t>. 202</w:t>
            </w:r>
            <w:r w:rsidR="00B83C1C" w:rsidRPr="00ED776A">
              <w:rPr>
                <w:rFonts w:ascii="Arial" w:hAnsi="Arial" w:cs="Arial" w:hint="eastAsia"/>
                <w:color w:val="00B050"/>
                <w:kern w:val="2"/>
                <w:sz w:val="21"/>
                <w:szCs w:val="22"/>
                <w:lang w:val="en-US" w:eastAsia="ja-JP"/>
              </w:rPr>
              <w:t>1</w:t>
            </w:r>
          </w:p>
        </w:tc>
      </w:tr>
      <w:tr w:rsidR="00871653" w:rsidRPr="008836AC" w14:paraId="4CEA2F29" w14:textId="77777777" w:rsidTr="00871653">
        <w:tc>
          <w:tcPr>
            <w:tcW w:w="2436" w:type="dxa"/>
          </w:tcPr>
          <w:p w14:paraId="15BA53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818C5F2"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596EACE1"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05EB1706"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26DEE825"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507C984D"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EB990A"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75AF105"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66DD253B" w14:textId="77777777" w:rsidR="00871653" w:rsidRPr="00E9516C" w:rsidRDefault="00624365"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20</w:t>
            </w:r>
            <w:r w:rsidR="00871653" w:rsidRPr="004015D9">
              <w:rPr>
                <w:rFonts w:ascii="Arial" w:hAnsi="Arial" w:cs="Arial"/>
                <w:color w:val="00B050"/>
                <w:kern w:val="2"/>
                <w:sz w:val="21"/>
                <w:szCs w:val="22"/>
                <w:lang w:val="en-US" w:eastAsia="ja-JP"/>
              </w:rPr>
              <w:t>%</w:t>
            </w:r>
          </w:p>
        </w:tc>
      </w:tr>
    </w:tbl>
    <w:p w14:paraId="4F2012D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C804908"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07E79D9"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152751"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9920BB8" w14:textId="77777777" w:rsidR="001F486F" w:rsidRPr="001F486F" w:rsidRDefault="001F486F" w:rsidP="001F486F">
      <w:pPr>
        <w:pStyle w:val="aff7"/>
        <w:tabs>
          <w:tab w:val="left" w:pos="567"/>
        </w:tabs>
        <w:ind w:leftChars="0" w:left="924"/>
        <w:rPr>
          <w:rFonts w:ascii="Arial" w:hAnsi="Arial" w:cs="Arial"/>
          <w:color w:val="FF0000"/>
        </w:rPr>
      </w:pPr>
    </w:p>
    <w:p w14:paraId="32D8672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0D5F4EB3" w14:textId="77777777" w:rsidTr="001A248F">
        <w:tc>
          <w:tcPr>
            <w:tcW w:w="2758" w:type="dxa"/>
            <w:gridSpan w:val="2"/>
          </w:tcPr>
          <w:p w14:paraId="32FA021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2FB5D4"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6DC205FD" w14:textId="77777777" w:rsidTr="001A248F">
        <w:tc>
          <w:tcPr>
            <w:tcW w:w="1418" w:type="dxa"/>
            <w:vMerge w:val="restart"/>
            <w:vAlign w:val="center"/>
          </w:tcPr>
          <w:p w14:paraId="1C5AE3D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5E3C5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E2A7471" w14:textId="77777777"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51CF4FBF" w14:textId="77777777" w:rsidTr="001A248F">
        <w:tc>
          <w:tcPr>
            <w:tcW w:w="1418" w:type="dxa"/>
            <w:vMerge/>
          </w:tcPr>
          <w:p w14:paraId="476CAD53" w14:textId="77777777" w:rsidR="006C4E32" w:rsidRPr="008836AC" w:rsidRDefault="006C4E32" w:rsidP="001A248F">
            <w:pPr>
              <w:tabs>
                <w:tab w:val="left" w:pos="567"/>
              </w:tabs>
              <w:rPr>
                <w:rFonts w:ascii="Arial" w:hAnsi="Arial" w:cs="Arial"/>
                <w:b/>
              </w:rPr>
            </w:pPr>
          </w:p>
        </w:tc>
        <w:tc>
          <w:tcPr>
            <w:tcW w:w="1340" w:type="dxa"/>
          </w:tcPr>
          <w:p w14:paraId="2F42311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961A3A2"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EE9F016" w14:textId="77777777" w:rsidTr="001A248F">
        <w:tc>
          <w:tcPr>
            <w:tcW w:w="1418" w:type="dxa"/>
            <w:vMerge/>
          </w:tcPr>
          <w:p w14:paraId="193340AF" w14:textId="77777777" w:rsidR="006C4E32" w:rsidRPr="008836AC" w:rsidRDefault="006C4E32" w:rsidP="001A248F">
            <w:pPr>
              <w:tabs>
                <w:tab w:val="left" w:pos="567"/>
              </w:tabs>
              <w:rPr>
                <w:rFonts w:ascii="Arial" w:hAnsi="Arial" w:cs="Arial"/>
                <w:b/>
              </w:rPr>
            </w:pPr>
          </w:p>
        </w:tc>
        <w:tc>
          <w:tcPr>
            <w:tcW w:w="1340" w:type="dxa"/>
          </w:tcPr>
          <w:p w14:paraId="5E453B6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1060491"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6FAC6BC8" w14:textId="77777777" w:rsidR="006C4E32" w:rsidRDefault="006C4E32" w:rsidP="000D17BC">
      <w:pPr>
        <w:pBdr>
          <w:bottom w:val="single" w:sz="4" w:space="1" w:color="auto"/>
        </w:pBdr>
        <w:spacing w:after="0"/>
        <w:rPr>
          <w:rFonts w:ascii="Arial" w:hAnsi="Arial" w:cs="Arial"/>
        </w:rPr>
      </w:pPr>
    </w:p>
    <w:p w14:paraId="44AFD829" w14:textId="77777777" w:rsidR="006C4E32" w:rsidRPr="00430FCA" w:rsidRDefault="006C4E32" w:rsidP="006C4E32">
      <w:pPr>
        <w:pBdr>
          <w:bottom w:val="single" w:sz="4" w:space="1" w:color="auto"/>
        </w:pBdr>
        <w:rPr>
          <w:rFonts w:ascii="Arial" w:hAnsi="Arial" w:cs="Arial"/>
        </w:rPr>
      </w:pPr>
    </w:p>
    <w:p w14:paraId="29046427" w14:textId="77777777" w:rsidR="00137471" w:rsidRPr="003B7182" w:rsidRDefault="006C4E32" w:rsidP="00C21339">
      <w:pPr>
        <w:pStyle w:val="2"/>
      </w:pPr>
      <w:r>
        <w:t>1</w:t>
      </w:r>
      <w:r>
        <w:tab/>
      </w:r>
      <w:r w:rsidR="0050334E">
        <w:t>Work</w:t>
      </w:r>
      <w:r w:rsidR="00150FD3">
        <w:t xml:space="preserve"> </w:t>
      </w:r>
      <w:r w:rsidR="0050334E">
        <w:t>plan related evaluation</w:t>
      </w:r>
    </w:p>
    <w:p w14:paraId="2882FC0B" w14:textId="77777777" w:rsidR="003B7182" w:rsidRPr="00356FF8" w:rsidRDefault="00356FF8" w:rsidP="00356FF8">
      <w:r>
        <w:t>N/A</w:t>
      </w:r>
    </w:p>
    <w:p w14:paraId="440BFD99" w14:textId="77777777" w:rsidR="00011C3B" w:rsidRPr="003B7182" w:rsidRDefault="00011C3B" w:rsidP="00C17C6C">
      <w:pPr>
        <w:spacing w:after="0"/>
        <w:rPr>
          <w:rFonts w:ascii="Arial" w:hAnsi="Arial" w:cs="Arial"/>
        </w:rPr>
      </w:pPr>
    </w:p>
    <w:p w14:paraId="1B0CBAFD"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26E3EA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672040"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14D3A4E" w14:textId="77777777" w:rsidR="00701410" w:rsidRDefault="00701410" w:rsidP="00701410">
      <w:pPr>
        <w:pStyle w:val="4"/>
        <w:rPr>
          <w:lang w:eastAsia="ja-JP"/>
        </w:rPr>
      </w:pPr>
      <w:r>
        <w:rPr>
          <w:lang w:eastAsia="ja-JP"/>
        </w:rPr>
        <w:t>2.1.1</w:t>
      </w:r>
      <w:r>
        <w:rPr>
          <w:lang w:eastAsia="ja-JP"/>
        </w:rPr>
        <w:tab/>
        <w:t>Agreements</w:t>
      </w:r>
    </w:p>
    <w:p w14:paraId="5AC269E6" w14:textId="77777777" w:rsidR="003A4B47" w:rsidRPr="00701410" w:rsidRDefault="00701410" w:rsidP="00701410">
      <w:pPr>
        <w:pStyle w:val="4"/>
        <w:rPr>
          <w:lang w:eastAsia="ja-JP"/>
        </w:rPr>
      </w:pPr>
      <w:r>
        <w:rPr>
          <w:lang w:eastAsia="ja-JP"/>
        </w:rPr>
        <w:t>2.1.2</w:t>
      </w:r>
      <w:r>
        <w:rPr>
          <w:lang w:eastAsia="ja-JP"/>
        </w:rPr>
        <w:tab/>
        <w:t>Remaining Open issues</w:t>
      </w:r>
    </w:p>
    <w:p w14:paraId="6F6572C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1F1D893" w14:textId="77777777" w:rsidR="00701410" w:rsidRDefault="00701410" w:rsidP="00701410">
      <w:pPr>
        <w:pStyle w:val="4"/>
        <w:rPr>
          <w:lang w:eastAsia="ja-JP"/>
        </w:rPr>
      </w:pPr>
      <w:r>
        <w:rPr>
          <w:lang w:eastAsia="ja-JP"/>
        </w:rPr>
        <w:t>2.2.1</w:t>
      </w:r>
      <w:r>
        <w:rPr>
          <w:lang w:eastAsia="ja-JP"/>
        </w:rPr>
        <w:tab/>
        <w:t>Agreements</w:t>
      </w:r>
    </w:p>
    <w:p w14:paraId="560E389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A9D299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A510C39" w14:textId="77777777" w:rsidR="00701410" w:rsidRDefault="00701410" w:rsidP="00701410">
      <w:pPr>
        <w:pStyle w:val="4"/>
        <w:rPr>
          <w:lang w:eastAsia="ja-JP"/>
        </w:rPr>
      </w:pPr>
      <w:r>
        <w:rPr>
          <w:lang w:eastAsia="ja-JP"/>
        </w:rPr>
        <w:t>2.3.1</w:t>
      </w:r>
      <w:r>
        <w:rPr>
          <w:lang w:eastAsia="ja-JP"/>
        </w:rPr>
        <w:tab/>
        <w:t>Agreements</w:t>
      </w:r>
    </w:p>
    <w:p w14:paraId="124ED17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74C72F6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87171F6" w14:textId="77777777" w:rsidR="00701410" w:rsidRDefault="00701410" w:rsidP="00701410">
      <w:pPr>
        <w:pStyle w:val="4"/>
        <w:rPr>
          <w:lang w:eastAsia="ja-JP"/>
        </w:rPr>
      </w:pPr>
      <w:r>
        <w:rPr>
          <w:lang w:eastAsia="ja-JP"/>
        </w:rPr>
        <w:t>2.4.1</w:t>
      </w:r>
      <w:r>
        <w:rPr>
          <w:lang w:eastAsia="ja-JP"/>
        </w:rPr>
        <w:tab/>
        <w:t>Agreements</w:t>
      </w:r>
    </w:p>
    <w:p w14:paraId="532D960D"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6E24698"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1BAEED8"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7B697BBA" w14:textId="77777777" w:rsidR="001F0F9D" w:rsidRPr="00896F6E" w:rsidRDefault="001F0F9D" w:rsidP="001F0F9D">
      <w:pPr>
        <w:overflowPunct/>
        <w:autoSpaceDE/>
        <w:autoSpaceDN/>
        <w:snapToGrid w:val="0"/>
        <w:spacing w:afterLines="50" w:after="120"/>
        <w:textAlignment w:val="auto"/>
        <w:rPr>
          <w:rFonts w:ascii="Arial" w:hAnsi="Arial" w:cs="Arial"/>
        </w:rPr>
      </w:pPr>
      <w:r w:rsidRPr="00896F6E">
        <w:rPr>
          <w:rFonts w:ascii="Arial" w:hAnsi="Arial" w:cs="Arial"/>
        </w:rPr>
        <w:t>Status after RAN5#</w:t>
      </w:r>
      <w:r>
        <w:rPr>
          <w:rFonts w:ascii="Arial" w:hAnsi="Arial" w:cs="Arial"/>
        </w:rPr>
        <w:t>9</w:t>
      </w:r>
      <w:r w:rsidRPr="001F0F9D">
        <w:rPr>
          <w:rFonts w:ascii="Arial" w:hAnsi="Arial" w:cs="Arial" w:hint="eastAsia"/>
        </w:rPr>
        <w:t>1</w:t>
      </w:r>
      <w:r>
        <w:rPr>
          <w:rFonts w:ascii="Arial" w:hAnsi="Arial" w:cs="Arial"/>
        </w:rPr>
        <w:t>-e</w:t>
      </w:r>
      <w:r w:rsidRPr="00896F6E">
        <w:rPr>
          <w:rFonts w:ascii="Arial" w:hAnsi="Arial" w:cs="Arial"/>
        </w:rPr>
        <w:t>:</w:t>
      </w:r>
    </w:p>
    <w:p w14:paraId="18BC95AC" w14:textId="77777777" w:rsidR="001F0F9D" w:rsidRPr="001F0F9D" w:rsidRDefault="001F0F9D" w:rsidP="001F0F9D">
      <w:pPr>
        <w:numPr>
          <w:ilvl w:val="0"/>
          <w:numId w:val="19"/>
        </w:numPr>
        <w:tabs>
          <w:tab w:val="left" w:pos="567"/>
        </w:tabs>
        <w:overflowPunct/>
        <w:autoSpaceDE/>
        <w:autoSpaceDN/>
        <w:snapToGrid w:val="0"/>
        <w:spacing w:after="0"/>
        <w:textAlignment w:val="auto"/>
        <w:rPr>
          <w:rFonts w:ascii="Arial" w:hAnsi="Arial" w:cs="Arial"/>
        </w:rPr>
      </w:pPr>
      <w:r w:rsidRPr="001F0F9D">
        <w:rPr>
          <w:rFonts w:ascii="Arial" w:hAnsi="Arial" w:cs="Arial" w:hint="eastAsia"/>
        </w:rPr>
        <w:t>4</w:t>
      </w:r>
      <w:r>
        <w:rPr>
          <w:rFonts w:ascii="Arial" w:hAnsi="Arial" w:cs="Arial"/>
        </w:rPr>
        <w:t xml:space="preserve"> CRs </w:t>
      </w:r>
      <w:r w:rsidR="00076B7B">
        <w:rPr>
          <w:rFonts w:ascii="Arial" w:eastAsiaTheme="minorEastAsia" w:hAnsi="Arial" w:cs="Arial" w:hint="eastAsia"/>
          <w:lang w:eastAsia="zh-CN"/>
        </w:rPr>
        <w:t>a</w:t>
      </w:r>
      <w:r w:rsidRPr="000421EF">
        <w:rPr>
          <w:rFonts w:ascii="Arial" w:hAnsi="Arial" w:cs="Arial"/>
        </w:rPr>
        <w:t>greed</w:t>
      </w:r>
      <w:r w:rsidR="00076B7B">
        <w:rPr>
          <w:rFonts w:ascii="Arial" w:eastAsiaTheme="minorEastAsia" w:hAnsi="Arial" w:cs="Arial" w:hint="eastAsia"/>
          <w:lang w:eastAsia="zh-CN"/>
        </w:rPr>
        <w:t xml:space="preserve"> </w:t>
      </w:r>
      <w:r w:rsidR="00076B7B" w:rsidRPr="002D6CB6">
        <w:rPr>
          <w:rFonts w:ascii="Arial" w:hAnsi="Arial" w:cs="Arial"/>
        </w:rPr>
        <w:t>in [2] to [</w:t>
      </w:r>
      <w:r w:rsidR="00076B7B">
        <w:rPr>
          <w:rFonts w:ascii="Arial" w:eastAsia="宋体" w:hAnsi="Arial" w:cs="Arial" w:hint="eastAsia"/>
          <w:lang w:eastAsia="zh-CN"/>
        </w:rPr>
        <w:t>5</w:t>
      </w:r>
      <w:r w:rsidR="00076B7B" w:rsidRPr="002D6CB6">
        <w:rPr>
          <w:rFonts w:ascii="Arial" w:hAnsi="Arial" w:cs="Arial"/>
        </w:rPr>
        <w:t>]</w:t>
      </w:r>
    </w:p>
    <w:p w14:paraId="15C69EB6" w14:textId="77777777" w:rsidR="001F0F9D" w:rsidRPr="001F0F9D" w:rsidRDefault="001F0F9D" w:rsidP="001F0F9D">
      <w:pPr>
        <w:numPr>
          <w:ilvl w:val="0"/>
          <w:numId w:val="19"/>
        </w:numPr>
        <w:tabs>
          <w:tab w:val="left" w:pos="567"/>
        </w:tabs>
        <w:overflowPunct/>
        <w:autoSpaceDE/>
        <w:autoSpaceDN/>
        <w:snapToGrid w:val="0"/>
        <w:spacing w:after="0"/>
        <w:textAlignment w:val="auto"/>
        <w:rPr>
          <w:rFonts w:ascii="Arial" w:hAnsi="Arial" w:cs="Arial"/>
        </w:rPr>
      </w:pPr>
      <w:r w:rsidRPr="001F0F9D">
        <w:rPr>
          <w:rFonts w:ascii="Arial" w:hAnsi="Arial" w:cs="Arial" w:hint="eastAsia"/>
        </w:rPr>
        <w:t>20</w:t>
      </w:r>
      <w:r w:rsidRPr="000421EF">
        <w:rPr>
          <w:rFonts w:ascii="Arial" w:hAnsi="Arial" w:cs="Arial"/>
        </w:rPr>
        <w:t xml:space="preserve">% </w:t>
      </w:r>
      <w:r w:rsidR="006D46EA" w:rsidRPr="006D46EA">
        <w:rPr>
          <w:rFonts w:ascii="Arial" w:hAnsi="Arial" w:cs="Arial"/>
        </w:rPr>
        <w:t>(+</w:t>
      </w:r>
      <w:r w:rsidR="006D46EA" w:rsidRPr="006D46EA">
        <w:rPr>
          <w:rFonts w:ascii="Arial" w:hAnsi="Arial" w:cs="Arial" w:hint="eastAsia"/>
        </w:rPr>
        <w:t>15</w:t>
      </w:r>
      <w:r w:rsidR="006D46EA" w:rsidRPr="006D46EA">
        <w:rPr>
          <w:rFonts w:ascii="Arial" w:hAnsi="Arial" w:cs="Arial"/>
        </w:rPr>
        <w:t>%)</w:t>
      </w:r>
      <w:r w:rsidR="006D46EA">
        <w:rPr>
          <w:rFonts w:ascii="Arial" w:eastAsiaTheme="minorEastAsia" w:hAnsi="Arial" w:cs="Arial" w:hint="eastAsia"/>
          <w:lang w:eastAsia="zh-CN"/>
        </w:rPr>
        <w:t xml:space="preserve"> </w:t>
      </w:r>
      <w:r w:rsidRPr="000421EF">
        <w:rPr>
          <w:rFonts w:ascii="Arial" w:hAnsi="Arial" w:cs="Arial"/>
        </w:rPr>
        <w:t>Overall completeness achieved</w:t>
      </w:r>
    </w:p>
    <w:p w14:paraId="7FC35A92" w14:textId="77777777" w:rsidR="009204BB" w:rsidRPr="001F0F9D" w:rsidRDefault="009204BB" w:rsidP="004015D9">
      <w:pPr>
        <w:tabs>
          <w:tab w:val="left" w:pos="567"/>
        </w:tabs>
        <w:overflowPunct/>
        <w:autoSpaceDE/>
        <w:autoSpaceDN/>
        <w:snapToGrid w:val="0"/>
        <w:spacing w:after="0"/>
        <w:textAlignment w:val="auto"/>
        <w:rPr>
          <w:rFonts w:ascii="Arial" w:eastAsiaTheme="minorEastAsia" w:hAnsi="Arial" w:cs="Arial"/>
          <w:lang w:eastAsia="zh-CN"/>
        </w:rPr>
      </w:pPr>
    </w:p>
    <w:p w14:paraId="0476848F" w14:textId="77777777" w:rsidR="00815869" w:rsidRDefault="00815869" w:rsidP="00815869">
      <w:pPr>
        <w:pStyle w:val="4"/>
        <w:rPr>
          <w:lang w:eastAsia="ja-JP"/>
        </w:rPr>
      </w:pPr>
      <w:r>
        <w:rPr>
          <w:lang w:eastAsia="ja-JP"/>
        </w:rPr>
        <w:t>2.5.2</w:t>
      </w:r>
      <w:r>
        <w:rPr>
          <w:lang w:eastAsia="ja-JP"/>
        </w:rPr>
        <w:tab/>
        <w:t>Remaining Open issues</w:t>
      </w:r>
    </w:p>
    <w:p w14:paraId="51C81C9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4FEBBDC"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B798DF6" w14:textId="77777777" w:rsidR="00721CF6" w:rsidRDefault="00721CF6" w:rsidP="00721CF6">
      <w:pPr>
        <w:pStyle w:val="4"/>
        <w:rPr>
          <w:lang w:eastAsia="ja-JP"/>
        </w:rPr>
      </w:pPr>
      <w:r>
        <w:rPr>
          <w:lang w:eastAsia="ja-JP"/>
        </w:rPr>
        <w:t>2.6.1</w:t>
      </w:r>
      <w:r>
        <w:rPr>
          <w:lang w:eastAsia="ja-JP"/>
        </w:rPr>
        <w:tab/>
        <w:t>Agreements</w:t>
      </w:r>
    </w:p>
    <w:p w14:paraId="4147E232"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7DBD6B1B" w14:textId="77777777" w:rsidR="00701410" w:rsidRPr="00701410" w:rsidRDefault="00701410" w:rsidP="00701410">
      <w:pPr>
        <w:pStyle w:val="2"/>
      </w:pPr>
      <w:r>
        <w:t>3.</w:t>
      </w:r>
      <w:r>
        <w:tab/>
        <w:t xml:space="preserve">Detailed progress in SA/CT WGs since last TSG meeting </w:t>
      </w:r>
      <w:r w:rsidRPr="005A6C96">
        <w:t>(for all involved WGs)</w:t>
      </w:r>
    </w:p>
    <w:p w14:paraId="66C2EDE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F2EBED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F5D2AB5"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C365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FDD0F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8459ADF" w14:textId="77777777" w:rsidR="005A6C96" w:rsidRDefault="00815869" w:rsidP="005A6C96">
      <w:pPr>
        <w:pStyle w:val="2"/>
      </w:pPr>
      <w:r>
        <w:t>4</w:t>
      </w:r>
      <w:r w:rsidR="005A6C96">
        <w:t>.</w:t>
      </w:r>
      <w:r w:rsidR="005A6C96">
        <w:tab/>
        <w:t>References</w:t>
      </w:r>
    </w:p>
    <w:p w14:paraId="61533760"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508039F6" w14:textId="77777777"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623C7545" w14:textId="77777777"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14:paraId="446BCF47"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76FBB041"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30A5A92C"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5E57C4B0"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68218D9E"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6A42E600"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237E74A7"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454DFEAA" w14:textId="77777777"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5C2F8AFC"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26F3CD79"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721E7252" w14:textId="77777777" w:rsidR="00C55D7F" w:rsidRPr="00422486" w:rsidRDefault="00FA71F5"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1514AC0D"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551936BA"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43556CC4"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14:paraId="3F3A63F5" w14:textId="77777777"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076B7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14:paraId="3E199628" w14:textId="77777777" w:rsidR="009204BB" w:rsidRP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76A24270"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49DBAE95"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proofErr w:type="gramStart"/>
      <w:r w:rsidRPr="00933BCA">
        <w:rPr>
          <w:rFonts w:ascii="Arial" w:eastAsia="宋体" w:hAnsi="Arial" w:cs="Arial" w:hint="eastAsia"/>
          <w:bCs/>
          <w:lang w:eastAsia="zh-CN"/>
        </w:rPr>
        <w:t>CATT</w:t>
      </w:r>
      <w:proofErr w:type="gramEnd"/>
    </w:p>
    <w:p w14:paraId="0BC5798D" w14:textId="77777777"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076B7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Rel 16 positioning </w:t>
      </w:r>
      <w:proofErr w:type="spellStart"/>
      <w:r w:rsidRPr="009204BB">
        <w:rPr>
          <w:rFonts w:ascii="Arial" w:hAnsi="Arial" w:cs="Arial"/>
          <w:bCs/>
          <w:lang w:val="en-US"/>
        </w:rPr>
        <w:t>meithod</w:t>
      </w:r>
      <w:proofErr w:type="spellEnd"/>
      <w:r w:rsidRPr="009204BB">
        <w:rPr>
          <w:rFonts w:ascii="Arial" w:hAnsi="Arial" w:cs="Arial"/>
          <w:bCs/>
          <w:lang w:val="en-US"/>
        </w:rPr>
        <w:t xml:space="preserve">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31D4CD85" w14:textId="77777777"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14:paraId="4BDD431A"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026429D8"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57A5FE70" w14:textId="77777777"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161EE6A9"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3A838EF4"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640FEAE6" w14:textId="77777777"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51B3659A" w14:textId="77777777"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AF039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6377" w14:textId="77777777" w:rsidR="00314E71" w:rsidRDefault="00314E71">
      <w:r>
        <w:separator/>
      </w:r>
    </w:p>
  </w:endnote>
  <w:endnote w:type="continuationSeparator" w:id="0">
    <w:p w14:paraId="7AB035B3" w14:textId="77777777" w:rsidR="00314E71" w:rsidRDefault="0031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FC64" w14:textId="77777777" w:rsidR="00FA71F5" w:rsidRDefault="00FA71F5">
    <w:pPr>
      <w:pStyle w:val="ac"/>
    </w:pPr>
    <w:r>
      <w:rPr>
        <w:rStyle w:val="ae"/>
      </w:rPr>
      <w:fldChar w:fldCharType="begin"/>
    </w:r>
    <w:r>
      <w:rPr>
        <w:rStyle w:val="ae"/>
      </w:rPr>
      <w:instrText xml:space="preserve"> PAGE </w:instrText>
    </w:r>
    <w:r>
      <w:rPr>
        <w:rStyle w:val="ae"/>
      </w:rPr>
      <w:fldChar w:fldCharType="separate"/>
    </w:r>
    <w:r w:rsidR="00076B7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076B7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21B3" w14:textId="77777777" w:rsidR="00314E71" w:rsidRDefault="00314E71">
      <w:r>
        <w:separator/>
      </w:r>
    </w:p>
  </w:footnote>
  <w:footnote w:type="continuationSeparator" w:id="0">
    <w:p w14:paraId="55F25C7D" w14:textId="77777777" w:rsidR="00314E71" w:rsidRDefault="00314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A06"/>
    <w:rsid w:val="00007BD0"/>
    <w:rsid w:val="00011C3B"/>
    <w:rsid w:val="000276C5"/>
    <w:rsid w:val="0004456C"/>
    <w:rsid w:val="0005259B"/>
    <w:rsid w:val="00053FEE"/>
    <w:rsid w:val="00060AE4"/>
    <w:rsid w:val="000746A7"/>
    <w:rsid w:val="00076B7B"/>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43A99"/>
    <w:rsid w:val="00255346"/>
    <w:rsid w:val="0029567C"/>
    <w:rsid w:val="002A6AF5"/>
    <w:rsid w:val="002B3144"/>
    <w:rsid w:val="002C0B82"/>
    <w:rsid w:val="00301B7A"/>
    <w:rsid w:val="00306D59"/>
    <w:rsid w:val="00314E71"/>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4AB1"/>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204BB"/>
    <w:rsid w:val="00933BCA"/>
    <w:rsid w:val="009378CA"/>
    <w:rsid w:val="0095025E"/>
    <w:rsid w:val="00955C4C"/>
    <w:rsid w:val="00995338"/>
    <w:rsid w:val="00996777"/>
    <w:rsid w:val="009A43E7"/>
    <w:rsid w:val="009A4BC1"/>
    <w:rsid w:val="009C0BC7"/>
    <w:rsid w:val="009C6592"/>
    <w:rsid w:val="009E209B"/>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9A"/>
    <w:rsid w:val="00AC39FB"/>
    <w:rsid w:val="00AD53C7"/>
    <w:rsid w:val="00AD7ADC"/>
    <w:rsid w:val="00AE08EB"/>
    <w:rsid w:val="00AF039D"/>
    <w:rsid w:val="00B00BBE"/>
    <w:rsid w:val="00B076C2"/>
    <w:rsid w:val="00B10710"/>
    <w:rsid w:val="00B208FA"/>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B2677"/>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25AEB3"/>
  <w15:docId w15:val="{E053275D-CB92-4195-A110-89D91AD9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4430C-0DB5-435D-AEC7-A98650BD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2021-06-07T02:46:00Z</dcterms:created>
  <dcterms:modified xsi:type="dcterms:W3CDTF">2021-06-07T02:46:00Z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