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bookmarkStart w:id="0" w:name="_GoBack"/>
      <w:bookmarkEnd w:id="0"/>
      <w:r w:rsidRPr="00DB3E30">
        <w:rPr>
          <w:sz w:val="32"/>
          <w:szCs w:val="32"/>
        </w:rPr>
        <w:t>RAN#8</w:t>
      </w:r>
      <w:r w:rsidR="0012189D">
        <w:rPr>
          <w:sz w:val="32"/>
          <w:szCs w:val="32"/>
        </w:rPr>
        <w:t>8-</w:t>
      </w:r>
      <w:r w:rsidRPr="00DB3E30">
        <w:rPr>
          <w:sz w:val="32"/>
          <w:szCs w:val="32"/>
        </w:rPr>
        <w:t>e</w:t>
      </w:r>
    </w:p>
    <w:p w:rsidR="00963989" w:rsidRPr="00EF4FE3" w:rsidRDefault="00963989">
      <w:r w:rsidRPr="00EF4FE3">
        <w:t>1.</w:t>
      </w:r>
      <w:r w:rsidRPr="00EF4FE3">
        <w:tab/>
        <w:t>General</w:t>
      </w:r>
    </w:p>
    <w:p w:rsidR="006E1F99" w:rsidRPr="00E724BE" w:rsidRDefault="000D5047" w:rsidP="00A4567E">
      <w:pPr>
        <w:pStyle w:val="ListParagraph"/>
        <w:numPr>
          <w:ilvl w:val="0"/>
          <w:numId w:val="1"/>
        </w:numPr>
      </w:pPr>
      <w:r w:rsidRPr="00E724BE">
        <w:rPr>
          <w:b/>
          <w:bCs/>
        </w:rPr>
        <w:t>meeting duration</w:t>
      </w:r>
      <w:r w:rsidRPr="00E724BE">
        <w:t xml:space="preserve">: Monday </w:t>
      </w:r>
      <w:r w:rsidR="0012189D" w:rsidRPr="00E724BE">
        <w:t>29</w:t>
      </w:r>
      <w:r w:rsidRPr="00E724BE">
        <w:t>.0</w:t>
      </w:r>
      <w:r w:rsidR="0012189D" w:rsidRPr="00E724BE">
        <w:t>6</w:t>
      </w:r>
      <w:r w:rsidRPr="00E724BE">
        <w:t xml:space="preserve">.2020 </w:t>
      </w:r>
      <w:r w:rsidR="0012189D" w:rsidRPr="00E724BE">
        <w:t>7am UTC</w:t>
      </w:r>
      <w:r w:rsidRPr="00E724BE">
        <w:t xml:space="preserve"> until </w:t>
      </w:r>
      <w:r w:rsidR="0012189D" w:rsidRPr="00E724BE">
        <w:t>Fri</w:t>
      </w:r>
      <w:r w:rsidRPr="00E724BE">
        <w:t xml:space="preserve">day </w:t>
      </w:r>
      <w:r w:rsidR="0012189D" w:rsidRPr="00E724BE">
        <w:t>03.07</w:t>
      </w:r>
      <w:r w:rsidRPr="00E724BE">
        <w:t xml:space="preserve">.2020 </w:t>
      </w:r>
      <w:r w:rsidR="0012189D" w:rsidRPr="00E724BE">
        <w:t>6pm UTC</w:t>
      </w:r>
      <w:r w:rsidRPr="00E724BE">
        <w:t>;</w:t>
      </w:r>
      <w:r w:rsidRPr="00E724BE">
        <w:br/>
      </w:r>
      <w:r w:rsidR="008840E8" w:rsidRPr="00E724BE">
        <w:t>US Pacific (summer time) = UTC-7h</w:t>
      </w:r>
      <w:r w:rsidR="008840E8" w:rsidRPr="00E724BE">
        <w:br/>
        <w:t>US Eastern (summer time) = UTC-4h</w:t>
      </w:r>
      <w:r w:rsidR="008840E8" w:rsidRPr="00E724BE">
        <w:br/>
        <w:t>Central European summer time = UTC+2h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2189D">
        <w:t>Malmo, Sweden</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rsidR="007A4BE3" w:rsidRDefault="006E1F99" w:rsidP="00EF4FE3">
      <w:pPr>
        <w:pStyle w:val="ListParagraph"/>
        <w:numPr>
          <w:ilvl w:val="0"/>
          <w:numId w:val="1"/>
        </w:numPr>
      </w:pPr>
      <w:r>
        <w:rPr>
          <w:b/>
          <w:bCs/>
        </w:rPr>
        <w:t xml:space="preserve">full agenda, but </w:t>
      </w:r>
      <w:r w:rsidR="00D03E98" w:rsidRPr="00DD651C">
        <w:rPr>
          <w:b/>
          <w:bCs/>
        </w:rPr>
        <w:t>restrict</w:t>
      </w:r>
      <w:r>
        <w:rPr>
          <w:b/>
          <w:bCs/>
        </w:rPr>
        <w:t>ion on new proposals</w:t>
      </w:r>
      <w:r w:rsidR="00D03E98">
        <w:t>:</w:t>
      </w:r>
      <w:r w:rsidR="00DD651C">
        <w:t xml:space="preserve"> </w:t>
      </w:r>
      <w:r w:rsidR="0012189D">
        <w:t>No new RAN1/2/3 WIs/SIs and no new RAN4 non-spectrum related WIs/SIs will be considered.</w:t>
      </w:r>
    </w:p>
    <w:p w:rsidR="00EF4FE3" w:rsidRDefault="00AA71E3" w:rsidP="007A4BE3">
      <w:pPr>
        <w:pStyle w:val="ListParagraph"/>
      </w:pPr>
      <w:r>
        <w:t>For details see the RAN #88-e agenda RP-200517 (and potential revisions, if any).</w:t>
      </w:r>
    </w:p>
    <w:p w:rsidR="007A4BE3" w:rsidRDefault="007A4BE3" w:rsidP="00EF4FE3">
      <w:pPr>
        <w:pStyle w:val="ListParagraph"/>
        <w:numPr>
          <w:ilvl w:val="0"/>
          <w:numId w:val="1"/>
        </w:numPr>
      </w:pPr>
      <w:r w:rsidRPr="007A4BE3">
        <w:rPr>
          <w:b/>
          <w:bCs/>
        </w:rPr>
        <w:t>REL-16 completion</w:t>
      </w:r>
      <w:r>
        <w:t>: REL-16 Core part WIs not completed at RAN #88-e have to bring exception request sheets</w:t>
      </w:r>
    </w:p>
    <w:p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GotoWebinar sessions are planned: (on Monday, Wednesday and Friday); see </w:t>
      </w:r>
      <w:r w:rsidR="006E1F99">
        <w:t xml:space="preserve">the </w:t>
      </w:r>
      <w:r w:rsidR="006F3B28">
        <w:t xml:space="preserve">RAN #88-e </w:t>
      </w:r>
      <w:r w:rsidR="00B00DF7">
        <w:t>t</w:t>
      </w:r>
      <w:r w:rsidR="006E1F99">
        <w:t>ime</w:t>
      </w:r>
      <w:r w:rsidR="006F3B28">
        <w:t xml:space="preserve"> </w:t>
      </w:r>
      <w:r w:rsidR="006E1F99">
        <w:t>plan and the G</w:t>
      </w:r>
      <w:r w:rsidR="00B00DF7">
        <w:t xml:space="preserve">otoWebinar </w:t>
      </w:r>
      <w:r w:rsidR="00D6300F">
        <w:t>guidance document.</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w:t>
      </w:r>
      <w:r w:rsidR="00A76C58">
        <w:t>8-</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w:t>
      </w:r>
      <w:r w:rsidR="00A76C58">
        <w:t>8-</w:t>
      </w:r>
      <w:r>
        <w:t>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 xml:space="preserve">for RAN #88-e,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lastRenderedPageBreak/>
        <w:t>participation</w:t>
      </w:r>
      <w:r w:rsidR="0038373B">
        <w:t>: only representatives of 3GPP Individual Members or OPs or MRPs are allowed to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A76C58" w:rsidRPr="001B01C1">
          <w:rPr>
            <w:rStyle w:val="Hyperlink"/>
            <w:lang w:val="en-US"/>
          </w:rPr>
          <w:t>ftp://ftp.3gpp.org/tsg_ran/TSG_RAN/TSGR_88e/Agenda/</w:t>
        </w:r>
      </w:hyperlink>
      <w:r w:rsidRPr="0038373B">
        <w:rPr>
          <w:lang w:val="en-US"/>
        </w:rPr>
        <w:br/>
      </w:r>
      <w:r w:rsidRPr="0038373B">
        <w:rPr>
          <w:lang w:val="en-US"/>
        </w:rPr>
        <w:tab/>
      </w:r>
      <w:r w:rsidRPr="0038373B">
        <w:rPr>
          <w:lang w:val="en-US"/>
        </w:rPr>
        <w:tab/>
      </w:r>
      <w:hyperlink r:id="rId14" w:history="1">
        <w:r w:rsidR="00A76C58" w:rsidRPr="001B01C1">
          <w:rPr>
            <w:rStyle w:val="Hyperlink"/>
            <w:lang w:val="en-US"/>
          </w:rPr>
          <w:t>http://www.3gpp.org/ftp/tsg_ran/TSG_RAN/TSGR_88e/Agenda/</w:t>
        </w:r>
      </w:hyperlink>
    </w:p>
    <w:p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A76C58" w:rsidRPr="001B01C1">
          <w:rPr>
            <w:rStyle w:val="Hyperlink"/>
            <w:lang w:val="en-US"/>
          </w:rPr>
          <w:t>ftp://ftp.3gpp.org/tsg_ran/TSG_RAN/TSGR_88e/Templates/</w:t>
        </w:r>
      </w:hyperlink>
      <w:r w:rsidRPr="0038373B">
        <w:rPr>
          <w:lang w:val="en-US"/>
        </w:rPr>
        <w:br/>
      </w:r>
      <w:r w:rsidRPr="0038373B">
        <w:rPr>
          <w:lang w:val="en-US"/>
        </w:rPr>
        <w:tab/>
      </w:r>
      <w:r w:rsidRPr="0038373B">
        <w:rPr>
          <w:lang w:val="en-US"/>
        </w:rPr>
        <w:tab/>
      </w:r>
      <w:hyperlink r:id="rId16" w:history="1">
        <w:r w:rsidR="00A76C58" w:rsidRPr="001B01C1">
          <w:rPr>
            <w:rStyle w:val="Hyperlink"/>
            <w:lang w:val="en-US"/>
          </w:rPr>
          <w:t>http://www.3gpp.org/ftp/tsg_ran/TSG_RAN/TSGR_88e/Templates/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A76C58" w:rsidRPr="001B01C1">
          <w:rPr>
            <w:rStyle w:val="Hyperlink"/>
            <w:lang w:val="en-US"/>
          </w:rPr>
          <w:t>ftp://ftp.3gpp.org/tsg_ran/TSG_RAN/TSGR_88e/Docs/</w:t>
        </w:r>
      </w:hyperlink>
      <w:r w:rsidRPr="0038373B">
        <w:rPr>
          <w:lang w:val="en-US"/>
        </w:rPr>
        <w:br/>
      </w:r>
      <w:r w:rsidRPr="0038373B">
        <w:rPr>
          <w:lang w:val="en-US"/>
        </w:rPr>
        <w:tab/>
      </w:r>
      <w:r w:rsidRPr="0038373B">
        <w:rPr>
          <w:lang w:val="en-US"/>
        </w:rPr>
        <w:tab/>
      </w:r>
      <w:hyperlink r:id="rId18" w:history="1">
        <w:r w:rsidR="00A76C58" w:rsidRPr="001B01C1">
          <w:rPr>
            <w:rStyle w:val="Hyperlink"/>
            <w:lang w:val="en-US"/>
          </w:rPr>
          <w:t>http://www.3gpp.org/ftp/tsg_ran/TSG_RAN/TSGR_88e/Docs/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A76C58" w:rsidRPr="001B01C1">
          <w:rPr>
            <w:rStyle w:val="Hyperlink"/>
            <w:lang w:val="en-US"/>
          </w:rPr>
          <w:t>ftp://ftp.3gpp.org/tsg_ran/TSG_RAN/TSGR_88e/Inbox/</w:t>
        </w:r>
      </w:hyperlink>
      <w:r w:rsidRPr="0038373B">
        <w:rPr>
          <w:lang w:val="en-US"/>
        </w:rPr>
        <w:br/>
      </w:r>
      <w:r w:rsidRPr="0038373B">
        <w:rPr>
          <w:lang w:val="en-US"/>
        </w:rPr>
        <w:tab/>
      </w:r>
      <w:r>
        <w:rPr>
          <w:lang w:val="en-US"/>
        </w:rPr>
        <w:tab/>
      </w:r>
      <w:bookmarkStart w:id="1" w:name="_Hlk38274067"/>
      <w:r w:rsidR="00A76C58">
        <w:rPr>
          <w:lang w:val="en-US"/>
        </w:rPr>
        <w:fldChar w:fldCharType="begin"/>
      </w:r>
      <w:r w:rsidR="00A76C58">
        <w:rPr>
          <w:lang w:val="en-US"/>
        </w:rPr>
        <w:instrText xml:space="preserve"> HYPERLINK "</w:instrText>
      </w:r>
      <w:r w:rsidR="00A76C58" w:rsidRPr="00A76C58">
        <w:rPr>
          <w:lang w:val="en-US"/>
        </w:rPr>
        <w:instrText>http://www.3gpp.org/ftp/tsg_ran/TSG_RAN/TSGR_88e/Inbox/</w:instrText>
      </w:r>
      <w:r w:rsidR="00A76C58">
        <w:rPr>
          <w:lang w:val="en-US"/>
        </w:rPr>
        <w:instrText xml:space="preserve">" </w:instrText>
      </w:r>
      <w:r w:rsidR="00A76C58">
        <w:rPr>
          <w:lang w:val="en-US"/>
        </w:rPr>
        <w:fldChar w:fldCharType="separate"/>
      </w:r>
      <w:r w:rsidR="00A76C58" w:rsidRPr="001B01C1">
        <w:rPr>
          <w:rStyle w:val="Hyperlink"/>
          <w:lang w:val="en-US"/>
        </w:rPr>
        <w:t>http://www.3gpp.org/ftp/tsg_ran/TSG_RAN/TSGR_88e/Inbox/</w:t>
      </w:r>
      <w:r w:rsidR="00A76C58">
        <w:rPr>
          <w:lang w:val="en-US"/>
        </w:rPr>
        <w:fldChar w:fldCharType="end"/>
      </w:r>
      <w:bookmarkEnd w:id="1"/>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A76C58" w:rsidRPr="001B01C1">
          <w:rPr>
            <w:rStyle w:val="Hyperlink"/>
            <w:lang w:val="en-US"/>
          </w:rPr>
          <w:t>ftp://ftp.3gpp.org/tsg_ran/TSG_RAN/TSGR_88e/Inbox/Drafts</w:t>
        </w:r>
      </w:hyperlink>
      <w:r w:rsidRPr="0038373B">
        <w:rPr>
          <w:lang w:val="en-US"/>
        </w:rPr>
        <w:br/>
      </w:r>
      <w:r w:rsidRPr="0038373B">
        <w:rPr>
          <w:lang w:val="en-US"/>
        </w:rPr>
        <w:tab/>
      </w:r>
      <w:r>
        <w:rPr>
          <w:lang w:val="en-US"/>
        </w:rPr>
        <w:tab/>
      </w:r>
      <w:bookmarkStart w:id="2" w:name="_Hlk38274092"/>
      <w:r w:rsidR="00A35DFB">
        <w:fldChar w:fldCharType="begin"/>
      </w:r>
      <w:r w:rsidR="00A76C58">
        <w:instrText>HYPERLINK "http://www.3gpp.org/ftp/tsg_ran/TSG_RAN/TSGR_88e/Inbox/Drafts"</w:instrText>
      </w:r>
      <w:r w:rsidR="00A35DFB">
        <w:fldChar w:fldCharType="separate"/>
      </w:r>
      <w:r w:rsidR="00A76C58">
        <w:rPr>
          <w:rStyle w:val="Hyperlink"/>
          <w:lang w:val="en-US"/>
        </w:rPr>
        <w:t>http://www.3gpp.org/ftp/tsg_ran/TSG_RAN/TSGR_88e/Inbox/Drafts</w:t>
      </w:r>
      <w:r w:rsidR="00A35DFB">
        <w:rPr>
          <w:rStyle w:val="Hyperlink"/>
          <w:lang w:val="en-US"/>
        </w:rPr>
        <w:fldChar w:fldCharType="end"/>
      </w:r>
      <w:bookmarkEnd w:id="2"/>
    </w:p>
    <w:p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w:t>
      </w:r>
      <w:r w:rsidR="00C66686">
        <w:rPr>
          <w:lang w:val="en-US"/>
        </w:rPr>
        <w:t xml:space="preserve">new </w:t>
      </w:r>
      <w:r>
        <w:rPr>
          <w:lang w:val="en-US"/>
        </w:rPr>
        <w:t xml:space="preserve">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4F1A79" w:rsidRDefault="004F1A79" w:rsidP="004F1A79">
      <w:pPr>
        <w:pStyle w:val="ListParagraph"/>
        <w:numPr>
          <w:ilvl w:val="0"/>
          <w:numId w:val="4"/>
        </w:numPr>
      </w:pPr>
      <w:r w:rsidRPr="004F1A79">
        <w:rPr>
          <w:b/>
          <w:bCs/>
        </w:rPr>
        <w:t>registration deadline:</w:t>
      </w:r>
      <w:r>
        <w:tab/>
      </w:r>
      <w:r>
        <w:tab/>
        <w:t>Fri 26.06.2020 10pm UTC</w:t>
      </w:r>
      <w:r w:rsidR="0080299E">
        <w:br/>
        <w:t>Note that in -advance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rsidR="007D14C1" w:rsidRDefault="007D14C1" w:rsidP="00D03E98">
      <w:pPr>
        <w:pStyle w:val="ListParagraph"/>
        <w:numPr>
          <w:ilvl w:val="0"/>
          <w:numId w:val="4"/>
        </w:numPr>
      </w:pPr>
      <w:r w:rsidRPr="007D14C1">
        <w:rPr>
          <w:b/>
          <w:bCs/>
        </w:rPr>
        <w:t>agenda distribution</w:t>
      </w:r>
      <w:r>
        <w:t>:</w:t>
      </w:r>
      <w:r>
        <w:tab/>
      </w:r>
      <w:r>
        <w:tab/>
        <w:t xml:space="preserve">Mon </w:t>
      </w:r>
      <w:r w:rsidR="004F1A79">
        <w:t>08</w:t>
      </w:r>
      <w:r>
        <w:t>.0</w:t>
      </w:r>
      <w:r w:rsidR="004F1A79">
        <w:t>6</w:t>
      </w:r>
      <w:r>
        <w:t xml:space="preserve">.2020 </w:t>
      </w:r>
      <w:r w:rsidR="004F1A79">
        <w:t>7am UTC</w:t>
      </w:r>
      <w:r w:rsidR="00B1545E">
        <w:t xml:space="preserve"> at the latest, likely earlier</w:t>
      </w:r>
    </w:p>
    <w:p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1</w:t>
      </w:r>
      <w:r w:rsidR="004F1A79">
        <w:t>9</w:t>
      </w:r>
      <w:r>
        <w:t>.0</w:t>
      </w:r>
      <w:r w:rsidR="004F1A79">
        <w:t>6</w:t>
      </w:r>
      <w:r>
        <w:t xml:space="preserve">.2020 </w:t>
      </w:r>
      <w:r w:rsidR="004F1A79">
        <w:t>10pm UTC</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4F1A79">
        <w:t>22</w:t>
      </w:r>
      <w:r>
        <w:t>.0</w:t>
      </w:r>
      <w:r w:rsidR="004F1A79">
        <w:t>6</w:t>
      </w:r>
      <w:r>
        <w:t xml:space="preserve">.2020 </w:t>
      </w:r>
      <w:r w:rsidR="004F1A79">
        <w:t>10pm UTC</w:t>
      </w:r>
    </w:p>
    <w:p w:rsidR="00D03E98" w:rsidRDefault="00D03E98" w:rsidP="00D03E98">
      <w:pPr>
        <w:pStyle w:val="ListParagraph"/>
        <w:numPr>
          <w:ilvl w:val="0"/>
          <w:numId w:val="4"/>
        </w:numPr>
      </w:pPr>
      <w:r w:rsidRPr="00764E8F">
        <w:rPr>
          <w:b/>
          <w:bCs/>
        </w:rPr>
        <w:t>flagging deadline</w:t>
      </w:r>
      <w:r>
        <w:t>:</w:t>
      </w:r>
      <w:r>
        <w:tab/>
      </w:r>
      <w:r>
        <w:tab/>
      </w:r>
      <w:r w:rsidR="006F5975">
        <w:t>Mon 29</w:t>
      </w:r>
      <w:r>
        <w:t>.0</w:t>
      </w:r>
      <w:r w:rsidR="006F5975">
        <w:t>6</w:t>
      </w:r>
      <w:r>
        <w:t xml:space="preserve">.2020 </w:t>
      </w:r>
      <w:r w:rsidR="00386958">
        <w:t>11:59pm</w:t>
      </w:r>
      <w:r>
        <w:t xml:space="preserve"> </w:t>
      </w:r>
      <w:r w:rsidR="006F5975">
        <w:t>UTC</w:t>
      </w:r>
    </w:p>
    <w:p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t>02.07.2020</w:t>
      </w:r>
      <w:r w:rsidR="006F5975">
        <w:t xml:space="preserve"> 11:59</w:t>
      </w:r>
      <w:r w:rsidR="00386958">
        <w:t>am</w:t>
      </w:r>
      <w:r w:rsidR="006F5975">
        <w:t xml:space="preserve"> UTC</w:t>
      </w:r>
    </w:p>
    <w:p w:rsidR="00507956" w:rsidRDefault="00507956" w:rsidP="00D03E98">
      <w:pPr>
        <w:pStyle w:val="ListParagraph"/>
        <w:numPr>
          <w:ilvl w:val="0"/>
          <w:numId w:val="4"/>
        </w:numPr>
      </w:pPr>
      <w:r w:rsidRPr="00B805F4">
        <w:rPr>
          <w:b/>
          <w:bCs/>
        </w:rPr>
        <w:t>final comments deadline:</w:t>
      </w:r>
      <w:r>
        <w:tab/>
      </w:r>
      <w:r w:rsidR="007D72BD">
        <w:t xml:space="preserve">Fri </w:t>
      </w:r>
      <w:r>
        <w:t xml:space="preserve">19.03.2020 </w:t>
      </w:r>
      <w:r w:rsidR="00FA43EB">
        <w:t>10:59</w:t>
      </w:r>
      <w:r w:rsidR="00386958">
        <w:t>am</w:t>
      </w:r>
      <w:r w:rsidR="00FA43EB">
        <w:t xml:space="preserve"> UTC</w:t>
      </w:r>
    </w:p>
    <w:p w:rsidR="007D14C1" w:rsidRDefault="00E473E0" w:rsidP="007D14C1">
      <w:pPr>
        <w:pStyle w:val="ListParagraph"/>
        <w:ind w:left="360"/>
      </w:pPr>
      <w:r>
        <w:t>Note: The chairman's time plan for RAN #88-e will have additional intermediate deadlines between the flagging and the technical comments deadline as well as deadlines for moderators so please consult the chairman's time plan for RAN #88-e.</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WID_template_190920_adapted_for_RAN_8</w:t>
      </w:r>
      <w:r w:rsidR="00D14578" w:rsidRPr="00D14578">
        <w:t>8</w:t>
      </w:r>
      <w:r w:rsidR="003E0ABB" w:rsidRPr="00D14578">
        <w:t>e</w:t>
      </w:r>
      <w:r w:rsidRPr="00D14578">
        <w:t>.zip</w:t>
      </w:r>
    </w:p>
    <w:p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RAN_8</w:t>
      </w:r>
      <w:r w:rsidR="00D14578" w:rsidRPr="00D14578">
        <w:t>8</w:t>
      </w:r>
      <w:r w:rsidR="003E0ABB" w:rsidRPr="00D14578">
        <w:t>e</w:t>
      </w:r>
      <w:r w:rsidRPr="00D14578">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lastRenderedPageBreak/>
        <w:t>Note: Since RAN #63 Core and Perf. part WIs have to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2" w:history="1">
        <w:r w:rsidRPr="000F3E6E">
          <w:rPr>
            <w:rStyle w:val="Hyperlink"/>
            <w:lang w:val="en-US"/>
          </w:rPr>
          <w:t>https://portal.3gpp.org</w:t>
        </w:r>
      </w:hyperlink>
      <w:r w:rsidRPr="000F3E6E">
        <w:rPr>
          <w:lang w:val="en-US"/>
        </w:rPr>
        <w:t xml:space="preserve"> and log in with your EOL account, then find the RAN #8</w:t>
      </w:r>
      <w:r w:rsidR="00D14578">
        <w:rPr>
          <w:lang w:val="en-US"/>
        </w:rPr>
        <w:t>8-</w:t>
      </w:r>
      <w:r w:rsidRPr="000F3E6E">
        <w:rPr>
          <w:lang w:val="en-US"/>
        </w:rPr>
        <w:t>e meeting (not RAN #8</w:t>
      </w:r>
      <w:r w:rsidR="00D14578">
        <w:rPr>
          <w:lang w:val="en-US"/>
        </w:rPr>
        <w:t>8</w:t>
      </w:r>
      <w:r w:rsidRPr="000F3E6E">
        <w:rPr>
          <w:lang w:val="en-US"/>
        </w:rPr>
        <w:t xml:space="preserve">!)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t>via MCC</w:t>
      </w:r>
      <w:r>
        <w:t xml:space="preserve"> during the meeting (see 1.): Please send an email to </w:t>
      </w:r>
      <w:hyperlink r:id="rId27"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w:t>
      </w:r>
      <w:r w:rsidR="00D14578">
        <w:t>ny</w:t>
      </w:r>
      <w:r>
        <w:t xml:space="preserve"> RAN #8</w:t>
      </w:r>
      <w:r w:rsidR="00D14578">
        <w:t>8-</w:t>
      </w:r>
      <w:r>
        <w:t>e Tdoc:</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indicate to which RAN #8</w:t>
      </w:r>
      <w:r w:rsidR="00D14578">
        <w:t>8-</w:t>
      </w:r>
      <w:r>
        <w:t>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lastRenderedPageBreak/>
        <w:t>if it was not treated/not pursued/postponed/withdrawn: why do you think RAN #8</w:t>
      </w:r>
      <w:r w:rsidR="004A5CC3">
        <w:t>8-</w:t>
      </w:r>
      <w:r>
        <w:t>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w:t>
      </w:r>
      <w:r w:rsidR="004A5CC3">
        <w:t>8-</w:t>
      </w:r>
      <w:r>
        <w:t>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So please send an email to MCC requesting them and wait with the submission of your company CR until you have a CR and rev number allocated by MCC. In order to not miss deadlines remember to request Tdocs for company CRs before the Tdoc request deadline.</w:t>
      </w:r>
    </w:p>
    <w:p w:rsidR="003C7865" w:rsidRDefault="007B6041" w:rsidP="00D03E98">
      <w:r>
        <w:t>7</w:t>
      </w:r>
      <w:r w:rsidR="00C90BF8">
        <w:t>.</w:t>
      </w:r>
      <w:r w:rsidR="00C90BF8">
        <w:tab/>
        <w:t>Decision process</w:t>
      </w:r>
      <w:r w:rsidR="003C7865">
        <w:rPr>
          <w:noProof/>
        </w:rPr>
        <mc:AlternateContent>
          <mc:Choice Requires="wpg">
            <w:drawing>
              <wp:anchor distT="0" distB="0" distL="114300" distR="114300" simplePos="0" relativeHeight="251662336" behindDoc="0" locked="0" layoutInCell="1" allowOverlap="1" wp14:anchorId="346584DD" wp14:editId="35A6D054">
                <wp:simplePos x="0" y="0"/>
                <wp:positionH relativeFrom="column">
                  <wp:posOffset>0</wp:posOffset>
                </wp:positionH>
                <wp:positionV relativeFrom="paragraph">
                  <wp:posOffset>280670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rsidR="003C7865" w:rsidRDefault="003C7865" w:rsidP="003C7865">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rsidR="003C7865" w:rsidRDefault="003C7865" w:rsidP="003C7865">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3C7865" w:rsidRPr="00766F06" w:rsidRDefault="003C7865" w:rsidP="003C7865">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rsidR="003C7865" w:rsidRDefault="003C7865" w:rsidP="003C7865">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3C7865" w:rsidRPr="006E4512" w:rsidRDefault="003C7865" w:rsidP="003C7865">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3C7865" w:rsidRDefault="003C7865" w:rsidP="003C7865">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rsidR="003C7865" w:rsidRDefault="003C7865" w:rsidP="003C7865">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3C7865" w:rsidRDefault="003C7865" w:rsidP="003C7865">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rsidR="003C7865" w:rsidRDefault="003C7865" w:rsidP="003C7865">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6584DD" id="Group 8" o:spid="_x0000_s1026" style="position:absolute;margin-left:0;margin-top:22.1pt;width:491.8pt;height:223.5pt;z-index:251662336;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RDp0Dd8AAAAHAQAADwAAAGRycy9kb3ducmV2Lnht&#10;bEyPQWvCQBCF74X+h2WE3uom0YrGbESk7UkK1ULpbcyOSTC7G7JrEv99p6d6nPce732TbUbTiJ46&#10;XzurIJ5GIMgWTte2VPB1fHtegvABrcbGWVJwIw+b/PEhw1S7wX5Sfwil4BLrU1RQhdCmUvqiIoN+&#10;6lqy7J1dZzDw2ZVSdzhwuWlkEkULabC2vFBhS7uKisvhahS8DzhsZ/Frv7+cd7ef48vH9z4mpZ4m&#10;43YNItAY/sPwh8/okDPTyV2t9qJRwI8EBfN5AoLd1XK2AHFiYRUnIPNM3vPnvwAAAP//AwBQSwEC&#10;LQAUAAYACAAAACEAtoM4kv4AAADhAQAAEwAAAAAAAAAAAAAAAAAAAAAAW0NvbnRlbnRfVHlwZXNd&#10;LnhtbFBLAQItABQABgAIAAAAIQA4/SH/1gAAAJQBAAALAAAAAAAAAAAAAAAAAC8BAABfcmVscy8u&#10;cmVsc1BLAQItABQABgAIAAAAIQBGmfpH1QgAAA1MAAAOAAAAAAAAAAAAAAAAAC4CAABkcnMvZTJv&#10;RG9jLnhtbFBLAQItABQABgAIAAAAIQBEOnQN3wAAAAcBAAAPAAAAAAAAAAAAAAAAAC8LAABkcnMv&#10;ZG93bnJldi54bWxQSwUGAAAAAAQABADzAAAAOw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rsidR="003C7865" w:rsidRDefault="003C7865" w:rsidP="003C7865">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rsidR="003C7865" w:rsidRDefault="003C7865" w:rsidP="003C7865">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rsidR="003C7865" w:rsidRPr="00766F06" w:rsidRDefault="003C7865" w:rsidP="003C7865">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rsidR="003C7865" w:rsidRDefault="003C7865" w:rsidP="003C7865">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rsidR="003C7865" w:rsidRPr="006E4512" w:rsidRDefault="003C7865" w:rsidP="003C7865">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rsidR="003C7865" w:rsidRDefault="003C7865" w:rsidP="003C7865">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rsidR="003C7865" w:rsidRDefault="003C7865" w:rsidP="003C7865">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rsidR="003C7865" w:rsidRDefault="003C7865" w:rsidP="003C7865">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74wwAAANsAAAAPAAAAZHJzL2Rvd25yZXYueG1sRI9BawIx&#10;FITvBf9DeIK3mlVpratZEUGQHgpavb9unptlNy9LEnXtr28KhR6HmfmGWa1724ob+VA7VjAZZyCI&#10;S6drrhScPnfPbyBCRNbYOiYFDwqwLgZPK8y1u/OBbsdYiQThkKMCE2OXSxlKQxbD2HXEybs4bzEm&#10;6SupPd4T3LZymmWv0mLNacFgR1tDZXO8WgXtwX/b/fR9Vs7l46sxvDstPs5KjYb9ZgkiUh//w3/t&#10;vVYwe4HfL+kHyOIHAAD//wMAUEsBAi0AFAAGAAgAAAAhANvh9svuAAAAhQEAABMAAAAAAAAAAAAA&#10;AAAAAAAAAFtDb250ZW50X1R5cGVzXS54bWxQSwECLQAUAAYACAAAACEAWvQsW78AAAAVAQAACwAA&#10;AAAAAAAAAAAAAAAfAQAAX3JlbHMvLnJlbHNQSwECLQAUAAYACAAAACEABzV++MMAAADbAAAADwAA&#10;AAAAAAAAAAAAAAAHAgAAZHJzL2Rvd25yZXYueG1sUEsFBgAAAAADAAMAtwAAAPcCA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1yxAAAANsAAAAPAAAAZHJzL2Rvd25yZXYueG1sRI/NasMw&#10;EITvgbyD2EBviZy2hOJaCWlooZemxPEDLNbGVmKtjCX/9O2rQqDHYWa+YbLdZBsxUOeNYwXrVQKC&#10;uHTacKWgOH8sX0D4gKyxcUwKfsjDbjufZZhqN/KJhjxUIkLYp6igDqFNpfRlTRb9yrXE0bu4zmKI&#10;squk7nCMcNvIxyTZSIuG40KNLR1qKm95bxWY29d3c7X99GwOxfG9GvK3MxqlHhbT/hVEoCn8h+/t&#10;T63gaQN/X+IPkNtfAAAA//8DAFBLAQItABQABgAIAAAAIQDb4fbL7gAAAIUBAAATAAAAAAAAAAAA&#10;AAAAAAAAAABbQ29udGVudF9UeXBlc10ueG1sUEsBAi0AFAAGAAgAAAAhAFr0LFu/AAAAFQEAAAsA&#10;AAAAAAAAAAAAAAAAHwEAAF9yZWxzLy5yZWxzUEsBAi0AFAAGAAgAAAAhANRO3XLEAAAA2wAAAA8A&#10;AAAAAAAAAAAAAAAABwIAAGRycy9kb3ducmV2LnhtbFBLBQYAAAAAAwADALcAAAD4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UUxAAAANsAAAAPAAAAZHJzL2Rvd25yZXYueG1sRI9Ba8JA&#10;FITvBf/D8oTemo0KtaauIoIgPRRi4/01+8wGs2/D7laT/vpuodDjMDPfMOvtYDtxIx9axwpmWQ6C&#10;uHa65UZB9XF4egERIrLGzjEpGCnAdjN5WGOh3Z1Lup1iIxKEQ4EKTIx9IWWoDVkMmeuJk3dx3mJM&#10;0jdSe7wnuO3kPM+fpcWW04LBnvaG6uvpyyroSv9tj/O3Rb2U4+fV8KFavZ+VepwOu1cQkYb4H/5r&#10;H7WCxRJ+v6QfIDc/AAAA//8DAFBLAQItABQABgAIAAAAIQDb4fbL7gAAAIUBAAATAAAAAAAAAAAA&#10;AAAAAAAAAABbQ29udGVudF9UeXBlc10ueG1sUEsBAi0AFAAGAAgAAAAhAFr0LFu/AAAAFQEAAAsA&#10;AAAAAAAAAAAAAAAAHwEAAF9yZWxzLy5yZWxzUEsBAi0AFAAGAAgAAAAhAJirRRTEAAAA2wAAAA8A&#10;AAAAAAAAAAAAAAAABwIAAGRycy9kb3ducmV2LnhtbFBLBQYAAAAAAwADALcAAAD4Ag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rsidR="003C7865" w:rsidRDefault="003C7865" w:rsidP="003C7865">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rsidR="003C7865" w:rsidRDefault="003C7865" w:rsidP="003C7865">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rsidR="003C7865" w:rsidRDefault="003C7865" w:rsidP="003C7865">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rsidR="003C7865" w:rsidRDefault="003C7865" w:rsidP="003C7865">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rsidR="005112F5" w:rsidRDefault="005112F5" w:rsidP="00DF5667">
      <w:pPr>
        <w:pStyle w:val="ListParagraph"/>
        <w:numPr>
          <w:ilvl w:val="0"/>
          <w:numId w:val="7"/>
        </w:numPr>
      </w:pPr>
      <w:r>
        <w:t>Tdocs can be withdrawn as long as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rsidR="00C11293" w:rsidRP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#88-e, t</w:t>
      </w:r>
      <w:r w:rsidR="008F61BA" w:rsidRPr="008F61BA">
        <w:t xml:space="preserve">he RAN Chairman </w:t>
      </w:r>
      <w:r w:rsidR="00BC69EB">
        <w:tab/>
      </w:r>
      <w:r w:rsidR="008F61BA" w:rsidRPr="008F61BA">
        <w:t xml:space="preserve">kicks off the email discussion on these TDocs after filtering out the the ones that </w:t>
      </w:r>
      <w:r w:rsidR="00BC69EB">
        <w:tab/>
      </w:r>
      <w:r w:rsidR="008F61BA" w:rsidRPr="008F61BA">
        <w:t>are deemed out of 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rsidR="00273E75" w:rsidRDefault="00A210A9" w:rsidP="001F2666">
      <w:pPr>
        <w:pStyle w:val="ListParagraph"/>
      </w:pPr>
      <w:r>
        <w:tab/>
        <w:t>Note: The Monday GotoWebinar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rsidR="00F641F1" w:rsidRDefault="00F641F1" w:rsidP="00F641F1">
      <w:pPr>
        <w:pStyle w:val="ListParagraph"/>
      </w:pPr>
      <w:r>
        <w:lastRenderedPageBreak/>
        <w:t>F</w:t>
      </w:r>
      <w:r w:rsidR="00B805F4">
        <w:t xml:space="preserve">rom the start of the meeting until the </w:t>
      </w:r>
      <w:bookmarkStart w:id="3" w:name="_Hlk32655662"/>
      <w:r w:rsidR="00A525AB">
        <w:t xml:space="preserve">technical </w:t>
      </w:r>
      <w:r w:rsidR="00B805F4">
        <w:t>comments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arguments raised after this deadline may be ignored as unfair delaying tactic.)</w:t>
      </w:r>
      <w:r>
        <w:br/>
      </w:r>
      <w:r w:rsidRPr="00C11293">
        <w:rPr>
          <w:b/>
          <w:bCs/>
        </w:rPr>
        <w:t>Moderators</w:t>
      </w:r>
      <w:r>
        <w:t xml:space="preserve"> have the following </w:t>
      </w:r>
      <w:r w:rsidR="00F9639D">
        <w:t>tasks</w:t>
      </w:r>
      <w:r>
        <w:t>:</w:t>
      </w:r>
    </w:p>
    <w:p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#88-e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#88-e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The intention is to resolve the Tdoc status of most of the Tdocs by the GotoWebinar on Wed in order to concentrate on the most controversial aspects until the GotoWebinar on Friday.</w:t>
      </w:r>
      <w:r w:rsidR="00A210A9">
        <w:t xml:space="preserve"> Therefore after the Wed GotoWebinar a Tdoc list update will be provided.</w:t>
      </w:r>
    </w:p>
    <w:p w:rsidR="001A36CE" w:rsidRDefault="00B20891" w:rsidP="00383F9B">
      <w:pPr>
        <w:pStyle w:val="ListParagraph"/>
        <w:numPr>
          <w:ilvl w:val="0"/>
          <w:numId w:val="7"/>
        </w:numPr>
      </w:pPr>
      <w:r w:rsidRPr="001A36CE">
        <w:rPr>
          <w:b/>
          <w:bCs/>
        </w:rPr>
        <w:t>decision phase</w:t>
      </w:r>
      <w:r>
        <w:t xml:space="preserve">: </w:t>
      </w:r>
      <w:r w:rsidR="00A041B1">
        <w:t xml:space="preserve">will focus on the most controversial aspects of RAN #88-e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GotoWebinar also in preparation of the Fri GotoWebinar there will be a summary from the </w:t>
      </w:r>
      <w:r w:rsidR="005E474F">
        <w:t xml:space="preserve">RAN </w:t>
      </w:r>
      <w:r w:rsidR="00A041B1">
        <w:t xml:space="preserve">chairman based on moderator's summaries and comments to these moderator's summaries and this </w:t>
      </w:r>
      <w:r w:rsidR="005E474F">
        <w:t xml:space="preserve">RAN </w:t>
      </w:r>
      <w:r w:rsidR="00A041B1">
        <w:t>chairman's summary will be reviewed in the GotoWebinar.</w:t>
      </w:r>
    </w:p>
    <w:p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reports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rsidR="008732E7" w:rsidRDefault="008732E7" w:rsidP="004B1A35">
      <w:pPr>
        <w:pStyle w:val="ListParagraph"/>
        <w:numPr>
          <w:ilvl w:val="0"/>
          <w:numId w:val="11"/>
        </w:numPr>
      </w:pPr>
      <w:r w:rsidRPr="00052B36">
        <w:rPr>
          <w:b/>
          <w:bCs/>
        </w:rPr>
        <w:lastRenderedPageBreak/>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rsidR="00966F7C" w:rsidRDefault="00966F7C" w:rsidP="004B1A35">
      <w:pPr>
        <w:pStyle w:val="ListParagraph"/>
        <w:numPr>
          <w:ilvl w:val="0"/>
          <w:numId w:val="11"/>
        </w:numPr>
      </w:pPr>
      <w:r w:rsidRPr="00052B36">
        <w:rPr>
          <w:b/>
          <w:bCs/>
        </w:rPr>
        <w:t>report from MCC TF160</w:t>
      </w:r>
      <w:r>
        <w:t>: this report is for approval</w:t>
      </w:r>
    </w:p>
    <w:p w:rsidR="00380E71" w:rsidRDefault="00380E71" w:rsidP="004B1A35">
      <w:pPr>
        <w:pStyle w:val="ListParagraph"/>
        <w:numPr>
          <w:ilvl w:val="0"/>
          <w:numId w:val="11"/>
        </w:numPr>
      </w:pPr>
      <w:r w:rsidRPr="00052B36">
        <w:rPr>
          <w:b/>
          <w:bCs/>
        </w:rPr>
        <w:t>draft report of RAN #8</w:t>
      </w:r>
      <w:r w:rsidR="00565D6E">
        <w:rPr>
          <w:b/>
          <w:bCs/>
        </w:rPr>
        <w:t>7e</w:t>
      </w:r>
      <w:r>
        <w:t>: provided by MCC before the submission deadline</w:t>
      </w:r>
    </w:p>
    <w:p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#8</w:t>
      </w:r>
      <w:r w:rsidR="00565D6E">
        <w:t>8-</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rsidR="00FA43EB" w:rsidRDefault="00FA43EB" w:rsidP="00491AD1">
      <w:pPr>
        <w:pStyle w:val="ListParagraph"/>
        <w:numPr>
          <w:ilvl w:val="0"/>
          <w:numId w:val="11"/>
        </w:numPr>
      </w:pPr>
      <w:r>
        <w:rPr>
          <w:b/>
          <w:bCs/>
        </w:rPr>
        <w:t>New WG-endorsed WIs/S</w:t>
      </w:r>
      <w:r w:rsidR="00DB3A1E">
        <w:rPr>
          <w:b/>
          <w:bCs/>
        </w:rPr>
        <w:t>I</w:t>
      </w:r>
      <w:r>
        <w:rPr>
          <w:b/>
          <w:bCs/>
        </w:rPr>
        <w:t>s for RAN5</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rsidR="00D96559" w:rsidRDefault="00D96559" w:rsidP="00D96559">
      <w:pPr>
        <w:pStyle w:val="ListParagraph"/>
        <w:numPr>
          <w:ilvl w:val="0"/>
          <w:numId w:val="12"/>
        </w:numPr>
      </w:pPr>
      <w:r w:rsidRPr="00AA4C51">
        <w:rPr>
          <w:b/>
          <w:bCs/>
        </w:rPr>
        <w:t>REL-16 WI exception sheets</w:t>
      </w:r>
      <w:r>
        <w:t>: They can be provided for REL-16 Core part WIs that are not 100% complete at RAN #88-e but that have a realistic chance to be completed by Sep.2020.</w:t>
      </w:r>
      <w:r>
        <w:br/>
        <w:t xml:space="preserve">Such an exception sheet has to be reviewed by the leading WG before RAN #88-e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Q3/20 i.e. no other cat.B/C work is allowed for such a WI).</w:t>
      </w:r>
      <w:r>
        <w:br/>
        <w:t xml:space="preserve">REL-16 Core part WIs without REL-16 exception request sheet that are </w:t>
      </w:r>
      <w:r w:rsidRPr="00C03BA0">
        <w:rPr>
          <w:u w:val="single"/>
        </w:rPr>
        <w:t>not</w:t>
      </w:r>
      <w:r>
        <w:t xml:space="preserve"> 100% complete at RAN #88-e as well as REL-16 SIs that are not 100% complete at RAN #88-e will be shifted from REL-16 to REL-17 (note: If there were already CRs approved for such a WI in the past, then corresponding CR proponents have to provide REL-16 CRs to RAN #88-e so that these CRs can be deimplemented from REL-16 specifications).</w:t>
      </w:r>
      <w:r>
        <w:br/>
      </w:r>
      <w:r w:rsidRPr="00A35DFB">
        <w:t>REL-16 WI exception sheets</w:t>
      </w:r>
      <w:r>
        <w:t xml:space="preserve"> </w:t>
      </w:r>
      <w:r w:rsidR="005669D8">
        <w:t>are granted if no flags are raised before the flagging deadline.</w:t>
      </w:r>
    </w:p>
    <w:p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#8</w:t>
      </w:r>
      <w:r w:rsidR="00E72C94">
        <w:t>8-</w:t>
      </w:r>
      <w:r w:rsidR="005842E4">
        <w:t>e the WI rapporteur has to provide a WI summary to RAN #8</w:t>
      </w:r>
      <w:r w:rsidR="00565D6E">
        <w:t>8-</w:t>
      </w:r>
      <w:r w:rsidR="005842E4">
        <w:t>e that should be reviewed by the leading WG before RAN #8</w:t>
      </w:r>
      <w:r w:rsidR="00565D6E">
        <w:t>8-</w:t>
      </w:r>
      <w:r w:rsidR="005842E4">
        <w:t>e submission.</w:t>
      </w:r>
    </w:p>
    <w:p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#88-e</w:t>
      </w:r>
      <w:r>
        <w:t>, comments to these pCRs need to be flagged as well</w:t>
      </w:r>
      <w:r w:rsidR="00E940A3">
        <w:t>.</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lastRenderedPageBreak/>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corresponding replies are expected then from the Tdoc authors;</w:t>
      </w:r>
    </w:p>
    <w:p w:rsidR="00380E71" w:rsidRDefault="00380E71" w:rsidP="00491AD1">
      <w:pPr>
        <w:pStyle w:val="ListParagraph"/>
        <w:numPr>
          <w:ilvl w:val="0"/>
          <w:numId w:val="14"/>
        </w:numPr>
      </w:pPr>
      <w:r>
        <w:t>CRs in CRpacks that have opposing company CRs</w:t>
      </w:r>
      <w:r w:rsidR="00047E50">
        <w:t>: MCC will provide one list for all CRpacks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#88-e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0E67BA">
        <w:t xml:space="preserve">), </w:t>
      </w:r>
    </w:p>
    <w:p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rsidR="00611253" w:rsidRPr="00611253" w:rsidRDefault="00611253" w:rsidP="00380E71">
      <w:pPr>
        <w:pStyle w:val="ListParagraph"/>
        <w:numPr>
          <w:ilvl w:val="0"/>
          <w:numId w:val="13"/>
        </w:numPr>
      </w:pPr>
      <w:r w:rsidRPr="0034741E">
        <w:t>report from MCC TF160</w:t>
      </w:r>
      <w:r>
        <w:t xml:space="preserve"> will be approved,</w:t>
      </w:r>
    </w:p>
    <w:p w:rsidR="00380E71" w:rsidRDefault="00380E71" w:rsidP="00380E71">
      <w:pPr>
        <w:pStyle w:val="ListParagraph"/>
        <w:numPr>
          <w:ilvl w:val="0"/>
          <w:numId w:val="13"/>
        </w:numPr>
      </w:pPr>
      <w:r>
        <w:t>draft report of RAN #8</w:t>
      </w:r>
      <w:r w:rsidR="00E72C94">
        <w:t>7e</w:t>
      </w:r>
      <w:r>
        <w:t xml:space="preserve">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r>
        <w:t>CRpacks will be approved,</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w:t>
      </w:r>
    </w:p>
    <w:p w:rsidR="00611253" w:rsidRPr="00611253" w:rsidRDefault="00611253" w:rsidP="00380E71">
      <w:pPr>
        <w:pStyle w:val="ListParagraph"/>
        <w:numPr>
          <w:ilvl w:val="0"/>
          <w:numId w:val="13"/>
        </w:numPr>
      </w:pPr>
      <w:r w:rsidRPr="0034741E">
        <w:t>New WG-endorsed WIs/SIs for RAN5</w:t>
      </w:r>
      <w:r>
        <w:t xml:space="preserve"> will be approved,</w:t>
      </w:r>
    </w:p>
    <w:p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rsidR="00611253" w:rsidRDefault="00611253" w:rsidP="00380E71">
      <w:pPr>
        <w:pStyle w:val="ListParagraph"/>
        <w:numPr>
          <w:ilvl w:val="0"/>
          <w:numId w:val="13"/>
        </w:numPr>
      </w:pPr>
      <w:r w:rsidRPr="00611253">
        <w:t>REL-16 WI exception sheets</w:t>
      </w:r>
      <w:r>
        <w:t xml:space="preserve"> will be approved,</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r>
        <w:t xml:space="preserve">pCRs </w:t>
      </w:r>
      <w:r w:rsidR="00611253">
        <w:t xml:space="preserve">for RAN led SIs </w:t>
      </w:r>
      <w:r>
        <w:t>are approved.</w:t>
      </w:r>
    </w:p>
    <w:p w:rsidR="00BF7564" w:rsidRDefault="00BF7564" w:rsidP="00D03E98">
      <w:r>
        <w:t>Once this is completed, MCC will provide an updated Tdoc list</w:t>
      </w:r>
      <w:r w:rsidR="00E72C94">
        <w:t xml:space="preserve"> on Tue 30.06.20</w:t>
      </w:r>
      <w:r>
        <w:t>.</w:t>
      </w:r>
    </w:p>
    <w:p w:rsidR="004B1A35" w:rsidRDefault="008732E7" w:rsidP="00D03E98">
      <w:r>
        <w:t xml:space="preserve">Tdocs which </w:t>
      </w:r>
      <w:r w:rsidR="00C03BA0">
        <w:t xml:space="preserve">are </w:t>
      </w:r>
      <w:r w:rsidR="00C03BA0" w:rsidRPr="00C03BA0">
        <w:rPr>
          <w:u w:val="single"/>
        </w:rPr>
        <w:t>not subject to flagging</w:t>
      </w:r>
      <w:r>
        <w:t>:</w:t>
      </w:r>
    </w:p>
    <w:p w:rsidR="008732E7" w:rsidRDefault="008732E7" w:rsidP="008732E7">
      <w:pPr>
        <w:pStyle w:val="ListParagraph"/>
        <w:numPr>
          <w:ilvl w:val="0"/>
          <w:numId w:val="12"/>
        </w:numPr>
      </w:pPr>
      <w:r w:rsidRPr="00052B36">
        <w:rPr>
          <w:b/>
          <w:bCs/>
        </w:rPr>
        <w:t>agenda of RAN #8</w:t>
      </w:r>
      <w:r w:rsidR="00E72C94">
        <w:rPr>
          <w:b/>
          <w:bCs/>
        </w:rPr>
        <w:t>8-</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rsidR="006752A9" w:rsidRDefault="00CB3967" w:rsidP="008732E7">
      <w:pPr>
        <w:pStyle w:val="ListParagraph"/>
        <w:numPr>
          <w:ilvl w:val="0"/>
          <w:numId w:val="12"/>
        </w:numPr>
      </w:pPr>
      <w:r w:rsidRPr="00052B36">
        <w:rPr>
          <w:b/>
          <w:bCs/>
        </w:rPr>
        <w:lastRenderedPageBreak/>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Note: N</w:t>
      </w:r>
      <w:r w:rsidR="001976E0">
        <w:t>ew proposals beyond the scope/agenda of RAN #88-e will not be treated.</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rsidR="00491AD1" w:rsidRDefault="00491AD1">
      <w:r w:rsidRPr="00491AD1">
        <w:t>9.</w:t>
      </w:r>
      <w:r w:rsidRPr="00491AD1">
        <w:tab/>
        <w:t>Time budget handling</w:t>
      </w:r>
    </w:p>
    <w:p w:rsidR="00E26B03" w:rsidRPr="00491AD1" w:rsidRDefault="00E26B03">
      <w:r w:rsidRPr="00491AD1">
        <w:t>Time budget handling</w:t>
      </w:r>
      <w:r>
        <w:t xml:space="preserve"> is suspended until first RAN f2f meeting.</w:t>
      </w:r>
      <w:r>
        <w:br/>
        <w:t>Status reports to RAN #88-e shall not propose changes to the TUs via attached Excel sheets.</w:t>
      </w:r>
      <w:r>
        <w:br/>
        <w:t xml:space="preserve">New WIDs/SIDs </w:t>
      </w:r>
      <w:r w:rsidR="00905800">
        <w:t xml:space="preserve">to RAN #88-e </w:t>
      </w:r>
      <w:r>
        <w:t>shall not include a TU Excel list, this will be addressed via status report</w:t>
      </w:r>
      <w:r w:rsidR="007A22F4">
        <w:t>s</w:t>
      </w:r>
      <w:r>
        <w:t xml:space="preserve"> at first f2f RAN meeting.</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5C6724"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(abcd is your Tdoc number)</w:t>
      </w:r>
      <w:r w:rsidR="0047710F">
        <w:t xml:space="preserve"> at the 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rsidR="00A3616E" w:rsidRDefault="005C6724"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#8</w:t>
      </w:r>
      <w:r w:rsidR="00A35DFB">
        <w:t>8-e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RP-20abcd], [related to RP-20abcd], [WF for RP-</w:t>
      </w:r>
      <w:r w:rsidR="00B33BD9">
        <w:lastRenderedPageBreak/>
        <w:t>20abcd]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be consise</w:t>
      </w:r>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lastRenderedPageBreak/>
        <w:t>Avoid including attachments in your emails</w:t>
      </w:r>
      <w:r>
        <w:t>:</w:t>
      </w:r>
    </w:p>
    <w:p w:rsidR="00C90BF8" w:rsidRDefault="00DF5667" w:rsidP="003D3C71">
      <w:pPr>
        <w:pStyle w:val="ListParagraph"/>
        <w:numPr>
          <w:ilvl w:val="1"/>
          <w:numId w:val="6"/>
        </w:numPr>
      </w:pPr>
      <w:r w:rsidRPr="0034741E">
        <w:rPr>
          <w:u w:val="single"/>
        </w:rPr>
        <w:t>Every document with a file name that starts with RP-20 and 4 digits is considered to be an official Tdoc</w:t>
      </w:r>
      <w:r>
        <w:t>,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w:t>
      </w:r>
      <w:r w:rsidR="008C10B9">
        <w:t>:</w:t>
      </w:r>
      <w:r>
        <w:t xml:space="preserve"> official Tdocs shall be uploaded via 3GU</w:t>
      </w:r>
    </w:p>
    <w:p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w:t>
      </w:r>
      <w:r w:rsidR="00E95067">
        <w:t>8-e</w:t>
      </w:r>
      <w:r>
        <w:t xml:space="preserve"> report and Tdoc list</w:t>
      </w:r>
    </w:p>
    <w:p w:rsidR="00D03E98" w:rsidRDefault="00491AD1" w:rsidP="00491AD1">
      <w:pPr>
        <w:pStyle w:val="ListParagraph"/>
        <w:numPr>
          <w:ilvl w:val="0"/>
          <w:numId w:val="16"/>
        </w:numPr>
      </w:pPr>
      <w:r>
        <w:t>The RAN #8</w:t>
      </w:r>
      <w:r w:rsidR="00E95067">
        <w:t>8-</w:t>
      </w:r>
      <w:r>
        <w:t xml:space="preserve">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w:t>
      </w:r>
      <w:r w:rsidR="00E95067">
        <w:t>8-</w:t>
      </w:r>
      <w:r>
        <w:t xml:space="preserve">e data will be exported from 3GU into a reporting tool and Tdoc lists will be produced from there and published </w:t>
      </w:r>
      <w:r w:rsidR="002C6855">
        <w:t xml:space="preserve">once or </w:t>
      </w:r>
      <w:r>
        <w:t>twice per day on the 3GPP server (see 3.) during the RAN #8</w:t>
      </w:r>
      <w:r w:rsidR="00E95067">
        <w:t>8-</w:t>
      </w:r>
      <w:r>
        <w:t>e meeting.</w:t>
      </w:r>
    </w:p>
    <w:p w:rsidR="006A25D7" w:rsidRPr="00EF4FE3" w:rsidRDefault="006A25D7" w:rsidP="00491AD1">
      <w:pPr>
        <w:pStyle w:val="ListParagraph"/>
        <w:numPr>
          <w:ilvl w:val="0"/>
          <w:numId w:val="16"/>
        </w:numPr>
      </w:pPr>
      <w:r>
        <w:t>After RAN #8</w:t>
      </w:r>
      <w:r w:rsidR="00E95067">
        <w:t>8-</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#8</w:t>
      </w:r>
      <w:r w:rsidR="00E95067">
        <w:t>8-</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724" w:rsidRDefault="005C6724" w:rsidP="00DB3E30">
      <w:pPr>
        <w:spacing w:after="0" w:line="240" w:lineRule="auto"/>
      </w:pPr>
      <w:r>
        <w:separator/>
      </w:r>
    </w:p>
  </w:endnote>
  <w:endnote w:type="continuationSeparator" w:id="0">
    <w:p w:rsidR="005C6724" w:rsidRDefault="005C6724"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724" w:rsidRDefault="005C6724" w:rsidP="00DB3E30">
      <w:pPr>
        <w:spacing w:after="0" w:line="240" w:lineRule="auto"/>
      </w:pPr>
      <w:r>
        <w:separator/>
      </w:r>
    </w:p>
  </w:footnote>
  <w:footnote w:type="continuationSeparator" w:id="0">
    <w:p w:rsidR="005C6724" w:rsidRDefault="005C6724"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30496"/>
    <w:rsid w:val="00030B6A"/>
    <w:rsid w:val="00036B38"/>
    <w:rsid w:val="00047E50"/>
    <w:rsid w:val="00052B36"/>
    <w:rsid w:val="00054BA6"/>
    <w:rsid w:val="000A5FC0"/>
    <w:rsid w:val="000D5047"/>
    <w:rsid w:val="000E67BA"/>
    <w:rsid w:val="000F0FBD"/>
    <w:rsid w:val="000F3E6E"/>
    <w:rsid w:val="00105273"/>
    <w:rsid w:val="0012189D"/>
    <w:rsid w:val="00131E7C"/>
    <w:rsid w:val="001578A8"/>
    <w:rsid w:val="00194C42"/>
    <w:rsid w:val="001976E0"/>
    <w:rsid w:val="001A36CE"/>
    <w:rsid w:val="001B39BC"/>
    <w:rsid w:val="001D0CF5"/>
    <w:rsid w:val="001D4581"/>
    <w:rsid w:val="001F2666"/>
    <w:rsid w:val="00246473"/>
    <w:rsid w:val="00252C38"/>
    <w:rsid w:val="00273E75"/>
    <w:rsid w:val="00284AA2"/>
    <w:rsid w:val="00290D42"/>
    <w:rsid w:val="002A1599"/>
    <w:rsid w:val="002A555C"/>
    <w:rsid w:val="002C6855"/>
    <w:rsid w:val="00311C6D"/>
    <w:rsid w:val="003165E9"/>
    <w:rsid w:val="00324DC2"/>
    <w:rsid w:val="0034741E"/>
    <w:rsid w:val="0034795D"/>
    <w:rsid w:val="00364FDD"/>
    <w:rsid w:val="00380E71"/>
    <w:rsid w:val="0038373B"/>
    <w:rsid w:val="00386958"/>
    <w:rsid w:val="003B2CD8"/>
    <w:rsid w:val="003C577D"/>
    <w:rsid w:val="003C7865"/>
    <w:rsid w:val="003D3C71"/>
    <w:rsid w:val="003D5556"/>
    <w:rsid w:val="003E0ABB"/>
    <w:rsid w:val="003E33BC"/>
    <w:rsid w:val="003F00D5"/>
    <w:rsid w:val="003F4E1A"/>
    <w:rsid w:val="004171BE"/>
    <w:rsid w:val="00422371"/>
    <w:rsid w:val="004520E9"/>
    <w:rsid w:val="00461962"/>
    <w:rsid w:val="004645B7"/>
    <w:rsid w:val="00473EC3"/>
    <w:rsid w:val="00476EEA"/>
    <w:rsid w:val="0047710F"/>
    <w:rsid w:val="00491AD1"/>
    <w:rsid w:val="004A5CC3"/>
    <w:rsid w:val="004B1A35"/>
    <w:rsid w:val="004B61A2"/>
    <w:rsid w:val="004D2721"/>
    <w:rsid w:val="004D43D6"/>
    <w:rsid w:val="004D545A"/>
    <w:rsid w:val="004E40A6"/>
    <w:rsid w:val="004F1A79"/>
    <w:rsid w:val="004F6A85"/>
    <w:rsid w:val="00507956"/>
    <w:rsid w:val="005112F5"/>
    <w:rsid w:val="0051446C"/>
    <w:rsid w:val="0055018E"/>
    <w:rsid w:val="00565D6E"/>
    <w:rsid w:val="005669D8"/>
    <w:rsid w:val="005718A7"/>
    <w:rsid w:val="00577940"/>
    <w:rsid w:val="005842E4"/>
    <w:rsid w:val="00596DC4"/>
    <w:rsid w:val="005A0EA5"/>
    <w:rsid w:val="005B30BE"/>
    <w:rsid w:val="005C3DE2"/>
    <w:rsid w:val="005C6724"/>
    <w:rsid w:val="005C71C7"/>
    <w:rsid w:val="005E474F"/>
    <w:rsid w:val="005F589A"/>
    <w:rsid w:val="00611253"/>
    <w:rsid w:val="00621C0A"/>
    <w:rsid w:val="00647685"/>
    <w:rsid w:val="00664BBB"/>
    <w:rsid w:val="0066577A"/>
    <w:rsid w:val="006671E0"/>
    <w:rsid w:val="006752A9"/>
    <w:rsid w:val="006920EB"/>
    <w:rsid w:val="006A25D7"/>
    <w:rsid w:val="006A2882"/>
    <w:rsid w:val="006D685F"/>
    <w:rsid w:val="006E1F99"/>
    <w:rsid w:val="006E251F"/>
    <w:rsid w:val="006E4512"/>
    <w:rsid w:val="006E4F4D"/>
    <w:rsid w:val="006F3B28"/>
    <w:rsid w:val="006F5975"/>
    <w:rsid w:val="007144E2"/>
    <w:rsid w:val="007244B2"/>
    <w:rsid w:val="00747048"/>
    <w:rsid w:val="00751AA5"/>
    <w:rsid w:val="00764E8F"/>
    <w:rsid w:val="00766F06"/>
    <w:rsid w:val="00771208"/>
    <w:rsid w:val="00785237"/>
    <w:rsid w:val="00787FF6"/>
    <w:rsid w:val="00794203"/>
    <w:rsid w:val="007953E9"/>
    <w:rsid w:val="00797D63"/>
    <w:rsid w:val="00797EC3"/>
    <w:rsid w:val="00797F8A"/>
    <w:rsid w:val="007A22F4"/>
    <w:rsid w:val="007A4BE3"/>
    <w:rsid w:val="007B6041"/>
    <w:rsid w:val="007C5DC5"/>
    <w:rsid w:val="007D14C1"/>
    <w:rsid w:val="007D72BD"/>
    <w:rsid w:val="0080299E"/>
    <w:rsid w:val="008169D6"/>
    <w:rsid w:val="00856934"/>
    <w:rsid w:val="008732E7"/>
    <w:rsid w:val="008840E8"/>
    <w:rsid w:val="00896B1D"/>
    <w:rsid w:val="008A73FD"/>
    <w:rsid w:val="008C10B9"/>
    <w:rsid w:val="008D0CA7"/>
    <w:rsid w:val="008E2E22"/>
    <w:rsid w:val="008F037D"/>
    <w:rsid w:val="008F61BA"/>
    <w:rsid w:val="00905800"/>
    <w:rsid w:val="00912E33"/>
    <w:rsid w:val="00944D19"/>
    <w:rsid w:val="00951181"/>
    <w:rsid w:val="009564E7"/>
    <w:rsid w:val="00963989"/>
    <w:rsid w:val="00966F7C"/>
    <w:rsid w:val="009D1465"/>
    <w:rsid w:val="00A03034"/>
    <w:rsid w:val="00A041B1"/>
    <w:rsid w:val="00A169BF"/>
    <w:rsid w:val="00A210A9"/>
    <w:rsid w:val="00A241F8"/>
    <w:rsid w:val="00A242B8"/>
    <w:rsid w:val="00A35DFB"/>
    <w:rsid w:val="00A3616E"/>
    <w:rsid w:val="00A4567E"/>
    <w:rsid w:val="00A50EC8"/>
    <w:rsid w:val="00A525AB"/>
    <w:rsid w:val="00A76C58"/>
    <w:rsid w:val="00AA4C51"/>
    <w:rsid w:val="00AA71E3"/>
    <w:rsid w:val="00AE18A6"/>
    <w:rsid w:val="00AE3001"/>
    <w:rsid w:val="00AE7DB7"/>
    <w:rsid w:val="00B00DF7"/>
    <w:rsid w:val="00B14F4C"/>
    <w:rsid w:val="00B1545E"/>
    <w:rsid w:val="00B20891"/>
    <w:rsid w:val="00B33BD9"/>
    <w:rsid w:val="00B805F4"/>
    <w:rsid w:val="00B87D48"/>
    <w:rsid w:val="00BC4B16"/>
    <w:rsid w:val="00BC4F8E"/>
    <w:rsid w:val="00BC69EB"/>
    <w:rsid w:val="00BE2D94"/>
    <w:rsid w:val="00BF5D0D"/>
    <w:rsid w:val="00BF7564"/>
    <w:rsid w:val="00C03BA0"/>
    <w:rsid w:val="00C06064"/>
    <w:rsid w:val="00C11293"/>
    <w:rsid w:val="00C2062A"/>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1C24"/>
    <w:rsid w:val="00CD5224"/>
    <w:rsid w:val="00CF2798"/>
    <w:rsid w:val="00CF2F26"/>
    <w:rsid w:val="00CF490C"/>
    <w:rsid w:val="00D03E98"/>
    <w:rsid w:val="00D14578"/>
    <w:rsid w:val="00D42837"/>
    <w:rsid w:val="00D46CAE"/>
    <w:rsid w:val="00D5318C"/>
    <w:rsid w:val="00D6160F"/>
    <w:rsid w:val="00D6300F"/>
    <w:rsid w:val="00D9017F"/>
    <w:rsid w:val="00D96559"/>
    <w:rsid w:val="00DA67CF"/>
    <w:rsid w:val="00DB3A1E"/>
    <w:rsid w:val="00DB3E30"/>
    <w:rsid w:val="00DC6412"/>
    <w:rsid w:val="00DD4768"/>
    <w:rsid w:val="00DD651C"/>
    <w:rsid w:val="00DD7DBF"/>
    <w:rsid w:val="00DF5667"/>
    <w:rsid w:val="00E072DC"/>
    <w:rsid w:val="00E11AFB"/>
    <w:rsid w:val="00E26B03"/>
    <w:rsid w:val="00E473E0"/>
    <w:rsid w:val="00E57BD7"/>
    <w:rsid w:val="00E66C8A"/>
    <w:rsid w:val="00E724BE"/>
    <w:rsid w:val="00E72C94"/>
    <w:rsid w:val="00E80ECE"/>
    <w:rsid w:val="00E940A3"/>
    <w:rsid w:val="00E95067"/>
    <w:rsid w:val="00E977A9"/>
    <w:rsid w:val="00EA5732"/>
    <w:rsid w:val="00EB0A08"/>
    <w:rsid w:val="00EC62CF"/>
    <w:rsid w:val="00ED4EE4"/>
    <w:rsid w:val="00ED5F11"/>
    <w:rsid w:val="00EF4FE3"/>
    <w:rsid w:val="00EF6188"/>
    <w:rsid w:val="00EF6EF0"/>
    <w:rsid w:val="00F062DA"/>
    <w:rsid w:val="00F127C7"/>
    <w:rsid w:val="00F217C8"/>
    <w:rsid w:val="00F26775"/>
    <w:rsid w:val="00F26E0D"/>
    <w:rsid w:val="00F641F1"/>
    <w:rsid w:val="00F95C01"/>
    <w:rsid w:val="00F9639D"/>
    <w:rsid w:val="00FA43EB"/>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88e/Agenda/" TargetMode="External"/><Relationship Id="rId18" Type="http://schemas.openxmlformats.org/officeDocument/2006/relationships/hyperlink" Target="http://www.3gpp.org/ftp/tsg_ran/TSG_RAN/TSGR_88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88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88e/Templates/" TargetMode="External"/><Relationship Id="rId20" Type="http://schemas.openxmlformats.org/officeDocument/2006/relationships/hyperlink" Target="ftp://ftp.3gpp.org/tsg_ran/TSG_RAN/TSGR_88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88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88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88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10</Pages>
  <Words>4141</Words>
  <Characters>23609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60</cp:revision>
  <dcterms:created xsi:type="dcterms:W3CDTF">2020-04-26T17:46:00Z</dcterms:created>
  <dcterms:modified xsi:type="dcterms:W3CDTF">2020-05-02T19:10:00Z</dcterms:modified>
</cp:coreProperties>
</file>