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5C4761">
        <w:rPr>
          <w:rFonts w:hint="eastAsia"/>
          <w:sz w:val="64"/>
          <w:lang w:eastAsia="zh-CN"/>
        </w:rPr>
        <w:t>38</w:t>
      </w:r>
      <w:r w:rsidRPr="00235394">
        <w:rPr>
          <w:sz w:val="64"/>
        </w:rPr>
        <w:t>.</w:t>
      </w:r>
      <w:r w:rsidR="005C4761">
        <w:rPr>
          <w:rFonts w:hint="eastAsia"/>
          <w:sz w:val="64"/>
          <w:lang w:eastAsia="zh-CN"/>
        </w:rPr>
        <w:t>913</w:t>
      </w:r>
      <w:r w:rsidRPr="00235394">
        <w:rPr>
          <w:sz w:val="64"/>
        </w:rPr>
        <w:t xml:space="preserve"> </w:t>
      </w:r>
      <w:r w:rsidRPr="00235394">
        <w:t>V</w:t>
      </w:r>
      <w:r w:rsidR="005C4761">
        <w:rPr>
          <w:rFonts w:hint="eastAsia"/>
          <w:lang w:eastAsia="zh-CN"/>
        </w:rPr>
        <w:t>0</w:t>
      </w:r>
      <w:r w:rsidRPr="00235394">
        <w:t>.</w:t>
      </w:r>
      <w:r w:rsidR="00164C4F">
        <w:rPr>
          <w:rFonts w:eastAsiaTheme="minorEastAsia" w:hint="eastAsia"/>
          <w:lang w:eastAsia="zh-CN"/>
        </w:rPr>
        <w:t>4</w:t>
      </w:r>
      <w:r w:rsidR="00F92E53">
        <w:rPr>
          <w:lang w:eastAsia="zh-CN"/>
        </w:rPr>
        <w:t>.0</w:t>
      </w:r>
      <w:r w:rsidR="00164C4F" w:rsidRPr="00235394">
        <w:rPr>
          <w:sz w:val="32"/>
        </w:rPr>
        <w:t xml:space="preserve"> </w:t>
      </w:r>
      <w:r w:rsidRPr="00235394">
        <w:rPr>
          <w:sz w:val="32"/>
        </w:rPr>
        <w:t>(</w:t>
      </w:r>
      <w:r w:rsidR="008001AA">
        <w:rPr>
          <w:rFonts w:hint="eastAsia"/>
          <w:sz w:val="32"/>
          <w:lang w:eastAsia="zh-CN"/>
        </w:rPr>
        <w:t>2016</w:t>
      </w:r>
      <w:r w:rsidRPr="00235394">
        <w:rPr>
          <w:sz w:val="32"/>
        </w:rPr>
        <w:t>-</w:t>
      </w:r>
      <w:r w:rsidR="00043F97">
        <w:rPr>
          <w:rFonts w:hint="eastAsia"/>
          <w:sz w:val="32"/>
          <w:lang w:eastAsia="zh-CN"/>
        </w:rPr>
        <w:t>0</w:t>
      </w:r>
      <w:r w:rsidR="00D50EDA">
        <w:rPr>
          <w:rFonts w:eastAsiaTheme="minorEastAsia" w:hint="eastAsia"/>
          <w:sz w:val="32"/>
          <w:lang w:eastAsia="zh-CN"/>
        </w:rPr>
        <w:t>6</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001AA" w:rsidRPr="00404825">
        <w:t>Radio Access Network</w:t>
      </w:r>
      <w:r w:rsidRPr="00235394">
        <w:t>;</w:t>
      </w:r>
    </w:p>
    <w:p w:rsidR="00E8629F" w:rsidRPr="00235394" w:rsidRDefault="004A5127">
      <w:pPr>
        <w:pStyle w:val="ZT"/>
        <w:framePr w:wrap="notBeside"/>
      </w:pPr>
      <w:r>
        <w:rPr>
          <w:lang w:eastAsia="zh-CN"/>
        </w:rPr>
        <w:t>Study on</w:t>
      </w:r>
      <w:r w:rsidR="008001AA" w:rsidRPr="008001AA">
        <w:rPr>
          <w:lang w:eastAsia="zh-CN"/>
        </w:rPr>
        <w:t xml:space="preserve"> </w:t>
      </w:r>
      <w:r w:rsidR="008001AA" w:rsidRPr="00190C3D">
        <w:rPr>
          <w:lang w:eastAsia="zh-CN"/>
        </w:rPr>
        <w:t>Scenarios and Requirements for</w:t>
      </w:r>
      <w:r>
        <w:rPr>
          <w:lang w:eastAsia="zh-CN"/>
        </w:rPr>
        <w:br/>
      </w:r>
      <w:r w:rsidR="008001AA" w:rsidRPr="00190C3D">
        <w:rPr>
          <w:lang w:eastAsia="zh-CN"/>
        </w:rPr>
        <w:t xml:space="preserve"> Next Generation Access Technologies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3F1CD1" w:rsidP="00F35405">
      <w:pPr>
        <w:pStyle w:val="ZU"/>
        <w:framePr w:h="4929" w:hRule="exact" w:wrap="notBeside"/>
        <w:tabs>
          <w:tab w:val="right" w:pos="10206"/>
        </w:tabs>
        <w:rPr>
          <w:color w:val="0000FF"/>
        </w:rPr>
      </w:pPr>
      <w:r>
        <w:rPr>
          <w:lang w:eastAsia="zh-CN"/>
        </w:rPr>
        <w:drawing>
          <wp:inline distT="0" distB="0" distL="0" distR="0">
            <wp:extent cx="1623695" cy="951230"/>
            <wp:effectExtent l="19050" t="0" r="0" b="0"/>
            <wp:docPr id="1" name="图片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A72864" w:rsidRPr="00235394" w:rsidRDefault="00A72864" w:rsidP="00A72864">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rsidP="00014D21">
      <w:bookmarkStart w:id="1"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B51B0F">
      <w:pPr>
        <w:pStyle w:val="FP"/>
        <w:framePr w:wrap="notBeside" w:hAnchor="margin" w:y="1419"/>
        <w:ind w:left="2835" w:right="2835"/>
        <w:jc w:val="center"/>
        <w:rPr>
          <w:rFonts w:ascii="Arial" w:hAnsi="Arial"/>
          <w:sz w:val="18"/>
        </w:rPr>
      </w:pPr>
      <w:r>
        <w:rPr>
          <w:rFonts w:ascii="Arial" w:hAnsi="Arial"/>
          <w:sz w:val="18"/>
        </w:rPr>
        <w:t>Radio</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1F2566">
      <w:pPr>
        <w:pStyle w:val="FP"/>
        <w:framePr w:wrap="notBeside" w:hAnchor="margin" w:yAlign="center"/>
        <w:ind w:left="2835" w:right="2835"/>
        <w:jc w:val="center"/>
        <w:rPr>
          <w:rFonts w:ascii="Arial" w:hAnsi="Arial"/>
          <w:sz w:val="18"/>
        </w:rPr>
      </w:pPr>
      <w:hyperlink r:id="rId10" w:history="1">
        <w:r w:rsidR="00D93E03" w:rsidRPr="001C4D9D">
          <w:rPr>
            <w:rStyle w:val="ac"/>
            <w:rFonts w:ascii="Arial" w:hAnsi="Arial"/>
            <w:sz w:val="18"/>
          </w:rPr>
          <w:t>http://www.3gpp.org</w:t>
        </w:r>
      </w:hyperlink>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2A5BFA" w:rsidRDefault="001F2566">
      <w:pPr>
        <w:pStyle w:val="10"/>
        <w:rPr>
          <w:rFonts w:asciiTheme="minorHAnsi" w:eastAsiaTheme="minorEastAsia" w:hAnsiTheme="minorHAnsi" w:cstheme="minorBidi"/>
          <w:kern w:val="2"/>
          <w:sz w:val="21"/>
          <w:szCs w:val="22"/>
          <w:lang w:eastAsia="zh-CN"/>
        </w:rPr>
      </w:pPr>
      <w:r>
        <w:fldChar w:fldCharType="begin"/>
      </w:r>
      <w:r w:rsidR="002A5BFA">
        <w:instrText xml:space="preserve"> TOC \o </w:instrText>
      </w:r>
      <w:r>
        <w:fldChar w:fldCharType="separate"/>
      </w:r>
      <w:r w:rsidR="002A5BFA">
        <w:t>Foreword</w:t>
      </w:r>
      <w:r w:rsidR="002A5BFA">
        <w:tab/>
      </w:r>
      <w:r>
        <w:fldChar w:fldCharType="begin"/>
      </w:r>
      <w:r w:rsidR="002A5BFA">
        <w:instrText xml:space="preserve"> PAGEREF _Toc454786162 \h </w:instrText>
      </w:r>
      <w:r>
        <w:fldChar w:fldCharType="separate"/>
      </w:r>
      <w:r w:rsidR="002A5BFA">
        <w:t>6</w:t>
      </w:r>
      <w:r>
        <w:fldChar w:fldCharType="end"/>
      </w:r>
    </w:p>
    <w:p w:rsidR="002A5BFA" w:rsidRDefault="002A5BFA">
      <w:pPr>
        <w:pStyle w:val="10"/>
        <w:rPr>
          <w:rFonts w:asciiTheme="minorHAnsi" w:eastAsiaTheme="minorEastAsia" w:hAnsiTheme="minorHAnsi" w:cstheme="minorBidi"/>
          <w:kern w:val="2"/>
          <w:sz w:val="21"/>
          <w:szCs w:val="22"/>
          <w:lang w:eastAsia="zh-CN"/>
        </w:rPr>
      </w:pPr>
      <w:r>
        <w:t>1</w:t>
      </w:r>
      <w:r>
        <w:rPr>
          <w:rFonts w:asciiTheme="minorHAnsi" w:eastAsiaTheme="minorEastAsia" w:hAnsiTheme="minorHAnsi" w:cstheme="minorBidi"/>
          <w:kern w:val="2"/>
          <w:sz w:val="21"/>
          <w:szCs w:val="22"/>
          <w:lang w:eastAsia="zh-CN"/>
        </w:rPr>
        <w:tab/>
      </w:r>
      <w:r>
        <w:t>Scope</w:t>
      </w:r>
      <w:r>
        <w:tab/>
      </w:r>
      <w:r w:rsidR="001F2566">
        <w:fldChar w:fldCharType="begin"/>
      </w:r>
      <w:r>
        <w:instrText xml:space="preserve"> PAGEREF _Toc454786163 \h </w:instrText>
      </w:r>
      <w:r w:rsidR="001F2566">
        <w:fldChar w:fldCharType="separate"/>
      </w:r>
      <w:r>
        <w:t>7</w:t>
      </w:r>
      <w:r w:rsidR="001F2566">
        <w:fldChar w:fldCharType="end"/>
      </w:r>
    </w:p>
    <w:p w:rsidR="002A5BFA" w:rsidRDefault="002A5BFA">
      <w:pPr>
        <w:pStyle w:val="10"/>
        <w:rPr>
          <w:rFonts w:asciiTheme="minorHAnsi" w:eastAsiaTheme="minorEastAsia" w:hAnsiTheme="minorHAnsi" w:cstheme="minorBidi"/>
          <w:kern w:val="2"/>
          <w:sz w:val="21"/>
          <w:szCs w:val="22"/>
          <w:lang w:eastAsia="zh-CN"/>
        </w:rPr>
      </w:pPr>
      <w:r>
        <w:t>2</w:t>
      </w:r>
      <w:r>
        <w:rPr>
          <w:rFonts w:asciiTheme="minorHAnsi" w:eastAsiaTheme="minorEastAsia" w:hAnsiTheme="minorHAnsi" w:cstheme="minorBidi"/>
          <w:kern w:val="2"/>
          <w:sz w:val="21"/>
          <w:szCs w:val="22"/>
          <w:lang w:eastAsia="zh-CN"/>
        </w:rPr>
        <w:tab/>
      </w:r>
      <w:r>
        <w:t>References</w:t>
      </w:r>
      <w:r>
        <w:tab/>
      </w:r>
      <w:r w:rsidR="001F2566">
        <w:fldChar w:fldCharType="begin"/>
      </w:r>
      <w:r>
        <w:instrText xml:space="preserve"> PAGEREF _Toc454786164 \h </w:instrText>
      </w:r>
      <w:r w:rsidR="001F2566">
        <w:fldChar w:fldCharType="separate"/>
      </w:r>
      <w:r>
        <w:t>7</w:t>
      </w:r>
      <w:r w:rsidR="001F2566">
        <w:fldChar w:fldCharType="end"/>
      </w:r>
    </w:p>
    <w:p w:rsidR="002A5BFA" w:rsidRDefault="002A5BFA">
      <w:pPr>
        <w:pStyle w:val="10"/>
        <w:rPr>
          <w:rFonts w:asciiTheme="minorHAnsi" w:eastAsiaTheme="minorEastAsia" w:hAnsiTheme="minorHAnsi" w:cstheme="minorBidi"/>
          <w:kern w:val="2"/>
          <w:sz w:val="21"/>
          <w:szCs w:val="22"/>
          <w:lang w:eastAsia="zh-CN"/>
        </w:rPr>
      </w:pPr>
      <w:r>
        <w:t>3</w:t>
      </w:r>
      <w:r>
        <w:rPr>
          <w:rFonts w:asciiTheme="minorHAnsi" w:eastAsiaTheme="minorEastAsia" w:hAnsiTheme="minorHAnsi" w:cstheme="minorBidi"/>
          <w:kern w:val="2"/>
          <w:sz w:val="21"/>
          <w:szCs w:val="22"/>
          <w:lang w:eastAsia="zh-CN"/>
        </w:rPr>
        <w:tab/>
      </w:r>
      <w:r>
        <w:t>Definitions, symbols and abbreviations</w:t>
      </w:r>
      <w:r>
        <w:tab/>
      </w:r>
      <w:r w:rsidR="001F2566">
        <w:fldChar w:fldCharType="begin"/>
      </w:r>
      <w:r>
        <w:instrText xml:space="preserve"> PAGEREF _Toc454786165 \h </w:instrText>
      </w:r>
      <w:r w:rsidR="001F2566">
        <w:fldChar w:fldCharType="separate"/>
      </w:r>
      <w:r>
        <w:t>8</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3.1</w:t>
      </w:r>
      <w:r>
        <w:rPr>
          <w:rFonts w:asciiTheme="minorHAnsi" w:eastAsiaTheme="minorEastAsia" w:hAnsiTheme="minorHAnsi" w:cstheme="minorBidi"/>
          <w:kern w:val="2"/>
          <w:sz w:val="21"/>
          <w:szCs w:val="22"/>
          <w:lang w:eastAsia="zh-CN"/>
        </w:rPr>
        <w:tab/>
      </w:r>
      <w:r>
        <w:t>Definitions</w:t>
      </w:r>
      <w:r>
        <w:tab/>
      </w:r>
      <w:r w:rsidR="001F2566">
        <w:fldChar w:fldCharType="begin"/>
      </w:r>
      <w:r>
        <w:instrText xml:space="preserve"> PAGEREF _Toc454786166 \h </w:instrText>
      </w:r>
      <w:r w:rsidR="001F2566">
        <w:fldChar w:fldCharType="separate"/>
      </w:r>
      <w:r>
        <w:t>8</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3.2</w:t>
      </w:r>
      <w:r>
        <w:rPr>
          <w:rFonts w:asciiTheme="minorHAnsi" w:eastAsiaTheme="minorEastAsia" w:hAnsiTheme="minorHAnsi" w:cstheme="minorBidi"/>
          <w:kern w:val="2"/>
          <w:sz w:val="21"/>
          <w:szCs w:val="22"/>
          <w:lang w:eastAsia="zh-CN"/>
        </w:rPr>
        <w:tab/>
      </w:r>
      <w:r>
        <w:t>Symbols</w:t>
      </w:r>
      <w:r>
        <w:tab/>
      </w:r>
      <w:r w:rsidR="001F2566">
        <w:fldChar w:fldCharType="begin"/>
      </w:r>
      <w:r>
        <w:instrText xml:space="preserve"> PAGEREF _Toc454786167 \h </w:instrText>
      </w:r>
      <w:r w:rsidR="001F2566">
        <w:fldChar w:fldCharType="separate"/>
      </w:r>
      <w:r>
        <w:t>8</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3.3</w:t>
      </w:r>
      <w:r>
        <w:rPr>
          <w:rFonts w:asciiTheme="minorHAnsi" w:eastAsiaTheme="minorEastAsia" w:hAnsiTheme="minorHAnsi" w:cstheme="minorBidi"/>
          <w:kern w:val="2"/>
          <w:sz w:val="21"/>
          <w:szCs w:val="22"/>
          <w:lang w:eastAsia="zh-CN"/>
        </w:rPr>
        <w:tab/>
      </w:r>
      <w:r>
        <w:t>Abbreviations</w:t>
      </w:r>
      <w:r>
        <w:tab/>
      </w:r>
      <w:r w:rsidR="001F2566">
        <w:fldChar w:fldCharType="begin"/>
      </w:r>
      <w:r>
        <w:instrText xml:space="preserve"> PAGEREF _Toc454786168 \h </w:instrText>
      </w:r>
      <w:r w:rsidR="001F2566">
        <w:fldChar w:fldCharType="separate"/>
      </w:r>
      <w:r>
        <w:t>8</w:t>
      </w:r>
      <w:r w:rsidR="001F2566">
        <w:fldChar w:fldCharType="end"/>
      </w:r>
    </w:p>
    <w:p w:rsidR="002A5BFA" w:rsidRDefault="002A5BFA">
      <w:pPr>
        <w:pStyle w:val="10"/>
        <w:rPr>
          <w:rFonts w:asciiTheme="minorHAnsi" w:eastAsiaTheme="minorEastAsia" w:hAnsiTheme="minorHAnsi" w:cstheme="minorBidi"/>
          <w:kern w:val="2"/>
          <w:sz w:val="21"/>
          <w:szCs w:val="22"/>
          <w:lang w:eastAsia="zh-CN"/>
        </w:rPr>
      </w:pPr>
      <w:r>
        <w:t>4</w:t>
      </w:r>
      <w:r>
        <w:rPr>
          <w:rFonts w:asciiTheme="minorHAnsi" w:eastAsiaTheme="minorEastAsia" w:hAnsiTheme="minorHAnsi" w:cstheme="minorBidi"/>
          <w:kern w:val="2"/>
          <w:sz w:val="21"/>
          <w:szCs w:val="22"/>
          <w:lang w:eastAsia="zh-CN"/>
        </w:rPr>
        <w:tab/>
      </w:r>
      <w:r>
        <w:rPr>
          <w:lang w:eastAsia="zh-CN"/>
        </w:rPr>
        <w:t>Introduction</w:t>
      </w:r>
      <w:r>
        <w:tab/>
      </w:r>
      <w:r w:rsidR="001F2566">
        <w:fldChar w:fldCharType="begin"/>
      </w:r>
      <w:r>
        <w:instrText xml:space="preserve"> PAGEREF _Toc454786169 \h </w:instrText>
      </w:r>
      <w:r w:rsidR="001F2566">
        <w:fldChar w:fldCharType="separate"/>
      </w:r>
      <w:r>
        <w:t>8</w:t>
      </w:r>
      <w:r w:rsidR="001F2566">
        <w:fldChar w:fldCharType="end"/>
      </w:r>
    </w:p>
    <w:p w:rsidR="002A5BFA" w:rsidRDefault="002A5BFA">
      <w:pPr>
        <w:pStyle w:val="10"/>
        <w:rPr>
          <w:rFonts w:asciiTheme="minorHAnsi" w:eastAsiaTheme="minorEastAsia" w:hAnsiTheme="minorHAnsi" w:cstheme="minorBidi"/>
          <w:kern w:val="2"/>
          <w:sz w:val="21"/>
          <w:szCs w:val="22"/>
          <w:lang w:eastAsia="zh-CN"/>
        </w:rPr>
      </w:pPr>
      <w:r>
        <w:rPr>
          <w:lang w:eastAsia="zh-CN"/>
        </w:rPr>
        <w:t>5</w:t>
      </w:r>
      <w:r>
        <w:rPr>
          <w:rFonts w:asciiTheme="minorHAnsi" w:eastAsiaTheme="minorEastAsia" w:hAnsiTheme="minorHAnsi" w:cstheme="minorBidi"/>
          <w:kern w:val="2"/>
          <w:sz w:val="21"/>
          <w:szCs w:val="22"/>
          <w:lang w:eastAsia="zh-CN"/>
        </w:rPr>
        <w:tab/>
      </w:r>
      <w:r>
        <w:t>Objective</w:t>
      </w:r>
      <w:r>
        <w:rPr>
          <w:lang w:eastAsia="zh-CN"/>
        </w:rPr>
        <w:t>s</w:t>
      </w:r>
      <w:r>
        <w:tab/>
      </w:r>
      <w:r w:rsidR="001F2566">
        <w:fldChar w:fldCharType="begin"/>
      </w:r>
      <w:r>
        <w:instrText xml:space="preserve"> PAGEREF _Toc454786170 \h </w:instrText>
      </w:r>
      <w:r w:rsidR="001F2566">
        <w:fldChar w:fldCharType="separate"/>
      </w:r>
      <w:r>
        <w:t>9</w:t>
      </w:r>
      <w:r w:rsidR="001F2566">
        <w:fldChar w:fldCharType="end"/>
      </w:r>
    </w:p>
    <w:p w:rsidR="002A5BFA" w:rsidRDefault="002A5BFA">
      <w:pPr>
        <w:pStyle w:val="10"/>
        <w:rPr>
          <w:rFonts w:asciiTheme="minorHAnsi" w:eastAsiaTheme="minorEastAsia" w:hAnsiTheme="minorHAnsi" w:cstheme="minorBidi"/>
          <w:kern w:val="2"/>
          <w:sz w:val="21"/>
          <w:szCs w:val="22"/>
          <w:lang w:eastAsia="zh-CN"/>
        </w:rPr>
      </w:pPr>
      <w:r>
        <w:rPr>
          <w:lang w:eastAsia="zh-CN"/>
        </w:rPr>
        <w:t>6</w:t>
      </w:r>
      <w:r>
        <w:rPr>
          <w:rFonts w:asciiTheme="minorHAnsi" w:eastAsiaTheme="minorEastAsia" w:hAnsiTheme="minorHAnsi" w:cstheme="minorBidi"/>
          <w:kern w:val="2"/>
          <w:sz w:val="21"/>
          <w:szCs w:val="22"/>
          <w:lang w:eastAsia="zh-CN"/>
        </w:rPr>
        <w:tab/>
      </w:r>
      <w:r>
        <w:rPr>
          <w:lang w:eastAsia="zh-CN"/>
        </w:rPr>
        <w:t>Scenarios</w:t>
      </w:r>
      <w:r>
        <w:tab/>
      </w:r>
      <w:r w:rsidR="001F2566">
        <w:fldChar w:fldCharType="begin"/>
      </w:r>
      <w:r>
        <w:instrText xml:space="preserve"> PAGEREF _Toc454786171 \h </w:instrText>
      </w:r>
      <w:r w:rsidR="001F2566">
        <w:fldChar w:fldCharType="separate"/>
      </w:r>
      <w:r>
        <w:t>9</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6.0</w:t>
      </w:r>
      <w:r>
        <w:rPr>
          <w:rFonts w:asciiTheme="minorHAnsi" w:eastAsiaTheme="minorEastAsia" w:hAnsiTheme="minorHAnsi" w:cstheme="minorBidi"/>
          <w:kern w:val="2"/>
          <w:sz w:val="21"/>
          <w:szCs w:val="22"/>
          <w:lang w:eastAsia="zh-CN"/>
        </w:rPr>
        <w:tab/>
      </w:r>
      <w:r>
        <w:t>General</w:t>
      </w:r>
      <w:r>
        <w:tab/>
      </w:r>
      <w:r w:rsidR="001F2566">
        <w:fldChar w:fldCharType="begin"/>
      </w:r>
      <w:r>
        <w:instrText xml:space="preserve"> PAGEREF _Toc454786172 \h </w:instrText>
      </w:r>
      <w:r w:rsidR="001F2566">
        <w:fldChar w:fldCharType="separate"/>
      </w:r>
      <w:r>
        <w:t>9</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6.1</w:t>
      </w:r>
      <w:r>
        <w:rPr>
          <w:rFonts w:asciiTheme="minorHAnsi" w:eastAsiaTheme="minorEastAsia" w:hAnsiTheme="minorHAnsi" w:cstheme="minorBidi"/>
          <w:kern w:val="2"/>
          <w:sz w:val="21"/>
          <w:szCs w:val="22"/>
          <w:lang w:eastAsia="zh-CN"/>
        </w:rPr>
        <w:tab/>
      </w:r>
      <w:r>
        <w:t>Deployment scenarios</w:t>
      </w:r>
      <w:r>
        <w:tab/>
      </w:r>
      <w:r w:rsidR="001F2566">
        <w:fldChar w:fldCharType="begin"/>
      </w:r>
      <w:r>
        <w:instrText xml:space="preserve"> PAGEREF _Toc454786173 \h </w:instrText>
      </w:r>
      <w:r w:rsidR="001F2566">
        <w:fldChar w:fldCharType="separate"/>
      </w:r>
      <w:r>
        <w:t>9</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Pr>
          <w:lang w:eastAsia="zh-CN"/>
        </w:rPr>
        <w:t>6</w:t>
      </w:r>
      <w:r w:rsidRPr="005D5C18">
        <w:rPr>
          <w:rFonts w:eastAsia="MS Mincho"/>
        </w:rPr>
        <w:t>.</w:t>
      </w:r>
      <w:r>
        <w:rPr>
          <w:lang w:eastAsia="zh-CN"/>
        </w:rPr>
        <w:t>1</w:t>
      </w:r>
      <w:r w:rsidRPr="005D5C18">
        <w:rPr>
          <w:rFonts w:eastAsia="MS Mincho"/>
        </w:rPr>
        <w:t>.1</w:t>
      </w:r>
      <w:r>
        <w:rPr>
          <w:rFonts w:asciiTheme="minorHAnsi" w:eastAsiaTheme="minorEastAsia" w:hAnsiTheme="minorHAnsi" w:cstheme="minorBidi"/>
          <w:kern w:val="2"/>
          <w:sz w:val="21"/>
          <w:szCs w:val="22"/>
          <w:lang w:eastAsia="zh-CN"/>
        </w:rPr>
        <w:tab/>
      </w:r>
      <w:r>
        <w:rPr>
          <w:lang w:eastAsia="zh-CN"/>
        </w:rPr>
        <w:t>Indoor hotspot</w:t>
      </w:r>
      <w:r>
        <w:tab/>
      </w:r>
      <w:r w:rsidR="001F2566">
        <w:fldChar w:fldCharType="begin"/>
      </w:r>
      <w:r>
        <w:instrText xml:space="preserve"> PAGEREF _Toc454786174 \h </w:instrText>
      </w:r>
      <w:r w:rsidR="001F2566">
        <w:fldChar w:fldCharType="separate"/>
      </w:r>
      <w:r>
        <w:t>10</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Pr>
          <w:lang w:eastAsia="zh-CN"/>
        </w:rPr>
        <w:t>6</w:t>
      </w:r>
      <w:r w:rsidRPr="005D5C18">
        <w:rPr>
          <w:rFonts w:eastAsia="MS Mincho"/>
        </w:rPr>
        <w:t>.</w:t>
      </w:r>
      <w:r>
        <w:rPr>
          <w:lang w:eastAsia="zh-CN"/>
        </w:rPr>
        <w:t>1</w:t>
      </w:r>
      <w:r w:rsidRPr="005D5C18">
        <w:rPr>
          <w:rFonts w:eastAsia="MS Mincho"/>
        </w:rPr>
        <w:t>.</w:t>
      </w:r>
      <w:r>
        <w:rPr>
          <w:lang w:eastAsia="zh-CN"/>
        </w:rPr>
        <w:t>2</w:t>
      </w:r>
      <w:r>
        <w:rPr>
          <w:rFonts w:asciiTheme="minorHAnsi" w:eastAsiaTheme="minorEastAsia" w:hAnsiTheme="minorHAnsi" w:cstheme="minorBidi"/>
          <w:kern w:val="2"/>
          <w:sz w:val="21"/>
          <w:szCs w:val="22"/>
          <w:lang w:eastAsia="zh-CN"/>
        </w:rPr>
        <w:tab/>
      </w:r>
      <w:r>
        <w:rPr>
          <w:lang w:eastAsia="zh-CN"/>
        </w:rPr>
        <w:t>Dense urban</w:t>
      </w:r>
      <w:r>
        <w:tab/>
      </w:r>
      <w:r w:rsidR="001F2566">
        <w:fldChar w:fldCharType="begin"/>
      </w:r>
      <w:r>
        <w:instrText xml:space="preserve"> PAGEREF _Toc454786175 \h </w:instrText>
      </w:r>
      <w:r w:rsidR="001F2566">
        <w:fldChar w:fldCharType="separate"/>
      </w:r>
      <w:r>
        <w:t>11</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Pr>
          <w:lang w:eastAsia="zh-CN"/>
        </w:rPr>
        <w:t>6.1.3</w:t>
      </w:r>
      <w:r>
        <w:rPr>
          <w:rFonts w:asciiTheme="minorHAnsi" w:eastAsiaTheme="minorEastAsia" w:hAnsiTheme="minorHAnsi" w:cstheme="minorBidi"/>
          <w:kern w:val="2"/>
          <w:sz w:val="21"/>
          <w:szCs w:val="22"/>
          <w:lang w:eastAsia="zh-CN"/>
        </w:rPr>
        <w:tab/>
      </w:r>
      <w:r>
        <w:rPr>
          <w:lang w:eastAsia="zh-CN"/>
        </w:rPr>
        <w:t>Rural</w:t>
      </w:r>
      <w:r>
        <w:tab/>
      </w:r>
      <w:r w:rsidR="001F2566">
        <w:fldChar w:fldCharType="begin"/>
      </w:r>
      <w:r>
        <w:instrText xml:space="preserve"> PAGEREF _Toc454786176 \h </w:instrText>
      </w:r>
      <w:r w:rsidR="001F2566">
        <w:fldChar w:fldCharType="separate"/>
      </w:r>
      <w:r>
        <w:t>12</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Pr>
          <w:lang w:eastAsia="zh-CN"/>
        </w:rPr>
        <w:t>6.1.4</w:t>
      </w:r>
      <w:r>
        <w:rPr>
          <w:rFonts w:asciiTheme="minorHAnsi" w:eastAsiaTheme="minorEastAsia" w:hAnsiTheme="minorHAnsi" w:cstheme="minorBidi"/>
          <w:kern w:val="2"/>
          <w:sz w:val="21"/>
          <w:szCs w:val="22"/>
          <w:lang w:eastAsia="zh-CN"/>
        </w:rPr>
        <w:tab/>
      </w:r>
      <w:r>
        <w:rPr>
          <w:lang w:eastAsia="zh-CN"/>
        </w:rPr>
        <w:t>Urban macro</w:t>
      </w:r>
      <w:r>
        <w:tab/>
      </w:r>
      <w:r w:rsidR="001F2566">
        <w:fldChar w:fldCharType="begin"/>
      </w:r>
      <w:r>
        <w:instrText xml:space="preserve"> PAGEREF _Toc454786177 \h </w:instrText>
      </w:r>
      <w:r w:rsidR="001F2566">
        <w:fldChar w:fldCharType="separate"/>
      </w:r>
      <w:r>
        <w:t>13</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Pr>
          <w:lang w:eastAsia="zh-CN"/>
        </w:rPr>
        <w:t>6.1.5</w:t>
      </w:r>
      <w:r>
        <w:rPr>
          <w:rFonts w:asciiTheme="minorHAnsi" w:eastAsiaTheme="minorEastAsia" w:hAnsiTheme="minorHAnsi" w:cstheme="minorBidi"/>
          <w:kern w:val="2"/>
          <w:sz w:val="21"/>
          <w:szCs w:val="22"/>
          <w:lang w:eastAsia="zh-CN"/>
        </w:rPr>
        <w:tab/>
      </w:r>
      <w:r>
        <w:rPr>
          <w:lang w:eastAsia="zh-CN"/>
        </w:rPr>
        <w:t>High speed</w:t>
      </w:r>
      <w:r>
        <w:tab/>
      </w:r>
      <w:r w:rsidR="001F2566">
        <w:fldChar w:fldCharType="begin"/>
      </w:r>
      <w:r>
        <w:instrText xml:space="preserve"> PAGEREF _Toc454786178 \h </w:instrText>
      </w:r>
      <w:r w:rsidR="001F2566">
        <w:fldChar w:fldCharType="separate"/>
      </w:r>
      <w:r>
        <w:t>14</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Pr>
          <w:lang w:eastAsia="zh-CN"/>
        </w:rPr>
        <w:t>6.1.6</w:t>
      </w:r>
      <w:r>
        <w:rPr>
          <w:rFonts w:asciiTheme="minorHAnsi" w:eastAsiaTheme="minorEastAsia" w:hAnsiTheme="minorHAnsi" w:cstheme="minorBidi"/>
          <w:kern w:val="2"/>
          <w:sz w:val="21"/>
          <w:szCs w:val="22"/>
          <w:lang w:eastAsia="zh-CN"/>
        </w:rPr>
        <w:tab/>
      </w:r>
      <w:r>
        <w:rPr>
          <w:lang w:eastAsia="zh-CN"/>
        </w:rPr>
        <w:t>Extreme long distance coverage in low density areas</w:t>
      </w:r>
      <w:r>
        <w:tab/>
      </w:r>
      <w:r w:rsidR="001F2566">
        <w:fldChar w:fldCharType="begin"/>
      </w:r>
      <w:r>
        <w:instrText xml:space="preserve"> PAGEREF _Toc454786179 \h </w:instrText>
      </w:r>
      <w:r w:rsidR="001F2566">
        <w:fldChar w:fldCharType="separate"/>
      </w:r>
      <w:r>
        <w:t>16</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Pr>
          <w:lang w:eastAsia="zh-CN"/>
        </w:rPr>
        <w:t>6.1.</w:t>
      </w:r>
      <w:r w:rsidRPr="005D5C18">
        <w:rPr>
          <w:rFonts w:eastAsiaTheme="minorEastAsia"/>
          <w:lang w:eastAsia="zh-CN"/>
        </w:rPr>
        <w:t>7</w:t>
      </w:r>
      <w:r>
        <w:rPr>
          <w:rFonts w:asciiTheme="minorHAnsi" w:eastAsiaTheme="minorEastAsia" w:hAnsiTheme="minorHAnsi" w:cstheme="minorBidi"/>
          <w:kern w:val="2"/>
          <w:sz w:val="21"/>
          <w:szCs w:val="22"/>
          <w:lang w:eastAsia="zh-CN"/>
        </w:rPr>
        <w:tab/>
      </w:r>
      <w:r>
        <w:rPr>
          <w:lang w:eastAsia="zh-CN"/>
        </w:rPr>
        <w:t>Urban coverage for massive connection</w:t>
      </w:r>
      <w:r>
        <w:tab/>
      </w:r>
      <w:r w:rsidR="001F2566">
        <w:fldChar w:fldCharType="begin"/>
      </w:r>
      <w:r>
        <w:instrText xml:space="preserve"> PAGEREF _Toc454786180 \h </w:instrText>
      </w:r>
      <w:r w:rsidR="001F2566">
        <w:fldChar w:fldCharType="separate"/>
      </w:r>
      <w:r>
        <w:t>17</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Pr>
          <w:lang w:eastAsia="zh-CN"/>
        </w:rPr>
        <w:t>6.1.</w:t>
      </w:r>
      <w:r w:rsidRPr="005D5C18">
        <w:rPr>
          <w:rFonts w:eastAsiaTheme="minorEastAsia"/>
          <w:lang w:eastAsia="zh-CN"/>
        </w:rPr>
        <w:t>8</w:t>
      </w:r>
      <w:r>
        <w:rPr>
          <w:rFonts w:asciiTheme="minorHAnsi" w:eastAsiaTheme="minorEastAsia" w:hAnsiTheme="minorHAnsi" w:cstheme="minorBidi"/>
          <w:kern w:val="2"/>
          <w:sz w:val="21"/>
          <w:szCs w:val="22"/>
          <w:lang w:eastAsia="zh-CN"/>
        </w:rPr>
        <w:tab/>
      </w:r>
      <w:r>
        <w:rPr>
          <w:lang w:eastAsia="zh-CN"/>
        </w:rPr>
        <w:t>Highway Scenario</w:t>
      </w:r>
      <w:r>
        <w:tab/>
      </w:r>
      <w:r w:rsidR="001F2566">
        <w:fldChar w:fldCharType="begin"/>
      </w:r>
      <w:r>
        <w:instrText xml:space="preserve"> PAGEREF _Toc454786181 \h </w:instrText>
      </w:r>
      <w:r w:rsidR="001F2566">
        <w:fldChar w:fldCharType="separate"/>
      </w:r>
      <w:r>
        <w:t>17</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Pr>
          <w:lang w:eastAsia="zh-CN"/>
        </w:rPr>
        <w:t>6.1.</w:t>
      </w:r>
      <w:r w:rsidRPr="005D5C18">
        <w:rPr>
          <w:rFonts w:eastAsiaTheme="minorEastAsia"/>
          <w:lang w:eastAsia="zh-CN"/>
        </w:rPr>
        <w:t>9</w:t>
      </w:r>
      <w:r>
        <w:rPr>
          <w:rFonts w:asciiTheme="minorHAnsi" w:eastAsiaTheme="minorEastAsia" w:hAnsiTheme="minorHAnsi" w:cstheme="minorBidi"/>
          <w:kern w:val="2"/>
          <w:sz w:val="21"/>
          <w:szCs w:val="22"/>
          <w:lang w:eastAsia="zh-CN"/>
        </w:rPr>
        <w:tab/>
      </w:r>
      <w:r>
        <w:rPr>
          <w:lang w:eastAsia="zh-CN"/>
        </w:rPr>
        <w:t>Urban Grid for Connected Car</w:t>
      </w:r>
      <w:r>
        <w:tab/>
      </w:r>
      <w:r w:rsidR="001F2566">
        <w:fldChar w:fldCharType="begin"/>
      </w:r>
      <w:r>
        <w:instrText xml:space="preserve"> PAGEREF _Toc454786182 \h </w:instrText>
      </w:r>
      <w:r w:rsidR="001F2566">
        <w:fldChar w:fldCharType="separate"/>
      </w:r>
      <w:r>
        <w:t>20</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sidRPr="005D5C18">
        <w:rPr>
          <w:rFonts w:eastAsia="SimSun"/>
          <w:lang w:eastAsia="zh-CN"/>
        </w:rPr>
        <w:t>6</w:t>
      </w:r>
      <w:r>
        <w:t>.</w:t>
      </w:r>
      <w:r w:rsidRPr="005D5C18">
        <w:rPr>
          <w:rFonts w:eastAsia="SimSun"/>
          <w:lang w:eastAsia="zh-CN"/>
        </w:rPr>
        <w:t>1</w:t>
      </w:r>
      <w:r>
        <w:t>.</w:t>
      </w:r>
      <w:r w:rsidRPr="005D5C18">
        <w:rPr>
          <w:rFonts w:eastAsiaTheme="minorEastAsia"/>
          <w:lang w:eastAsia="zh-CN"/>
        </w:rPr>
        <w:t>10</w:t>
      </w:r>
      <w:r>
        <w:rPr>
          <w:rFonts w:asciiTheme="minorHAnsi" w:eastAsiaTheme="minorEastAsia" w:hAnsiTheme="minorHAnsi" w:cstheme="minorBidi"/>
          <w:kern w:val="2"/>
          <w:sz w:val="21"/>
          <w:szCs w:val="22"/>
          <w:lang w:eastAsia="zh-CN"/>
        </w:rPr>
        <w:tab/>
      </w:r>
      <w:r>
        <w:t>Commercial Air to Ground scenario</w:t>
      </w:r>
      <w:r>
        <w:tab/>
      </w:r>
      <w:r w:rsidR="001F2566">
        <w:fldChar w:fldCharType="begin"/>
      </w:r>
      <w:r>
        <w:instrText xml:space="preserve"> PAGEREF _Toc454786183 \h </w:instrText>
      </w:r>
      <w:r w:rsidR="001F2566">
        <w:fldChar w:fldCharType="separate"/>
      </w:r>
      <w:r>
        <w:t>23</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sidRPr="005D5C18">
        <w:rPr>
          <w:rFonts w:eastAsia="SimSun"/>
          <w:lang w:eastAsia="zh-CN"/>
        </w:rPr>
        <w:t>6</w:t>
      </w:r>
      <w:r>
        <w:t>.</w:t>
      </w:r>
      <w:r w:rsidRPr="005D5C18">
        <w:rPr>
          <w:rFonts w:eastAsia="SimSun"/>
          <w:lang w:eastAsia="zh-CN"/>
        </w:rPr>
        <w:t>1</w:t>
      </w:r>
      <w:r w:rsidRPr="005D5C18">
        <w:rPr>
          <w:rFonts w:eastAsiaTheme="minorEastAsia"/>
          <w:lang w:eastAsia="zh-CN"/>
        </w:rPr>
        <w:t>.11</w:t>
      </w:r>
      <w:r>
        <w:rPr>
          <w:rFonts w:asciiTheme="minorHAnsi" w:eastAsiaTheme="minorEastAsia" w:hAnsiTheme="minorHAnsi" w:cstheme="minorBidi"/>
          <w:kern w:val="2"/>
          <w:sz w:val="21"/>
          <w:szCs w:val="22"/>
          <w:lang w:eastAsia="zh-CN"/>
        </w:rPr>
        <w:tab/>
      </w:r>
      <w:r>
        <w:t>Light aircraft scenario</w:t>
      </w:r>
      <w:r>
        <w:tab/>
      </w:r>
      <w:r w:rsidR="001F2566">
        <w:fldChar w:fldCharType="begin"/>
      </w:r>
      <w:r>
        <w:instrText xml:space="preserve"> PAGEREF _Toc454786184 \h </w:instrText>
      </w:r>
      <w:r w:rsidR="001F2566">
        <w:fldChar w:fldCharType="separate"/>
      </w:r>
      <w:r>
        <w:t>23</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sidRPr="005D5C18">
        <w:rPr>
          <w:rFonts w:cs="Arial"/>
          <w:lang w:eastAsia="zh-CN"/>
        </w:rPr>
        <w:t>6.1.</w:t>
      </w:r>
      <w:r w:rsidRPr="005D5C18">
        <w:rPr>
          <w:rFonts w:eastAsiaTheme="minorEastAsia" w:cs="Arial"/>
          <w:lang w:eastAsia="zh-CN"/>
        </w:rPr>
        <w:t>12</w:t>
      </w:r>
      <w:r w:rsidRPr="005D5C18">
        <w:rPr>
          <w:rFonts w:cs="Arial"/>
          <w:lang w:eastAsia="zh-CN"/>
        </w:rPr>
        <w:t xml:space="preserve"> </w:t>
      </w:r>
      <w:r>
        <w:rPr>
          <w:rFonts w:asciiTheme="minorHAnsi" w:eastAsiaTheme="minorEastAsia" w:hAnsiTheme="minorHAnsi" w:cstheme="minorBidi"/>
          <w:kern w:val="2"/>
          <w:sz w:val="21"/>
          <w:szCs w:val="22"/>
          <w:lang w:eastAsia="zh-CN"/>
        </w:rPr>
        <w:tab/>
      </w:r>
      <w:r w:rsidRPr="005D5C18">
        <w:rPr>
          <w:rFonts w:cs="Arial"/>
          <w:lang w:eastAsia="zh-CN"/>
        </w:rPr>
        <w:t>Satellite extension to Terrestrial</w:t>
      </w:r>
      <w:r>
        <w:tab/>
      </w:r>
      <w:r w:rsidR="001F2566">
        <w:fldChar w:fldCharType="begin"/>
      </w:r>
      <w:r>
        <w:instrText xml:space="preserve"> PAGEREF _Toc454786185 \h </w:instrText>
      </w:r>
      <w:r w:rsidR="001F2566">
        <w:fldChar w:fldCharType="separate"/>
      </w:r>
      <w:r>
        <w:t>24</w:t>
      </w:r>
      <w:r w:rsidR="001F2566">
        <w:fldChar w:fldCharType="end"/>
      </w:r>
    </w:p>
    <w:p w:rsidR="002A5BFA" w:rsidRDefault="002A5BFA">
      <w:pPr>
        <w:pStyle w:val="10"/>
        <w:rPr>
          <w:rFonts w:asciiTheme="minorHAnsi" w:eastAsiaTheme="minorEastAsia" w:hAnsiTheme="minorHAnsi" w:cstheme="minorBidi"/>
          <w:kern w:val="2"/>
          <w:sz w:val="21"/>
          <w:szCs w:val="22"/>
          <w:lang w:eastAsia="zh-CN"/>
        </w:rPr>
      </w:pPr>
      <w:r>
        <w:rPr>
          <w:lang w:eastAsia="zh-CN"/>
        </w:rPr>
        <w:t>7</w:t>
      </w:r>
      <w:r>
        <w:rPr>
          <w:rFonts w:asciiTheme="minorHAnsi" w:eastAsiaTheme="minorEastAsia" w:hAnsiTheme="minorHAnsi" w:cstheme="minorBidi"/>
          <w:kern w:val="2"/>
          <w:sz w:val="21"/>
          <w:szCs w:val="22"/>
          <w:lang w:eastAsia="zh-CN"/>
        </w:rPr>
        <w:tab/>
      </w:r>
      <w:r>
        <w:rPr>
          <w:lang w:eastAsia="zh-CN"/>
        </w:rPr>
        <w:t>Key performance indicators</w:t>
      </w:r>
      <w:r>
        <w:tab/>
      </w:r>
      <w:r w:rsidR="001F2566">
        <w:fldChar w:fldCharType="begin"/>
      </w:r>
      <w:r>
        <w:instrText xml:space="preserve"> PAGEREF _Toc454786186 \h </w:instrText>
      </w:r>
      <w:r w:rsidR="001F2566">
        <w:fldChar w:fldCharType="separate"/>
      </w:r>
      <w:r>
        <w:t>24</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7.1</w:t>
      </w:r>
      <w:r>
        <w:rPr>
          <w:rFonts w:asciiTheme="minorHAnsi" w:eastAsiaTheme="minorEastAsia" w:hAnsiTheme="minorHAnsi" w:cstheme="minorBidi"/>
          <w:kern w:val="2"/>
          <w:sz w:val="21"/>
          <w:szCs w:val="22"/>
          <w:lang w:eastAsia="zh-CN"/>
        </w:rPr>
        <w:tab/>
      </w:r>
      <w:r>
        <w:t>Peak data rate</w:t>
      </w:r>
      <w:r>
        <w:tab/>
      </w:r>
      <w:r w:rsidR="001F2566">
        <w:fldChar w:fldCharType="begin"/>
      </w:r>
      <w:r>
        <w:instrText xml:space="preserve"> PAGEREF _Toc454786187 \h </w:instrText>
      </w:r>
      <w:r w:rsidR="001F2566">
        <w:fldChar w:fldCharType="separate"/>
      </w:r>
      <w:r>
        <w:t>24</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7.2</w:t>
      </w:r>
      <w:r>
        <w:rPr>
          <w:rFonts w:asciiTheme="minorHAnsi" w:eastAsiaTheme="minorEastAsia" w:hAnsiTheme="minorHAnsi" w:cstheme="minorBidi"/>
          <w:kern w:val="2"/>
          <w:sz w:val="21"/>
          <w:szCs w:val="22"/>
          <w:lang w:eastAsia="zh-CN"/>
        </w:rPr>
        <w:tab/>
      </w:r>
      <w:r>
        <w:rPr>
          <w:lang w:eastAsia="zh-CN"/>
        </w:rPr>
        <w:t xml:space="preserve">Peak </w:t>
      </w:r>
      <w:r>
        <w:t>Spectral efficiency</w:t>
      </w:r>
      <w:r>
        <w:tab/>
      </w:r>
      <w:r w:rsidR="001F2566">
        <w:fldChar w:fldCharType="begin"/>
      </w:r>
      <w:r>
        <w:instrText xml:space="preserve"> PAGEREF _Toc454786188 \h </w:instrText>
      </w:r>
      <w:r w:rsidR="001F2566">
        <w:fldChar w:fldCharType="separate"/>
      </w:r>
      <w:r>
        <w:t>24</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7.3</w:t>
      </w:r>
      <w:r>
        <w:rPr>
          <w:rFonts w:asciiTheme="minorHAnsi" w:eastAsiaTheme="minorEastAsia" w:hAnsiTheme="minorHAnsi" w:cstheme="minorBidi"/>
          <w:kern w:val="2"/>
          <w:sz w:val="21"/>
          <w:szCs w:val="22"/>
          <w:lang w:eastAsia="zh-CN"/>
        </w:rPr>
        <w:tab/>
      </w:r>
      <w:r>
        <w:t>Bandwidth</w:t>
      </w:r>
      <w:r>
        <w:tab/>
      </w:r>
      <w:r w:rsidR="001F2566">
        <w:fldChar w:fldCharType="begin"/>
      </w:r>
      <w:r>
        <w:instrText xml:space="preserve"> PAGEREF _Toc454786189 \h </w:instrText>
      </w:r>
      <w:r w:rsidR="001F2566">
        <w:fldChar w:fldCharType="separate"/>
      </w:r>
      <w:r>
        <w:t>25</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7.4</w:t>
      </w:r>
      <w:r>
        <w:rPr>
          <w:rFonts w:asciiTheme="minorHAnsi" w:eastAsiaTheme="minorEastAsia" w:hAnsiTheme="minorHAnsi" w:cstheme="minorBidi"/>
          <w:kern w:val="2"/>
          <w:sz w:val="21"/>
          <w:szCs w:val="22"/>
          <w:lang w:eastAsia="zh-CN"/>
        </w:rPr>
        <w:tab/>
      </w:r>
      <w:r>
        <w:t>Control plane latency</w:t>
      </w:r>
      <w:r>
        <w:tab/>
      </w:r>
      <w:r w:rsidR="001F2566">
        <w:fldChar w:fldCharType="begin"/>
      </w:r>
      <w:r>
        <w:instrText xml:space="preserve"> PAGEREF _Toc454786190 \h </w:instrText>
      </w:r>
      <w:r w:rsidR="001F2566">
        <w:fldChar w:fldCharType="separate"/>
      </w:r>
      <w:r>
        <w:t>25</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7.5</w:t>
      </w:r>
      <w:r>
        <w:rPr>
          <w:rFonts w:asciiTheme="minorHAnsi" w:eastAsiaTheme="minorEastAsia" w:hAnsiTheme="minorHAnsi" w:cstheme="minorBidi"/>
          <w:kern w:val="2"/>
          <w:sz w:val="21"/>
          <w:szCs w:val="22"/>
          <w:lang w:eastAsia="zh-CN"/>
        </w:rPr>
        <w:tab/>
      </w:r>
      <w:r>
        <w:t>User plane latency</w:t>
      </w:r>
      <w:r>
        <w:tab/>
      </w:r>
      <w:r w:rsidR="001F2566">
        <w:fldChar w:fldCharType="begin"/>
      </w:r>
      <w:r>
        <w:instrText xml:space="preserve"> PAGEREF _Toc454786191 \h </w:instrText>
      </w:r>
      <w:r w:rsidR="001F2566">
        <w:fldChar w:fldCharType="separate"/>
      </w:r>
      <w:r>
        <w:t>25</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7.6</w:t>
      </w:r>
      <w:r>
        <w:rPr>
          <w:rFonts w:asciiTheme="minorHAnsi" w:eastAsiaTheme="minorEastAsia" w:hAnsiTheme="minorHAnsi" w:cstheme="minorBidi"/>
          <w:kern w:val="2"/>
          <w:sz w:val="21"/>
          <w:szCs w:val="22"/>
          <w:lang w:eastAsia="zh-CN"/>
        </w:rPr>
        <w:tab/>
      </w:r>
      <w:r>
        <w:t>Latency for infrequent small packets</w:t>
      </w:r>
      <w:r>
        <w:tab/>
      </w:r>
      <w:r w:rsidR="001F2566">
        <w:fldChar w:fldCharType="begin"/>
      </w:r>
      <w:r>
        <w:instrText xml:space="preserve"> PAGEREF _Toc454786192 \h </w:instrText>
      </w:r>
      <w:r w:rsidR="001F2566">
        <w:fldChar w:fldCharType="separate"/>
      </w:r>
      <w:r>
        <w:t>25</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7.</w:t>
      </w:r>
      <w:r>
        <w:rPr>
          <w:lang w:eastAsia="zh-CN"/>
        </w:rPr>
        <w:t>7</w:t>
      </w:r>
      <w:r>
        <w:rPr>
          <w:rFonts w:asciiTheme="minorHAnsi" w:eastAsiaTheme="minorEastAsia" w:hAnsiTheme="minorHAnsi" w:cstheme="minorBidi"/>
          <w:kern w:val="2"/>
          <w:sz w:val="21"/>
          <w:szCs w:val="22"/>
          <w:lang w:eastAsia="zh-CN"/>
        </w:rPr>
        <w:tab/>
      </w:r>
      <w:r>
        <w:t>Mobility interruption time</w:t>
      </w:r>
      <w:r>
        <w:tab/>
      </w:r>
      <w:r w:rsidR="001F2566">
        <w:fldChar w:fldCharType="begin"/>
      </w:r>
      <w:r>
        <w:instrText xml:space="preserve"> PAGEREF _Toc454786193 \h </w:instrText>
      </w:r>
      <w:r w:rsidR="001F2566">
        <w:fldChar w:fldCharType="separate"/>
      </w:r>
      <w:r>
        <w:t>26</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7.8</w:t>
      </w:r>
      <w:r>
        <w:rPr>
          <w:rFonts w:asciiTheme="minorHAnsi" w:eastAsiaTheme="minorEastAsia" w:hAnsiTheme="minorHAnsi" w:cstheme="minorBidi"/>
          <w:kern w:val="2"/>
          <w:sz w:val="21"/>
          <w:szCs w:val="22"/>
          <w:lang w:eastAsia="zh-CN"/>
        </w:rPr>
        <w:tab/>
      </w:r>
      <w:r>
        <w:t>Inter-system mobility</w:t>
      </w:r>
      <w:r>
        <w:tab/>
      </w:r>
      <w:r w:rsidR="001F2566">
        <w:fldChar w:fldCharType="begin"/>
      </w:r>
      <w:r>
        <w:instrText xml:space="preserve"> PAGEREF _Toc454786194 \h </w:instrText>
      </w:r>
      <w:r w:rsidR="001F2566">
        <w:fldChar w:fldCharType="separate"/>
      </w:r>
      <w:r>
        <w:t>26</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7.</w:t>
      </w:r>
      <w:r>
        <w:rPr>
          <w:lang w:eastAsia="zh-CN"/>
        </w:rPr>
        <w:t>9</w:t>
      </w:r>
      <w:r>
        <w:rPr>
          <w:rFonts w:asciiTheme="minorHAnsi" w:eastAsiaTheme="minorEastAsia" w:hAnsiTheme="minorHAnsi" w:cstheme="minorBidi"/>
          <w:kern w:val="2"/>
          <w:sz w:val="21"/>
          <w:szCs w:val="22"/>
          <w:lang w:eastAsia="zh-CN"/>
        </w:rPr>
        <w:tab/>
      </w:r>
      <w:r>
        <w:t>Reliability</w:t>
      </w:r>
      <w:r>
        <w:tab/>
      </w:r>
      <w:r w:rsidR="001F2566">
        <w:fldChar w:fldCharType="begin"/>
      </w:r>
      <w:r>
        <w:instrText xml:space="preserve"> PAGEREF _Toc454786195 \h </w:instrText>
      </w:r>
      <w:r w:rsidR="001F2566">
        <w:fldChar w:fldCharType="separate"/>
      </w:r>
      <w:r>
        <w:t>26</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7.</w:t>
      </w:r>
      <w:r>
        <w:rPr>
          <w:lang w:eastAsia="zh-CN"/>
        </w:rPr>
        <w:t>10</w:t>
      </w:r>
      <w:r>
        <w:rPr>
          <w:rFonts w:asciiTheme="minorHAnsi" w:eastAsiaTheme="minorEastAsia" w:hAnsiTheme="minorHAnsi" w:cstheme="minorBidi"/>
          <w:kern w:val="2"/>
          <w:sz w:val="21"/>
          <w:szCs w:val="22"/>
          <w:lang w:eastAsia="zh-CN"/>
        </w:rPr>
        <w:tab/>
      </w:r>
      <w:r>
        <w:t>Coverage</w:t>
      </w:r>
      <w:r>
        <w:tab/>
      </w:r>
      <w:r w:rsidR="001F2566">
        <w:fldChar w:fldCharType="begin"/>
      </w:r>
      <w:r>
        <w:instrText xml:space="preserve"> PAGEREF _Toc454786196 \h </w:instrText>
      </w:r>
      <w:r w:rsidR="001F2566">
        <w:fldChar w:fldCharType="separate"/>
      </w:r>
      <w:r>
        <w:t>27</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Pr>
          <w:lang w:eastAsia="zh-CN"/>
        </w:rPr>
        <w:t>7.10.1</w:t>
      </w:r>
      <w:r>
        <w:rPr>
          <w:rFonts w:asciiTheme="minorHAnsi" w:eastAsiaTheme="minorEastAsia" w:hAnsiTheme="minorHAnsi" w:cstheme="minorBidi"/>
          <w:kern w:val="2"/>
          <w:sz w:val="21"/>
          <w:szCs w:val="22"/>
          <w:lang w:eastAsia="zh-CN"/>
        </w:rPr>
        <w:tab/>
      </w:r>
      <w:r>
        <w:rPr>
          <w:lang w:eastAsia="zh-CN"/>
        </w:rPr>
        <w:t>Extreme Coverage</w:t>
      </w:r>
      <w:r>
        <w:tab/>
      </w:r>
      <w:r w:rsidR="001F2566">
        <w:fldChar w:fldCharType="begin"/>
      </w:r>
      <w:r>
        <w:instrText xml:space="preserve"> PAGEREF _Toc454786197 \h </w:instrText>
      </w:r>
      <w:r w:rsidR="001F2566">
        <w:fldChar w:fldCharType="separate"/>
      </w:r>
      <w:r>
        <w:t>27</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7.</w:t>
      </w:r>
      <w:r>
        <w:rPr>
          <w:lang w:eastAsia="zh-CN"/>
        </w:rPr>
        <w:t>11</w:t>
      </w:r>
      <w:r>
        <w:rPr>
          <w:rFonts w:asciiTheme="minorHAnsi" w:eastAsiaTheme="minorEastAsia" w:hAnsiTheme="minorHAnsi" w:cstheme="minorBidi"/>
          <w:kern w:val="2"/>
          <w:sz w:val="21"/>
          <w:szCs w:val="22"/>
          <w:lang w:eastAsia="zh-CN"/>
        </w:rPr>
        <w:tab/>
      </w:r>
      <w:r>
        <w:t>UE battery life</w:t>
      </w:r>
      <w:r>
        <w:tab/>
      </w:r>
      <w:r w:rsidR="001F2566">
        <w:fldChar w:fldCharType="begin"/>
      </w:r>
      <w:r>
        <w:instrText xml:space="preserve"> PAGEREF _Toc454786198 \h </w:instrText>
      </w:r>
      <w:r w:rsidR="001F2566">
        <w:fldChar w:fldCharType="separate"/>
      </w:r>
      <w:r>
        <w:t>29</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7.</w:t>
      </w:r>
      <w:r>
        <w:rPr>
          <w:lang w:eastAsia="zh-CN"/>
        </w:rPr>
        <w:t>12</w:t>
      </w:r>
      <w:r>
        <w:rPr>
          <w:rFonts w:asciiTheme="minorHAnsi" w:eastAsiaTheme="minorEastAsia" w:hAnsiTheme="minorHAnsi" w:cstheme="minorBidi"/>
          <w:kern w:val="2"/>
          <w:sz w:val="21"/>
          <w:szCs w:val="22"/>
          <w:lang w:eastAsia="zh-CN"/>
        </w:rPr>
        <w:tab/>
      </w:r>
      <w:r>
        <w:t>UE energy efficiency</w:t>
      </w:r>
      <w:r>
        <w:tab/>
      </w:r>
      <w:r w:rsidR="001F2566">
        <w:fldChar w:fldCharType="begin"/>
      </w:r>
      <w:r>
        <w:instrText xml:space="preserve"> PAGEREF _Toc454786199 \h </w:instrText>
      </w:r>
      <w:r w:rsidR="001F2566">
        <w:fldChar w:fldCharType="separate"/>
      </w:r>
      <w:r>
        <w:t>29</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7.1</w:t>
      </w:r>
      <w:r>
        <w:rPr>
          <w:lang w:eastAsia="zh-CN"/>
        </w:rPr>
        <w:t>3</w:t>
      </w:r>
      <w:r>
        <w:rPr>
          <w:rFonts w:asciiTheme="minorHAnsi" w:eastAsiaTheme="minorEastAsia" w:hAnsiTheme="minorHAnsi" w:cstheme="minorBidi"/>
          <w:kern w:val="2"/>
          <w:sz w:val="21"/>
          <w:szCs w:val="22"/>
          <w:lang w:eastAsia="zh-CN"/>
        </w:rPr>
        <w:tab/>
      </w:r>
      <w:r>
        <w:t>Cell/Transmission Point/TRP spectral efficiency</w:t>
      </w:r>
      <w:r>
        <w:tab/>
      </w:r>
      <w:r w:rsidR="001F2566">
        <w:fldChar w:fldCharType="begin"/>
      </w:r>
      <w:r>
        <w:instrText xml:space="preserve"> PAGEREF _Toc454786200 \h </w:instrText>
      </w:r>
      <w:r w:rsidR="001F2566">
        <w:fldChar w:fldCharType="separate"/>
      </w:r>
      <w:r>
        <w:t>29</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7.1</w:t>
      </w:r>
      <w:r>
        <w:rPr>
          <w:lang w:eastAsia="zh-CN"/>
        </w:rPr>
        <w:t>4</w:t>
      </w:r>
      <w:r>
        <w:rPr>
          <w:rFonts w:asciiTheme="minorHAnsi" w:eastAsiaTheme="minorEastAsia" w:hAnsiTheme="minorHAnsi" w:cstheme="minorBidi"/>
          <w:kern w:val="2"/>
          <w:sz w:val="21"/>
          <w:szCs w:val="22"/>
          <w:lang w:eastAsia="zh-CN"/>
        </w:rPr>
        <w:tab/>
      </w:r>
      <w:r>
        <w:t>Area traffic capacity</w:t>
      </w:r>
      <w:r>
        <w:tab/>
      </w:r>
      <w:r w:rsidR="001F2566">
        <w:fldChar w:fldCharType="begin"/>
      </w:r>
      <w:r>
        <w:instrText xml:space="preserve"> PAGEREF _Toc454786201 \h </w:instrText>
      </w:r>
      <w:r w:rsidR="001F2566">
        <w:fldChar w:fldCharType="separate"/>
      </w:r>
      <w:r>
        <w:t>30</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7.1</w:t>
      </w:r>
      <w:r>
        <w:rPr>
          <w:lang w:eastAsia="zh-CN"/>
        </w:rPr>
        <w:t>5</w:t>
      </w:r>
      <w:r>
        <w:rPr>
          <w:rFonts w:asciiTheme="minorHAnsi" w:eastAsiaTheme="minorEastAsia" w:hAnsiTheme="minorHAnsi" w:cstheme="minorBidi"/>
          <w:kern w:val="2"/>
          <w:sz w:val="21"/>
          <w:szCs w:val="22"/>
          <w:lang w:eastAsia="zh-CN"/>
        </w:rPr>
        <w:tab/>
      </w:r>
      <w:r>
        <w:t>User experienced data rate</w:t>
      </w:r>
      <w:r>
        <w:tab/>
      </w:r>
      <w:r w:rsidR="001F2566">
        <w:fldChar w:fldCharType="begin"/>
      </w:r>
      <w:r>
        <w:instrText xml:space="preserve"> PAGEREF _Toc454786202 \h </w:instrText>
      </w:r>
      <w:r w:rsidR="001F2566">
        <w:fldChar w:fldCharType="separate"/>
      </w:r>
      <w:r>
        <w:t>30</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7.1</w:t>
      </w:r>
      <w:r>
        <w:rPr>
          <w:lang w:eastAsia="zh-CN"/>
        </w:rPr>
        <w:t>6</w:t>
      </w:r>
      <w:r>
        <w:rPr>
          <w:rFonts w:asciiTheme="minorHAnsi" w:eastAsiaTheme="minorEastAsia" w:hAnsiTheme="minorHAnsi" w:cstheme="minorBidi"/>
          <w:kern w:val="2"/>
          <w:sz w:val="21"/>
          <w:szCs w:val="22"/>
          <w:lang w:eastAsia="zh-CN"/>
        </w:rPr>
        <w:tab/>
      </w:r>
      <w:r w:rsidRPr="005D5C18">
        <w:rPr>
          <w:lang w:eastAsia="zh-CN"/>
        </w:rPr>
        <w:t>5th percentile user spectrum efficiency</w:t>
      </w:r>
      <w:r>
        <w:tab/>
      </w:r>
      <w:r w:rsidR="001F2566">
        <w:fldChar w:fldCharType="begin"/>
      </w:r>
      <w:r>
        <w:instrText xml:space="preserve"> PAGEREF _Toc454786203 \h </w:instrText>
      </w:r>
      <w:r w:rsidR="001F2566">
        <w:fldChar w:fldCharType="separate"/>
      </w:r>
      <w:r>
        <w:t>31</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7.1</w:t>
      </w:r>
      <w:r>
        <w:rPr>
          <w:lang w:eastAsia="zh-CN"/>
        </w:rPr>
        <w:t>7</w:t>
      </w:r>
      <w:r>
        <w:rPr>
          <w:rFonts w:asciiTheme="minorHAnsi" w:eastAsiaTheme="minorEastAsia" w:hAnsiTheme="minorHAnsi" w:cstheme="minorBidi"/>
          <w:kern w:val="2"/>
          <w:sz w:val="21"/>
          <w:szCs w:val="22"/>
          <w:lang w:eastAsia="zh-CN"/>
        </w:rPr>
        <w:tab/>
      </w:r>
      <w:r>
        <w:t>Connection density</w:t>
      </w:r>
      <w:r>
        <w:tab/>
      </w:r>
      <w:r w:rsidR="001F2566">
        <w:fldChar w:fldCharType="begin"/>
      </w:r>
      <w:r>
        <w:instrText xml:space="preserve"> PAGEREF _Toc454786204 \h </w:instrText>
      </w:r>
      <w:r w:rsidR="001F2566">
        <w:fldChar w:fldCharType="separate"/>
      </w:r>
      <w:r>
        <w:t>31</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7.</w:t>
      </w:r>
      <w:r>
        <w:rPr>
          <w:lang w:eastAsia="zh-CN"/>
        </w:rPr>
        <w:t>18</w:t>
      </w:r>
      <w:r>
        <w:rPr>
          <w:rFonts w:asciiTheme="minorHAnsi" w:eastAsiaTheme="minorEastAsia" w:hAnsiTheme="minorHAnsi" w:cstheme="minorBidi"/>
          <w:kern w:val="2"/>
          <w:sz w:val="21"/>
          <w:szCs w:val="22"/>
          <w:lang w:eastAsia="zh-CN"/>
        </w:rPr>
        <w:tab/>
      </w:r>
      <w:r>
        <w:t>Mobility</w:t>
      </w:r>
      <w:r>
        <w:tab/>
      </w:r>
      <w:r w:rsidR="001F2566">
        <w:fldChar w:fldCharType="begin"/>
      </w:r>
      <w:r>
        <w:instrText xml:space="preserve"> PAGEREF _Toc454786205 \h </w:instrText>
      </w:r>
      <w:r w:rsidR="001F2566">
        <w:fldChar w:fldCharType="separate"/>
      </w:r>
      <w:r>
        <w:t>32</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t>7.</w:t>
      </w:r>
      <w:r>
        <w:rPr>
          <w:lang w:eastAsia="zh-CN"/>
        </w:rPr>
        <w:t>19</w:t>
      </w:r>
      <w:r>
        <w:rPr>
          <w:rFonts w:asciiTheme="minorHAnsi" w:eastAsiaTheme="minorEastAsia" w:hAnsiTheme="minorHAnsi" w:cstheme="minorBidi"/>
          <w:kern w:val="2"/>
          <w:sz w:val="21"/>
          <w:szCs w:val="22"/>
          <w:lang w:eastAsia="zh-CN"/>
        </w:rPr>
        <w:tab/>
      </w:r>
      <w:r>
        <w:t>Network energy efficiency</w:t>
      </w:r>
      <w:r>
        <w:tab/>
      </w:r>
      <w:r w:rsidR="001F2566">
        <w:fldChar w:fldCharType="begin"/>
      </w:r>
      <w:r>
        <w:instrText xml:space="preserve"> PAGEREF _Toc454786206 \h </w:instrText>
      </w:r>
      <w:r w:rsidR="001F2566">
        <w:fldChar w:fldCharType="separate"/>
      </w:r>
      <w:r>
        <w:t>32</w:t>
      </w:r>
      <w:r w:rsidR="001F2566">
        <w:fldChar w:fldCharType="end"/>
      </w:r>
    </w:p>
    <w:p w:rsidR="002A5BFA" w:rsidRDefault="002A5BFA">
      <w:pPr>
        <w:pStyle w:val="10"/>
        <w:rPr>
          <w:rFonts w:asciiTheme="minorHAnsi" w:eastAsiaTheme="minorEastAsia" w:hAnsiTheme="minorHAnsi" w:cstheme="minorBidi"/>
          <w:kern w:val="2"/>
          <w:sz w:val="21"/>
          <w:szCs w:val="22"/>
          <w:lang w:eastAsia="zh-CN"/>
        </w:rPr>
      </w:pPr>
      <w:r>
        <w:rPr>
          <w:lang w:eastAsia="zh-CN"/>
        </w:rPr>
        <w:t>8</w:t>
      </w:r>
      <w:r>
        <w:rPr>
          <w:rFonts w:asciiTheme="minorHAnsi" w:eastAsiaTheme="minorEastAsia" w:hAnsiTheme="minorHAnsi" w:cstheme="minorBidi"/>
          <w:kern w:val="2"/>
          <w:sz w:val="21"/>
          <w:szCs w:val="22"/>
          <w:lang w:eastAsia="zh-CN"/>
        </w:rPr>
        <w:tab/>
      </w:r>
      <w:r>
        <w:rPr>
          <w:lang w:eastAsia="zh-CN"/>
        </w:rPr>
        <w:t>Requirements for architecture and migration of Next Generation Radio Access Technologies</w:t>
      </w:r>
      <w:r>
        <w:tab/>
      </w:r>
      <w:r w:rsidR="001F2566">
        <w:fldChar w:fldCharType="begin"/>
      </w:r>
      <w:r>
        <w:instrText xml:space="preserve"> PAGEREF _Toc454786207 \h </w:instrText>
      </w:r>
      <w:r w:rsidR="001F2566">
        <w:fldChar w:fldCharType="separate"/>
      </w:r>
      <w:r>
        <w:t>34</w:t>
      </w:r>
      <w:r w:rsidR="001F2566">
        <w:fldChar w:fldCharType="end"/>
      </w:r>
    </w:p>
    <w:p w:rsidR="002A5BFA" w:rsidRDefault="002A5BFA">
      <w:pPr>
        <w:pStyle w:val="10"/>
        <w:rPr>
          <w:rFonts w:asciiTheme="minorHAnsi" w:eastAsiaTheme="minorEastAsia" w:hAnsiTheme="minorHAnsi" w:cstheme="minorBidi"/>
          <w:kern w:val="2"/>
          <w:sz w:val="21"/>
          <w:szCs w:val="22"/>
          <w:lang w:eastAsia="zh-CN"/>
        </w:rPr>
      </w:pPr>
      <w:r>
        <w:rPr>
          <w:lang w:eastAsia="zh-CN"/>
        </w:rPr>
        <w:t>9</w:t>
      </w:r>
      <w:r>
        <w:rPr>
          <w:rFonts w:asciiTheme="minorHAnsi" w:eastAsiaTheme="minorEastAsia" w:hAnsiTheme="minorHAnsi" w:cstheme="minorBidi"/>
          <w:kern w:val="2"/>
          <w:sz w:val="21"/>
          <w:szCs w:val="22"/>
          <w:lang w:eastAsia="zh-CN"/>
        </w:rPr>
        <w:tab/>
      </w:r>
      <w:r>
        <w:rPr>
          <w:lang w:eastAsia="zh-CN"/>
        </w:rPr>
        <w:t>Supplementary-Service related requirements</w:t>
      </w:r>
      <w:r>
        <w:tab/>
      </w:r>
      <w:r w:rsidR="001F2566">
        <w:fldChar w:fldCharType="begin"/>
      </w:r>
      <w:r>
        <w:instrText xml:space="preserve"> PAGEREF _Toc454786208 \h </w:instrText>
      </w:r>
      <w:r w:rsidR="001F2566">
        <w:fldChar w:fldCharType="separate"/>
      </w:r>
      <w:r>
        <w:t>35</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rPr>
          <w:lang w:eastAsia="zh-CN"/>
        </w:rPr>
        <w:t>9</w:t>
      </w:r>
      <w:r w:rsidRPr="005D5C18">
        <w:rPr>
          <w:rFonts w:eastAsia="MS Mincho"/>
        </w:rPr>
        <w:t>.</w:t>
      </w:r>
      <w:r>
        <w:rPr>
          <w:lang w:eastAsia="zh-CN"/>
        </w:rPr>
        <w:t>1</w:t>
      </w:r>
      <w:r>
        <w:rPr>
          <w:rFonts w:asciiTheme="minorHAnsi" w:eastAsiaTheme="minorEastAsia" w:hAnsiTheme="minorHAnsi" w:cstheme="minorBidi"/>
          <w:kern w:val="2"/>
          <w:sz w:val="21"/>
          <w:szCs w:val="22"/>
          <w:lang w:eastAsia="zh-CN"/>
        </w:rPr>
        <w:tab/>
      </w:r>
      <w:r>
        <w:rPr>
          <w:lang w:eastAsia="zh-CN"/>
        </w:rPr>
        <w:t>Multimedia Broadcast/Multicast Service</w:t>
      </w:r>
      <w:r>
        <w:tab/>
      </w:r>
      <w:r w:rsidR="001F2566">
        <w:fldChar w:fldCharType="begin"/>
      </w:r>
      <w:r>
        <w:instrText xml:space="preserve"> PAGEREF _Toc454786209 \h </w:instrText>
      </w:r>
      <w:r w:rsidR="001F2566">
        <w:fldChar w:fldCharType="separate"/>
      </w:r>
      <w:r>
        <w:t>35</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rPr>
          <w:lang w:eastAsia="zh-CN"/>
        </w:rPr>
        <w:t>9.2</w:t>
      </w:r>
      <w:r>
        <w:rPr>
          <w:rFonts w:asciiTheme="minorHAnsi" w:eastAsiaTheme="minorEastAsia" w:hAnsiTheme="minorHAnsi" w:cstheme="minorBidi"/>
          <w:kern w:val="2"/>
          <w:sz w:val="21"/>
          <w:szCs w:val="22"/>
          <w:lang w:eastAsia="zh-CN"/>
        </w:rPr>
        <w:tab/>
      </w:r>
      <w:r>
        <w:rPr>
          <w:lang w:eastAsia="zh-CN"/>
        </w:rPr>
        <w:t>Location/Positioning Service</w:t>
      </w:r>
      <w:r>
        <w:tab/>
      </w:r>
      <w:r w:rsidR="001F2566">
        <w:fldChar w:fldCharType="begin"/>
      </w:r>
      <w:r>
        <w:instrText xml:space="preserve"> PAGEREF _Toc454786210 \h </w:instrText>
      </w:r>
      <w:r w:rsidR="001F2566">
        <w:fldChar w:fldCharType="separate"/>
      </w:r>
      <w:r>
        <w:t>35</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rPr>
          <w:lang w:eastAsia="zh-CN"/>
        </w:rPr>
        <w:t>9.3</w:t>
      </w:r>
      <w:r>
        <w:rPr>
          <w:rFonts w:asciiTheme="minorHAnsi" w:eastAsiaTheme="minorEastAsia" w:hAnsiTheme="minorHAnsi" w:cstheme="minorBidi"/>
          <w:kern w:val="2"/>
          <w:sz w:val="21"/>
          <w:szCs w:val="22"/>
          <w:lang w:eastAsia="zh-CN"/>
        </w:rPr>
        <w:tab/>
      </w:r>
      <w:r>
        <w:rPr>
          <w:lang w:eastAsia="zh-CN"/>
        </w:rPr>
        <w:t>Critical Communications services</w:t>
      </w:r>
      <w:r>
        <w:tab/>
      </w:r>
      <w:r w:rsidR="001F2566">
        <w:fldChar w:fldCharType="begin"/>
      </w:r>
      <w:r>
        <w:instrText xml:space="preserve"> PAGEREF _Toc454786211 \h </w:instrText>
      </w:r>
      <w:r w:rsidR="001F2566">
        <w:fldChar w:fldCharType="separate"/>
      </w:r>
      <w:r>
        <w:t>35</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Pr>
          <w:lang w:eastAsia="zh-CN"/>
        </w:rPr>
        <w:t>9.3.1</w:t>
      </w:r>
      <w:r>
        <w:rPr>
          <w:rFonts w:asciiTheme="minorHAnsi" w:eastAsiaTheme="minorEastAsia" w:hAnsiTheme="minorHAnsi" w:cstheme="minorBidi"/>
          <w:kern w:val="2"/>
          <w:sz w:val="21"/>
          <w:szCs w:val="22"/>
          <w:lang w:eastAsia="zh-CN"/>
        </w:rPr>
        <w:tab/>
      </w:r>
      <w:r>
        <w:rPr>
          <w:lang w:eastAsia="zh-CN"/>
        </w:rPr>
        <w:t>Public safety communications</w:t>
      </w:r>
      <w:r>
        <w:tab/>
      </w:r>
      <w:r w:rsidR="001F2566">
        <w:fldChar w:fldCharType="begin"/>
      </w:r>
      <w:r>
        <w:instrText xml:space="preserve"> PAGEREF _Toc454786212 \h </w:instrText>
      </w:r>
      <w:r w:rsidR="001F2566">
        <w:fldChar w:fldCharType="separate"/>
      </w:r>
      <w:r>
        <w:t>35</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Pr>
          <w:lang w:eastAsia="zh-CN"/>
        </w:rPr>
        <w:t>9.3.2</w:t>
      </w:r>
      <w:r>
        <w:rPr>
          <w:rFonts w:asciiTheme="minorHAnsi" w:eastAsiaTheme="minorEastAsia" w:hAnsiTheme="minorHAnsi" w:cstheme="minorBidi"/>
          <w:kern w:val="2"/>
          <w:sz w:val="21"/>
          <w:szCs w:val="22"/>
          <w:lang w:eastAsia="zh-CN"/>
        </w:rPr>
        <w:tab/>
      </w:r>
      <w:r>
        <w:rPr>
          <w:lang w:eastAsia="zh-CN"/>
        </w:rPr>
        <w:t>Emergency communications</w:t>
      </w:r>
      <w:r>
        <w:tab/>
      </w:r>
      <w:r w:rsidR="001F2566">
        <w:fldChar w:fldCharType="begin"/>
      </w:r>
      <w:r>
        <w:instrText xml:space="preserve"> PAGEREF _Toc454786213 \h </w:instrText>
      </w:r>
      <w:r w:rsidR="001F2566">
        <w:fldChar w:fldCharType="separate"/>
      </w:r>
      <w:r>
        <w:t>35</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Pr>
          <w:lang w:eastAsia="zh-CN"/>
        </w:rPr>
        <w:t>9.3.3</w:t>
      </w:r>
      <w:r>
        <w:rPr>
          <w:rFonts w:asciiTheme="minorHAnsi" w:eastAsiaTheme="minorEastAsia" w:hAnsiTheme="minorHAnsi" w:cstheme="minorBidi"/>
          <w:kern w:val="2"/>
          <w:sz w:val="21"/>
          <w:szCs w:val="22"/>
          <w:lang w:eastAsia="zh-CN"/>
        </w:rPr>
        <w:tab/>
      </w:r>
      <w:r>
        <w:rPr>
          <w:lang w:eastAsia="zh-CN"/>
        </w:rPr>
        <w:t>Public warning/emergency alert systems</w:t>
      </w:r>
      <w:r>
        <w:tab/>
      </w:r>
      <w:r w:rsidR="001F2566">
        <w:fldChar w:fldCharType="begin"/>
      </w:r>
      <w:r>
        <w:instrText xml:space="preserve"> PAGEREF _Toc454786214 \h </w:instrText>
      </w:r>
      <w:r w:rsidR="001F2566">
        <w:fldChar w:fldCharType="separate"/>
      </w:r>
      <w:r>
        <w:t>35</w:t>
      </w:r>
      <w:r w:rsidR="001F2566">
        <w:fldChar w:fldCharType="end"/>
      </w:r>
    </w:p>
    <w:p w:rsidR="002A5BFA" w:rsidRDefault="002A5BFA">
      <w:pPr>
        <w:pStyle w:val="10"/>
        <w:rPr>
          <w:rFonts w:asciiTheme="minorHAnsi" w:eastAsiaTheme="minorEastAsia" w:hAnsiTheme="minorHAnsi" w:cstheme="minorBidi"/>
          <w:kern w:val="2"/>
          <w:sz w:val="21"/>
          <w:szCs w:val="22"/>
          <w:lang w:eastAsia="zh-CN"/>
        </w:rPr>
      </w:pPr>
      <w:r>
        <w:rPr>
          <w:lang w:eastAsia="zh-CN"/>
        </w:rPr>
        <w:lastRenderedPageBreak/>
        <w:t>10</w:t>
      </w:r>
      <w:r>
        <w:rPr>
          <w:rFonts w:asciiTheme="minorHAnsi" w:eastAsiaTheme="minorEastAsia" w:hAnsiTheme="minorHAnsi" w:cstheme="minorBidi"/>
          <w:kern w:val="2"/>
          <w:sz w:val="21"/>
          <w:szCs w:val="22"/>
          <w:lang w:eastAsia="zh-CN"/>
        </w:rPr>
        <w:tab/>
      </w:r>
      <w:r>
        <w:rPr>
          <w:lang w:eastAsia="zh-CN"/>
        </w:rPr>
        <w:t>Operational requirements</w:t>
      </w:r>
      <w:r>
        <w:tab/>
      </w:r>
      <w:r w:rsidR="001F2566">
        <w:fldChar w:fldCharType="begin"/>
      </w:r>
      <w:r>
        <w:instrText xml:space="preserve"> PAGEREF _Toc454786215 \h </w:instrText>
      </w:r>
      <w:r w:rsidR="001F2566">
        <w:fldChar w:fldCharType="separate"/>
      </w:r>
      <w:r>
        <w:t>36</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rPr>
          <w:lang w:eastAsia="zh-CN"/>
        </w:rPr>
        <w:t>10.0</w:t>
      </w:r>
      <w:r>
        <w:rPr>
          <w:rFonts w:asciiTheme="minorHAnsi" w:eastAsiaTheme="minorEastAsia" w:hAnsiTheme="minorHAnsi" w:cstheme="minorBidi"/>
          <w:kern w:val="2"/>
          <w:sz w:val="21"/>
          <w:szCs w:val="22"/>
          <w:lang w:eastAsia="zh-CN"/>
        </w:rPr>
        <w:tab/>
      </w:r>
      <w:r w:rsidRPr="005D5C18">
        <w:rPr>
          <w:rFonts w:eastAsia="MS Mincho"/>
        </w:rPr>
        <w:t>General</w:t>
      </w:r>
      <w:r>
        <w:tab/>
      </w:r>
      <w:r w:rsidR="001F2566">
        <w:fldChar w:fldCharType="begin"/>
      </w:r>
      <w:r>
        <w:instrText xml:space="preserve"> PAGEREF _Toc454786216 \h </w:instrText>
      </w:r>
      <w:r w:rsidR="001F2566">
        <w:fldChar w:fldCharType="separate"/>
      </w:r>
      <w:r>
        <w:t>36</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rPr>
          <w:lang w:eastAsia="zh-CN"/>
        </w:rPr>
        <w:t>10.1</w:t>
      </w:r>
      <w:r>
        <w:rPr>
          <w:rFonts w:asciiTheme="minorHAnsi" w:eastAsiaTheme="minorEastAsia" w:hAnsiTheme="minorHAnsi" w:cstheme="minorBidi"/>
          <w:kern w:val="2"/>
          <w:sz w:val="21"/>
          <w:szCs w:val="22"/>
          <w:lang w:eastAsia="zh-CN"/>
        </w:rPr>
        <w:tab/>
      </w:r>
      <w:r w:rsidRPr="005D5C18">
        <w:rPr>
          <w:rFonts w:eastAsia="MS Mincho"/>
        </w:rPr>
        <w:t>Spectrum</w:t>
      </w:r>
      <w:r>
        <w:tab/>
      </w:r>
      <w:r w:rsidR="001F2566">
        <w:fldChar w:fldCharType="begin"/>
      </w:r>
      <w:r>
        <w:instrText xml:space="preserve"> PAGEREF _Toc454786217 \h </w:instrText>
      </w:r>
      <w:r w:rsidR="001F2566">
        <w:fldChar w:fldCharType="separate"/>
      </w:r>
      <w:r>
        <w:t>36</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Pr>
          <w:lang w:eastAsia="zh-CN"/>
        </w:rPr>
        <w:t>10.1.1</w:t>
      </w:r>
      <w:r>
        <w:rPr>
          <w:rFonts w:asciiTheme="minorHAnsi" w:eastAsiaTheme="minorEastAsia" w:hAnsiTheme="minorHAnsi" w:cstheme="minorBidi"/>
          <w:kern w:val="2"/>
          <w:sz w:val="21"/>
          <w:szCs w:val="22"/>
          <w:lang w:eastAsia="zh-CN"/>
        </w:rPr>
        <w:tab/>
      </w:r>
      <w:r>
        <w:rPr>
          <w:lang w:eastAsia="zh-CN"/>
        </w:rPr>
        <w:t>Deployment possible in at least one identified IMT-band</w:t>
      </w:r>
      <w:r>
        <w:tab/>
      </w:r>
      <w:r w:rsidR="001F2566">
        <w:fldChar w:fldCharType="begin"/>
      </w:r>
      <w:r>
        <w:instrText xml:space="preserve"> PAGEREF _Toc454786218 \h </w:instrText>
      </w:r>
      <w:r w:rsidR="001F2566">
        <w:fldChar w:fldCharType="separate"/>
      </w:r>
      <w:r>
        <w:t>36</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Pr>
          <w:lang w:eastAsia="zh-CN"/>
        </w:rPr>
        <w:t>10.1.2</w:t>
      </w:r>
      <w:r>
        <w:rPr>
          <w:rFonts w:asciiTheme="minorHAnsi" w:eastAsiaTheme="minorEastAsia" w:hAnsiTheme="minorHAnsi" w:cstheme="minorBidi"/>
          <w:kern w:val="2"/>
          <w:sz w:val="21"/>
          <w:szCs w:val="22"/>
          <w:lang w:eastAsia="zh-CN"/>
        </w:rPr>
        <w:tab/>
      </w:r>
      <w:r>
        <w:rPr>
          <w:lang w:eastAsia="zh-CN"/>
        </w:rPr>
        <w:t>Channel bandwidth scalability</w:t>
      </w:r>
      <w:r>
        <w:tab/>
      </w:r>
      <w:r w:rsidR="001F2566">
        <w:fldChar w:fldCharType="begin"/>
      </w:r>
      <w:r>
        <w:instrText xml:space="preserve"> PAGEREF _Toc454786219 \h </w:instrText>
      </w:r>
      <w:r w:rsidR="001F2566">
        <w:fldChar w:fldCharType="separate"/>
      </w:r>
      <w:r>
        <w:t>36</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Pr>
          <w:lang w:eastAsia="zh-CN"/>
        </w:rPr>
        <w:t>10.1.3</w:t>
      </w:r>
      <w:r>
        <w:rPr>
          <w:rFonts w:asciiTheme="minorHAnsi" w:eastAsiaTheme="minorEastAsia" w:hAnsiTheme="minorHAnsi" w:cstheme="minorBidi"/>
          <w:kern w:val="2"/>
          <w:sz w:val="21"/>
          <w:szCs w:val="22"/>
          <w:lang w:eastAsia="zh-CN"/>
        </w:rPr>
        <w:tab/>
      </w:r>
      <w:r>
        <w:rPr>
          <w:lang w:eastAsia="zh-CN"/>
        </w:rPr>
        <w:t>Spectrum flexibility</w:t>
      </w:r>
      <w:r>
        <w:tab/>
      </w:r>
      <w:r w:rsidR="001F2566">
        <w:fldChar w:fldCharType="begin"/>
      </w:r>
      <w:r>
        <w:instrText xml:space="preserve"> PAGEREF _Toc454786220 \h </w:instrText>
      </w:r>
      <w:r w:rsidR="001F2566">
        <w:fldChar w:fldCharType="separate"/>
      </w:r>
      <w:r>
        <w:t>36</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Pr>
          <w:lang w:eastAsia="zh-CN"/>
        </w:rPr>
        <w:t>10.1.4</w:t>
      </w:r>
      <w:r>
        <w:rPr>
          <w:rFonts w:asciiTheme="minorHAnsi" w:eastAsiaTheme="minorEastAsia" w:hAnsiTheme="minorHAnsi" w:cstheme="minorBidi"/>
          <w:kern w:val="2"/>
          <w:sz w:val="21"/>
          <w:szCs w:val="22"/>
          <w:lang w:eastAsia="zh-CN"/>
        </w:rPr>
        <w:tab/>
      </w:r>
      <w:r>
        <w:rPr>
          <w:lang w:eastAsia="zh-CN"/>
        </w:rPr>
        <w:t>Duplexing flexibility</w:t>
      </w:r>
      <w:r>
        <w:tab/>
      </w:r>
      <w:r w:rsidR="001F2566">
        <w:fldChar w:fldCharType="begin"/>
      </w:r>
      <w:r>
        <w:instrText xml:space="preserve"> PAGEREF _Toc454786221 \h </w:instrText>
      </w:r>
      <w:r w:rsidR="001F2566">
        <w:fldChar w:fldCharType="separate"/>
      </w:r>
      <w:r>
        <w:t>36</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sidRPr="005D5C18">
        <w:rPr>
          <w:rFonts w:eastAsia="SimSun"/>
          <w:lang w:eastAsia="zh-CN"/>
        </w:rPr>
        <w:t>10.1.5</w:t>
      </w:r>
      <w:r>
        <w:rPr>
          <w:rFonts w:asciiTheme="minorHAnsi" w:eastAsiaTheme="minorEastAsia" w:hAnsiTheme="minorHAnsi" w:cstheme="minorBidi"/>
          <w:kern w:val="2"/>
          <w:sz w:val="21"/>
          <w:szCs w:val="22"/>
          <w:lang w:eastAsia="zh-CN"/>
        </w:rPr>
        <w:tab/>
      </w:r>
      <w:r w:rsidRPr="005D5C18">
        <w:rPr>
          <w:rFonts w:eastAsia="SimSun"/>
          <w:lang w:eastAsia="zh-CN"/>
        </w:rPr>
        <w:t>Support of shared spectrum</w:t>
      </w:r>
      <w:r>
        <w:tab/>
      </w:r>
      <w:r w:rsidR="001F2566">
        <w:fldChar w:fldCharType="begin"/>
      </w:r>
      <w:r>
        <w:instrText xml:space="preserve"> PAGEREF _Toc454786222 \h </w:instrText>
      </w:r>
      <w:r w:rsidR="001F2566">
        <w:fldChar w:fldCharType="separate"/>
      </w:r>
      <w:r>
        <w:t>36</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sidRPr="005D5C18">
        <w:rPr>
          <w:rFonts w:eastAsia="SimSun"/>
          <w:lang w:eastAsia="zh-CN"/>
        </w:rPr>
        <w:t>10.1.6</w:t>
      </w:r>
      <w:r>
        <w:rPr>
          <w:rFonts w:asciiTheme="minorHAnsi" w:eastAsiaTheme="minorEastAsia" w:hAnsiTheme="minorHAnsi" w:cstheme="minorBidi"/>
          <w:kern w:val="2"/>
          <w:sz w:val="21"/>
          <w:szCs w:val="22"/>
          <w:lang w:eastAsia="zh-CN"/>
        </w:rPr>
        <w:tab/>
      </w:r>
      <w:r w:rsidRPr="005D5C18">
        <w:rPr>
          <w:rFonts w:eastAsia="SimSun"/>
          <w:lang w:eastAsia="zh-CN"/>
        </w:rPr>
        <w:t>Spectrum range</w:t>
      </w:r>
      <w:r>
        <w:tab/>
      </w:r>
      <w:r w:rsidR="001F2566">
        <w:fldChar w:fldCharType="begin"/>
      </w:r>
      <w:r>
        <w:instrText xml:space="preserve"> PAGEREF _Toc454786223 \h </w:instrText>
      </w:r>
      <w:r w:rsidR="001F2566">
        <w:fldChar w:fldCharType="separate"/>
      </w:r>
      <w:r>
        <w:t>36</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rPr>
          <w:lang w:eastAsia="zh-CN"/>
        </w:rPr>
        <w:t>10.2</w:t>
      </w:r>
      <w:r>
        <w:rPr>
          <w:rFonts w:asciiTheme="minorHAnsi" w:eastAsiaTheme="minorEastAsia" w:hAnsiTheme="minorHAnsi" w:cstheme="minorBidi"/>
          <w:kern w:val="2"/>
          <w:sz w:val="21"/>
          <w:szCs w:val="22"/>
          <w:lang w:eastAsia="zh-CN"/>
        </w:rPr>
        <w:tab/>
      </w:r>
      <w:r>
        <w:rPr>
          <w:lang w:eastAsia="zh-CN"/>
        </w:rPr>
        <w:t>Support for wide range of services</w:t>
      </w:r>
      <w:r>
        <w:tab/>
      </w:r>
      <w:r w:rsidR="001F2566">
        <w:fldChar w:fldCharType="begin"/>
      </w:r>
      <w:r>
        <w:instrText xml:space="preserve"> PAGEREF _Toc454786224 \h </w:instrText>
      </w:r>
      <w:r w:rsidR="001F2566">
        <w:fldChar w:fldCharType="separate"/>
      </w:r>
      <w:r>
        <w:t>36</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rPr>
          <w:lang w:eastAsia="zh-CN"/>
        </w:rPr>
        <w:t>10</w:t>
      </w:r>
      <w:r w:rsidRPr="005D5C18">
        <w:rPr>
          <w:rFonts w:eastAsia="MS Mincho"/>
        </w:rPr>
        <w:t>.</w:t>
      </w:r>
      <w:r>
        <w:rPr>
          <w:lang w:eastAsia="zh-CN"/>
        </w:rPr>
        <w:t>3</w:t>
      </w:r>
      <w:r>
        <w:rPr>
          <w:rFonts w:asciiTheme="minorHAnsi" w:eastAsiaTheme="minorEastAsia" w:hAnsiTheme="minorHAnsi" w:cstheme="minorBidi"/>
          <w:kern w:val="2"/>
          <w:sz w:val="21"/>
          <w:szCs w:val="22"/>
          <w:lang w:eastAsia="zh-CN"/>
        </w:rPr>
        <w:tab/>
      </w:r>
      <w:r w:rsidRPr="005D5C18">
        <w:rPr>
          <w:rFonts w:eastAsia="MS Mincho"/>
        </w:rPr>
        <w:t>Co-existence and interworking with legacy RATs</w:t>
      </w:r>
      <w:r>
        <w:tab/>
      </w:r>
      <w:r w:rsidR="001F2566">
        <w:fldChar w:fldCharType="begin"/>
      </w:r>
      <w:r>
        <w:instrText xml:space="preserve"> PAGEREF _Toc454786225 \h </w:instrText>
      </w:r>
      <w:r w:rsidR="001F2566">
        <w:fldChar w:fldCharType="separate"/>
      </w:r>
      <w:r>
        <w:t>36</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rPr>
          <w:lang w:eastAsia="zh-CN"/>
        </w:rPr>
        <w:t>10.4</w:t>
      </w:r>
      <w:r>
        <w:rPr>
          <w:rFonts w:asciiTheme="minorHAnsi" w:eastAsiaTheme="minorEastAsia" w:hAnsiTheme="minorHAnsi" w:cstheme="minorBidi"/>
          <w:kern w:val="2"/>
          <w:sz w:val="21"/>
          <w:szCs w:val="22"/>
          <w:lang w:eastAsia="zh-CN"/>
        </w:rPr>
        <w:tab/>
      </w:r>
      <w:r>
        <w:rPr>
          <w:lang w:eastAsia="zh-CN"/>
        </w:rPr>
        <w:t>Control of EMF exposure levels requirements</w:t>
      </w:r>
      <w:r>
        <w:tab/>
      </w:r>
      <w:r w:rsidR="001F2566">
        <w:fldChar w:fldCharType="begin"/>
      </w:r>
      <w:r>
        <w:instrText xml:space="preserve"> PAGEREF _Toc454786226 \h </w:instrText>
      </w:r>
      <w:r w:rsidR="001F2566">
        <w:fldChar w:fldCharType="separate"/>
      </w:r>
      <w:r>
        <w:t>36</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rPr>
          <w:lang w:eastAsia="zh-CN"/>
        </w:rPr>
        <w:t>10.5</w:t>
      </w:r>
      <w:r>
        <w:rPr>
          <w:rFonts w:asciiTheme="minorHAnsi" w:eastAsiaTheme="minorEastAsia" w:hAnsiTheme="minorHAnsi" w:cstheme="minorBidi"/>
          <w:kern w:val="2"/>
          <w:sz w:val="21"/>
          <w:szCs w:val="22"/>
          <w:lang w:eastAsia="zh-CN"/>
        </w:rPr>
        <w:tab/>
      </w:r>
      <w:r>
        <w:rPr>
          <w:lang w:eastAsia="zh-CN"/>
        </w:rPr>
        <w:t>Interworking with non-3GPP systems</w:t>
      </w:r>
      <w:r>
        <w:tab/>
      </w:r>
      <w:r w:rsidR="001F2566">
        <w:fldChar w:fldCharType="begin"/>
      </w:r>
      <w:r>
        <w:instrText xml:space="preserve"> PAGEREF _Toc454786227 \h </w:instrText>
      </w:r>
      <w:r w:rsidR="001F2566">
        <w:fldChar w:fldCharType="separate"/>
      </w:r>
      <w:r>
        <w:t>36</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sidRPr="005D5C18">
        <w:rPr>
          <w:rFonts w:eastAsia="SimSun"/>
          <w:lang w:eastAsia="zh-CN"/>
        </w:rPr>
        <w:t>10.5.1</w:t>
      </w:r>
      <w:r>
        <w:rPr>
          <w:rFonts w:asciiTheme="minorHAnsi" w:eastAsiaTheme="minorEastAsia" w:hAnsiTheme="minorHAnsi" w:cstheme="minorBidi"/>
          <w:kern w:val="2"/>
          <w:sz w:val="21"/>
          <w:szCs w:val="22"/>
          <w:lang w:eastAsia="zh-CN"/>
        </w:rPr>
        <w:tab/>
      </w:r>
      <w:r w:rsidRPr="005D5C18">
        <w:rPr>
          <w:rFonts w:eastAsia="SimSun"/>
          <w:lang w:eastAsia="zh-CN"/>
        </w:rPr>
        <w:t>General</w:t>
      </w:r>
      <w:r>
        <w:tab/>
      </w:r>
      <w:r w:rsidR="001F2566">
        <w:fldChar w:fldCharType="begin"/>
      </w:r>
      <w:r>
        <w:instrText xml:space="preserve"> PAGEREF _Toc454786228 \h </w:instrText>
      </w:r>
      <w:r w:rsidR="001F2566">
        <w:fldChar w:fldCharType="separate"/>
      </w:r>
      <w:r>
        <w:t>36</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sidRPr="005D5C18">
        <w:rPr>
          <w:rFonts w:eastAsia="SimSun"/>
          <w:lang w:eastAsia="zh-CN"/>
        </w:rPr>
        <w:t>10.5.2</w:t>
      </w:r>
      <w:r>
        <w:rPr>
          <w:rFonts w:asciiTheme="minorHAnsi" w:eastAsiaTheme="minorEastAsia" w:hAnsiTheme="minorHAnsi" w:cstheme="minorBidi"/>
          <w:kern w:val="2"/>
          <w:sz w:val="21"/>
          <w:szCs w:val="22"/>
          <w:lang w:eastAsia="zh-CN"/>
        </w:rPr>
        <w:tab/>
      </w:r>
      <w:r w:rsidRPr="005D5C18">
        <w:rPr>
          <w:rFonts w:eastAsia="SimSun"/>
          <w:lang w:eastAsia="zh-CN"/>
        </w:rPr>
        <w:t>Interworking with WLAN</w:t>
      </w:r>
      <w:r>
        <w:tab/>
      </w:r>
      <w:r w:rsidR="001F2566">
        <w:fldChar w:fldCharType="begin"/>
      </w:r>
      <w:r>
        <w:instrText xml:space="preserve"> PAGEREF _Toc454786229 \h </w:instrText>
      </w:r>
      <w:r w:rsidR="001F2566">
        <w:fldChar w:fldCharType="separate"/>
      </w:r>
      <w:r>
        <w:t>36</w:t>
      </w:r>
      <w:r w:rsidR="001F2566">
        <w:fldChar w:fldCharType="end"/>
      </w:r>
    </w:p>
    <w:p w:rsidR="002A5BFA" w:rsidRDefault="002A5BFA">
      <w:pPr>
        <w:pStyle w:val="30"/>
        <w:rPr>
          <w:rFonts w:asciiTheme="minorHAnsi" w:eastAsiaTheme="minorEastAsia" w:hAnsiTheme="minorHAnsi" w:cstheme="minorBidi"/>
          <w:kern w:val="2"/>
          <w:sz w:val="21"/>
          <w:szCs w:val="22"/>
          <w:lang w:eastAsia="zh-CN"/>
        </w:rPr>
      </w:pPr>
      <w:r w:rsidRPr="005D5C18">
        <w:rPr>
          <w:rFonts w:eastAsia="SimSun"/>
          <w:lang w:eastAsia="zh-CN"/>
        </w:rPr>
        <w:t>10.5.3</w:t>
      </w:r>
      <w:r>
        <w:rPr>
          <w:rFonts w:asciiTheme="minorHAnsi" w:eastAsiaTheme="minorEastAsia" w:hAnsiTheme="minorHAnsi" w:cstheme="minorBidi"/>
          <w:kern w:val="2"/>
          <w:sz w:val="21"/>
          <w:szCs w:val="22"/>
          <w:lang w:eastAsia="zh-CN"/>
        </w:rPr>
        <w:tab/>
      </w:r>
      <w:r w:rsidRPr="005D5C18">
        <w:rPr>
          <w:rFonts w:eastAsia="SimSun"/>
          <w:lang w:eastAsia="zh-CN"/>
        </w:rPr>
        <w:t>Interworking with other non-3GPP systems</w:t>
      </w:r>
      <w:r>
        <w:tab/>
      </w:r>
      <w:r w:rsidR="001F2566">
        <w:fldChar w:fldCharType="begin"/>
      </w:r>
      <w:r>
        <w:instrText xml:space="preserve"> PAGEREF _Toc454786230 \h </w:instrText>
      </w:r>
      <w:r w:rsidR="001F2566">
        <w:fldChar w:fldCharType="separate"/>
      </w:r>
      <w:r>
        <w:t>37</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rPr>
          <w:lang w:eastAsia="zh-CN"/>
        </w:rPr>
        <w:t>10.6</w:t>
      </w:r>
      <w:r>
        <w:rPr>
          <w:rFonts w:asciiTheme="minorHAnsi" w:eastAsiaTheme="minorEastAsia" w:hAnsiTheme="minorHAnsi" w:cstheme="minorBidi"/>
          <w:kern w:val="2"/>
          <w:sz w:val="21"/>
          <w:szCs w:val="22"/>
          <w:lang w:eastAsia="zh-CN"/>
        </w:rPr>
        <w:tab/>
      </w:r>
      <w:r w:rsidRPr="005D5C18">
        <w:rPr>
          <w:rFonts w:eastAsia="MS Mincho"/>
        </w:rPr>
        <w:t>Radio Resource Management requirements</w:t>
      </w:r>
      <w:r>
        <w:tab/>
      </w:r>
      <w:r w:rsidR="001F2566">
        <w:fldChar w:fldCharType="begin"/>
      </w:r>
      <w:r>
        <w:instrText xml:space="preserve"> PAGEREF _Toc454786231 \h </w:instrText>
      </w:r>
      <w:r w:rsidR="001F2566">
        <w:fldChar w:fldCharType="separate"/>
      </w:r>
      <w:r>
        <w:t>37</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rPr>
          <w:lang w:eastAsia="zh-CN"/>
        </w:rPr>
        <w:t>10</w:t>
      </w:r>
      <w:r w:rsidRPr="005D5C18">
        <w:rPr>
          <w:rFonts w:eastAsia="MS Mincho"/>
        </w:rPr>
        <w:t>.</w:t>
      </w:r>
      <w:r>
        <w:rPr>
          <w:lang w:eastAsia="zh-CN"/>
        </w:rPr>
        <w:t>7</w:t>
      </w:r>
      <w:r>
        <w:rPr>
          <w:rFonts w:asciiTheme="minorHAnsi" w:eastAsiaTheme="minorEastAsia" w:hAnsiTheme="minorHAnsi" w:cstheme="minorBidi"/>
          <w:kern w:val="2"/>
          <w:sz w:val="21"/>
          <w:szCs w:val="22"/>
          <w:lang w:eastAsia="zh-CN"/>
        </w:rPr>
        <w:tab/>
      </w:r>
      <w:r>
        <w:rPr>
          <w:lang w:eastAsia="zh-CN"/>
        </w:rPr>
        <w:t xml:space="preserve">Easy operation and </w:t>
      </w:r>
      <w:r w:rsidRPr="005D5C18">
        <w:rPr>
          <w:rFonts w:eastAsia="MS Mincho"/>
        </w:rPr>
        <w:t>S</w:t>
      </w:r>
      <w:r>
        <w:rPr>
          <w:lang w:eastAsia="zh-CN"/>
        </w:rPr>
        <w:t>elf Organization requirements</w:t>
      </w:r>
      <w:r>
        <w:tab/>
      </w:r>
      <w:r w:rsidR="001F2566">
        <w:fldChar w:fldCharType="begin"/>
      </w:r>
      <w:r>
        <w:instrText xml:space="preserve"> PAGEREF _Toc454786232 \h </w:instrText>
      </w:r>
      <w:r w:rsidR="001F2566">
        <w:fldChar w:fldCharType="separate"/>
      </w:r>
      <w:r>
        <w:t>37</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rPr>
          <w:lang w:eastAsia="zh-CN"/>
        </w:rPr>
        <w:t>10.8</w:t>
      </w:r>
      <w:r>
        <w:rPr>
          <w:rFonts w:asciiTheme="minorHAnsi" w:eastAsiaTheme="minorEastAsia" w:hAnsiTheme="minorHAnsi" w:cstheme="minorBidi"/>
          <w:kern w:val="2"/>
          <w:sz w:val="21"/>
          <w:szCs w:val="22"/>
          <w:lang w:eastAsia="zh-CN"/>
        </w:rPr>
        <w:tab/>
      </w:r>
      <w:r>
        <w:rPr>
          <w:lang w:eastAsia="zh-CN"/>
        </w:rPr>
        <w:t>Complexity-related requirements</w:t>
      </w:r>
      <w:r>
        <w:tab/>
      </w:r>
      <w:r w:rsidR="001F2566">
        <w:fldChar w:fldCharType="begin"/>
      </w:r>
      <w:r>
        <w:instrText xml:space="preserve"> PAGEREF _Toc454786233 \h </w:instrText>
      </w:r>
      <w:r w:rsidR="001F2566">
        <w:fldChar w:fldCharType="separate"/>
      </w:r>
      <w:r>
        <w:t>37</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rPr>
          <w:lang w:eastAsia="zh-CN"/>
        </w:rPr>
        <w:t>10.9</w:t>
      </w:r>
      <w:r>
        <w:rPr>
          <w:rFonts w:asciiTheme="minorHAnsi" w:eastAsiaTheme="minorEastAsia" w:hAnsiTheme="minorHAnsi" w:cstheme="minorBidi"/>
          <w:kern w:val="2"/>
          <w:sz w:val="21"/>
          <w:szCs w:val="22"/>
          <w:lang w:eastAsia="zh-CN"/>
        </w:rPr>
        <w:tab/>
      </w:r>
      <w:r>
        <w:rPr>
          <w:lang w:eastAsia="zh-CN"/>
        </w:rPr>
        <w:t>Cost-related requirements</w:t>
      </w:r>
      <w:r>
        <w:tab/>
      </w:r>
      <w:r w:rsidR="001F2566">
        <w:fldChar w:fldCharType="begin"/>
      </w:r>
      <w:r>
        <w:instrText xml:space="preserve"> PAGEREF _Toc454786234 \h </w:instrText>
      </w:r>
      <w:r w:rsidR="001F2566">
        <w:fldChar w:fldCharType="separate"/>
      </w:r>
      <w:r>
        <w:t>37</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rPr>
          <w:lang w:eastAsia="zh-CN"/>
        </w:rPr>
        <w:t>10.10</w:t>
      </w:r>
      <w:r>
        <w:rPr>
          <w:rFonts w:asciiTheme="minorHAnsi" w:eastAsiaTheme="minorEastAsia" w:hAnsiTheme="minorHAnsi" w:cstheme="minorBidi"/>
          <w:kern w:val="2"/>
          <w:sz w:val="21"/>
          <w:szCs w:val="22"/>
          <w:lang w:eastAsia="zh-CN"/>
        </w:rPr>
        <w:tab/>
      </w:r>
      <w:r>
        <w:rPr>
          <w:lang w:eastAsia="zh-CN"/>
        </w:rPr>
        <w:t>Energy-related requirements</w:t>
      </w:r>
      <w:r>
        <w:tab/>
      </w:r>
      <w:r w:rsidR="001F2566">
        <w:fldChar w:fldCharType="begin"/>
      </w:r>
      <w:r>
        <w:instrText xml:space="preserve"> PAGEREF _Toc454786235 \h </w:instrText>
      </w:r>
      <w:r w:rsidR="001F2566">
        <w:fldChar w:fldCharType="separate"/>
      </w:r>
      <w:r>
        <w:t>37</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rPr>
          <w:lang w:eastAsia="zh-CN"/>
        </w:rPr>
        <w:t>10.11</w:t>
      </w:r>
      <w:r>
        <w:rPr>
          <w:rFonts w:asciiTheme="minorHAnsi" w:eastAsiaTheme="minorEastAsia" w:hAnsiTheme="minorHAnsi" w:cstheme="minorBidi"/>
          <w:kern w:val="2"/>
          <w:sz w:val="21"/>
          <w:szCs w:val="22"/>
          <w:lang w:eastAsia="zh-CN"/>
        </w:rPr>
        <w:tab/>
      </w:r>
      <w:r>
        <w:rPr>
          <w:lang w:eastAsia="zh-CN"/>
        </w:rPr>
        <w:t>Security and Privacy related requirement relevant for Radio Access</w:t>
      </w:r>
      <w:r>
        <w:tab/>
      </w:r>
      <w:r w:rsidR="001F2566">
        <w:fldChar w:fldCharType="begin"/>
      </w:r>
      <w:r>
        <w:instrText xml:space="preserve"> PAGEREF _Toc454786236 \h </w:instrText>
      </w:r>
      <w:r w:rsidR="001F2566">
        <w:fldChar w:fldCharType="separate"/>
      </w:r>
      <w:r>
        <w:t>37</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rPr>
          <w:lang w:eastAsia="zh-CN"/>
        </w:rPr>
        <w:t>10.12</w:t>
      </w:r>
      <w:r>
        <w:rPr>
          <w:rFonts w:asciiTheme="minorHAnsi" w:eastAsiaTheme="minorEastAsia" w:hAnsiTheme="minorHAnsi" w:cstheme="minorBidi"/>
          <w:kern w:val="2"/>
          <w:sz w:val="21"/>
          <w:szCs w:val="22"/>
          <w:lang w:eastAsia="zh-CN"/>
        </w:rPr>
        <w:tab/>
      </w:r>
      <w:r>
        <w:rPr>
          <w:lang w:eastAsia="zh-CN"/>
        </w:rPr>
        <w:t>Performance monitoring and management</w:t>
      </w:r>
      <w:r>
        <w:tab/>
      </w:r>
      <w:r w:rsidR="001F2566">
        <w:fldChar w:fldCharType="begin"/>
      </w:r>
      <w:r>
        <w:instrText xml:space="preserve"> PAGEREF _Toc454786237 \h </w:instrText>
      </w:r>
      <w:r w:rsidR="001F2566">
        <w:fldChar w:fldCharType="separate"/>
      </w:r>
      <w:r>
        <w:t>37</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rPr>
          <w:lang w:eastAsia="zh-CN"/>
        </w:rPr>
        <w:t>10.13</w:t>
      </w:r>
      <w:r>
        <w:rPr>
          <w:rFonts w:asciiTheme="minorHAnsi" w:eastAsiaTheme="minorEastAsia" w:hAnsiTheme="minorHAnsi" w:cstheme="minorBidi"/>
          <w:kern w:val="2"/>
          <w:sz w:val="21"/>
          <w:szCs w:val="22"/>
          <w:lang w:eastAsia="zh-CN"/>
        </w:rPr>
        <w:tab/>
      </w:r>
      <w:r>
        <w:rPr>
          <w:lang w:eastAsia="zh-CN"/>
        </w:rPr>
        <w:t>Lawful Interception</w:t>
      </w:r>
      <w:r>
        <w:tab/>
      </w:r>
      <w:r w:rsidR="001F2566">
        <w:fldChar w:fldCharType="begin"/>
      </w:r>
      <w:r>
        <w:instrText xml:space="preserve"> PAGEREF _Toc454786238 \h </w:instrText>
      </w:r>
      <w:r w:rsidR="001F2566">
        <w:fldChar w:fldCharType="separate"/>
      </w:r>
      <w:r>
        <w:t>37</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rPr>
          <w:lang w:eastAsia="zh-CN"/>
        </w:rPr>
        <w:t>10.14</w:t>
      </w:r>
      <w:r>
        <w:rPr>
          <w:rFonts w:asciiTheme="minorHAnsi" w:eastAsiaTheme="minorEastAsia" w:hAnsiTheme="minorHAnsi" w:cstheme="minorBidi"/>
          <w:kern w:val="2"/>
          <w:sz w:val="21"/>
          <w:szCs w:val="22"/>
          <w:lang w:eastAsia="zh-CN"/>
        </w:rPr>
        <w:tab/>
      </w:r>
      <w:r>
        <w:rPr>
          <w:lang w:eastAsia="zh-CN"/>
        </w:rPr>
        <w:t>Backhaul and signaling optimization requirements</w:t>
      </w:r>
      <w:r>
        <w:tab/>
      </w:r>
      <w:r w:rsidR="001F2566">
        <w:fldChar w:fldCharType="begin"/>
      </w:r>
      <w:r>
        <w:instrText xml:space="preserve"> PAGEREF _Toc454786239 \h </w:instrText>
      </w:r>
      <w:r w:rsidR="001F2566">
        <w:fldChar w:fldCharType="separate"/>
      </w:r>
      <w:r>
        <w:t>37</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rPr>
          <w:lang w:eastAsia="zh-CN"/>
        </w:rPr>
        <w:t>10.15</w:t>
      </w:r>
      <w:r>
        <w:rPr>
          <w:rFonts w:asciiTheme="minorHAnsi" w:eastAsiaTheme="minorEastAsia" w:hAnsiTheme="minorHAnsi" w:cstheme="minorBidi"/>
          <w:kern w:val="2"/>
          <w:sz w:val="21"/>
          <w:szCs w:val="22"/>
          <w:lang w:eastAsia="zh-CN"/>
        </w:rPr>
        <w:tab/>
      </w:r>
      <w:r>
        <w:rPr>
          <w:lang w:eastAsia="zh-CN"/>
        </w:rPr>
        <w:t>Relay requirements</w:t>
      </w:r>
      <w:r>
        <w:tab/>
      </w:r>
      <w:r w:rsidR="001F2566">
        <w:fldChar w:fldCharType="begin"/>
      </w:r>
      <w:r>
        <w:instrText xml:space="preserve"> PAGEREF _Toc454786240 \h </w:instrText>
      </w:r>
      <w:r w:rsidR="001F2566">
        <w:fldChar w:fldCharType="separate"/>
      </w:r>
      <w:r>
        <w:t>38</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rPr>
          <w:lang w:eastAsia="zh-CN"/>
        </w:rPr>
        <w:t>10.16</w:t>
      </w:r>
      <w:r>
        <w:rPr>
          <w:rFonts w:asciiTheme="minorHAnsi" w:eastAsiaTheme="minorEastAsia" w:hAnsiTheme="minorHAnsi" w:cstheme="minorBidi"/>
          <w:kern w:val="2"/>
          <w:sz w:val="21"/>
          <w:szCs w:val="22"/>
          <w:lang w:eastAsia="zh-CN"/>
        </w:rPr>
        <w:tab/>
      </w:r>
      <w:r>
        <w:rPr>
          <w:lang w:eastAsia="zh-CN"/>
        </w:rPr>
        <w:t>High availability</w:t>
      </w:r>
      <w:r>
        <w:tab/>
      </w:r>
      <w:r w:rsidR="001F2566">
        <w:fldChar w:fldCharType="begin"/>
      </w:r>
      <w:r>
        <w:instrText xml:space="preserve"> PAGEREF _Toc454786241 \h </w:instrText>
      </w:r>
      <w:r w:rsidR="001F2566">
        <w:fldChar w:fldCharType="separate"/>
      </w:r>
      <w:r>
        <w:t>38</w:t>
      </w:r>
      <w:r w:rsidR="001F2566">
        <w:fldChar w:fldCharType="end"/>
      </w:r>
    </w:p>
    <w:p w:rsidR="002A5BFA" w:rsidRDefault="002A5BFA">
      <w:pPr>
        <w:pStyle w:val="20"/>
        <w:rPr>
          <w:rFonts w:asciiTheme="minorHAnsi" w:eastAsiaTheme="minorEastAsia" w:hAnsiTheme="minorHAnsi" w:cstheme="minorBidi"/>
          <w:kern w:val="2"/>
          <w:sz w:val="21"/>
          <w:szCs w:val="22"/>
          <w:lang w:eastAsia="zh-CN"/>
        </w:rPr>
      </w:pPr>
      <w:r>
        <w:rPr>
          <w:lang w:eastAsia="zh-CN"/>
        </w:rPr>
        <w:t>10.</w:t>
      </w:r>
      <w:r w:rsidRPr="005D5C18">
        <w:rPr>
          <w:rFonts w:eastAsiaTheme="minorEastAsia"/>
          <w:lang w:eastAsia="zh-CN"/>
        </w:rPr>
        <w:t>17</w:t>
      </w:r>
      <w:r>
        <w:rPr>
          <w:rFonts w:asciiTheme="minorHAnsi" w:eastAsiaTheme="minorEastAsia" w:hAnsiTheme="minorHAnsi" w:cstheme="minorBidi"/>
          <w:kern w:val="2"/>
          <w:sz w:val="21"/>
          <w:szCs w:val="22"/>
          <w:lang w:eastAsia="zh-CN"/>
        </w:rPr>
        <w:tab/>
      </w:r>
      <w:r>
        <w:rPr>
          <w:lang w:eastAsia="zh-CN"/>
        </w:rPr>
        <w:t>Other operational requirements</w:t>
      </w:r>
      <w:r>
        <w:tab/>
      </w:r>
      <w:r w:rsidR="001F2566">
        <w:fldChar w:fldCharType="begin"/>
      </w:r>
      <w:r>
        <w:instrText xml:space="preserve"> PAGEREF _Toc454786242 \h </w:instrText>
      </w:r>
      <w:r w:rsidR="001F2566">
        <w:fldChar w:fldCharType="separate"/>
      </w:r>
      <w:r>
        <w:t>38</w:t>
      </w:r>
      <w:r w:rsidR="001F2566">
        <w:fldChar w:fldCharType="end"/>
      </w:r>
    </w:p>
    <w:p w:rsidR="002A5BFA" w:rsidRDefault="002A5BFA">
      <w:pPr>
        <w:pStyle w:val="10"/>
        <w:rPr>
          <w:rFonts w:asciiTheme="minorHAnsi" w:eastAsiaTheme="minorEastAsia" w:hAnsiTheme="minorHAnsi" w:cstheme="minorBidi"/>
          <w:kern w:val="2"/>
          <w:sz w:val="21"/>
          <w:szCs w:val="22"/>
          <w:lang w:eastAsia="zh-CN"/>
        </w:rPr>
      </w:pPr>
      <w:r>
        <w:rPr>
          <w:lang w:eastAsia="zh-CN"/>
        </w:rPr>
        <w:t>11</w:t>
      </w:r>
      <w:r>
        <w:rPr>
          <w:rFonts w:asciiTheme="minorHAnsi" w:eastAsiaTheme="minorEastAsia" w:hAnsiTheme="minorHAnsi" w:cstheme="minorBidi"/>
          <w:kern w:val="2"/>
          <w:sz w:val="21"/>
          <w:szCs w:val="22"/>
          <w:lang w:eastAsia="zh-CN"/>
        </w:rPr>
        <w:tab/>
      </w:r>
      <w:r>
        <w:rPr>
          <w:lang w:eastAsia="zh-CN"/>
        </w:rPr>
        <w:t>Testing and Conformance Requirements</w:t>
      </w:r>
      <w:r>
        <w:tab/>
      </w:r>
      <w:r w:rsidR="001F2566">
        <w:fldChar w:fldCharType="begin"/>
      </w:r>
      <w:r>
        <w:instrText xml:space="preserve"> PAGEREF _Toc454786243 \h </w:instrText>
      </w:r>
      <w:r w:rsidR="001F2566">
        <w:fldChar w:fldCharType="separate"/>
      </w:r>
      <w:r>
        <w:t>39</w:t>
      </w:r>
      <w:r w:rsidR="001F2566">
        <w:fldChar w:fldCharType="end"/>
      </w:r>
    </w:p>
    <w:p w:rsidR="002A5BFA" w:rsidRDefault="002A5BFA">
      <w:pPr>
        <w:pStyle w:val="90"/>
        <w:rPr>
          <w:rFonts w:asciiTheme="minorHAnsi" w:eastAsiaTheme="minorEastAsia" w:hAnsiTheme="minorHAnsi" w:cstheme="minorBidi"/>
          <w:b w:val="0"/>
          <w:kern w:val="2"/>
          <w:sz w:val="21"/>
          <w:szCs w:val="22"/>
          <w:lang w:eastAsia="zh-CN"/>
        </w:rPr>
      </w:pPr>
      <w:r>
        <w:t xml:space="preserve">Annex </w:t>
      </w:r>
      <w:r>
        <w:rPr>
          <w:lang w:eastAsia="zh-CN"/>
        </w:rPr>
        <w:t>A</w:t>
      </w:r>
      <w:r>
        <w:t>: Change history</w:t>
      </w:r>
      <w:r>
        <w:tab/>
      </w:r>
      <w:r w:rsidR="001F2566">
        <w:fldChar w:fldCharType="begin"/>
      </w:r>
      <w:r>
        <w:instrText xml:space="preserve"> PAGEREF _Toc454786244 \h </w:instrText>
      </w:r>
      <w:r w:rsidR="001F2566">
        <w:fldChar w:fldCharType="separate"/>
      </w:r>
      <w:r>
        <w:t>40</w:t>
      </w:r>
      <w:r w:rsidR="001F2566">
        <w:fldChar w:fldCharType="end"/>
      </w:r>
    </w:p>
    <w:p w:rsidR="00E8629F" w:rsidRPr="00235394" w:rsidRDefault="001F2566">
      <w:pPr>
        <w:rPr>
          <w:lang w:eastAsia="zh-CN"/>
        </w:rPr>
      </w:pPr>
      <w:r>
        <w:rPr>
          <w:noProof/>
          <w:sz w:val="22"/>
          <w:lang w:val="en-US"/>
        </w:rPr>
        <w:fldChar w:fldCharType="end"/>
      </w:r>
    </w:p>
    <w:p w:rsidR="00E8629F" w:rsidRPr="00235394" w:rsidRDefault="00E8629F">
      <w:pPr>
        <w:pStyle w:val="1"/>
      </w:pPr>
      <w:r w:rsidRPr="00235394">
        <w:rPr>
          <w:lang w:eastAsia="zh-CN"/>
        </w:rPr>
        <w:br w:type="page"/>
      </w:r>
      <w:bookmarkStart w:id="3" w:name="_Toc454785866"/>
      <w:bookmarkStart w:id="4" w:name="_Toc454786162"/>
      <w:r w:rsidRPr="00235394">
        <w:lastRenderedPageBreak/>
        <w:t>Foreword</w:t>
      </w:r>
      <w:bookmarkEnd w:id="3"/>
      <w:bookmarkEnd w:id="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Default="00E8629F">
      <w:pPr>
        <w:pStyle w:val="1"/>
      </w:pPr>
      <w:r w:rsidRPr="00235394">
        <w:br w:type="page"/>
      </w:r>
      <w:bookmarkStart w:id="5" w:name="_Toc454785867"/>
      <w:bookmarkStart w:id="6" w:name="_Toc454786163"/>
      <w:r w:rsidRPr="00235394">
        <w:lastRenderedPageBreak/>
        <w:t>1</w:t>
      </w:r>
      <w:r w:rsidRPr="00235394">
        <w:tab/>
        <w:t>Scope</w:t>
      </w:r>
      <w:bookmarkEnd w:id="5"/>
      <w:bookmarkEnd w:id="6"/>
    </w:p>
    <w:p w:rsidR="00491076" w:rsidRPr="008A4AC8" w:rsidRDefault="00491076" w:rsidP="009208D8">
      <w:pPr>
        <w:rPr>
          <w:lang w:eastAsia="zh-CN"/>
        </w:rPr>
      </w:pPr>
      <w:r>
        <w:rPr>
          <w:rFonts w:hint="eastAsia"/>
          <w:lang w:eastAsia="zh-CN"/>
        </w:rPr>
        <w:t xml:space="preserve">This document is related to the </w:t>
      </w:r>
      <w:r w:rsidRPr="008A4AC8">
        <w:rPr>
          <w:lang w:eastAsia="zh-CN"/>
        </w:rPr>
        <w:t xml:space="preserve">technical report for </w:t>
      </w:r>
      <w:r>
        <w:rPr>
          <w:rFonts w:hint="eastAsia"/>
          <w:lang w:eastAsia="zh-CN"/>
        </w:rPr>
        <w:t>this</w:t>
      </w:r>
      <w:r w:rsidRPr="008A4AC8">
        <w:rPr>
          <w:lang w:eastAsia="zh-CN"/>
        </w:rPr>
        <w:t xml:space="preserve"> study item</w:t>
      </w:r>
      <w:r>
        <w:rPr>
          <w:rFonts w:hint="eastAsia"/>
          <w:lang w:eastAsia="zh-CN"/>
        </w:rPr>
        <w:t xml:space="preserve"> </w:t>
      </w:r>
      <w:r w:rsidRPr="00021F88">
        <w:rPr>
          <w:lang w:eastAsia="zh-CN"/>
        </w:rPr>
        <w:t>"Scenarios and Requirements for Next Generation Access Technologies"</w:t>
      </w:r>
      <w:r>
        <w:rPr>
          <w:rFonts w:hint="eastAsia"/>
          <w:lang w:eastAsia="zh-CN"/>
        </w:rPr>
        <w:t xml:space="preserve"> </w:t>
      </w:r>
      <w:r w:rsidRPr="00021F88">
        <w:rPr>
          <w:lang w:eastAsia="zh-CN"/>
        </w:rPr>
        <w:t>[1]</w:t>
      </w:r>
      <w:r>
        <w:rPr>
          <w:rFonts w:hint="eastAsia"/>
          <w:lang w:eastAsia="zh-CN"/>
        </w:rPr>
        <w:t xml:space="preserve">. </w:t>
      </w:r>
      <w:r w:rsidRPr="008A4AC8">
        <w:rPr>
          <w:lang w:eastAsia="zh-CN"/>
        </w:rPr>
        <w:t>The objective</w:t>
      </w:r>
      <w:r>
        <w:rPr>
          <w:lang w:eastAsia="zh-CN"/>
        </w:rPr>
        <w:t xml:space="preserve"> of the study item is</w:t>
      </w:r>
      <w:r>
        <w:rPr>
          <w:rFonts w:hint="eastAsia"/>
          <w:lang w:eastAsia="zh-CN"/>
        </w:rPr>
        <w:t xml:space="preserve"> to</w:t>
      </w:r>
      <w:r>
        <w:rPr>
          <w:lang w:eastAsia="zh-CN"/>
        </w:rPr>
        <w:tab/>
      </w:r>
      <w:r>
        <w:rPr>
          <w:rFonts w:hint="eastAsia"/>
          <w:lang w:eastAsia="zh-CN"/>
        </w:rPr>
        <w:t>i</w:t>
      </w:r>
      <w:r w:rsidRPr="008A4AC8">
        <w:rPr>
          <w:lang w:eastAsia="zh-CN"/>
        </w:rPr>
        <w:t>dentify the typical deployment scenarios associated with attributes such as carrier frequency, inter-site distance, user density, maximum mobility spe</w:t>
      </w:r>
      <w:r>
        <w:rPr>
          <w:lang w:eastAsia="zh-CN"/>
        </w:rPr>
        <w:t>ed, etc</w:t>
      </w:r>
      <w:r>
        <w:rPr>
          <w:rFonts w:hint="eastAsia"/>
          <w:lang w:eastAsia="zh-CN"/>
        </w:rPr>
        <w:t xml:space="preserve">, and to </w:t>
      </w:r>
      <w:r>
        <w:rPr>
          <w:rFonts w:hint="eastAsia"/>
          <w:lang w:val="en-US" w:eastAsia="zh-CN"/>
        </w:rPr>
        <w:t>d</w:t>
      </w:r>
      <w:r>
        <w:rPr>
          <w:lang w:val="en-US"/>
        </w:rPr>
        <w:t>evelop requirements for next generation access technologies for the identified deployment scenarios taking into account</w:t>
      </w:r>
      <w:r>
        <w:rPr>
          <w:lang w:val="en-US" w:eastAsia="zh-CN"/>
        </w:rPr>
        <w:t>, but not limited to,</w:t>
      </w:r>
      <w:r>
        <w:rPr>
          <w:lang w:val="en-US"/>
        </w:rPr>
        <w:t xml:space="preserve"> the ITU-R discussion on IMT-2020 </w:t>
      </w:r>
      <w:r>
        <w:rPr>
          <w:lang w:val="en-US" w:eastAsia="zh-CN"/>
        </w:rPr>
        <w:t>requirements</w:t>
      </w:r>
      <w:r>
        <w:rPr>
          <w:rFonts w:hint="eastAsia"/>
          <w:lang w:val="en-US" w:eastAsia="zh-CN"/>
        </w:rPr>
        <w:t>.</w:t>
      </w:r>
    </w:p>
    <w:p w:rsidR="00491076" w:rsidRPr="009208D8" w:rsidRDefault="00491076" w:rsidP="009208D8">
      <w:pPr>
        <w:rPr>
          <w:lang w:eastAsia="zh-CN"/>
        </w:rPr>
      </w:pPr>
      <w:r w:rsidRPr="009208D8">
        <w:t xml:space="preserve">This document </w:t>
      </w:r>
      <w:r w:rsidRPr="009208D8">
        <w:rPr>
          <w:rFonts w:eastAsia="MS Mincho"/>
        </w:rPr>
        <w:t xml:space="preserve">contains </w:t>
      </w:r>
      <w:r w:rsidRPr="009208D8">
        <w:rPr>
          <w:rFonts w:hint="eastAsia"/>
          <w:lang w:eastAsia="zh-CN"/>
        </w:rPr>
        <w:t>s</w:t>
      </w:r>
      <w:r w:rsidRPr="009208D8">
        <w:t xml:space="preserve">cenarios and </w:t>
      </w:r>
      <w:r w:rsidRPr="009208D8">
        <w:rPr>
          <w:rFonts w:hint="eastAsia"/>
          <w:lang w:eastAsia="zh-CN"/>
        </w:rPr>
        <w:t>r</w:t>
      </w:r>
      <w:r w:rsidRPr="009208D8">
        <w:t xml:space="preserve">equirements for </w:t>
      </w:r>
      <w:r w:rsidRPr="009208D8">
        <w:rPr>
          <w:rFonts w:hint="eastAsia"/>
          <w:lang w:eastAsia="zh-CN"/>
        </w:rPr>
        <w:t>n</w:t>
      </w:r>
      <w:r w:rsidRPr="009208D8">
        <w:t xml:space="preserve">ext </w:t>
      </w:r>
      <w:r w:rsidRPr="009208D8">
        <w:rPr>
          <w:rFonts w:hint="eastAsia"/>
          <w:lang w:eastAsia="zh-CN"/>
        </w:rPr>
        <w:t>g</w:t>
      </w:r>
      <w:r w:rsidRPr="009208D8">
        <w:t xml:space="preserve">eneration </w:t>
      </w:r>
      <w:r w:rsidRPr="009208D8">
        <w:rPr>
          <w:rFonts w:hint="eastAsia"/>
          <w:lang w:eastAsia="zh-CN"/>
        </w:rPr>
        <w:t>a</w:t>
      </w:r>
      <w:r w:rsidRPr="009208D8">
        <w:t xml:space="preserve">ccess </w:t>
      </w:r>
      <w:r w:rsidRPr="009208D8">
        <w:rPr>
          <w:rFonts w:hint="eastAsia"/>
          <w:lang w:eastAsia="zh-CN"/>
        </w:rPr>
        <w:t>t</w:t>
      </w:r>
      <w:r w:rsidRPr="009208D8">
        <w:t>echnologies</w:t>
      </w:r>
      <w:r w:rsidRPr="009208D8">
        <w:rPr>
          <w:rFonts w:hint="eastAsia"/>
          <w:lang w:eastAsia="zh-CN"/>
        </w:rPr>
        <w:t xml:space="preserve">, which can be used as not only </w:t>
      </w:r>
      <w:r w:rsidRPr="009208D8">
        <w:rPr>
          <w:lang w:eastAsia="zh-CN"/>
        </w:rPr>
        <w:t xml:space="preserve">guidance to the technical work to be performed in </w:t>
      </w:r>
      <w:r w:rsidRPr="009208D8">
        <w:rPr>
          <w:rFonts w:hint="eastAsia"/>
          <w:lang w:eastAsia="zh-CN"/>
        </w:rPr>
        <w:t xml:space="preserve">3GPP </w:t>
      </w:r>
      <w:r w:rsidRPr="009208D8">
        <w:rPr>
          <w:lang w:eastAsia="zh-CN"/>
        </w:rPr>
        <w:t>RAN WGs</w:t>
      </w:r>
      <w:r w:rsidRPr="009208D8">
        <w:rPr>
          <w:rFonts w:hint="eastAsia"/>
          <w:lang w:eastAsia="zh-CN"/>
        </w:rPr>
        <w:t xml:space="preserve">, but also input for ITU-R to take into account when developing </w:t>
      </w:r>
      <w:r w:rsidRPr="009208D8">
        <w:rPr>
          <w:lang w:eastAsia="zh-CN"/>
        </w:rPr>
        <w:t>IMT-2020 technical performance requirements</w:t>
      </w:r>
      <w:r w:rsidRPr="009208D8">
        <w:t>.</w:t>
      </w:r>
    </w:p>
    <w:p w:rsidR="00E8629F" w:rsidRPr="00235394" w:rsidRDefault="00E8629F">
      <w:pPr>
        <w:pStyle w:val="1"/>
      </w:pPr>
      <w:bookmarkStart w:id="7" w:name="_Toc454785868"/>
      <w:bookmarkStart w:id="8" w:name="_Toc454786164"/>
      <w:r w:rsidRPr="00235394">
        <w:t>2</w:t>
      </w:r>
      <w:r w:rsidRPr="00235394">
        <w:tab/>
        <w:t>References</w:t>
      </w:r>
      <w:bookmarkEnd w:id="7"/>
      <w:bookmarkEnd w:id="8"/>
    </w:p>
    <w:p w:rsidR="00491076" w:rsidRPr="00404825" w:rsidRDefault="00491076" w:rsidP="00491076">
      <w:r w:rsidRPr="00404825">
        <w:t>The following documents contain provisions which, through reference in this text, constitute provisions of the present document.</w:t>
      </w:r>
    </w:p>
    <w:p w:rsidR="00BC4D89" w:rsidRPr="00F93DFB" w:rsidRDefault="009015B0" w:rsidP="009015B0">
      <w:pPr>
        <w:pStyle w:val="EX"/>
        <w:rPr>
          <w:lang w:eastAsia="zh-CN"/>
        </w:rPr>
      </w:pPr>
      <w:r>
        <w:rPr>
          <w:lang w:eastAsia="zh-CN"/>
        </w:rPr>
        <w:t>[1]</w:t>
      </w:r>
      <w:r>
        <w:rPr>
          <w:lang w:eastAsia="zh-CN"/>
        </w:rPr>
        <w:tab/>
      </w:r>
      <w:r w:rsidR="00491076" w:rsidRPr="00BC4D89">
        <w:rPr>
          <w:rFonts w:hint="eastAsia"/>
        </w:rPr>
        <w:t>3GPP SID</w:t>
      </w:r>
      <w:r w:rsidR="00491076" w:rsidRPr="00BC4D89">
        <w:t xml:space="preserve"> </w:t>
      </w:r>
      <w:proofErr w:type="spellStart"/>
      <w:r w:rsidR="00491076" w:rsidRPr="00BC4D89">
        <w:t>FS_NG_SReq</w:t>
      </w:r>
      <w:proofErr w:type="spellEnd"/>
      <w:r w:rsidR="00491076" w:rsidRPr="00BC4D89">
        <w:rPr>
          <w:rFonts w:hint="eastAsia"/>
        </w:rPr>
        <w:t>:</w:t>
      </w:r>
      <w:r w:rsidR="00491076" w:rsidRPr="00BC4D89">
        <w:t xml:space="preserve"> </w:t>
      </w:r>
      <w:r>
        <w:t>"</w:t>
      </w:r>
      <w:r w:rsidR="00491076" w:rsidRPr="00BC4D89">
        <w:t>Scenarios and Requirements for Next Generation Access Technologies</w:t>
      </w:r>
      <w:r>
        <w:t>"</w:t>
      </w:r>
      <w:r w:rsidR="00BC4D89" w:rsidRPr="00BC4D89">
        <w:rPr>
          <w:rFonts w:hint="eastAsia"/>
        </w:rPr>
        <w:t xml:space="preserve"> </w:t>
      </w:r>
      <w:r w:rsidR="00BC4D89" w:rsidRPr="00F93DFB">
        <w:rPr>
          <w:rFonts w:hint="eastAsia"/>
        </w:rPr>
        <w:t>RP-152257</w:t>
      </w:r>
      <w:r w:rsidR="00BC4D89" w:rsidRPr="0097670E">
        <w:rPr>
          <w:rFonts w:hint="eastAsia"/>
        </w:rPr>
        <w:t>,</w:t>
      </w:r>
      <w:r w:rsidR="00BC4D89" w:rsidRPr="0097670E">
        <w:t xml:space="preserve"> “New Study Item Proposal - Study on Scenarios and Requirements for Next Generation Access Technologies”</w:t>
      </w:r>
      <w:r w:rsidR="00BC4D89" w:rsidRPr="0097670E">
        <w:rPr>
          <w:rFonts w:hint="eastAsia"/>
        </w:rPr>
        <w:t xml:space="preserve">, </w:t>
      </w:r>
      <w:r w:rsidR="00BC4D89" w:rsidRPr="0097670E">
        <w:t>CMCC</w:t>
      </w:r>
      <w:r w:rsidR="00BC4D89" w:rsidRPr="00F93DFB">
        <w:rPr>
          <w:rFonts w:hint="eastAsia"/>
        </w:rPr>
        <w:t xml:space="preserve">, RAN#70, </w:t>
      </w:r>
      <w:proofErr w:type="spellStart"/>
      <w:r w:rsidR="00BC4D89" w:rsidRPr="00F93DFB">
        <w:rPr>
          <w:rFonts w:hint="eastAsia"/>
        </w:rPr>
        <w:t>Sitges</w:t>
      </w:r>
      <w:proofErr w:type="spellEnd"/>
      <w:r w:rsidR="00BC4D89" w:rsidRPr="00F93DFB">
        <w:rPr>
          <w:rFonts w:hint="eastAsia"/>
        </w:rPr>
        <w:t>, Spain,</w:t>
      </w:r>
      <w:r w:rsidR="00BC4D89" w:rsidRPr="00F93DFB">
        <w:t xml:space="preserve"> </w:t>
      </w:r>
      <w:r w:rsidR="00BC4D89" w:rsidRPr="00F93DFB">
        <w:rPr>
          <w:rFonts w:hint="eastAsia"/>
        </w:rPr>
        <w:t>De</w:t>
      </w:r>
      <w:r w:rsidR="00BC4D89" w:rsidRPr="00F93DFB">
        <w:rPr>
          <w:rFonts w:hint="eastAsia"/>
          <w:lang w:eastAsia="zh-CN"/>
        </w:rPr>
        <w:t>c.</w:t>
      </w:r>
      <w:r w:rsidR="00BC4D89" w:rsidRPr="00F93DFB">
        <w:rPr>
          <w:lang w:eastAsia="zh-CN"/>
        </w:rPr>
        <w:t xml:space="preserve"> </w:t>
      </w:r>
      <w:r w:rsidR="00BC4D89" w:rsidRPr="00F93DFB">
        <w:rPr>
          <w:rFonts w:hint="eastAsia"/>
          <w:lang w:eastAsia="zh-CN"/>
        </w:rPr>
        <w:t>7</w:t>
      </w:r>
      <w:r w:rsidR="00BC4D89" w:rsidRPr="00F93DFB">
        <w:rPr>
          <w:lang w:eastAsia="zh-CN"/>
        </w:rPr>
        <w:t xml:space="preserve"> - </w:t>
      </w:r>
      <w:r w:rsidR="00BC4D89" w:rsidRPr="00F93DFB">
        <w:rPr>
          <w:rFonts w:hint="eastAsia"/>
          <w:lang w:eastAsia="zh-CN"/>
        </w:rPr>
        <w:t>11</w:t>
      </w:r>
      <w:r w:rsidR="00BC4D89" w:rsidRPr="00F93DFB">
        <w:rPr>
          <w:lang w:eastAsia="zh-CN"/>
        </w:rPr>
        <w:t>, 201</w:t>
      </w:r>
      <w:r w:rsidR="00BC4D89" w:rsidRPr="00F93DFB">
        <w:rPr>
          <w:rFonts w:hint="eastAsia"/>
          <w:lang w:eastAsia="zh-CN"/>
        </w:rPr>
        <w:t>5</w:t>
      </w:r>
    </w:p>
    <w:p w:rsidR="00BC4D89" w:rsidRPr="00780AC6" w:rsidRDefault="009015B0" w:rsidP="009015B0">
      <w:pPr>
        <w:pStyle w:val="EX"/>
        <w:rPr>
          <w:lang w:eastAsia="zh-CN"/>
        </w:rPr>
      </w:pPr>
      <w:r>
        <w:rPr>
          <w:lang w:eastAsia="zh-CN"/>
        </w:rPr>
        <w:t>[2]</w:t>
      </w:r>
      <w:r>
        <w:rPr>
          <w:lang w:eastAsia="zh-CN"/>
        </w:rPr>
        <w:tab/>
      </w:r>
      <w:r w:rsidR="00FD0318" w:rsidRPr="00FD0318">
        <w:t xml:space="preserve"> </w:t>
      </w:r>
      <w:r w:rsidR="00655257" w:rsidRPr="00B05D40">
        <w:rPr>
          <w:rFonts w:hint="eastAsia"/>
        </w:rPr>
        <w:t xml:space="preserve">3GPP </w:t>
      </w:r>
      <w:r w:rsidR="00FD0318" w:rsidRPr="00B05D40">
        <w:rPr>
          <w:rFonts w:hint="eastAsia"/>
        </w:rPr>
        <w:t>TR</w:t>
      </w:r>
      <w:r w:rsidR="00131167" w:rsidRPr="00B05D40">
        <w:rPr>
          <w:rFonts w:hint="eastAsia"/>
        </w:rPr>
        <w:t xml:space="preserve"> </w:t>
      </w:r>
      <w:r w:rsidR="00FD0318" w:rsidRPr="00B05D40">
        <w:rPr>
          <w:rFonts w:hint="eastAsia"/>
        </w:rPr>
        <w:t>22.891</w:t>
      </w:r>
      <w:r w:rsidR="001A039D">
        <w:rPr>
          <w:rFonts w:eastAsiaTheme="minorEastAsia" w:hint="eastAsia"/>
          <w:lang w:eastAsia="zh-CN"/>
        </w:rPr>
        <w:t>:</w:t>
      </w:r>
      <w:r w:rsidR="001A039D" w:rsidRPr="00B05D40">
        <w:rPr>
          <w:rFonts w:hint="eastAsia"/>
          <w:lang w:eastAsia="zh-CN"/>
        </w:rPr>
        <w:t xml:space="preserve"> </w:t>
      </w:r>
      <w:r w:rsidR="00B05D40" w:rsidRPr="00B05D40">
        <w:rPr>
          <w:rFonts w:eastAsiaTheme="minorEastAsia"/>
          <w:lang w:eastAsia="zh-CN"/>
        </w:rPr>
        <w:t>"</w:t>
      </w:r>
      <w:r w:rsidR="00B05D40" w:rsidRPr="00B05D40">
        <w:rPr>
          <w:lang w:eastAsia="zh-CN"/>
        </w:rPr>
        <w:t>Feasibility Study on New Services and Markets Technology Enablers</w:t>
      </w:r>
      <w:r w:rsidR="00B05D40" w:rsidRPr="00B05D40">
        <w:rPr>
          <w:rFonts w:eastAsiaTheme="minorEastAsia"/>
          <w:lang w:eastAsia="zh-CN"/>
        </w:rPr>
        <w:t>"</w:t>
      </w:r>
      <w:r w:rsidR="00B05D40">
        <w:rPr>
          <w:rFonts w:eastAsiaTheme="minorEastAsia" w:hint="eastAsia"/>
          <w:lang w:eastAsia="zh-CN"/>
        </w:rPr>
        <w:t>.</w:t>
      </w:r>
      <w:r w:rsidR="00B05D40">
        <w:rPr>
          <w:lang w:eastAsia="zh-CN"/>
        </w:rPr>
        <w:t xml:space="preserve"> </w:t>
      </w:r>
    </w:p>
    <w:p w:rsidR="00780AC6" w:rsidRPr="00435463" w:rsidRDefault="009015B0" w:rsidP="009015B0">
      <w:pPr>
        <w:pStyle w:val="EX"/>
        <w:rPr>
          <w:rFonts w:eastAsia="SimSun"/>
          <w:lang w:eastAsia="zh-CN"/>
        </w:rPr>
      </w:pPr>
      <w:r>
        <w:rPr>
          <w:lang w:eastAsia="zh-CN"/>
        </w:rPr>
        <w:t>[3]</w:t>
      </w:r>
      <w:r>
        <w:rPr>
          <w:lang w:eastAsia="zh-CN"/>
        </w:rPr>
        <w:tab/>
      </w:r>
      <w:r w:rsidR="00435463" w:rsidRPr="00435463">
        <w:rPr>
          <w:lang w:eastAsia="zh-CN"/>
        </w:rPr>
        <w:t xml:space="preserve">Recommendation ITU-R M.2083: </w:t>
      </w:r>
      <w:hyperlink r:id="rId11" w:history="1">
        <w:r w:rsidR="00435463" w:rsidRPr="00435463">
          <w:rPr>
            <w:lang w:eastAsia="zh-CN"/>
          </w:rPr>
          <w:t>IMT Vision - "Framework and overall objectives of the future development of IMT for 2020 and beyond"</w:t>
        </w:r>
      </w:hyperlink>
      <w:r w:rsidR="00435463" w:rsidRPr="00435463">
        <w:rPr>
          <w:lang w:eastAsia="zh-CN"/>
        </w:rPr>
        <w:t>​ (September 2015)</w:t>
      </w:r>
      <w:r w:rsidR="00F0519A">
        <w:rPr>
          <w:rFonts w:eastAsiaTheme="minorEastAsia" w:hint="eastAsia"/>
          <w:lang w:eastAsia="zh-CN"/>
        </w:rPr>
        <w:t>.</w:t>
      </w:r>
    </w:p>
    <w:p w:rsidR="009F4563" w:rsidRDefault="0035109F" w:rsidP="009015B0">
      <w:pPr>
        <w:pStyle w:val="EX"/>
        <w:rPr>
          <w:rFonts w:eastAsia="SimSun"/>
          <w:lang w:eastAsia="zh-CN"/>
        </w:rPr>
      </w:pPr>
      <w:r>
        <w:rPr>
          <w:rFonts w:eastAsia="SimSun" w:hint="eastAsia"/>
          <w:lang w:eastAsia="zh-CN"/>
        </w:rPr>
        <w:t>[4]</w:t>
      </w:r>
      <w:r>
        <w:rPr>
          <w:rFonts w:eastAsia="SimSun" w:hint="eastAsia"/>
          <w:lang w:eastAsia="zh-CN"/>
        </w:rPr>
        <w:tab/>
      </w:r>
      <w:r w:rsidR="00A75048" w:rsidRPr="00A75048">
        <w:rPr>
          <w:lang w:eastAsia="zh-CN"/>
        </w:rPr>
        <w:t>ITU-R report M.2135, Guidelines for evaluation of radio interface technologies for IMT-Advanced</w:t>
      </w:r>
    </w:p>
    <w:p w:rsidR="00F47F8F" w:rsidRDefault="00F47F8F" w:rsidP="009015B0">
      <w:pPr>
        <w:pStyle w:val="EX"/>
        <w:rPr>
          <w:rFonts w:eastAsiaTheme="minorEastAsia"/>
          <w:lang w:eastAsia="zh-CN"/>
        </w:rPr>
      </w:pPr>
      <w:r>
        <w:rPr>
          <w:rFonts w:eastAsia="SimSun" w:hint="eastAsia"/>
          <w:lang w:eastAsia="zh-CN"/>
        </w:rPr>
        <w:t>[5]</w:t>
      </w:r>
      <w:r>
        <w:rPr>
          <w:rFonts w:eastAsia="SimSun" w:hint="eastAsia"/>
          <w:lang w:eastAsia="zh-CN"/>
        </w:rPr>
        <w:tab/>
      </w:r>
      <w:r w:rsidR="00655257" w:rsidRPr="00D50EDA">
        <w:rPr>
          <w:rFonts w:hint="eastAsia"/>
        </w:rPr>
        <w:t xml:space="preserve">3GPP </w:t>
      </w:r>
      <w:r w:rsidRPr="00D50EDA">
        <w:rPr>
          <w:rFonts w:hint="eastAsia"/>
        </w:rPr>
        <w:t>TR</w:t>
      </w:r>
      <w:r w:rsidR="000476EF" w:rsidRPr="00D50EDA">
        <w:rPr>
          <w:rFonts w:hint="eastAsia"/>
        </w:rPr>
        <w:t xml:space="preserve"> </w:t>
      </w:r>
      <w:r w:rsidRPr="00D50EDA">
        <w:rPr>
          <w:rFonts w:hint="eastAsia"/>
        </w:rPr>
        <w:t>36.878</w:t>
      </w:r>
      <w:r w:rsidR="001A039D">
        <w:rPr>
          <w:rFonts w:eastAsiaTheme="minorEastAsia" w:hint="eastAsia"/>
          <w:lang w:eastAsia="zh-CN"/>
        </w:rPr>
        <w:t>:</w:t>
      </w:r>
      <w:r w:rsidRPr="00D50EDA">
        <w:rPr>
          <w:rFonts w:hint="eastAsia"/>
        </w:rPr>
        <w:t xml:space="preserve"> </w:t>
      </w:r>
      <w:r w:rsidR="00D50EDA" w:rsidRPr="00D50EDA">
        <w:t>"Study on performance enhancements for high speed scenario in LTE"</w:t>
      </w:r>
      <w:r w:rsidR="00D50EDA">
        <w:rPr>
          <w:rFonts w:eastAsiaTheme="minorEastAsia" w:hint="eastAsia"/>
          <w:lang w:eastAsia="zh-CN"/>
        </w:rPr>
        <w:t xml:space="preserve">. </w:t>
      </w:r>
    </w:p>
    <w:p w:rsidR="001A039D" w:rsidRPr="001A039D" w:rsidRDefault="00C5617C" w:rsidP="001A039D">
      <w:pPr>
        <w:pStyle w:val="EX"/>
        <w:rPr>
          <w:b/>
          <w:lang w:eastAsia="zh-CN"/>
        </w:rPr>
      </w:pPr>
      <w:r>
        <w:rPr>
          <w:rFonts w:eastAsiaTheme="minorEastAsia" w:hint="eastAsia"/>
          <w:lang w:val="sv-SE" w:eastAsia="zh-CN"/>
        </w:rPr>
        <w:t>[6]</w:t>
      </w:r>
      <w:r>
        <w:rPr>
          <w:rFonts w:eastAsiaTheme="minorEastAsia" w:hint="eastAsia"/>
          <w:lang w:val="sv-SE" w:eastAsia="zh-CN"/>
        </w:rPr>
        <w:tab/>
        <w:t xml:space="preserve">3GPP </w:t>
      </w:r>
      <w:r w:rsidRPr="003024DC">
        <w:rPr>
          <w:rFonts w:eastAsia="Malgun Gothic"/>
        </w:rPr>
        <w:t>TR</w:t>
      </w:r>
      <w:r w:rsidR="000476EF">
        <w:rPr>
          <w:rFonts w:eastAsiaTheme="minorEastAsia" w:hint="eastAsia"/>
          <w:lang w:eastAsia="zh-CN"/>
        </w:rPr>
        <w:t xml:space="preserve"> </w:t>
      </w:r>
      <w:r w:rsidRPr="003024DC">
        <w:rPr>
          <w:rFonts w:eastAsia="Malgun Gothic"/>
        </w:rPr>
        <w:t>36.885</w:t>
      </w:r>
      <w:r w:rsidR="001A039D">
        <w:rPr>
          <w:rFonts w:eastAsiaTheme="minorEastAsia" w:hint="eastAsia"/>
          <w:lang w:eastAsia="zh-CN"/>
        </w:rPr>
        <w:t>:</w:t>
      </w:r>
      <w:r w:rsidR="001A039D" w:rsidRPr="001A039D">
        <w:rPr>
          <w:rFonts w:eastAsiaTheme="minorEastAsia"/>
          <w:lang w:eastAsia="zh-CN"/>
        </w:rPr>
        <w:t xml:space="preserve"> </w:t>
      </w:r>
      <w:r w:rsidR="001A039D" w:rsidRPr="00B05D40">
        <w:rPr>
          <w:rFonts w:eastAsiaTheme="minorEastAsia"/>
          <w:lang w:eastAsia="zh-CN"/>
        </w:rPr>
        <w:t>"</w:t>
      </w:r>
      <w:r w:rsidR="001A039D" w:rsidRPr="001A039D">
        <w:rPr>
          <w:lang w:eastAsia="zh-CN"/>
        </w:rPr>
        <w:t xml:space="preserve">Study on </w:t>
      </w:r>
      <w:r w:rsidR="001A039D" w:rsidRPr="001A039D">
        <w:rPr>
          <w:rFonts w:hint="eastAsia"/>
          <w:lang w:eastAsia="zh-CN"/>
        </w:rPr>
        <w:t>LTE-based V2X Services</w:t>
      </w:r>
      <w:r w:rsidR="001A039D" w:rsidRPr="00B05D40">
        <w:rPr>
          <w:rFonts w:eastAsiaTheme="minorEastAsia"/>
          <w:lang w:eastAsia="zh-CN"/>
        </w:rPr>
        <w:t>"</w:t>
      </w:r>
      <w:r w:rsidR="001A039D">
        <w:rPr>
          <w:rFonts w:eastAsiaTheme="minorEastAsia" w:hint="eastAsia"/>
          <w:lang w:eastAsia="zh-CN"/>
        </w:rPr>
        <w:t>.</w:t>
      </w:r>
      <w:r>
        <w:rPr>
          <w:rFonts w:eastAsiaTheme="minorEastAsia" w:hint="eastAsia"/>
          <w:lang w:eastAsia="zh-CN"/>
        </w:rPr>
        <w:t xml:space="preserve"> </w:t>
      </w:r>
    </w:p>
    <w:p w:rsidR="00D86075" w:rsidRPr="00B53D53" w:rsidRDefault="00D86075" w:rsidP="009015B0">
      <w:pPr>
        <w:pStyle w:val="EX"/>
        <w:rPr>
          <w:rFonts w:eastAsiaTheme="minorEastAsia"/>
          <w:color w:val="000000"/>
          <w:lang w:eastAsia="zh-CN"/>
        </w:rPr>
      </w:pPr>
      <w:r>
        <w:rPr>
          <w:rFonts w:eastAsiaTheme="minorEastAsia" w:hint="eastAsia"/>
          <w:lang w:val="sv-SE" w:eastAsia="zh-CN"/>
        </w:rPr>
        <w:t>[</w:t>
      </w:r>
      <w:r w:rsidR="001C6E35">
        <w:rPr>
          <w:rFonts w:eastAsiaTheme="minorEastAsia" w:hint="eastAsia"/>
          <w:lang w:val="sv-SE" w:eastAsia="zh-CN"/>
        </w:rPr>
        <w:t>7</w:t>
      </w:r>
      <w:r>
        <w:rPr>
          <w:rFonts w:eastAsiaTheme="minorEastAsia" w:hint="eastAsia"/>
          <w:lang w:val="sv-SE" w:eastAsia="zh-CN"/>
        </w:rPr>
        <w:t>]</w:t>
      </w:r>
      <w:r>
        <w:rPr>
          <w:rFonts w:eastAsiaTheme="minorEastAsia" w:hint="eastAsia"/>
          <w:lang w:val="sv-SE" w:eastAsia="zh-CN"/>
        </w:rPr>
        <w:tab/>
      </w:r>
      <w:r w:rsidR="00655257">
        <w:rPr>
          <w:rFonts w:eastAsiaTheme="minorEastAsia" w:hint="eastAsia"/>
          <w:lang w:eastAsia="zh-CN"/>
        </w:rPr>
        <w:t xml:space="preserve">3GPP </w:t>
      </w:r>
      <w:r>
        <w:rPr>
          <w:color w:val="000000"/>
        </w:rPr>
        <w:t>TR</w:t>
      </w:r>
      <w:r w:rsidR="000476EF">
        <w:rPr>
          <w:rFonts w:eastAsiaTheme="minorEastAsia" w:hint="eastAsia"/>
          <w:color w:val="000000"/>
          <w:lang w:eastAsia="zh-CN"/>
        </w:rPr>
        <w:t xml:space="preserve"> </w:t>
      </w:r>
      <w:r>
        <w:rPr>
          <w:color w:val="000000"/>
        </w:rPr>
        <w:t>23.799</w:t>
      </w:r>
      <w:r w:rsidR="001A039D">
        <w:rPr>
          <w:rFonts w:eastAsiaTheme="minorEastAsia" w:hint="eastAsia"/>
          <w:color w:val="000000"/>
          <w:lang w:eastAsia="zh-CN"/>
        </w:rPr>
        <w:t>:</w:t>
      </w:r>
      <w:r w:rsidR="00B53D53">
        <w:rPr>
          <w:rFonts w:eastAsiaTheme="minorEastAsia" w:hint="eastAsia"/>
          <w:color w:val="000000"/>
          <w:lang w:eastAsia="zh-CN"/>
        </w:rPr>
        <w:t xml:space="preserve"> </w:t>
      </w:r>
      <w:r w:rsidR="001A039D" w:rsidRPr="00B05D40">
        <w:rPr>
          <w:rFonts w:eastAsiaTheme="minorEastAsia"/>
          <w:lang w:eastAsia="zh-CN"/>
        </w:rPr>
        <w:t>"</w:t>
      </w:r>
      <w:r w:rsidR="00877F40" w:rsidRPr="00877F40">
        <w:rPr>
          <w:lang w:eastAsia="zh-CN"/>
        </w:rPr>
        <w:t xml:space="preserve"> </w:t>
      </w:r>
      <w:r w:rsidR="00877F40" w:rsidRPr="000A1A6B">
        <w:rPr>
          <w:lang w:eastAsia="zh-CN"/>
        </w:rPr>
        <w:t>Study on Architecture for Next Generation System</w:t>
      </w:r>
      <w:r w:rsidR="001A039D" w:rsidRPr="00B05D40">
        <w:rPr>
          <w:rFonts w:eastAsiaTheme="minorEastAsia"/>
          <w:lang w:eastAsia="zh-CN"/>
        </w:rPr>
        <w:t>"</w:t>
      </w:r>
      <w:r w:rsidR="00877F40">
        <w:rPr>
          <w:rFonts w:eastAsiaTheme="minorEastAsia" w:hint="eastAsia"/>
          <w:lang w:eastAsia="zh-CN"/>
        </w:rPr>
        <w:t xml:space="preserve">. </w:t>
      </w:r>
    </w:p>
    <w:p w:rsidR="00DD7E81" w:rsidRPr="00B53D53" w:rsidRDefault="004A444E" w:rsidP="009015B0">
      <w:pPr>
        <w:pStyle w:val="EX"/>
        <w:rPr>
          <w:rFonts w:eastAsiaTheme="minorEastAsia"/>
          <w:lang w:eastAsia="zh-CN"/>
        </w:rPr>
      </w:pPr>
      <w:r>
        <w:rPr>
          <w:rFonts w:eastAsiaTheme="minorEastAsia" w:hint="eastAsia"/>
          <w:lang w:eastAsia="zh-CN"/>
        </w:rPr>
        <w:t>[8]</w:t>
      </w:r>
      <w:r w:rsidR="00655257">
        <w:rPr>
          <w:rFonts w:eastAsiaTheme="minorEastAsia" w:hint="eastAsia"/>
          <w:lang w:eastAsia="zh-CN"/>
        </w:rPr>
        <w:tab/>
      </w:r>
      <w:r w:rsidR="00DD7E81" w:rsidRPr="001073F3">
        <w:rPr>
          <w:lang w:eastAsia="zh-CN"/>
        </w:rPr>
        <w:t>3GPP TS 23.303</w:t>
      </w:r>
      <w:r w:rsidR="001A039D">
        <w:rPr>
          <w:rFonts w:eastAsiaTheme="minorEastAsia" w:hint="eastAsia"/>
          <w:lang w:eastAsia="zh-CN"/>
        </w:rPr>
        <w:t>:</w:t>
      </w:r>
      <w:r w:rsidR="001A039D" w:rsidRPr="001A039D">
        <w:rPr>
          <w:rFonts w:eastAsiaTheme="minorEastAsia"/>
          <w:lang w:eastAsia="zh-CN"/>
        </w:rPr>
        <w:t xml:space="preserve"> </w:t>
      </w:r>
      <w:r w:rsidR="001A039D" w:rsidRPr="00B05D40">
        <w:rPr>
          <w:rFonts w:eastAsiaTheme="minorEastAsia"/>
          <w:lang w:eastAsia="zh-CN"/>
        </w:rPr>
        <w:t>"</w:t>
      </w:r>
      <w:r w:rsidR="00877F40" w:rsidRPr="00877F40">
        <w:rPr>
          <w:lang w:eastAsia="zh-CN"/>
        </w:rPr>
        <w:t xml:space="preserve"> </w:t>
      </w:r>
      <w:r w:rsidR="00877F40">
        <w:rPr>
          <w:lang w:eastAsia="zh-CN"/>
        </w:rPr>
        <w:t>Proximity-</w:t>
      </w:r>
      <w:r w:rsidR="00877F40" w:rsidRPr="00CD30B9">
        <w:rPr>
          <w:lang w:eastAsia="zh-CN"/>
        </w:rPr>
        <w:t>based services (</w:t>
      </w:r>
      <w:proofErr w:type="spellStart"/>
      <w:r w:rsidR="00877F40" w:rsidRPr="00CD30B9">
        <w:rPr>
          <w:lang w:eastAsia="zh-CN"/>
        </w:rPr>
        <w:t>ProSe</w:t>
      </w:r>
      <w:proofErr w:type="spellEnd"/>
      <w:r w:rsidR="00877F40" w:rsidRPr="00CD30B9">
        <w:rPr>
          <w:lang w:eastAsia="zh-CN"/>
        </w:rPr>
        <w:t>)</w:t>
      </w:r>
      <w:r w:rsidR="007406C7">
        <w:rPr>
          <w:rFonts w:eastAsiaTheme="minorEastAsia" w:hint="eastAsia"/>
          <w:lang w:eastAsia="zh-CN"/>
        </w:rPr>
        <w:t xml:space="preserve">; </w:t>
      </w:r>
      <w:r w:rsidR="007406C7" w:rsidRPr="00CD30B9">
        <w:t>Stage 2</w:t>
      </w:r>
      <w:r w:rsidR="001A039D" w:rsidRPr="00B05D40">
        <w:rPr>
          <w:rFonts w:eastAsiaTheme="minorEastAsia"/>
          <w:lang w:eastAsia="zh-CN"/>
        </w:rPr>
        <w:t>"</w:t>
      </w:r>
      <w:r w:rsidR="00877F40">
        <w:rPr>
          <w:rFonts w:eastAsiaTheme="minorEastAsia" w:hint="eastAsia"/>
          <w:lang w:eastAsia="zh-CN"/>
        </w:rPr>
        <w:t xml:space="preserve">. </w:t>
      </w:r>
      <w:r w:rsidR="00877F40">
        <w:rPr>
          <w:rFonts w:eastAsiaTheme="minorEastAsia" w:hint="eastAsia"/>
          <w:color w:val="000000"/>
          <w:lang w:eastAsia="zh-CN"/>
        </w:rPr>
        <w:t xml:space="preserve"> </w:t>
      </w:r>
      <w:r w:rsidR="00B53D53">
        <w:rPr>
          <w:rFonts w:eastAsiaTheme="minorEastAsia" w:hint="eastAsia"/>
          <w:color w:val="000000"/>
          <w:lang w:eastAsia="zh-CN"/>
        </w:rPr>
        <w:t xml:space="preserve"> </w:t>
      </w:r>
    </w:p>
    <w:p w:rsidR="00DD7E81" w:rsidRDefault="004A444E" w:rsidP="009015B0">
      <w:pPr>
        <w:pStyle w:val="EX"/>
        <w:rPr>
          <w:rFonts w:eastAsiaTheme="minorEastAsia"/>
          <w:lang w:eastAsia="zh-CN"/>
        </w:rPr>
      </w:pPr>
      <w:r>
        <w:rPr>
          <w:rFonts w:eastAsiaTheme="minorEastAsia" w:hint="eastAsia"/>
          <w:lang w:eastAsia="zh-CN"/>
        </w:rPr>
        <w:t>[9]</w:t>
      </w:r>
      <w:r w:rsidR="00655257">
        <w:rPr>
          <w:rFonts w:eastAsiaTheme="minorEastAsia" w:hint="eastAsia"/>
          <w:lang w:eastAsia="zh-CN"/>
        </w:rPr>
        <w:tab/>
      </w:r>
      <w:r w:rsidR="00DD7E81" w:rsidRPr="001073F3">
        <w:rPr>
          <w:lang w:eastAsia="zh-CN"/>
        </w:rPr>
        <w:t>3GPP TS 22.179</w:t>
      </w:r>
      <w:r w:rsidR="001A039D">
        <w:rPr>
          <w:rFonts w:eastAsiaTheme="minorEastAsia" w:hint="eastAsia"/>
          <w:lang w:eastAsia="zh-CN"/>
        </w:rPr>
        <w:t>:</w:t>
      </w:r>
      <w:r w:rsidR="00B53D53">
        <w:rPr>
          <w:rFonts w:eastAsiaTheme="minorEastAsia" w:hint="eastAsia"/>
          <w:color w:val="000000"/>
          <w:lang w:eastAsia="zh-CN"/>
        </w:rPr>
        <w:t xml:space="preserve"> </w:t>
      </w:r>
      <w:r w:rsidR="00877F40" w:rsidRPr="00B05D40">
        <w:rPr>
          <w:rFonts w:eastAsiaTheme="minorEastAsia"/>
          <w:lang w:eastAsia="zh-CN"/>
        </w:rPr>
        <w:t>"</w:t>
      </w:r>
      <w:r w:rsidR="00877F40" w:rsidRPr="00AE68BB">
        <w:rPr>
          <w:lang w:eastAsia="zh-CN"/>
        </w:rPr>
        <w:t xml:space="preserve">Mission Critical Push </w:t>
      </w:r>
      <w:r w:rsidR="00877F40">
        <w:rPr>
          <w:lang w:eastAsia="zh-CN"/>
        </w:rPr>
        <w:t>T</w:t>
      </w:r>
      <w:r w:rsidR="00877F40" w:rsidRPr="00AE68BB">
        <w:rPr>
          <w:lang w:eastAsia="zh-CN"/>
        </w:rPr>
        <w:t>o Talk</w:t>
      </w:r>
      <w:r w:rsidR="00877F40">
        <w:rPr>
          <w:lang w:eastAsia="zh-CN"/>
        </w:rPr>
        <w:t xml:space="preserve"> </w:t>
      </w:r>
      <w:r w:rsidR="00877F40" w:rsidRPr="00624376">
        <w:rPr>
          <w:lang w:eastAsia="zh-CN"/>
        </w:rPr>
        <w:t>(MCPTT)</w:t>
      </w:r>
      <w:r w:rsidR="00877F40">
        <w:rPr>
          <w:lang w:eastAsia="zh-CN"/>
        </w:rPr>
        <w:t xml:space="preserve"> over LTE</w:t>
      </w:r>
      <w:r w:rsidR="007406C7">
        <w:rPr>
          <w:rFonts w:eastAsiaTheme="minorEastAsia" w:hint="eastAsia"/>
          <w:lang w:eastAsia="zh-CN"/>
        </w:rPr>
        <w:t>; Stage 1</w:t>
      </w:r>
      <w:r w:rsidR="00877F40" w:rsidRPr="00B05D40">
        <w:rPr>
          <w:rFonts w:eastAsiaTheme="minorEastAsia"/>
          <w:lang w:eastAsia="zh-CN"/>
        </w:rPr>
        <w:t>"</w:t>
      </w:r>
      <w:r w:rsidR="00877F40">
        <w:rPr>
          <w:rFonts w:eastAsiaTheme="minorEastAsia" w:hint="eastAsia"/>
          <w:lang w:eastAsia="zh-CN"/>
        </w:rPr>
        <w:t>.</w:t>
      </w:r>
      <w:r w:rsidR="00877F40">
        <w:rPr>
          <w:rFonts w:eastAsiaTheme="minorEastAsia" w:hint="eastAsia"/>
          <w:color w:val="000000"/>
          <w:lang w:eastAsia="zh-CN"/>
        </w:rPr>
        <w:t xml:space="preserve"> </w:t>
      </w:r>
    </w:p>
    <w:p w:rsidR="00655257" w:rsidRDefault="004A444E" w:rsidP="009015B0">
      <w:pPr>
        <w:pStyle w:val="EX"/>
        <w:rPr>
          <w:rFonts w:eastAsiaTheme="minorEastAsia"/>
          <w:lang w:eastAsia="zh-CN"/>
        </w:rPr>
      </w:pPr>
      <w:r>
        <w:rPr>
          <w:rFonts w:eastAsiaTheme="minorEastAsia" w:hint="eastAsia"/>
          <w:lang w:eastAsia="zh-CN"/>
        </w:rPr>
        <w:t>[10]</w:t>
      </w:r>
      <w:r w:rsidR="00655257">
        <w:rPr>
          <w:rFonts w:eastAsiaTheme="minorEastAsia" w:hint="eastAsia"/>
          <w:lang w:eastAsia="zh-CN"/>
        </w:rPr>
        <w:tab/>
      </w:r>
      <w:r w:rsidR="00DD7E81" w:rsidRPr="001073F3">
        <w:rPr>
          <w:lang w:eastAsia="zh-CN"/>
        </w:rPr>
        <w:t>3GPP TS 22.468</w:t>
      </w:r>
      <w:r w:rsidR="001A039D">
        <w:rPr>
          <w:rFonts w:eastAsiaTheme="minorEastAsia" w:hint="eastAsia"/>
          <w:lang w:eastAsia="zh-CN"/>
        </w:rPr>
        <w:t>:</w:t>
      </w:r>
      <w:r w:rsidR="001A039D" w:rsidRPr="001A039D">
        <w:rPr>
          <w:rFonts w:eastAsiaTheme="minorEastAsia"/>
          <w:lang w:eastAsia="zh-CN"/>
        </w:rPr>
        <w:t xml:space="preserve"> </w:t>
      </w:r>
      <w:hyperlink r:id="rId12" w:history="1">
        <w:r w:rsidR="00C74C51" w:rsidRPr="00C81B78">
          <w:t>"</w:t>
        </w:r>
        <w:r w:rsidR="00C74C51" w:rsidRPr="00C81B78">
          <w:rPr>
            <w:lang w:eastAsia="zh-CN"/>
          </w:rPr>
          <w:t xml:space="preserve">Group Communication System Enablers for </w:t>
        </w:r>
        <w:proofErr w:type="gramStart"/>
        <w:r w:rsidR="00C74C51" w:rsidRPr="00C81B78">
          <w:rPr>
            <w:lang w:eastAsia="zh-CN"/>
          </w:rPr>
          <w:t>LTE(</w:t>
        </w:r>
        <w:proofErr w:type="gramEnd"/>
        <w:r w:rsidR="00C74C51" w:rsidRPr="00C81B78">
          <w:rPr>
            <w:lang w:eastAsia="zh-CN"/>
          </w:rPr>
          <w:t>GCSE_LTE)</w:t>
        </w:r>
        <w:r w:rsidR="00C74C51" w:rsidRPr="00C81B78">
          <w:t>"</w:t>
        </w:r>
        <w:r w:rsidR="00C74C51" w:rsidRPr="00C81B78">
          <w:rPr>
            <w:rFonts w:hint="eastAsia"/>
          </w:rPr>
          <w:t xml:space="preserve">. </w:t>
        </w:r>
      </w:hyperlink>
    </w:p>
    <w:p w:rsidR="00DD7E81" w:rsidRDefault="004A444E" w:rsidP="009015B0">
      <w:pPr>
        <w:pStyle w:val="EX"/>
        <w:rPr>
          <w:rFonts w:eastAsiaTheme="minorEastAsia"/>
          <w:lang w:eastAsia="zh-CN"/>
        </w:rPr>
      </w:pPr>
      <w:r>
        <w:rPr>
          <w:rFonts w:eastAsiaTheme="minorEastAsia" w:hint="eastAsia"/>
          <w:lang w:eastAsia="zh-CN"/>
        </w:rPr>
        <w:t>[11]</w:t>
      </w:r>
      <w:r w:rsidR="00DD7E81" w:rsidRPr="001073F3">
        <w:rPr>
          <w:lang w:eastAsia="zh-CN"/>
        </w:rPr>
        <w:t xml:space="preserve"> </w:t>
      </w:r>
      <w:r w:rsidR="00655257">
        <w:rPr>
          <w:rFonts w:eastAsiaTheme="minorEastAsia" w:hint="eastAsia"/>
          <w:lang w:eastAsia="zh-CN"/>
        </w:rPr>
        <w:tab/>
        <w:t xml:space="preserve">3GPP </w:t>
      </w:r>
      <w:r w:rsidR="00DD7E81" w:rsidRPr="001073F3">
        <w:rPr>
          <w:lang w:eastAsia="zh-CN"/>
        </w:rPr>
        <w:t>TR 36.890</w:t>
      </w:r>
      <w:r w:rsidR="001A039D">
        <w:rPr>
          <w:rFonts w:eastAsiaTheme="minorEastAsia" w:hint="eastAsia"/>
          <w:lang w:eastAsia="zh-CN"/>
        </w:rPr>
        <w:t>:</w:t>
      </w:r>
      <w:r w:rsidR="001A039D" w:rsidRPr="001A039D">
        <w:rPr>
          <w:rFonts w:eastAsiaTheme="minorEastAsia"/>
          <w:lang w:eastAsia="zh-CN"/>
        </w:rPr>
        <w:t xml:space="preserve"> </w:t>
      </w:r>
      <w:r w:rsidR="001A039D" w:rsidRPr="00B05D40">
        <w:rPr>
          <w:rFonts w:eastAsiaTheme="minorEastAsia"/>
          <w:lang w:eastAsia="zh-CN"/>
        </w:rPr>
        <w:t>"</w:t>
      </w:r>
      <w:r w:rsidR="00621AAC" w:rsidRPr="00E37FA0">
        <w:rPr>
          <w:lang w:eastAsia="zh-CN"/>
        </w:rPr>
        <w:t>Evolved Universal Terrestrial Radio Access (E-UTRA)</w:t>
      </w:r>
      <w:proofErr w:type="gramStart"/>
      <w:r w:rsidR="00621AAC" w:rsidRPr="00E37FA0">
        <w:rPr>
          <w:lang w:eastAsia="zh-CN"/>
        </w:rPr>
        <w:t>;Study</w:t>
      </w:r>
      <w:proofErr w:type="gramEnd"/>
      <w:r w:rsidR="00621AAC" w:rsidRPr="00E37FA0">
        <w:rPr>
          <w:lang w:eastAsia="zh-CN"/>
        </w:rPr>
        <w:t xml:space="preserve"> on single-cell point-to-multipoint transmission</w:t>
      </w:r>
      <w:r w:rsidR="00621AAC" w:rsidRPr="00621AAC">
        <w:rPr>
          <w:rFonts w:hint="eastAsia"/>
          <w:lang w:eastAsia="zh-CN"/>
        </w:rPr>
        <w:t xml:space="preserve"> </w:t>
      </w:r>
      <w:r w:rsidR="00621AAC" w:rsidRPr="00E37FA0">
        <w:rPr>
          <w:lang w:eastAsia="zh-CN"/>
        </w:rPr>
        <w:t>for E-UTRA</w:t>
      </w:r>
      <w:r w:rsidR="001A039D" w:rsidRPr="00B05D40">
        <w:rPr>
          <w:rFonts w:eastAsiaTheme="minorEastAsia"/>
          <w:lang w:eastAsia="zh-CN"/>
        </w:rPr>
        <w:t>"</w:t>
      </w:r>
      <w:r w:rsidR="00877F40">
        <w:rPr>
          <w:rFonts w:eastAsiaTheme="minorEastAsia" w:hint="eastAsia"/>
          <w:lang w:eastAsia="zh-CN"/>
        </w:rPr>
        <w:t>.</w:t>
      </w:r>
      <w:r w:rsidR="00B53D53">
        <w:rPr>
          <w:rFonts w:eastAsiaTheme="minorEastAsia" w:hint="eastAsia"/>
          <w:color w:val="000000"/>
          <w:lang w:eastAsia="zh-CN"/>
        </w:rPr>
        <w:t xml:space="preserve"> </w:t>
      </w:r>
    </w:p>
    <w:p w:rsidR="00C74C51" w:rsidRPr="00C74C51" w:rsidRDefault="00C74C51" w:rsidP="009015B0">
      <w:pPr>
        <w:pStyle w:val="EX"/>
        <w:rPr>
          <w:rFonts w:eastAsiaTheme="minorEastAsia"/>
          <w:lang w:eastAsia="zh-CN"/>
        </w:rPr>
      </w:pPr>
      <w:r>
        <w:rPr>
          <w:rFonts w:eastAsiaTheme="minorEastAsia" w:hint="eastAsia"/>
          <w:lang w:eastAsia="zh-CN"/>
        </w:rPr>
        <w:t>[12]</w:t>
      </w:r>
      <w:r>
        <w:rPr>
          <w:rFonts w:eastAsiaTheme="minorEastAsia" w:hint="eastAsia"/>
          <w:lang w:eastAsia="zh-CN"/>
        </w:rPr>
        <w:tab/>
        <w:t xml:space="preserve">3GPP </w:t>
      </w:r>
      <w:r w:rsidRPr="001073F3">
        <w:rPr>
          <w:lang w:eastAsia="zh-CN"/>
        </w:rPr>
        <w:t>TS 22.101</w:t>
      </w:r>
      <w:r w:rsidR="00B86968">
        <w:rPr>
          <w:rFonts w:eastAsiaTheme="minorEastAsia" w:hint="eastAsia"/>
          <w:lang w:eastAsia="zh-CN"/>
        </w:rPr>
        <w:t>:</w:t>
      </w:r>
      <w:r w:rsidR="00B86968" w:rsidRPr="001A039D">
        <w:rPr>
          <w:rFonts w:eastAsiaTheme="minorEastAsia"/>
          <w:lang w:eastAsia="zh-CN"/>
        </w:rPr>
        <w:t xml:space="preserve"> </w:t>
      </w:r>
      <w:r w:rsidR="00B86968" w:rsidRPr="00B05D40">
        <w:rPr>
          <w:rFonts w:eastAsiaTheme="minorEastAsia"/>
          <w:lang w:eastAsia="zh-CN"/>
        </w:rPr>
        <w:t>"</w:t>
      </w:r>
      <w:r w:rsidR="00B86968">
        <w:rPr>
          <w:lang w:eastAsia="zh-CN"/>
        </w:rPr>
        <w:t>Service aspects;</w:t>
      </w:r>
      <w:r w:rsidR="00B86968">
        <w:rPr>
          <w:rFonts w:eastAsiaTheme="minorEastAsia" w:hint="eastAsia"/>
          <w:lang w:eastAsia="zh-CN"/>
        </w:rPr>
        <w:t xml:space="preserve"> </w:t>
      </w:r>
      <w:r w:rsidR="00B86968">
        <w:rPr>
          <w:lang w:eastAsia="zh-CN"/>
        </w:rPr>
        <w:t>Service principles</w:t>
      </w:r>
      <w:r w:rsidR="00B86968" w:rsidRPr="00B05D40">
        <w:rPr>
          <w:rFonts w:eastAsiaTheme="minorEastAsia"/>
          <w:lang w:eastAsia="zh-CN"/>
        </w:rPr>
        <w:t>"</w:t>
      </w:r>
      <w:r w:rsidR="00A241A0">
        <w:rPr>
          <w:rFonts w:eastAsiaTheme="minorEastAsia" w:hint="eastAsia"/>
          <w:lang w:eastAsia="zh-CN"/>
        </w:rPr>
        <w:t>.</w:t>
      </w:r>
      <w:r>
        <w:rPr>
          <w:rFonts w:eastAsiaTheme="minorEastAsia" w:hint="eastAsia"/>
          <w:lang w:eastAsia="zh-CN"/>
        </w:rPr>
        <w:t xml:space="preserve"> </w:t>
      </w:r>
    </w:p>
    <w:p w:rsidR="00655257" w:rsidRDefault="00C74C51" w:rsidP="009015B0">
      <w:pPr>
        <w:pStyle w:val="EX"/>
        <w:rPr>
          <w:rFonts w:eastAsiaTheme="minorEastAsia"/>
          <w:lang w:eastAsia="zh-CN"/>
        </w:rPr>
      </w:pPr>
      <w:r w:rsidDel="00C74C51">
        <w:rPr>
          <w:rFonts w:eastAsiaTheme="minorEastAsia" w:hint="eastAsia"/>
          <w:lang w:eastAsia="zh-CN"/>
        </w:rPr>
        <w:t xml:space="preserve"> </w:t>
      </w:r>
      <w:r w:rsidR="004A444E">
        <w:rPr>
          <w:rFonts w:eastAsiaTheme="minorEastAsia" w:hint="eastAsia"/>
          <w:lang w:eastAsia="zh-CN"/>
        </w:rPr>
        <w:t>[13]</w:t>
      </w:r>
      <w:r w:rsidR="00655257">
        <w:rPr>
          <w:rFonts w:eastAsiaTheme="minorEastAsia" w:hint="eastAsia"/>
          <w:lang w:eastAsia="zh-CN"/>
        </w:rPr>
        <w:tab/>
        <w:t xml:space="preserve">3GPP </w:t>
      </w:r>
      <w:r w:rsidR="00655257" w:rsidRPr="001073F3">
        <w:rPr>
          <w:lang w:eastAsia="zh-CN"/>
        </w:rPr>
        <w:t>TS 22.071</w:t>
      </w:r>
      <w:r w:rsidR="001A039D" w:rsidRPr="001A039D">
        <w:rPr>
          <w:rFonts w:eastAsiaTheme="minorEastAsia"/>
          <w:lang w:eastAsia="zh-CN"/>
        </w:rPr>
        <w:t xml:space="preserve"> </w:t>
      </w:r>
      <w:r w:rsidR="001A039D" w:rsidRPr="00B05D40">
        <w:rPr>
          <w:rFonts w:eastAsiaTheme="minorEastAsia"/>
          <w:lang w:eastAsia="zh-CN"/>
        </w:rPr>
        <w:t>"</w:t>
      </w:r>
      <w:r w:rsidR="00A241A0" w:rsidRPr="00A241A0">
        <w:t>Location Services (LCS); Service description; Stage 1</w:t>
      </w:r>
      <w:r w:rsidR="001A039D" w:rsidRPr="00B05D40">
        <w:rPr>
          <w:rFonts w:eastAsiaTheme="minorEastAsia"/>
          <w:lang w:eastAsia="zh-CN"/>
        </w:rPr>
        <w:t>"</w:t>
      </w:r>
      <w:r w:rsidR="00A241A0">
        <w:rPr>
          <w:rFonts w:eastAsiaTheme="minorEastAsia" w:hint="eastAsia"/>
          <w:lang w:eastAsia="zh-CN"/>
        </w:rPr>
        <w:t>.</w:t>
      </w:r>
      <w:r w:rsidR="00B53D53">
        <w:rPr>
          <w:rFonts w:eastAsiaTheme="minorEastAsia" w:hint="eastAsia"/>
          <w:color w:val="000000"/>
          <w:lang w:eastAsia="zh-CN"/>
        </w:rPr>
        <w:t xml:space="preserve"> </w:t>
      </w:r>
    </w:p>
    <w:p w:rsidR="00655257" w:rsidRDefault="004A444E" w:rsidP="009015B0">
      <w:pPr>
        <w:pStyle w:val="EX"/>
        <w:rPr>
          <w:rFonts w:eastAsiaTheme="minorEastAsia"/>
          <w:lang w:eastAsia="zh-CN"/>
        </w:rPr>
      </w:pPr>
      <w:r>
        <w:rPr>
          <w:rFonts w:eastAsiaTheme="minorEastAsia" w:hint="eastAsia"/>
          <w:lang w:eastAsia="zh-CN"/>
        </w:rPr>
        <w:t>[14]</w:t>
      </w:r>
      <w:r w:rsidR="00655257">
        <w:rPr>
          <w:rFonts w:eastAsiaTheme="minorEastAsia" w:hint="eastAsia"/>
          <w:lang w:eastAsia="zh-CN"/>
        </w:rPr>
        <w:tab/>
      </w:r>
      <w:r w:rsidR="00655257" w:rsidRPr="001073F3">
        <w:rPr>
          <w:lang w:eastAsia="zh-CN"/>
        </w:rPr>
        <w:t>3GPP TS 22.153</w:t>
      </w:r>
      <w:r w:rsidR="001A039D">
        <w:rPr>
          <w:rFonts w:eastAsiaTheme="minorEastAsia" w:hint="eastAsia"/>
          <w:lang w:eastAsia="zh-CN"/>
        </w:rPr>
        <w:t>:</w:t>
      </w:r>
      <w:r w:rsidR="001A039D" w:rsidRPr="001A039D">
        <w:rPr>
          <w:rFonts w:eastAsiaTheme="minorEastAsia"/>
          <w:lang w:eastAsia="zh-CN"/>
        </w:rPr>
        <w:t xml:space="preserve"> </w:t>
      </w:r>
      <w:r w:rsidR="001A039D" w:rsidRPr="00B05D40">
        <w:rPr>
          <w:rFonts w:eastAsiaTheme="minorEastAsia"/>
          <w:lang w:eastAsia="zh-CN"/>
        </w:rPr>
        <w:t>"</w:t>
      </w:r>
      <w:r w:rsidR="00ED1824">
        <w:t>Multimedia priority service</w:t>
      </w:r>
      <w:r w:rsidR="001A039D" w:rsidRPr="00B05D40">
        <w:rPr>
          <w:rFonts w:eastAsiaTheme="minorEastAsia"/>
          <w:lang w:eastAsia="zh-CN"/>
        </w:rPr>
        <w:t>"</w:t>
      </w:r>
      <w:r w:rsidR="00ED1824">
        <w:rPr>
          <w:rFonts w:eastAsiaTheme="minorEastAsia" w:hint="eastAsia"/>
          <w:lang w:eastAsia="zh-CN"/>
        </w:rPr>
        <w:t>.</w:t>
      </w:r>
      <w:r w:rsidR="00B53D53">
        <w:rPr>
          <w:rFonts w:eastAsiaTheme="minorEastAsia" w:hint="eastAsia"/>
          <w:color w:val="000000"/>
          <w:lang w:eastAsia="zh-CN"/>
        </w:rPr>
        <w:t xml:space="preserve"> </w:t>
      </w:r>
    </w:p>
    <w:p w:rsidR="00655257" w:rsidRDefault="004A444E" w:rsidP="009015B0">
      <w:pPr>
        <w:pStyle w:val="EX"/>
        <w:rPr>
          <w:rFonts w:eastAsiaTheme="minorEastAsia"/>
          <w:lang w:eastAsia="zh-CN"/>
        </w:rPr>
      </w:pPr>
      <w:r>
        <w:rPr>
          <w:rFonts w:eastAsiaTheme="minorEastAsia" w:hint="eastAsia"/>
          <w:lang w:eastAsia="zh-CN"/>
        </w:rPr>
        <w:t>[15]</w:t>
      </w:r>
      <w:r w:rsidR="00655257">
        <w:rPr>
          <w:rFonts w:eastAsiaTheme="minorEastAsia" w:hint="eastAsia"/>
          <w:lang w:eastAsia="zh-CN"/>
        </w:rPr>
        <w:tab/>
      </w:r>
      <w:r w:rsidR="00655257" w:rsidRPr="001073F3">
        <w:rPr>
          <w:lang w:eastAsia="zh-CN"/>
        </w:rPr>
        <w:t>3GPP TS 22.268</w:t>
      </w:r>
      <w:r w:rsidR="001A039D">
        <w:rPr>
          <w:rFonts w:eastAsiaTheme="minorEastAsia" w:hint="eastAsia"/>
          <w:lang w:eastAsia="zh-CN"/>
        </w:rPr>
        <w:t>:</w:t>
      </w:r>
      <w:r w:rsidR="001A039D" w:rsidRPr="001A039D">
        <w:rPr>
          <w:rFonts w:eastAsiaTheme="minorEastAsia"/>
          <w:lang w:eastAsia="zh-CN"/>
        </w:rPr>
        <w:t xml:space="preserve"> </w:t>
      </w:r>
      <w:r w:rsidR="001A039D" w:rsidRPr="00B05D40">
        <w:rPr>
          <w:rFonts w:eastAsiaTheme="minorEastAsia"/>
          <w:lang w:eastAsia="zh-CN"/>
        </w:rPr>
        <w:t>"</w:t>
      </w:r>
      <w:r w:rsidR="00AB0039" w:rsidRPr="00AB409D">
        <w:rPr>
          <w:lang w:eastAsia="zh-CN"/>
        </w:rPr>
        <w:t>Public Warning System (PWS)</w:t>
      </w:r>
      <w:r w:rsidR="00AB0039">
        <w:rPr>
          <w:lang w:eastAsia="zh-CN"/>
        </w:rPr>
        <w:t xml:space="preserve"> r</w:t>
      </w:r>
      <w:r w:rsidR="00AB0039" w:rsidRPr="00AB409D">
        <w:rPr>
          <w:lang w:eastAsia="zh-CN"/>
        </w:rPr>
        <w:t>equirement</w:t>
      </w:r>
      <w:r w:rsidR="00AB0039">
        <w:rPr>
          <w:rFonts w:eastAsiaTheme="minorEastAsia" w:hint="eastAsia"/>
          <w:lang w:eastAsia="zh-CN"/>
        </w:rPr>
        <w:t>s</w:t>
      </w:r>
      <w:r w:rsidR="001A039D" w:rsidRPr="00B05D40">
        <w:rPr>
          <w:rFonts w:eastAsiaTheme="minorEastAsia"/>
          <w:lang w:eastAsia="zh-CN"/>
        </w:rPr>
        <w:t>"</w:t>
      </w:r>
      <w:r w:rsidR="00E47C32">
        <w:rPr>
          <w:rFonts w:eastAsiaTheme="minorEastAsia" w:hint="eastAsia"/>
          <w:lang w:eastAsia="zh-CN"/>
        </w:rPr>
        <w:t>.</w:t>
      </w:r>
      <w:r w:rsidR="00B53D53">
        <w:rPr>
          <w:rFonts w:eastAsiaTheme="minorEastAsia" w:hint="eastAsia"/>
          <w:color w:val="000000"/>
          <w:lang w:eastAsia="zh-CN"/>
        </w:rPr>
        <w:t xml:space="preserve"> </w:t>
      </w:r>
    </w:p>
    <w:p w:rsidR="00655257" w:rsidRDefault="004A444E" w:rsidP="009015B0">
      <w:pPr>
        <w:pStyle w:val="EX"/>
        <w:rPr>
          <w:rFonts w:eastAsiaTheme="minorEastAsia"/>
          <w:lang w:eastAsia="zh-CN"/>
        </w:rPr>
      </w:pPr>
      <w:r>
        <w:rPr>
          <w:rFonts w:eastAsiaTheme="minorEastAsia" w:hint="eastAsia"/>
          <w:lang w:eastAsia="zh-CN"/>
        </w:rPr>
        <w:t>[16]</w:t>
      </w:r>
      <w:r w:rsidR="00655257">
        <w:rPr>
          <w:rFonts w:eastAsiaTheme="minorEastAsia" w:hint="eastAsia"/>
          <w:lang w:eastAsia="zh-CN"/>
        </w:rPr>
        <w:tab/>
      </w:r>
      <w:r w:rsidR="00655257" w:rsidRPr="001073F3">
        <w:rPr>
          <w:lang w:eastAsia="zh-CN"/>
        </w:rPr>
        <w:t>3GPP TS 33.106</w:t>
      </w:r>
      <w:r w:rsidR="001A039D">
        <w:rPr>
          <w:rFonts w:eastAsiaTheme="minorEastAsia" w:hint="eastAsia"/>
          <w:lang w:eastAsia="zh-CN"/>
        </w:rPr>
        <w:t>:</w:t>
      </w:r>
      <w:r w:rsidR="001A039D" w:rsidRPr="001A039D">
        <w:rPr>
          <w:rFonts w:eastAsiaTheme="minorEastAsia"/>
          <w:lang w:eastAsia="zh-CN"/>
        </w:rPr>
        <w:t xml:space="preserve"> </w:t>
      </w:r>
      <w:r w:rsidR="001A039D" w:rsidRPr="00B05D40">
        <w:rPr>
          <w:rFonts w:eastAsiaTheme="minorEastAsia"/>
          <w:lang w:eastAsia="zh-CN"/>
        </w:rPr>
        <w:t>"</w:t>
      </w:r>
      <w:r w:rsidR="00E47C32">
        <w:t>3G security;</w:t>
      </w:r>
      <w:r w:rsidR="00E47C32">
        <w:rPr>
          <w:rFonts w:eastAsiaTheme="minorEastAsia" w:hint="eastAsia"/>
          <w:lang w:eastAsia="zh-CN"/>
        </w:rPr>
        <w:t xml:space="preserve"> </w:t>
      </w:r>
      <w:r w:rsidR="00E47C32">
        <w:t>Lawful interception requirements</w:t>
      </w:r>
      <w:r w:rsidR="001A039D" w:rsidRPr="00B05D40">
        <w:rPr>
          <w:rFonts w:eastAsiaTheme="minorEastAsia"/>
          <w:lang w:eastAsia="zh-CN"/>
        </w:rPr>
        <w:t>"</w:t>
      </w:r>
      <w:r w:rsidR="00E47C32">
        <w:rPr>
          <w:rFonts w:eastAsiaTheme="minorEastAsia" w:hint="eastAsia"/>
          <w:lang w:eastAsia="zh-CN"/>
        </w:rPr>
        <w:t>.</w:t>
      </w:r>
      <w:r w:rsidR="00B53D53">
        <w:rPr>
          <w:rFonts w:eastAsiaTheme="minorEastAsia" w:hint="eastAsia"/>
          <w:color w:val="000000"/>
          <w:lang w:eastAsia="zh-CN"/>
        </w:rPr>
        <w:t xml:space="preserve"> </w:t>
      </w:r>
    </w:p>
    <w:p w:rsidR="00CA4D89" w:rsidRPr="00F0519A" w:rsidRDefault="00CA4D89" w:rsidP="009015B0">
      <w:pPr>
        <w:pStyle w:val="EX"/>
        <w:rPr>
          <w:rFonts w:eastAsiaTheme="minorEastAsia"/>
          <w:lang w:eastAsia="zh-CN"/>
        </w:rPr>
      </w:pPr>
      <w:r>
        <w:rPr>
          <w:rFonts w:eastAsiaTheme="minorEastAsia" w:hint="eastAsia"/>
          <w:lang w:eastAsia="zh-CN"/>
        </w:rPr>
        <w:t>[17]</w:t>
      </w:r>
      <w:r>
        <w:rPr>
          <w:rFonts w:eastAsiaTheme="minorEastAsia" w:hint="eastAsia"/>
          <w:lang w:eastAsia="zh-CN"/>
        </w:rPr>
        <w:tab/>
      </w:r>
      <w:r w:rsidRPr="001073F3">
        <w:rPr>
          <w:lang w:eastAsia="zh-CN"/>
        </w:rPr>
        <w:t>3GPP T</w:t>
      </w:r>
      <w:r w:rsidR="00772DF1">
        <w:rPr>
          <w:rFonts w:eastAsiaTheme="minorEastAsia" w:hint="eastAsia"/>
          <w:lang w:eastAsia="zh-CN"/>
        </w:rPr>
        <w:t>R</w:t>
      </w:r>
      <w:r w:rsidRPr="001073F3">
        <w:rPr>
          <w:lang w:eastAsia="zh-CN"/>
        </w:rPr>
        <w:t xml:space="preserve"> 33.</w:t>
      </w:r>
      <w:r>
        <w:rPr>
          <w:rFonts w:eastAsiaTheme="minorEastAsia" w:hint="eastAsia"/>
          <w:lang w:eastAsia="zh-CN"/>
        </w:rPr>
        <w:t>899:</w:t>
      </w:r>
      <w:r w:rsidRPr="00CA4D89">
        <w:rPr>
          <w:lang w:eastAsia="ja-JP"/>
        </w:rPr>
        <w:t xml:space="preserve"> </w:t>
      </w:r>
      <w:r w:rsidRPr="00421E75">
        <w:rPr>
          <w:lang w:eastAsia="ja-JP"/>
        </w:rPr>
        <w:t>"Study on the security aspects of the next generation system"</w:t>
      </w:r>
      <w:r w:rsidR="00F0519A">
        <w:rPr>
          <w:rFonts w:eastAsiaTheme="minorEastAsia" w:hint="eastAsia"/>
          <w:lang w:eastAsia="zh-CN"/>
        </w:rPr>
        <w:t>.</w:t>
      </w:r>
    </w:p>
    <w:p w:rsidR="00E8629F" w:rsidRPr="00235394" w:rsidRDefault="00E8629F">
      <w:pPr>
        <w:pStyle w:val="1"/>
      </w:pPr>
      <w:bookmarkStart w:id="9" w:name="_Toc454785869"/>
      <w:bookmarkStart w:id="10" w:name="_Toc454786165"/>
      <w:r w:rsidRPr="00235394">
        <w:t>3</w:t>
      </w:r>
      <w:r w:rsidRPr="00235394">
        <w:tab/>
      </w:r>
      <w:r w:rsidR="00367724" w:rsidRPr="00235394">
        <w:t>Definitions, symbols and abbreviations</w:t>
      </w:r>
      <w:bookmarkEnd w:id="9"/>
      <w:bookmarkEnd w:id="10"/>
    </w:p>
    <w:p w:rsidR="00E8629F" w:rsidRPr="00235394" w:rsidRDefault="00E8629F">
      <w:pPr>
        <w:pStyle w:val="2"/>
      </w:pPr>
      <w:bookmarkStart w:id="11" w:name="_Toc454785870"/>
      <w:bookmarkStart w:id="12" w:name="_Toc454786166"/>
      <w:r w:rsidRPr="00235394">
        <w:t>3.1</w:t>
      </w:r>
      <w:r w:rsidRPr="00235394">
        <w:tab/>
        <w:t>Definitions</w:t>
      </w:r>
      <w:bookmarkEnd w:id="11"/>
      <w:bookmarkEnd w:id="12"/>
    </w:p>
    <w:p w:rsidR="00E8629F" w:rsidRPr="00235394" w:rsidRDefault="00E8629F">
      <w:r w:rsidRPr="00235394">
        <w:t xml:space="preserve">For the purposes of the present document, the terms and definitions given in </w:t>
      </w:r>
      <w:bookmarkStart w:id="13" w:name="OLE_LINK1"/>
      <w:bookmarkStart w:id="14" w:name="OLE_LINK2"/>
      <w:bookmarkStart w:id="15" w:name="OLE_LINK3"/>
      <w:bookmarkStart w:id="16" w:name="OLE_LINK4"/>
      <w:bookmarkStart w:id="17" w:name="OLE_LINK5"/>
      <w:r w:rsidR="00212373">
        <w:t xml:space="preserve">3GPP </w:t>
      </w:r>
      <w:bookmarkEnd w:id="13"/>
      <w:bookmarkEnd w:id="14"/>
      <w:bookmarkEnd w:id="15"/>
      <w:bookmarkEnd w:id="16"/>
      <w:bookmarkEnd w:id="17"/>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Default="00E8629F">
      <w:pPr>
        <w:rPr>
          <w:rFonts w:eastAsia="SimSun"/>
          <w:lang w:eastAsia="zh-CN"/>
        </w:rPr>
      </w:pPr>
      <w:proofErr w:type="gramStart"/>
      <w:r w:rsidRPr="00235394">
        <w:rPr>
          <w:b/>
        </w:rPr>
        <w:lastRenderedPageBreak/>
        <w:t>example</w:t>
      </w:r>
      <w:proofErr w:type="gramEnd"/>
      <w:r w:rsidRPr="00235394">
        <w:rPr>
          <w:b/>
        </w:rPr>
        <w:t>:</w:t>
      </w:r>
      <w:r w:rsidRPr="00235394">
        <w:t xml:space="preserve"> text used to clarify abstract rules by applying them literally.</w:t>
      </w:r>
    </w:p>
    <w:p w:rsidR="00042F0D" w:rsidRDefault="00A05CFB">
      <w:pPr>
        <w:rPr>
          <w:rFonts w:eastAsia="SimSun"/>
          <w:lang w:eastAsia="zh-CN"/>
        </w:rPr>
      </w:pPr>
      <w:r w:rsidRPr="00C76B9B">
        <w:rPr>
          <w:rFonts w:eastAsia="SimSun"/>
          <w:b/>
          <w:lang w:eastAsia="zh-CN"/>
        </w:rPr>
        <w:t>Transmission Reception Point (TRP)</w:t>
      </w:r>
      <w:r w:rsidRPr="00C54DD2">
        <w:rPr>
          <w:rFonts w:eastAsia="SimSun"/>
          <w:lang w:eastAsia="zh-CN"/>
        </w:rPr>
        <w:t>:</w:t>
      </w:r>
      <w:r w:rsidR="00CC6DD6">
        <w:rPr>
          <w:rFonts w:eastAsia="SimSun" w:hint="eastAsia"/>
          <w:lang w:eastAsia="zh-CN"/>
        </w:rPr>
        <w:t xml:space="preserve"> </w:t>
      </w:r>
    </w:p>
    <w:p w:rsidR="00CC6DD6" w:rsidRPr="00CC6DD6" w:rsidRDefault="00CC6DD6" w:rsidP="00CC6DD6">
      <w:pPr>
        <w:pStyle w:val="EditorsNote"/>
        <w:rPr>
          <w:rFonts w:eastAsia="SimSun"/>
          <w:lang w:eastAsia="zh-CN"/>
        </w:rPr>
      </w:pPr>
      <w:r w:rsidRPr="00173845">
        <w:rPr>
          <w:lang w:val="en-US" w:eastAsia="zh-CN"/>
        </w:rPr>
        <w:t>Editor's notes:</w:t>
      </w:r>
      <w:r w:rsidR="009F4563">
        <w:rPr>
          <w:rFonts w:eastAsia="SimSun" w:hint="eastAsia"/>
          <w:lang w:val="en-US" w:eastAsia="zh-CN"/>
        </w:rPr>
        <w:t xml:space="preserve"> </w:t>
      </w:r>
      <w:r>
        <w:rPr>
          <w:rFonts w:eastAsia="SimSun" w:hint="eastAsia"/>
          <w:lang w:val="en-US" w:eastAsia="zh-CN"/>
        </w:rPr>
        <w:t>D</w:t>
      </w:r>
      <w:r w:rsidR="009F4563">
        <w:rPr>
          <w:rFonts w:eastAsia="SimSun" w:hint="eastAsia"/>
          <w:lang w:val="en-US" w:eastAsia="zh-CN"/>
        </w:rPr>
        <w:t>e</w:t>
      </w:r>
      <w:r>
        <w:rPr>
          <w:rFonts w:eastAsia="SimSun" w:hint="eastAsia"/>
          <w:lang w:val="en-US" w:eastAsia="zh-CN"/>
        </w:rPr>
        <w:t>finition is for further study</w:t>
      </w:r>
      <w:r w:rsidR="007370EE">
        <w:rPr>
          <w:rFonts w:eastAsia="SimSun" w:hint="eastAsia"/>
          <w:lang w:val="en-US" w:eastAsia="zh-CN"/>
        </w:rPr>
        <w:t>.</w:t>
      </w:r>
    </w:p>
    <w:p w:rsidR="00E8629F" w:rsidRPr="00235394" w:rsidRDefault="00E8629F">
      <w:pPr>
        <w:pStyle w:val="2"/>
      </w:pPr>
      <w:bookmarkStart w:id="18" w:name="_Toc454785871"/>
      <w:bookmarkStart w:id="19" w:name="_Toc454786167"/>
      <w:r w:rsidRPr="00235394">
        <w:t>3.2</w:t>
      </w:r>
      <w:r w:rsidRPr="00235394">
        <w:tab/>
        <w:t>Symbols</w:t>
      </w:r>
      <w:bookmarkEnd w:id="18"/>
      <w:bookmarkEnd w:id="19"/>
    </w:p>
    <w:p w:rsidR="00E8629F" w:rsidRPr="00235394" w:rsidRDefault="00E8629F">
      <w:pPr>
        <w:keepNext/>
      </w:pPr>
      <w:r w:rsidRPr="00235394">
        <w:t>For the purposes of the present document, the following symbols apply:</w:t>
      </w:r>
    </w:p>
    <w:p w:rsidR="002A4543" w:rsidRDefault="00EC56AF" w:rsidP="00C76B9B">
      <w:pPr>
        <w:pStyle w:val="EW"/>
        <w:rPr>
          <w:rFonts w:eastAsia="SimSun"/>
          <w:lang w:eastAsia="zh-CN"/>
        </w:rPr>
      </w:pPr>
      <w:proofErr w:type="spellStart"/>
      <w:proofErr w:type="gramStart"/>
      <w:r w:rsidRPr="00A75048">
        <w:rPr>
          <w:rFonts w:eastAsia="SimSun"/>
          <w:lang w:eastAsia="zh-CN"/>
        </w:rPr>
        <w:t>t_gen</w:t>
      </w:r>
      <w:proofErr w:type="spellEnd"/>
      <w:proofErr w:type="gramEnd"/>
      <w:r w:rsidR="00A75048">
        <w:rPr>
          <w:rFonts w:eastAsia="SimSun" w:hint="eastAsia"/>
          <w:lang w:eastAsia="zh-CN"/>
        </w:rPr>
        <w:tab/>
      </w:r>
      <w:r w:rsidR="00A75048">
        <w:rPr>
          <w:rFonts w:eastAsia="SimSun" w:hint="eastAsia"/>
          <w:lang w:eastAsia="zh-CN"/>
        </w:rPr>
        <w:tab/>
        <w:t>T</w:t>
      </w:r>
      <w:r w:rsidR="00A75048" w:rsidRPr="00A75048">
        <w:rPr>
          <w:rFonts w:eastAsia="SimSun"/>
          <w:lang w:eastAsia="zh-CN"/>
        </w:rPr>
        <w:t>he time during which data or access request is generated</w:t>
      </w:r>
    </w:p>
    <w:p w:rsidR="00E8629F" w:rsidRDefault="009B38C8" w:rsidP="00C76B9B">
      <w:pPr>
        <w:pStyle w:val="EW"/>
        <w:rPr>
          <w:rFonts w:eastAsia="SimSun"/>
          <w:lang w:eastAsia="zh-CN"/>
        </w:rPr>
      </w:pPr>
      <w:proofErr w:type="spellStart"/>
      <w:proofErr w:type="gramStart"/>
      <w:r>
        <w:rPr>
          <w:rFonts w:eastAsia="MS PGothic"/>
        </w:rPr>
        <w:t>t_sendrx</w:t>
      </w:r>
      <w:proofErr w:type="spellEnd"/>
      <w:proofErr w:type="gramEnd"/>
      <w:r w:rsidR="00A75048">
        <w:rPr>
          <w:rFonts w:eastAsia="SimSun" w:hint="eastAsia"/>
          <w:lang w:eastAsia="zh-CN"/>
        </w:rPr>
        <w:tab/>
      </w:r>
      <w:r w:rsidR="00E33869">
        <w:rPr>
          <w:rFonts w:eastAsia="SimSun" w:hint="eastAsia"/>
          <w:lang w:eastAsia="zh-CN"/>
        </w:rPr>
        <w:tab/>
      </w:r>
      <w:r w:rsidR="00A75048">
        <w:rPr>
          <w:rFonts w:eastAsia="SimSun" w:hint="eastAsia"/>
          <w:lang w:eastAsia="zh-CN"/>
        </w:rPr>
        <w:t>T</w:t>
      </w:r>
      <w:r w:rsidR="00A75048">
        <w:t>he time during which data or access request is sent or received</w:t>
      </w:r>
    </w:p>
    <w:p w:rsidR="00E8629F" w:rsidRPr="00235394" w:rsidRDefault="00E8629F">
      <w:pPr>
        <w:pStyle w:val="2"/>
      </w:pPr>
      <w:bookmarkStart w:id="20" w:name="_Toc454785872"/>
      <w:bookmarkStart w:id="21" w:name="_Toc454786168"/>
      <w:r w:rsidRPr="00235394">
        <w:t>3.3</w:t>
      </w:r>
      <w:r w:rsidRPr="00235394">
        <w:tab/>
        <w:t>Abbreviations</w:t>
      </w:r>
      <w:bookmarkEnd w:id="20"/>
      <w:bookmarkEnd w:id="21"/>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74055B" w:rsidRDefault="0074055B" w:rsidP="0074055B">
      <w:pPr>
        <w:pStyle w:val="EW"/>
      </w:pPr>
      <w:proofErr w:type="spellStart"/>
      <w:proofErr w:type="gramStart"/>
      <w:r>
        <w:t>eMBB</w:t>
      </w:r>
      <w:proofErr w:type="spellEnd"/>
      <w:proofErr w:type="gramEnd"/>
      <w:r>
        <w:tab/>
        <w:t xml:space="preserve">enhanced Mobile </w:t>
      </w:r>
      <w:proofErr w:type="spellStart"/>
      <w:r>
        <w:t>Broad</w:t>
      </w:r>
      <w:r w:rsidR="009176F2">
        <w:t>B</w:t>
      </w:r>
      <w:r>
        <w:t>and</w:t>
      </w:r>
      <w:proofErr w:type="spellEnd"/>
    </w:p>
    <w:p w:rsidR="006F6EA4" w:rsidRDefault="006F6EA4" w:rsidP="0074055B">
      <w:pPr>
        <w:pStyle w:val="EW"/>
      </w:pPr>
      <w:r>
        <w:t>KPI</w:t>
      </w:r>
      <w:r>
        <w:tab/>
        <w:t>Key Performance Indicator</w:t>
      </w:r>
    </w:p>
    <w:p w:rsidR="005E04E5" w:rsidRDefault="005E04E5" w:rsidP="0074055B">
      <w:pPr>
        <w:pStyle w:val="EW"/>
      </w:pPr>
      <w:r>
        <w:t>MCL</w:t>
      </w:r>
      <w:r>
        <w:tab/>
        <w:t>Maximum Coupling Loss</w:t>
      </w:r>
    </w:p>
    <w:p w:rsidR="0074055B" w:rsidRDefault="0074055B" w:rsidP="0074055B">
      <w:pPr>
        <w:pStyle w:val="EW"/>
      </w:pPr>
      <w:proofErr w:type="spellStart"/>
      <w:proofErr w:type="gramStart"/>
      <w:r>
        <w:t>mMTC</w:t>
      </w:r>
      <w:proofErr w:type="spellEnd"/>
      <w:proofErr w:type="gramEnd"/>
      <w:r>
        <w:tab/>
        <w:t>massive Machine Type Communications</w:t>
      </w:r>
    </w:p>
    <w:p w:rsidR="0074055B" w:rsidRDefault="0074055B" w:rsidP="0074055B">
      <w:pPr>
        <w:pStyle w:val="EW"/>
      </w:pPr>
      <w:r>
        <w:t>TRP</w:t>
      </w:r>
      <w:r>
        <w:tab/>
      </w:r>
      <w:r w:rsidR="00D13292">
        <w:t>Transmission Reception P</w:t>
      </w:r>
      <w:r w:rsidR="00D13292" w:rsidRPr="00D13292">
        <w:t>oint</w:t>
      </w:r>
    </w:p>
    <w:p w:rsidR="00E8629F" w:rsidRPr="00235394" w:rsidRDefault="0074055B" w:rsidP="0074055B">
      <w:pPr>
        <w:pStyle w:val="EW"/>
      </w:pPr>
      <w:r>
        <w:t>URLLC</w:t>
      </w:r>
      <w:r>
        <w:tab/>
        <w:t>Ultra-Reliable and Low Latency Communications</w:t>
      </w:r>
    </w:p>
    <w:p w:rsidR="00E8629F" w:rsidRPr="00235394" w:rsidRDefault="00E8629F">
      <w:pPr>
        <w:pStyle w:val="1"/>
        <w:rPr>
          <w:lang w:eastAsia="zh-CN"/>
        </w:rPr>
      </w:pPr>
      <w:bookmarkStart w:id="22" w:name="_Toc454785873"/>
      <w:bookmarkStart w:id="23" w:name="_Toc454786169"/>
      <w:r w:rsidRPr="00235394">
        <w:t>4</w:t>
      </w:r>
      <w:r w:rsidRPr="00235394">
        <w:tab/>
      </w:r>
      <w:r w:rsidR="00491076">
        <w:rPr>
          <w:rFonts w:hint="eastAsia"/>
          <w:lang w:eastAsia="zh-CN"/>
        </w:rPr>
        <w:t>Introduction</w:t>
      </w:r>
      <w:bookmarkEnd w:id="22"/>
      <w:bookmarkEnd w:id="23"/>
    </w:p>
    <w:p w:rsidR="00431641" w:rsidRDefault="00431641" w:rsidP="00431641">
      <w:pPr>
        <w:pStyle w:val="EditorsNote"/>
      </w:pPr>
      <w:r>
        <w:t>Editor's note:</w:t>
      </w:r>
      <w:r>
        <w:tab/>
        <w:t>While this TR is under construction different approaches are used to indicate if text is FFS (for further study), TBD (to be determined)</w:t>
      </w:r>
      <w:proofErr w:type="gramStart"/>
      <w:r>
        <w:t>, ,</w:t>
      </w:r>
      <w:proofErr w:type="gramEnd"/>
      <w:r>
        <w:t xml:space="preserve"> </w:t>
      </w:r>
      <w:proofErr w:type="spellStart"/>
      <w:r>
        <w:t>tbc</w:t>
      </w:r>
      <w:proofErr w:type="spellEnd"/>
      <w:r>
        <w:t xml:space="preserve"> (to be confirmed) or simply put in [ ] to show that further confirmation is needed.</w:t>
      </w:r>
    </w:p>
    <w:p w:rsidR="00491076" w:rsidRPr="000B298C" w:rsidRDefault="00491076" w:rsidP="009208D8">
      <w:r w:rsidRPr="000B298C">
        <w:t>At the 3GPP TSG RAN #</w:t>
      </w:r>
      <w:r w:rsidRPr="000B298C">
        <w:rPr>
          <w:rFonts w:hint="eastAsia"/>
        </w:rPr>
        <w:t>70</w:t>
      </w:r>
      <w:r w:rsidRPr="000B298C">
        <w:t xml:space="preserve"> meeting, the Study Item description on "Scenarios and Requirements for Next Generation Access Technologies" was approved [1].</w:t>
      </w:r>
    </w:p>
    <w:p w:rsidR="00491076" w:rsidRPr="000B298C" w:rsidRDefault="00491076" w:rsidP="009208D8">
      <w:r w:rsidRPr="000B298C">
        <w:t>The justification of the Study Item was that</w:t>
      </w:r>
      <w:r w:rsidRPr="000B298C">
        <w:rPr>
          <w:rFonts w:hint="eastAsia"/>
        </w:rPr>
        <w:t xml:space="preserve"> a</w:t>
      </w:r>
      <w:r w:rsidRPr="000B298C">
        <w:t xml:space="preserve"> fully mobile and connected society is expected in the near future, which will be characterized by a tremendous amount of growth in connectivity, traffic volume and a much broader range of usage scenarios. Some typical trends include explosive growth of data traffic</w:t>
      </w:r>
      <w:r w:rsidRPr="000B298C">
        <w:rPr>
          <w:rFonts w:hint="eastAsia"/>
        </w:rPr>
        <w:t>, g</w:t>
      </w:r>
      <w:r w:rsidRPr="000B298C">
        <w:t xml:space="preserve">reat increase of </w:t>
      </w:r>
      <w:r w:rsidRPr="000B298C">
        <w:rPr>
          <w:rFonts w:hint="eastAsia"/>
        </w:rPr>
        <w:t xml:space="preserve">connected </w:t>
      </w:r>
      <w:r w:rsidRPr="000B298C">
        <w:t xml:space="preserve">devices </w:t>
      </w:r>
      <w:r w:rsidRPr="000B298C">
        <w:rPr>
          <w:rFonts w:hint="eastAsia"/>
        </w:rPr>
        <w:t>and c</w:t>
      </w:r>
      <w:r w:rsidRPr="000B298C">
        <w:t>ontinuous emergence of new services</w:t>
      </w:r>
      <w:r w:rsidRPr="000B298C">
        <w:rPr>
          <w:rFonts w:hint="eastAsia"/>
        </w:rPr>
        <w:t xml:space="preserve">. </w:t>
      </w:r>
      <w:r w:rsidRPr="000B298C">
        <w:t xml:space="preserve">Besides the </w:t>
      </w:r>
      <w:r w:rsidRPr="000B298C">
        <w:rPr>
          <w:rFonts w:hint="eastAsia"/>
        </w:rPr>
        <w:t xml:space="preserve">market </w:t>
      </w:r>
      <w:r w:rsidRPr="000B298C">
        <w:t xml:space="preserve">requirements, </w:t>
      </w:r>
      <w:r>
        <w:t xml:space="preserve">the mobile communication society itself also requires a sustainable development of the eco-system, which produces the needs to further improve system efficiencies, such as spectrum efficiency, energy efficiency, </w:t>
      </w:r>
      <w:proofErr w:type="gramStart"/>
      <w:r>
        <w:t>operational</w:t>
      </w:r>
      <w:proofErr w:type="gramEnd"/>
      <w:r>
        <w:t xml:space="preserve"> efficiency and cost efficiency. To meet the above ever-increasing requirements from market and mobile communication society, next generation access technologies are expected to emerge in the near future. </w:t>
      </w:r>
      <w:r w:rsidRPr="000B298C">
        <w:rPr>
          <w:rFonts w:hint="eastAsia"/>
        </w:rPr>
        <w:t>A</w:t>
      </w:r>
      <w:r>
        <w:t xml:space="preserve"> study item to identify typical deployment scenarios for </w:t>
      </w:r>
      <w:r w:rsidRPr="000B298C">
        <w:t xml:space="preserve">next generation access technologies </w:t>
      </w:r>
      <w:r>
        <w:t>and the required capabilities in each corresponding deployment scenarios</w:t>
      </w:r>
      <w:r w:rsidRPr="000B298C">
        <w:rPr>
          <w:rFonts w:hint="eastAsia"/>
        </w:rPr>
        <w:t xml:space="preserve"> should be considered</w:t>
      </w:r>
      <w:r>
        <w:t>.</w:t>
      </w:r>
    </w:p>
    <w:p w:rsidR="00491076" w:rsidRPr="00235394" w:rsidRDefault="00491076" w:rsidP="00491076">
      <w:pPr>
        <w:pStyle w:val="1"/>
        <w:rPr>
          <w:lang w:eastAsia="zh-CN"/>
        </w:rPr>
      </w:pPr>
      <w:bookmarkStart w:id="24" w:name="_Toc454785874"/>
      <w:bookmarkStart w:id="25" w:name="_Toc454786170"/>
      <w:r>
        <w:rPr>
          <w:rFonts w:hint="eastAsia"/>
          <w:lang w:eastAsia="zh-CN"/>
        </w:rPr>
        <w:t>5</w:t>
      </w:r>
      <w:r w:rsidRPr="00235394">
        <w:tab/>
      </w:r>
      <w:r>
        <w:rPr>
          <w:rFonts w:hint="eastAsia"/>
        </w:rPr>
        <w:t>Objective</w:t>
      </w:r>
      <w:r w:rsidR="00621CCF">
        <w:rPr>
          <w:rFonts w:hint="eastAsia"/>
          <w:lang w:eastAsia="zh-CN"/>
        </w:rPr>
        <w:t>s</w:t>
      </w:r>
      <w:bookmarkEnd w:id="24"/>
      <w:bookmarkEnd w:id="25"/>
    </w:p>
    <w:p w:rsidR="00491076" w:rsidRPr="00A85E47" w:rsidRDefault="00491076" w:rsidP="009208D8">
      <w:pPr>
        <w:rPr>
          <w:lang w:eastAsia="zh-CN"/>
        </w:rPr>
      </w:pPr>
      <w:r>
        <w:rPr>
          <w:rFonts w:hint="eastAsia"/>
          <w:lang w:val="en-US" w:eastAsia="zh-CN"/>
        </w:rPr>
        <w:t xml:space="preserve">In order to meet the deployment scenarios and requirements, </w:t>
      </w:r>
      <w:r w:rsidRPr="00182238">
        <w:rPr>
          <w:lang w:val="en-US" w:eastAsia="zh-CN"/>
        </w:rPr>
        <w:t xml:space="preserve">studies </w:t>
      </w:r>
      <w:r>
        <w:rPr>
          <w:rFonts w:hint="eastAsia"/>
          <w:lang w:val="en-US" w:eastAsia="zh-CN"/>
        </w:rPr>
        <w:t xml:space="preserve">for </w:t>
      </w:r>
      <w:r>
        <w:rPr>
          <w:rFonts w:hint="eastAsia"/>
          <w:lang w:eastAsia="zh-CN"/>
        </w:rPr>
        <w:t>n</w:t>
      </w:r>
      <w:r w:rsidRPr="00021F88">
        <w:rPr>
          <w:lang w:eastAsia="zh-CN"/>
        </w:rPr>
        <w:t>ex</w:t>
      </w:r>
      <w:r>
        <w:rPr>
          <w:lang w:eastAsia="zh-CN"/>
        </w:rPr>
        <w:t xml:space="preserve">t </w:t>
      </w:r>
      <w:r>
        <w:rPr>
          <w:rFonts w:hint="eastAsia"/>
          <w:lang w:eastAsia="zh-CN"/>
        </w:rPr>
        <w:t>g</w:t>
      </w:r>
      <w:r>
        <w:rPr>
          <w:lang w:eastAsia="zh-CN"/>
        </w:rPr>
        <w:t xml:space="preserve">eneration </w:t>
      </w:r>
      <w:r>
        <w:rPr>
          <w:rFonts w:hint="eastAsia"/>
          <w:lang w:eastAsia="zh-CN"/>
        </w:rPr>
        <w:t>a</w:t>
      </w:r>
      <w:r>
        <w:rPr>
          <w:lang w:eastAsia="zh-CN"/>
        </w:rPr>
        <w:t xml:space="preserve">ccess </w:t>
      </w:r>
      <w:r>
        <w:rPr>
          <w:rFonts w:hint="eastAsia"/>
          <w:lang w:eastAsia="zh-CN"/>
        </w:rPr>
        <w:t>t</w:t>
      </w:r>
      <w:r w:rsidRPr="00021F88">
        <w:rPr>
          <w:lang w:eastAsia="zh-CN"/>
        </w:rPr>
        <w:t>echnologies</w:t>
      </w:r>
      <w:r w:rsidRPr="00182238">
        <w:rPr>
          <w:lang w:val="en-US" w:eastAsia="zh-CN"/>
        </w:rPr>
        <w:t xml:space="preserve"> should be carried out in at least</w:t>
      </w:r>
      <w:r>
        <w:rPr>
          <w:rFonts w:hint="eastAsia"/>
          <w:lang w:val="en-US" w:eastAsia="zh-CN"/>
        </w:rPr>
        <w:t>,</w:t>
      </w:r>
      <w:r w:rsidRPr="00F76249">
        <w:rPr>
          <w:rFonts w:hint="eastAsia"/>
          <w:lang w:val="en-US" w:eastAsia="zh-CN"/>
        </w:rPr>
        <w:t xml:space="preserve"> </w:t>
      </w:r>
      <w:r>
        <w:rPr>
          <w:rFonts w:hint="eastAsia"/>
          <w:lang w:val="en-US" w:eastAsia="zh-CN"/>
        </w:rPr>
        <w:t>but not limited to,</w:t>
      </w:r>
      <w:r w:rsidRPr="00182238">
        <w:rPr>
          <w:lang w:val="en-US" w:eastAsia="zh-CN"/>
        </w:rPr>
        <w:t xml:space="preserve"> the following areas</w:t>
      </w:r>
      <w:r>
        <w:rPr>
          <w:rFonts w:hint="eastAsia"/>
          <w:lang w:val="en-US" w:eastAsia="zh-CN"/>
        </w:rPr>
        <w:t xml:space="preserve">, </w:t>
      </w:r>
      <w:r w:rsidRPr="00712750">
        <w:t>desig</w:t>
      </w:r>
      <w:r>
        <w:rPr>
          <w:lang w:eastAsia="zh-CN"/>
        </w:rPr>
        <w:t>ns</w:t>
      </w:r>
      <w:r w:rsidRPr="00712750">
        <w:rPr>
          <w:rFonts w:hint="eastAsia"/>
        </w:rPr>
        <w:t xml:space="preserve"> </w:t>
      </w:r>
      <w:r>
        <w:rPr>
          <w:rFonts w:hint="eastAsia"/>
          <w:lang w:val="en-US" w:eastAsia="zh-CN"/>
        </w:rPr>
        <w:t xml:space="preserve">for </w:t>
      </w:r>
      <w:r>
        <w:rPr>
          <w:rFonts w:hint="eastAsia"/>
          <w:lang w:eastAsia="zh-CN"/>
        </w:rPr>
        <w:t>n</w:t>
      </w:r>
      <w:r w:rsidRPr="00021F88">
        <w:rPr>
          <w:lang w:eastAsia="zh-CN"/>
        </w:rPr>
        <w:t>ex</w:t>
      </w:r>
      <w:r>
        <w:rPr>
          <w:lang w:eastAsia="zh-CN"/>
        </w:rPr>
        <w:t xml:space="preserve">t </w:t>
      </w:r>
      <w:r>
        <w:rPr>
          <w:rFonts w:hint="eastAsia"/>
          <w:lang w:eastAsia="zh-CN"/>
        </w:rPr>
        <w:t>g</w:t>
      </w:r>
      <w:r>
        <w:rPr>
          <w:lang w:eastAsia="zh-CN"/>
        </w:rPr>
        <w:t xml:space="preserve">eneration </w:t>
      </w:r>
      <w:r>
        <w:rPr>
          <w:rFonts w:hint="eastAsia"/>
          <w:lang w:eastAsia="zh-CN"/>
        </w:rPr>
        <w:t>a</w:t>
      </w:r>
      <w:r>
        <w:rPr>
          <w:lang w:eastAsia="zh-CN"/>
        </w:rPr>
        <w:t xml:space="preserve">ccess </w:t>
      </w:r>
      <w:r>
        <w:rPr>
          <w:rFonts w:hint="eastAsia"/>
          <w:lang w:eastAsia="zh-CN"/>
        </w:rPr>
        <w:t>t</w:t>
      </w:r>
      <w:r w:rsidRPr="00021F88">
        <w:rPr>
          <w:lang w:eastAsia="zh-CN"/>
        </w:rPr>
        <w:t>echnologies</w:t>
      </w:r>
      <w:r w:rsidRPr="00712750">
        <w:rPr>
          <w:rFonts w:hint="eastAsia"/>
        </w:rPr>
        <w:t xml:space="preserve"> </w:t>
      </w:r>
      <w:r w:rsidRPr="00712750">
        <w:t xml:space="preserve">RAN </w:t>
      </w:r>
      <w:r w:rsidRPr="00712750">
        <w:rPr>
          <w:rFonts w:hint="eastAsia"/>
        </w:rPr>
        <w:t xml:space="preserve">should strive for </w:t>
      </w:r>
      <w:r w:rsidRPr="00712750">
        <w:t xml:space="preserve">enough </w:t>
      </w:r>
      <w:r w:rsidRPr="00712750">
        <w:rPr>
          <w:rFonts w:hint="eastAsia"/>
        </w:rPr>
        <w:t xml:space="preserve">flexibility </w:t>
      </w:r>
      <w:r w:rsidRPr="00712750">
        <w:t>to support current envisaged and future requirements for the different use cases</w:t>
      </w:r>
      <w:r>
        <w:rPr>
          <w:rFonts w:hint="eastAsia"/>
          <w:lang w:eastAsia="zh-CN"/>
        </w:rPr>
        <w:t>,</w:t>
      </w:r>
      <w:r w:rsidR="00D42A02">
        <w:rPr>
          <w:rFonts w:hint="eastAsia"/>
          <w:lang w:eastAsia="zh-CN"/>
        </w:rPr>
        <w:t xml:space="preserve"> </w:t>
      </w:r>
      <w:r>
        <w:rPr>
          <w:rFonts w:hint="eastAsia"/>
          <w:lang w:eastAsia="zh-CN"/>
        </w:rPr>
        <w:t xml:space="preserve">e.g., from </w:t>
      </w:r>
      <w:r w:rsidR="00A85E47">
        <w:rPr>
          <w:rFonts w:hint="eastAsia"/>
          <w:lang w:eastAsia="zh-CN"/>
        </w:rPr>
        <w:t xml:space="preserve">SA1 </w:t>
      </w:r>
      <w:r>
        <w:rPr>
          <w:rFonts w:hint="eastAsia"/>
          <w:lang w:eastAsia="zh-CN"/>
        </w:rPr>
        <w:t>[</w:t>
      </w:r>
      <w:r w:rsidR="00BC4D89">
        <w:rPr>
          <w:rFonts w:hint="eastAsia"/>
          <w:lang w:eastAsia="zh-CN"/>
        </w:rPr>
        <w:t>2</w:t>
      </w:r>
      <w:r>
        <w:rPr>
          <w:rFonts w:hint="eastAsia"/>
          <w:lang w:eastAsia="zh-CN"/>
        </w:rPr>
        <w:t>]</w:t>
      </w:r>
      <w:r w:rsidR="00A85E47">
        <w:rPr>
          <w:rFonts w:hint="eastAsia"/>
          <w:lang w:eastAsia="zh-CN"/>
        </w:rPr>
        <w:t>,</w:t>
      </w:r>
      <w:r w:rsidR="00A85E47">
        <w:rPr>
          <w:rFonts w:hint="eastAsia"/>
          <w:lang w:val="en-US" w:eastAsia="zh-CN"/>
        </w:rPr>
        <w:t xml:space="preserve"> </w:t>
      </w:r>
      <w:proofErr w:type="spellStart"/>
      <w:r w:rsidR="00A85E47">
        <w:rPr>
          <w:rFonts w:hint="eastAsia"/>
          <w:lang w:val="en-US" w:eastAsia="zh-CN"/>
        </w:rPr>
        <w:t>i.e.</w:t>
      </w:r>
      <w:proofErr w:type="gramStart"/>
      <w:r w:rsidR="00A85E47">
        <w:rPr>
          <w:rFonts w:hint="eastAsia"/>
          <w:lang w:val="en-US" w:eastAsia="zh-CN"/>
        </w:rPr>
        <w:t>,to</w:t>
      </w:r>
      <w:proofErr w:type="spellEnd"/>
      <w:proofErr w:type="gramEnd"/>
      <w:r w:rsidR="00A85E47">
        <w:rPr>
          <w:rFonts w:hint="eastAsia"/>
          <w:lang w:val="en-US" w:eastAsia="zh-CN"/>
        </w:rPr>
        <w:t xml:space="preserve"> s</w:t>
      </w:r>
      <w:r w:rsidR="00A85E47" w:rsidRPr="00891C01">
        <w:rPr>
          <w:rFonts w:eastAsia="MS Mincho"/>
          <w:lang w:val="en-US"/>
        </w:rPr>
        <w:t>upport for wide range of service</w:t>
      </w:r>
      <w:r w:rsidR="00A85E47">
        <w:rPr>
          <w:rFonts w:hint="eastAsia"/>
          <w:lang w:val="en-US" w:eastAsia="zh-CN"/>
        </w:rPr>
        <w:t>s</w:t>
      </w:r>
      <w:r w:rsidR="009015B0">
        <w:rPr>
          <w:lang w:val="en-US" w:eastAsia="zh-CN"/>
        </w:rPr>
        <w:t>.</w:t>
      </w:r>
    </w:p>
    <w:p w:rsidR="000B298C" w:rsidRDefault="000B298C" w:rsidP="000B298C">
      <w:pPr>
        <w:pStyle w:val="1"/>
        <w:rPr>
          <w:lang w:eastAsia="zh-CN"/>
        </w:rPr>
      </w:pPr>
      <w:bookmarkStart w:id="26" w:name="_Toc454785875"/>
      <w:bookmarkStart w:id="27" w:name="_Toc454786171"/>
      <w:r w:rsidRPr="000B298C">
        <w:rPr>
          <w:rFonts w:hint="eastAsia"/>
          <w:lang w:eastAsia="zh-CN"/>
        </w:rPr>
        <w:t>6</w:t>
      </w:r>
      <w:r w:rsidRPr="00404825">
        <w:rPr>
          <w:lang w:eastAsia="zh-CN"/>
        </w:rPr>
        <w:tab/>
      </w:r>
      <w:r w:rsidRPr="000B298C">
        <w:rPr>
          <w:rFonts w:hint="eastAsia"/>
          <w:lang w:eastAsia="zh-CN"/>
        </w:rPr>
        <w:t>Scenarios</w:t>
      </w:r>
      <w:bookmarkEnd w:id="26"/>
      <w:bookmarkEnd w:id="27"/>
    </w:p>
    <w:p w:rsidR="00E930C1" w:rsidRPr="000B298C" w:rsidRDefault="00E930C1" w:rsidP="00E930C1">
      <w:pPr>
        <w:pStyle w:val="2"/>
      </w:pPr>
      <w:bookmarkStart w:id="28" w:name="_Toc454785876"/>
      <w:bookmarkStart w:id="29" w:name="_Toc454786172"/>
      <w:r w:rsidRPr="000B298C">
        <w:rPr>
          <w:rFonts w:hint="eastAsia"/>
        </w:rPr>
        <w:t>6</w:t>
      </w:r>
      <w:r w:rsidRPr="000B298C">
        <w:t>.</w:t>
      </w:r>
      <w:r>
        <w:t>0</w:t>
      </w:r>
      <w:r w:rsidRPr="000B298C">
        <w:tab/>
      </w:r>
      <w:r>
        <w:t>General</w:t>
      </w:r>
      <w:bookmarkEnd w:id="28"/>
      <w:bookmarkEnd w:id="29"/>
    </w:p>
    <w:p w:rsidR="008F1BC5" w:rsidRPr="00A33E0D" w:rsidRDefault="000B298C" w:rsidP="009208D8">
      <w:pPr>
        <w:rPr>
          <w:color w:val="000000"/>
          <w:szCs w:val="24"/>
          <w:lang w:eastAsia="ja-JP"/>
        </w:rPr>
      </w:pPr>
      <w:r>
        <w:rPr>
          <w:rFonts w:hint="eastAsia"/>
          <w:lang w:eastAsia="zh-CN"/>
        </w:rPr>
        <w:t>This subsection briefly introduces the three usage scenarios defined by ITU-R</w:t>
      </w:r>
      <w:r w:rsidR="008F1BC5" w:rsidRPr="00DC01D9">
        <w:rPr>
          <w:color w:val="000000"/>
          <w:szCs w:val="24"/>
          <w:lang w:eastAsia="ja-JP"/>
        </w:rPr>
        <w:t xml:space="preserve">IMT for 2020 and beyond </w:t>
      </w:r>
      <w:r w:rsidR="008F1BC5">
        <w:rPr>
          <w:rFonts w:hint="eastAsia"/>
          <w:color w:val="000000"/>
          <w:szCs w:val="24"/>
          <w:lang w:eastAsia="zh-CN"/>
        </w:rPr>
        <w:t>[</w:t>
      </w:r>
      <w:r w:rsidR="00A14948">
        <w:rPr>
          <w:rFonts w:hint="eastAsia"/>
          <w:color w:val="000000"/>
          <w:szCs w:val="24"/>
          <w:lang w:eastAsia="zh-CN"/>
        </w:rPr>
        <w:t>3</w:t>
      </w:r>
      <w:r w:rsidR="008F1BC5">
        <w:rPr>
          <w:rFonts w:hint="eastAsia"/>
          <w:color w:val="000000"/>
          <w:szCs w:val="24"/>
          <w:lang w:eastAsia="zh-CN"/>
        </w:rPr>
        <w:t xml:space="preserve">] </w:t>
      </w:r>
      <w:r w:rsidR="008F1BC5" w:rsidRPr="00DC01D9">
        <w:rPr>
          <w:color w:val="000000"/>
          <w:szCs w:val="24"/>
          <w:lang w:eastAsia="ja-JP"/>
        </w:rPr>
        <w:t>is envisaged to expand and support diverse</w:t>
      </w:r>
      <w:r w:rsidR="00555F2C" w:rsidRPr="00555F2C">
        <w:rPr>
          <w:rFonts w:hint="eastAsia"/>
          <w:color w:val="000000"/>
          <w:szCs w:val="24"/>
          <w:lang w:eastAsia="zh-CN"/>
        </w:rPr>
        <w:t xml:space="preserve"> </w:t>
      </w:r>
      <w:r w:rsidR="00555F2C">
        <w:rPr>
          <w:rFonts w:hint="eastAsia"/>
          <w:color w:val="000000"/>
          <w:szCs w:val="24"/>
          <w:lang w:eastAsia="zh-CN"/>
        </w:rPr>
        <w:t>families of</w:t>
      </w:r>
      <w:r w:rsidR="008F1BC5" w:rsidRPr="00DC01D9">
        <w:rPr>
          <w:color w:val="000000"/>
          <w:szCs w:val="24"/>
          <w:lang w:eastAsia="ja-JP"/>
        </w:rPr>
        <w:t xml:space="preserve"> usage</w:t>
      </w:r>
      <w:r w:rsidR="00555F2C">
        <w:rPr>
          <w:rFonts w:hint="eastAsia"/>
          <w:color w:val="000000"/>
          <w:szCs w:val="24"/>
          <w:lang w:eastAsia="zh-CN"/>
        </w:rPr>
        <w:t xml:space="preserve"> </w:t>
      </w:r>
      <w:r w:rsidR="008F1BC5" w:rsidRPr="00DC01D9">
        <w:rPr>
          <w:color w:val="000000"/>
          <w:szCs w:val="24"/>
          <w:lang w:eastAsia="ja-JP"/>
        </w:rPr>
        <w:t>scenarios and applications</w:t>
      </w:r>
      <w:r w:rsidR="008F1BC5" w:rsidRPr="00DC01D9">
        <w:rPr>
          <w:szCs w:val="24"/>
        </w:rPr>
        <w:t xml:space="preserve"> that will continue beyond the current IMT</w:t>
      </w:r>
      <w:r w:rsidR="008F1BC5" w:rsidRPr="00DC01D9">
        <w:rPr>
          <w:color w:val="000000"/>
          <w:szCs w:val="24"/>
          <w:lang w:eastAsia="ja-JP"/>
        </w:rPr>
        <w:t xml:space="preserve">. </w:t>
      </w:r>
      <w:r w:rsidR="008F1BC5" w:rsidRPr="00DC01D9">
        <w:rPr>
          <w:szCs w:val="24"/>
        </w:rPr>
        <w:lastRenderedPageBreak/>
        <w:t>Furthermore, a broad variety of</w:t>
      </w:r>
      <w:r w:rsidR="00555F2C" w:rsidRPr="00555F2C">
        <w:rPr>
          <w:rFonts w:hint="eastAsia"/>
          <w:color w:val="000000"/>
          <w:szCs w:val="24"/>
          <w:lang w:eastAsia="zh-CN"/>
        </w:rPr>
        <w:t xml:space="preserve"> </w:t>
      </w:r>
      <w:r w:rsidR="008F1BC5" w:rsidRPr="00DC01D9">
        <w:rPr>
          <w:szCs w:val="24"/>
        </w:rPr>
        <w:t xml:space="preserve">capabilities would be tightly coupled with these intended different usage scenarios and applications for IMT for 2020 and beyond. </w:t>
      </w:r>
      <w:r w:rsidR="008F1BC5" w:rsidRPr="00DC01D9">
        <w:rPr>
          <w:color w:val="000000"/>
          <w:szCs w:val="24"/>
          <w:lang w:eastAsia="ja-JP"/>
        </w:rPr>
        <w:t xml:space="preserve">The </w:t>
      </w:r>
      <w:r w:rsidR="004A1D32">
        <w:rPr>
          <w:rFonts w:hint="eastAsia"/>
          <w:color w:val="000000"/>
          <w:szCs w:val="24"/>
          <w:lang w:eastAsia="zh-CN"/>
        </w:rPr>
        <w:t>families of</w:t>
      </w:r>
      <w:r w:rsidR="004A1D32" w:rsidRPr="00DC01D9">
        <w:rPr>
          <w:color w:val="000000"/>
          <w:szCs w:val="24"/>
          <w:lang w:eastAsia="ja-JP"/>
        </w:rPr>
        <w:t xml:space="preserve"> </w:t>
      </w:r>
      <w:r w:rsidR="008F1BC5" w:rsidRPr="00DC01D9">
        <w:rPr>
          <w:color w:val="000000"/>
          <w:szCs w:val="24"/>
          <w:lang w:eastAsia="ja-JP"/>
        </w:rPr>
        <w:t>usage scenarios for IMT for 2020 and beyond include:</w:t>
      </w:r>
    </w:p>
    <w:p w:rsidR="008F1BC5" w:rsidRPr="00B83FC7" w:rsidRDefault="00E930C1" w:rsidP="009015B0">
      <w:pPr>
        <w:pStyle w:val="B1"/>
        <w:rPr>
          <w:lang w:eastAsia="ja-JP"/>
        </w:rPr>
      </w:pPr>
      <w:r>
        <w:rPr>
          <w:lang w:eastAsia="ja-JP"/>
        </w:rPr>
        <w:t>-</w:t>
      </w:r>
      <w:r w:rsidR="008F1BC5" w:rsidRPr="00B83FC7">
        <w:rPr>
          <w:lang w:eastAsia="ja-JP"/>
        </w:rPr>
        <w:tab/>
      </w:r>
      <w:proofErr w:type="spellStart"/>
      <w:proofErr w:type="gramStart"/>
      <w:r w:rsidR="008F1BC5" w:rsidRPr="00B83FC7">
        <w:rPr>
          <w:rFonts w:hint="eastAsia"/>
          <w:lang w:eastAsia="ja-JP"/>
        </w:rPr>
        <w:t>eMBB</w:t>
      </w:r>
      <w:proofErr w:type="spellEnd"/>
      <w:proofErr w:type="gramEnd"/>
      <w:r w:rsidR="008F1BC5" w:rsidRPr="00B83FC7">
        <w:rPr>
          <w:rFonts w:hint="eastAsia"/>
          <w:lang w:eastAsia="ja-JP"/>
        </w:rPr>
        <w:t xml:space="preserve"> (e</w:t>
      </w:r>
      <w:r w:rsidR="008F1BC5" w:rsidRPr="00B83FC7">
        <w:rPr>
          <w:lang w:eastAsia="ja-JP"/>
        </w:rPr>
        <w:t>nhanced Mobile Broadband)</w:t>
      </w:r>
    </w:p>
    <w:p w:rsidR="008F1BC5" w:rsidRPr="00B83FC7" w:rsidRDefault="00E930C1" w:rsidP="009015B0">
      <w:pPr>
        <w:pStyle w:val="B1"/>
        <w:rPr>
          <w:lang w:eastAsia="ja-JP"/>
        </w:rPr>
      </w:pPr>
      <w:r>
        <w:rPr>
          <w:lang w:eastAsia="ja-JP"/>
        </w:rPr>
        <w:t>-</w:t>
      </w:r>
      <w:r w:rsidR="008F1BC5" w:rsidRPr="00B83FC7">
        <w:rPr>
          <w:lang w:eastAsia="ja-JP"/>
        </w:rPr>
        <w:tab/>
      </w:r>
      <w:proofErr w:type="spellStart"/>
      <w:proofErr w:type="gramStart"/>
      <w:r w:rsidR="008F1BC5" w:rsidRPr="00B83FC7">
        <w:rPr>
          <w:rFonts w:hint="eastAsia"/>
          <w:lang w:eastAsia="ja-JP"/>
        </w:rPr>
        <w:t>mMTC</w:t>
      </w:r>
      <w:proofErr w:type="spellEnd"/>
      <w:proofErr w:type="gramEnd"/>
      <w:r w:rsidR="00B606F6">
        <w:rPr>
          <w:rFonts w:hint="eastAsia"/>
          <w:lang w:eastAsia="zh-CN"/>
        </w:rPr>
        <w:t xml:space="preserve"> </w:t>
      </w:r>
      <w:r w:rsidR="008F1BC5" w:rsidRPr="00B83FC7">
        <w:rPr>
          <w:rFonts w:hint="eastAsia"/>
          <w:lang w:eastAsia="ja-JP"/>
        </w:rPr>
        <w:t>(m</w:t>
      </w:r>
      <w:r w:rsidR="008F1BC5" w:rsidRPr="00B83FC7">
        <w:rPr>
          <w:lang w:eastAsia="ja-JP"/>
        </w:rPr>
        <w:t xml:space="preserve">assive </w:t>
      </w:r>
      <w:r w:rsidR="008F1BC5" w:rsidRPr="00B83FC7">
        <w:rPr>
          <w:rFonts w:hint="eastAsia"/>
          <w:lang w:eastAsia="ja-JP"/>
        </w:rPr>
        <w:t>M</w:t>
      </w:r>
      <w:r w:rsidR="008F1BC5" w:rsidRPr="00B83FC7">
        <w:rPr>
          <w:lang w:eastAsia="ja-JP"/>
        </w:rPr>
        <w:t xml:space="preserve">achine </w:t>
      </w:r>
      <w:r w:rsidR="008F1BC5" w:rsidRPr="00B83FC7">
        <w:rPr>
          <w:rFonts w:hint="eastAsia"/>
          <w:lang w:eastAsia="ja-JP"/>
        </w:rPr>
        <w:t>T</w:t>
      </w:r>
      <w:r w:rsidR="008F1BC5" w:rsidRPr="00B83FC7">
        <w:rPr>
          <w:lang w:eastAsia="ja-JP"/>
        </w:rPr>
        <w:t xml:space="preserve">ype </w:t>
      </w:r>
      <w:r w:rsidR="008F1BC5" w:rsidRPr="00B83FC7">
        <w:rPr>
          <w:rFonts w:hint="eastAsia"/>
          <w:lang w:eastAsia="ja-JP"/>
        </w:rPr>
        <w:t>C</w:t>
      </w:r>
      <w:r w:rsidR="008F1BC5" w:rsidRPr="00B83FC7">
        <w:rPr>
          <w:lang w:eastAsia="ja-JP"/>
        </w:rPr>
        <w:t>ommunications</w:t>
      </w:r>
      <w:r w:rsidR="008F1BC5" w:rsidRPr="00B83FC7">
        <w:rPr>
          <w:rFonts w:hint="eastAsia"/>
          <w:lang w:eastAsia="ja-JP"/>
        </w:rPr>
        <w:t>)</w:t>
      </w:r>
    </w:p>
    <w:p w:rsidR="008F1BC5" w:rsidRPr="00B83FC7" w:rsidRDefault="00E930C1" w:rsidP="009015B0">
      <w:pPr>
        <w:pStyle w:val="B1"/>
        <w:rPr>
          <w:lang w:eastAsia="ja-JP"/>
        </w:rPr>
      </w:pPr>
      <w:r>
        <w:rPr>
          <w:lang w:eastAsia="ja-JP"/>
        </w:rPr>
        <w:t>-</w:t>
      </w:r>
      <w:r w:rsidR="008F1BC5" w:rsidRPr="00B83FC7">
        <w:rPr>
          <w:lang w:eastAsia="ja-JP"/>
        </w:rPr>
        <w:tab/>
      </w:r>
      <w:r w:rsidR="008F1BC5" w:rsidRPr="00B83FC7">
        <w:rPr>
          <w:rFonts w:hint="eastAsia"/>
          <w:lang w:eastAsia="ja-JP"/>
        </w:rPr>
        <w:t>URLLC</w:t>
      </w:r>
      <w:r w:rsidR="00B606F6">
        <w:rPr>
          <w:rFonts w:hint="eastAsia"/>
          <w:lang w:eastAsia="zh-CN"/>
        </w:rPr>
        <w:t xml:space="preserve"> </w:t>
      </w:r>
      <w:r w:rsidR="008F1BC5" w:rsidRPr="00B83FC7">
        <w:rPr>
          <w:rFonts w:hint="eastAsia"/>
          <w:lang w:eastAsia="ja-JP"/>
        </w:rPr>
        <w:t>(</w:t>
      </w:r>
      <w:r w:rsidR="008F1BC5" w:rsidRPr="00B83FC7">
        <w:rPr>
          <w:lang w:eastAsia="ja-JP"/>
        </w:rPr>
        <w:t>Ultra-</w:t>
      </w:r>
      <w:r w:rsidR="008F1BC5" w:rsidRPr="00B83FC7">
        <w:rPr>
          <w:rFonts w:hint="eastAsia"/>
          <w:lang w:eastAsia="ja-JP"/>
        </w:rPr>
        <w:t>R</w:t>
      </w:r>
      <w:r w:rsidR="008F1BC5" w:rsidRPr="00B83FC7">
        <w:rPr>
          <w:lang w:eastAsia="ja-JP"/>
        </w:rPr>
        <w:t xml:space="preserve">eliable and </w:t>
      </w:r>
      <w:r w:rsidR="008F1BC5" w:rsidRPr="00B83FC7">
        <w:rPr>
          <w:rFonts w:hint="eastAsia"/>
          <w:lang w:eastAsia="ja-JP"/>
        </w:rPr>
        <w:t>L</w:t>
      </w:r>
      <w:r w:rsidR="008F1BC5" w:rsidRPr="00B83FC7">
        <w:rPr>
          <w:lang w:eastAsia="ja-JP"/>
        </w:rPr>
        <w:t xml:space="preserve">ow </w:t>
      </w:r>
      <w:r w:rsidR="008F1BC5" w:rsidRPr="00B83FC7">
        <w:rPr>
          <w:rFonts w:hint="eastAsia"/>
          <w:lang w:eastAsia="ja-JP"/>
        </w:rPr>
        <w:t>L</w:t>
      </w:r>
      <w:r w:rsidR="008F1BC5" w:rsidRPr="00B83FC7">
        <w:rPr>
          <w:lang w:eastAsia="ja-JP"/>
        </w:rPr>
        <w:t xml:space="preserve">atency </w:t>
      </w:r>
      <w:r w:rsidR="008F1BC5" w:rsidRPr="00B83FC7">
        <w:rPr>
          <w:rFonts w:hint="eastAsia"/>
          <w:lang w:eastAsia="ja-JP"/>
        </w:rPr>
        <w:t>C</w:t>
      </w:r>
      <w:r w:rsidR="008F1BC5" w:rsidRPr="00B83FC7">
        <w:rPr>
          <w:lang w:eastAsia="ja-JP"/>
        </w:rPr>
        <w:t>ommunications</w:t>
      </w:r>
      <w:r w:rsidR="008F1BC5" w:rsidRPr="00B83FC7">
        <w:rPr>
          <w:rFonts w:hint="eastAsia"/>
          <w:lang w:eastAsia="ja-JP"/>
        </w:rPr>
        <w:t>)</w:t>
      </w:r>
    </w:p>
    <w:p w:rsidR="000B298C" w:rsidRPr="000B298C" w:rsidRDefault="000B298C" w:rsidP="000B298C">
      <w:pPr>
        <w:pStyle w:val="2"/>
      </w:pPr>
      <w:bookmarkStart w:id="30" w:name="_Toc454785877"/>
      <w:bookmarkStart w:id="31" w:name="_Toc454786173"/>
      <w:r w:rsidRPr="000B298C">
        <w:rPr>
          <w:rFonts w:hint="eastAsia"/>
        </w:rPr>
        <w:t>6</w:t>
      </w:r>
      <w:r w:rsidRPr="000B298C">
        <w:t>.</w:t>
      </w:r>
      <w:r w:rsidRPr="000B298C">
        <w:rPr>
          <w:rFonts w:hint="eastAsia"/>
        </w:rPr>
        <w:t>1</w:t>
      </w:r>
      <w:r w:rsidRPr="000B298C">
        <w:tab/>
      </w:r>
      <w:r w:rsidRPr="000B298C">
        <w:rPr>
          <w:rFonts w:hint="eastAsia"/>
        </w:rPr>
        <w:t>Deployment scenarios</w:t>
      </w:r>
      <w:bookmarkEnd w:id="30"/>
      <w:bookmarkEnd w:id="31"/>
    </w:p>
    <w:p w:rsidR="00621FA7" w:rsidRPr="0000132C" w:rsidRDefault="00666CDF" w:rsidP="009208D8">
      <w:pPr>
        <w:rPr>
          <w:lang w:eastAsia="zh-CN"/>
        </w:rPr>
      </w:pPr>
      <w:r w:rsidDel="00666CDF">
        <w:rPr>
          <w:rFonts w:eastAsiaTheme="minorEastAsia" w:hint="eastAsia"/>
          <w:lang w:eastAsia="zh-CN"/>
        </w:rPr>
        <w:t xml:space="preserve"> </w:t>
      </w:r>
      <w:r w:rsidRPr="00812814">
        <w:rPr>
          <w:rFonts w:eastAsia="MS Mincho" w:hint="eastAsia"/>
          <w:lang w:eastAsia="ja-JP"/>
        </w:rPr>
        <w:t>Deployment scenarios f</w:t>
      </w:r>
      <w:r w:rsidRPr="00812814">
        <w:rPr>
          <w:rFonts w:hint="eastAsia"/>
          <w:lang w:eastAsia="zh-CN"/>
        </w:rPr>
        <w:t xml:space="preserve">or </w:t>
      </w:r>
      <w:proofErr w:type="spellStart"/>
      <w:r w:rsidRPr="00812814">
        <w:rPr>
          <w:rFonts w:hint="eastAsia"/>
          <w:lang w:eastAsia="zh-CN"/>
        </w:rPr>
        <w:t>eMBB</w:t>
      </w:r>
      <w:proofErr w:type="spellEnd"/>
      <w:r w:rsidRPr="00812814">
        <w:rPr>
          <w:rFonts w:eastAsia="MS Mincho" w:hint="eastAsia"/>
          <w:lang w:eastAsia="ja-JP"/>
        </w:rPr>
        <w:t>,</w:t>
      </w:r>
      <w:r w:rsidRPr="00812814">
        <w:rPr>
          <w:rFonts w:hint="eastAsia"/>
          <w:lang w:eastAsia="zh-CN"/>
        </w:rPr>
        <w:t xml:space="preserve"> </w:t>
      </w:r>
      <w:proofErr w:type="spellStart"/>
      <w:r w:rsidRPr="00812814">
        <w:rPr>
          <w:rFonts w:eastAsia="MS Mincho" w:hint="eastAsia"/>
          <w:lang w:eastAsia="ja-JP"/>
        </w:rPr>
        <w:t>mMTC</w:t>
      </w:r>
      <w:proofErr w:type="spellEnd"/>
      <w:r w:rsidRPr="00812814">
        <w:rPr>
          <w:rFonts w:eastAsia="MS Mincho" w:hint="eastAsia"/>
          <w:lang w:eastAsia="ja-JP"/>
        </w:rPr>
        <w:t xml:space="preserve"> and URLLC are described in this TR. </w:t>
      </w:r>
      <w:r w:rsidRPr="00894E73">
        <w:rPr>
          <w:rFonts w:eastAsia="MS Mincho"/>
          <w:lang w:eastAsia="ja-JP"/>
        </w:rPr>
        <w:t xml:space="preserve">Other deployment scenarios related to eV2X (enhanced Vehicle to </w:t>
      </w:r>
      <w:proofErr w:type="gramStart"/>
      <w:r w:rsidRPr="00894E73">
        <w:rPr>
          <w:rFonts w:eastAsia="MS Mincho"/>
          <w:lang w:eastAsia="ja-JP"/>
        </w:rPr>
        <w:t>Everything</w:t>
      </w:r>
      <w:proofErr w:type="gramEnd"/>
      <w:r w:rsidRPr="00894E73">
        <w:rPr>
          <w:rFonts w:eastAsia="MS Mincho"/>
          <w:lang w:eastAsia="ja-JP"/>
        </w:rPr>
        <w:t xml:space="preserve">) services are also described in this TR. </w:t>
      </w:r>
      <w:r w:rsidRPr="00812814">
        <w:rPr>
          <w:rFonts w:eastAsia="MS Mincho" w:hint="eastAsia"/>
          <w:lang w:eastAsia="ja-JP"/>
        </w:rPr>
        <w:t>N</w:t>
      </w:r>
      <w:r w:rsidRPr="00812814">
        <w:rPr>
          <w:rFonts w:eastAsia="MS Mincho"/>
          <w:lang w:eastAsia="ja-JP"/>
        </w:rPr>
        <w:t>ot all requirements apply to all deployment scenarios</w:t>
      </w:r>
      <w:r w:rsidRPr="00812814">
        <w:rPr>
          <w:rFonts w:eastAsia="MS Mincho" w:hint="eastAsia"/>
          <w:lang w:eastAsia="ja-JP"/>
        </w:rPr>
        <w:t xml:space="preserve"> described in the TR</w:t>
      </w:r>
      <w:r w:rsidRPr="00812814">
        <w:rPr>
          <w:rFonts w:eastAsia="MS Mincho"/>
          <w:lang w:eastAsia="ja-JP"/>
        </w:rPr>
        <w:t>. The mapping between requirements and deployment scenarios is described per KPI in Chapter 7.</w:t>
      </w:r>
      <w:r w:rsidR="00621FA7">
        <w:rPr>
          <w:rFonts w:hint="eastAsia"/>
          <w:lang w:eastAsia="zh-CN"/>
        </w:rPr>
        <w:t xml:space="preserve">However, some of </w:t>
      </w:r>
      <w:proofErr w:type="spellStart"/>
      <w:r w:rsidR="00621FA7">
        <w:rPr>
          <w:rFonts w:hint="eastAsia"/>
          <w:lang w:eastAsia="zh-CN"/>
        </w:rPr>
        <w:t>eMBB</w:t>
      </w:r>
      <w:proofErr w:type="spellEnd"/>
      <w:r w:rsidR="00621FA7">
        <w:rPr>
          <w:lang w:eastAsia="zh-CN"/>
        </w:rPr>
        <w:t xml:space="preserve"> deployment</w:t>
      </w:r>
      <w:r w:rsidR="00621FA7">
        <w:rPr>
          <w:rFonts w:hint="eastAsia"/>
          <w:lang w:eastAsia="zh-CN"/>
        </w:rPr>
        <w:t xml:space="preserve"> scenarios</w:t>
      </w:r>
      <w:r w:rsidR="00621FA7" w:rsidRPr="00AA0B95">
        <w:rPr>
          <w:lang w:eastAsia="zh-CN"/>
        </w:rPr>
        <w:t xml:space="preserve"> may possibly be reused to </w:t>
      </w:r>
      <w:r w:rsidR="00621FA7" w:rsidRPr="00565D58">
        <w:rPr>
          <w:rFonts w:eastAsia="MS Mincho" w:hint="eastAsia"/>
        </w:rPr>
        <w:t>evaluate</w:t>
      </w:r>
      <w:r w:rsidR="00621FA7" w:rsidRPr="00AA0B95">
        <w:rPr>
          <w:lang w:eastAsia="zh-CN"/>
        </w:rPr>
        <w:t xml:space="preserve"> </w:t>
      </w:r>
      <w:proofErr w:type="spellStart"/>
      <w:r w:rsidR="00621FA7" w:rsidRPr="00AA0B95">
        <w:rPr>
          <w:lang w:eastAsia="zh-CN"/>
        </w:rPr>
        <w:t>mMTC</w:t>
      </w:r>
      <w:proofErr w:type="spellEnd"/>
      <w:r w:rsidR="00621FA7" w:rsidRPr="00AA0B95">
        <w:rPr>
          <w:lang w:eastAsia="zh-CN"/>
        </w:rPr>
        <w:t xml:space="preserve"> and URLLC</w:t>
      </w:r>
      <w:r w:rsidR="00621FA7" w:rsidRPr="00565D58">
        <w:rPr>
          <w:rFonts w:eastAsia="MS Mincho" w:hint="eastAsia"/>
        </w:rPr>
        <w:t xml:space="preserve">, </w:t>
      </w:r>
      <w:r w:rsidR="00621FA7" w:rsidRPr="00090E07">
        <w:rPr>
          <w:lang w:val="en-US"/>
        </w:rPr>
        <w:t xml:space="preserve">or some specific </w:t>
      </w:r>
      <w:r w:rsidR="00621FA7" w:rsidRPr="00565D58">
        <w:rPr>
          <w:rFonts w:eastAsia="MS Mincho" w:hint="eastAsia"/>
          <w:lang w:val="en-US"/>
        </w:rPr>
        <w:t xml:space="preserve">evaluation </w:t>
      </w:r>
      <w:r w:rsidR="00621FA7" w:rsidRPr="00090E07">
        <w:rPr>
          <w:lang w:val="en-US"/>
        </w:rPr>
        <w:t xml:space="preserve">tests (e.g., link-level simulation) can be </w:t>
      </w:r>
      <w:r w:rsidR="00621FA7" w:rsidRPr="00147A95">
        <w:rPr>
          <w:rFonts w:eastAsia="MS Mincho" w:hint="eastAsia"/>
          <w:lang w:val="en-US"/>
        </w:rPr>
        <w:t>developed</w:t>
      </w:r>
      <w:r w:rsidR="00621FA7" w:rsidRPr="00090E07">
        <w:rPr>
          <w:lang w:val="en-US"/>
        </w:rPr>
        <w:t xml:space="preserve"> to ch</w:t>
      </w:r>
      <w:r w:rsidR="00621FA7">
        <w:rPr>
          <w:lang w:val="en-US"/>
        </w:rPr>
        <w:t xml:space="preserve">eck whether the requirements </w:t>
      </w:r>
      <w:r w:rsidR="00621FA7" w:rsidRPr="00565D58">
        <w:rPr>
          <w:rFonts w:eastAsia="MS Mincho" w:hint="eastAsia"/>
          <w:lang w:val="en-US"/>
        </w:rPr>
        <w:t>can be</w:t>
      </w:r>
      <w:r w:rsidR="00621FA7" w:rsidRPr="00090E07">
        <w:rPr>
          <w:lang w:val="en-US"/>
        </w:rPr>
        <w:t xml:space="preserve"> achieved</w:t>
      </w:r>
      <w:r w:rsidR="00621FA7" w:rsidRPr="00AA0B95">
        <w:rPr>
          <w:lang w:eastAsia="zh-CN"/>
        </w:rPr>
        <w:t>.</w:t>
      </w:r>
    </w:p>
    <w:p w:rsidR="00621FA7" w:rsidRDefault="00621FA7" w:rsidP="009208D8">
      <w:pPr>
        <w:rPr>
          <w:lang w:eastAsia="zh-CN"/>
        </w:rPr>
      </w:pPr>
      <w:r>
        <w:rPr>
          <w:rFonts w:hint="eastAsia"/>
          <w:lang w:eastAsia="zh-CN"/>
        </w:rPr>
        <w:t>High-level descriptions on deployment scenarios including c</w:t>
      </w:r>
      <w:r w:rsidRPr="005229B8">
        <w:rPr>
          <w:lang w:eastAsia="zh-CN"/>
        </w:rPr>
        <w:t>arrier frequency</w:t>
      </w:r>
      <w:r>
        <w:rPr>
          <w:rFonts w:hint="eastAsia"/>
          <w:lang w:eastAsia="zh-CN"/>
        </w:rPr>
        <w:t>, a</w:t>
      </w:r>
      <w:r w:rsidRPr="005229B8">
        <w:rPr>
          <w:lang w:eastAsia="zh-CN"/>
        </w:rPr>
        <w:t>ggregated system bandwidth</w:t>
      </w:r>
      <w:r>
        <w:rPr>
          <w:rFonts w:hint="eastAsia"/>
          <w:lang w:eastAsia="zh-CN"/>
        </w:rPr>
        <w:t>, n</w:t>
      </w:r>
      <w:r w:rsidRPr="005229B8">
        <w:rPr>
          <w:lang w:eastAsia="zh-CN"/>
        </w:rPr>
        <w:t>etwork layout</w:t>
      </w:r>
      <w:r>
        <w:rPr>
          <w:rFonts w:hint="eastAsia"/>
          <w:lang w:eastAsia="zh-CN"/>
        </w:rPr>
        <w:t xml:space="preserve"> </w:t>
      </w:r>
      <w:r>
        <w:rPr>
          <w:lang w:eastAsia="zh-CN"/>
        </w:rPr>
        <w:t>/</w:t>
      </w:r>
      <w:r>
        <w:rPr>
          <w:rFonts w:hint="eastAsia"/>
          <w:lang w:eastAsia="zh-CN"/>
        </w:rPr>
        <w:t xml:space="preserve"> ISD, </w:t>
      </w:r>
      <w:r w:rsidRPr="005229B8">
        <w:rPr>
          <w:lang w:eastAsia="zh-CN"/>
        </w:rPr>
        <w:t xml:space="preserve">BS </w:t>
      </w:r>
      <w:r>
        <w:rPr>
          <w:lang w:eastAsia="zh-CN"/>
        </w:rPr>
        <w:t>/</w:t>
      </w:r>
      <w:r>
        <w:rPr>
          <w:rFonts w:hint="eastAsia"/>
          <w:lang w:eastAsia="zh-CN"/>
        </w:rPr>
        <w:t xml:space="preserve"> UE </w:t>
      </w:r>
      <w:r w:rsidRPr="005229B8">
        <w:rPr>
          <w:lang w:eastAsia="zh-CN"/>
        </w:rPr>
        <w:t>antenna elements</w:t>
      </w:r>
      <w:r>
        <w:rPr>
          <w:rFonts w:hint="eastAsia"/>
          <w:lang w:eastAsia="zh-CN"/>
        </w:rPr>
        <w:t xml:space="preserve">, </w:t>
      </w:r>
      <w:r w:rsidRPr="005229B8">
        <w:rPr>
          <w:lang w:eastAsia="zh-CN"/>
        </w:rPr>
        <w:t xml:space="preserve">UE distribution </w:t>
      </w:r>
      <w:r>
        <w:rPr>
          <w:lang w:eastAsia="zh-CN"/>
        </w:rPr>
        <w:t>/</w:t>
      </w:r>
      <w:r w:rsidRPr="005229B8">
        <w:rPr>
          <w:lang w:eastAsia="zh-CN"/>
        </w:rPr>
        <w:t xml:space="preserve"> speed</w:t>
      </w:r>
      <w:r>
        <w:rPr>
          <w:rFonts w:hint="eastAsia"/>
          <w:lang w:eastAsia="zh-CN"/>
        </w:rPr>
        <w:t xml:space="preserve"> and s</w:t>
      </w:r>
      <w:r w:rsidRPr="005229B8">
        <w:rPr>
          <w:lang w:eastAsia="zh-CN"/>
        </w:rPr>
        <w:t>ervice profile</w:t>
      </w:r>
      <w:r>
        <w:rPr>
          <w:rFonts w:hint="eastAsia"/>
          <w:lang w:eastAsia="zh-CN"/>
        </w:rPr>
        <w:t xml:space="preserve"> are proposed in </w:t>
      </w:r>
      <w:r>
        <w:rPr>
          <w:rFonts w:eastAsia="MS Mincho" w:hint="eastAsia"/>
        </w:rPr>
        <w:t>th</w:t>
      </w:r>
      <w:r>
        <w:rPr>
          <w:rFonts w:hint="eastAsia"/>
          <w:lang w:eastAsia="zh-CN"/>
        </w:rPr>
        <w:t>is</w:t>
      </w:r>
      <w:r w:rsidRPr="00565D58">
        <w:rPr>
          <w:rFonts w:eastAsia="MS Mincho" w:hint="eastAsia"/>
        </w:rPr>
        <w:t xml:space="preserve"> </w:t>
      </w:r>
      <w:r>
        <w:rPr>
          <w:rFonts w:hint="eastAsia"/>
          <w:lang w:eastAsia="zh-CN"/>
        </w:rPr>
        <w:t>TR. It is assumed that more detailed attributes</w:t>
      </w:r>
      <w:r w:rsidRPr="00565D58">
        <w:rPr>
          <w:rFonts w:eastAsia="MS Mincho" w:hint="eastAsia"/>
        </w:rPr>
        <w:t xml:space="preserve"> and simulation parameters</w:t>
      </w:r>
      <w:r>
        <w:rPr>
          <w:rFonts w:hint="eastAsia"/>
          <w:lang w:eastAsia="zh-CN"/>
        </w:rPr>
        <w:t xml:space="preserve">, for example, </w:t>
      </w:r>
      <w:r w:rsidRPr="00565D58">
        <w:rPr>
          <w:rFonts w:eastAsia="MS Mincho" w:hint="eastAsia"/>
        </w:rPr>
        <w:t xml:space="preserve">the </w:t>
      </w:r>
      <w:r>
        <w:rPr>
          <w:rFonts w:hint="eastAsia"/>
          <w:lang w:eastAsia="zh-CN"/>
        </w:rPr>
        <w:t xml:space="preserve">channel model, </w:t>
      </w:r>
      <w:r>
        <w:rPr>
          <w:lang w:eastAsia="zh-CN"/>
        </w:rPr>
        <w:t xml:space="preserve">BS / </w:t>
      </w:r>
      <w:r>
        <w:rPr>
          <w:rFonts w:hint="eastAsia"/>
          <w:lang w:eastAsia="zh-CN"/>
        </w:rPr>
        <w:t xml:space="preserve">UE </w:t>
      </w:r>
      <w:proofErr w:type="spellStart"/>
      <w:proofErr w:type="gramStart"/>
      <w:r>
        <w:rPr>
          <w:rFonts w:hint="eastAsia"/>
          <w:lang w:eastAsia="zh-CN"/>
        </w:rPr>
        <w:t>Tx</w:t>
      </w:r>
      <w:proofErr w:type="spellEnd"/>
      <w:proofErr w:type="gramEnd"/>
      <w:r>
        <w:rPr>
          <w:rFonts w:hint="eastAsia"/>
          <w:lang w:eastAsia="zh-CN"/>
        </w:rPr>
        <w:t xml:space="preserve"> power, number of antenna ports, etc. should be defined in </w:t>
      </w:r>
      <w:r w:rsidRPr="00565D58">
        <w:rPr>
          <w:rFonts w:eastAsia="MS Mincho" w:hint="eastAsia"/>
        </w:rPr>
        <w:t xml:space="preserve">the </w:t>
      </w:r>
      <w:r>
        <w:rPr>
          <w:rFonts w:hint="eastAsia"/>
          <w:lang w:eastAsia="zh-CN"/>
        </w:rPr>
        <w:t>new RAT study item.</w:t>
      </w:r>
    </w:p>
    <w:p w:rsidR="00E226C1" w:rsidRDefault="00E226C1" w:rsidP="009208D8">
      <w:pPr>
        <w:rPr>
          <w:lang w:eastAsia="zh-CN"/>
        </w:rPr>
      </w:pPr>
    </w:p>
    <w:p w:rsidR="00E226C1" w:rsidRDefault="00E226C1" w:rsidP="009208D8">
      <w:pPr>
        <w:rPr>
          <w:lang w:eastAsia="zh-CN"/>
        </w:rPr>
        <w:sectPr w:rsidR="00E226C1" w:rsidSect="00C61C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rsidR="000B298C" w:rsidRDefault="000B298C" w:rsidP="000B298C">
      <w:pPr>
        <w:pStyle w:val="3"/>
        <w:rPr>
          <w:lang w:eastAsia="zh-CN"/>
        </w:rPr>
      </w:pPr>
      <w:bookmarkStart w:id="32" w:name="_Toc454785878"/>
      <w:bookmarkStart w:id="33" w:name="_Toc454786174"/>
      <w:r>
        <w:rPr>
          <w:rFonts w:hint="eastAsia"/>
          <w:lang w:eastAsia="zh-CN"/>
        </w:rPr>
        <w:lastRenderedPageBreak/>
        <w:t>6</w:t>
      </w:r>
      <w:r>
        <w:rPr>
          <w:rFonts w:eastAsia="MS Mincho"/>
        </w:rPr>
        <w:t>.</w:t>
      </w:r>
      <w:r>
        <w:rPr>
          <w:rFonts w:hint="eastAsia"/>
          <w:lang w:eastAsia="zh-CN"/>
        </w:rPr>
        <w:t>1</w:t>
      </w:r>
      <w:r w:rsidRPr="00404825">
        <w:rPr>
          <w:rFonts w:eastAsia="MS Mincho"/>
        </w:rPr>
        <w:t>.1</w:t>
      </w:r>
      <w:r w:rsidRPr="00404825">
        <w:rPr>
          <w:rFonts w:eastAsia="MS Mincho"/>
        </w:rPr>
        <w:tab/>
      </w:r>
      <w:r w:rsidR="00185FB7">
        <w:rPr>
          <w:rFonts w:hint="eastAsia"/>
          <w:lang w:eastAsia="zh-CN"/>
        </w:rPr>
        <w:t>Indoor hotspot</w:t>
      </w:r>
      <w:bookmarkEnd w:id="32"/>
      <w:bookmarkEnd w:id="33"/>
    </w:p>
    <w:p w:rsidR="00185FB7" w:rsidRDefault="00185FB7" w:rsidP="009208D8">
      <w:pPr>
        <w:rPr>
          <w:lang w:eastAsia="zh-CN"/>
        </w:rPr>
      </w:pPr>
      <w:r w:rsidRPr="00D702EB">
        <w:rPr>
          <w:lang w:eastAsia="zh-CN"/>
        </w:rPr>
        <w:t xml:space="preserve">The indoor </w:t>
      </w:r>
      <w:r>
        <w:rPr>
          <w:rFonts w:hint="eastAsia"/>
          <w:lang w:eastAsia="zh-CN"/>
        </w:rPr>
        <w:t>hotspot deployment scenario</w:t>
      </w:r>
      <w:r>
        <w:rPr>
          <w:lang w:eastAsia="zh-CN"/>
        </w:rPr>
        <w:t xml:space="preserve"> focuses on small</w:t>
      </w:r>
      <w:r w:rsidRPr="00D702EB">
        <w:rPr>
          <w:lang w:eastAsia="zh-CN"/>
        </w:rPr>
        <w:t xml:space="preserve"> </w:t>
      </w:r>
      <w:r>
        <w:rPr>
          <w:rFonts w:hint="eastAsia"/>
          <w:lang w:eastAsia="zh-CN"/>
        </w:rPr>
        <w:t>coverage</w:t>
      </w:r>
      <w:r w:rsidRPr="00D702EB">
        <w:rPr>
          <w:lang w:eastAsia="zh-CN"/>
        </w:rPr>
        <w:t xml:space="preserve"> </w:t>
      </w:r>
      <w:r w:rsidRPr="00EE7945">
        <w:rPr>
          <w:rFonts w:hint="eastAsia"/>
          <w:lang w:eastAsia="zh-CN"/>
        </w:rPr>
        <w:t>per site/TRP (</w:t>
      </w:r>
      <w:r w:rsidRPr="00EE7945">
        <w:rPr>
          <w:lang w:eastAsia="zh-CN"/>
        </w:rPr>
        <w:t>transmission</w:t>
      </w:r>
      <w:r w:rsidRPr="00EE7945">
        <w:rPr>
          <w:rFonts w:hint="eastAsia"/>
          <w:lang w:eastAsia="zh-CN"/>
        </w:rPr>
        <w:t xml:space="preserve"> and reception point)</w:t>
      </w:r>
      <w:r>
        <w:rPr>
          <w:rFonts w:hint="eastAsia"/>
          <w:lang w:eastAsia="zh-CN"/>
        </w:rPr>
        <w:t xml:space="preserve"> </w:t>
      </w:r>
      <w:r w:rsidRPr="00D702EB">
        <w:rPr>
          <w:lang w:eastAsia="zh-CN"/>
        </w:rPr>
        <w:t xml:space="preserve">and high user throughput or user density in buildings. The key characteristics of this </w:t>
      </w:r>
      <w:r>
        <w:rPr>
          <w:rFonts w:hint="eastAsia"/>
          <w:lang w:eastAsia="zh-CN"/>
        </w:rPr>
        <w:t>deployment scenario</w:t>
      </w:r>
      <w:r w:rsidRPr="00D702EB">
        <w:rPr>
          <w:lang w:eastAsia="zh-CN"/>
        </w:rPr>
        <w:t xml:space="preserve"> are </w:t>
      </w:r>
      <w:r>
        <w:rPr>
          <w:rFonts w:hint="eastAsia"/>
          <w:lang w:eastAsia="zh-CN"/>
        </w:rPr>
        <w:t>h</w:t>
      </w:r>
      <w:r>
        <w:rPr>
          <w:lang w:eastAsia="zh-CN"/>
        </w:rPr>
        <w:t xml:space="preserve">igh capacity, high </w:t>
      </w:r>
      <w:r>
        <w:rPr>
          <w:rFonts w:hint="eastAsia"/>
          <w:lang w:eastAsia="zh-CN"/>
        </w:rPr>
        <w:t xml:space="preserve">user </w:t>
      </w:r>
      <w:r>
        <w:rPr>
          <w:lang w:eastAsia="zh-CN"/>
        </w:rPr>
        <w:t>density</w:t>
      </w:r>
      <w:r>
        <w:rPr>
          <w:rFonts w:hint="eastAsia"/>
          <w:lang w:eastAsia="zh-CN"/>
        </w:rPr>
        <w:t xml:space="preserve"> and </w:t>
      </w:r>
      <w:r w:rsidRPr="00D702EB">
        <w:rPr>
          <w:lang w:eastAsia="zh-CN"/>
        </w:rPr>
        <w:t>consisten</w:t>
      </w:r>
      <w:r>
        <w:rPr>
          <w:lang w:eastAsia="zh-CN"/>
        </w:rPr>
        <w:t>t user experience</w:t>
      </w:r>
      <w:r>
        <w:rPr>
          <w:rFonts w:hint="eastAsia"/>
          <w:lang w:eastAsia="zh-CN"/>
        </w:rPr>
        <w:t xml:space="preserve"> </w:t>
      </w:r>
      <w:r w:rsidRPr="00D702EB">
        <w:rPr>
          <w:lang w:eastAsia="zh-CN"/>
        </w:rPr>
        <w:t>indoor.</w:t>
      </w:r>
    </w:p>
    <w:p w:rsidR="00185FB7" w:rsidRDefault="00185FB7"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E930C1">
        <w:rPr>
          <w:lang w:eastAsia="zh-CN"/>
        </w:rPr>
        <w:t>6.1.1-</w:t>
      </w:r>
      <w:r>
        <w:rPr>
          <w:rFonts w:hint="eastAsia"/>
          <w:lang w:eastAsia="zh-CN"/>
        </w:rPr>
        <w:t>1.</w:t>
      </w:r>
    </w:p>
    <w:p w:rsidR="00185FB7" w:rsidRDefault="00E930C1" w:rsidP="00C76B9B">
      <w:pPr>
        <w:pStyle w:val="TH"/>
        <w:rPr>
          <w:lang w:eastAsia="zh-CN"/>
        </w:rPr>
      </w:pPr>
      <w:r>
        <w:rPr>
          <w:rFonts w:hint="eastAsia"/>
          <w:lang w:eastAsia="zh-CN"/>
        </w:rPr>
        <w:t xml:space="preserve">Table </w:t>
      </w:r>
      <w:r>
        <w:rPr>
          <w:lang w:eastAsia="zh-CN"/>
        </w:rPr>
        <w:t>6.1.1-</w:t>
      </w:r>
      <w:r>
        <w:rPr>
          <w:rFonts w:hint="eastAsia"/>
          <w:lang w:eastAsia="zh-CN"/>
        </w:rPr>
        <w:t>1</w:t>
      </w:r>
      <w:r>
        <w:rPr>
          <w:lang w:eastAsia="zh-CN"/>
        </w:rPr>
        <w:t>:</w:t>
      </w:r>
      <w:r w:rsidR="00185FB7">
        <w:rPr>
          <w:rFonts w:hint="eastAsia"/>
          <w:lang w:eastAsia="zh-CN"/>
        </w:rPr>
        <w:t xml:space="preserve">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6"/>
        <w:gridCol w:w="7460"/>
      </w:tblGrid>
      <w:tr w:rsidR="00185FB7" w:rsidRPr="00221152" w:rsidTr="00E930C1">
        <w:tc>
          <w:tcPr>
            <w:tcW w:w="1896" w:type="dxa"/>
            <w:tcBorders>
              <w:bottom w:val="single" w:sz="4" w:space="0" w:color="auto"/>
            </w:tcBorders>
          </w:tcPr>
          <w:p w:rsidR="00185FB7" w:rsidRPr="00221152" w:rsidRDefault="00185FB7" w:rsidP="00E930C1">
            <w:pPr>
              <w:pStyle w:val="TAH"/>
              <w:rPr>
                <w:lang w:eastAsia="zh-CN"/>
              </w:rPr>
            </w:pPr>
            <w:r w:rsidRPr="00221152">
              <w:rPr>
                <w:rFonts w:hint="eastAsia"/>
                <w:lang w:eastAsia="zh-CN"/>
              </w:rPr>
              <w:t>Attributes</w:t>
            </w:r>
          </w:p>
        </w:tc>
        <w:tc>
          <w:tcPr>
            <w:tcW w:w="7460" w:type="dxa"/>
            <w:tcBorders>
              <w:bottom w:val="single" w:sz="4" w:space="0" w:color="auto"/>
            </w:tcBorders>
          </w:tcPr>
          <w:p w:rsidR="00185FB7" w:rsidRPr="00221152" w:rsidRDefault="00185FB7" w:rsidP="00E930C1">
            <w:pPr>
              <w:pStyle w:val="TAH"/>
              <w:rPr>
                <w:lang w:eastAsia="zh-CN"/>
              </w:rPr>
            </w:pPr>
            <w:r w:rsidRPr="00221152">
              <w:rPr>
                <w:rFonts w:hint="eastAsia"/>
                <w:lang w:eastAsia="zh-CN"/>
              </w:rPr>
              <w:t>Values or assumptions</w:t>
            </w:r>
          </w:p>
        </w:tc>
      </w:tr>
      <w:tr w:rsidR="00185FB7" w:rsidRPr="00221152" w:rsidTr="00E930C1">
        <w:tc>
          <w:tcPr>
            <w:tcW w:w="1896" w:type="dxa"/>
            <w:shd w:val="clear" w:color="auto" w:fill="FFFFFF"/>
          </w:tcPr>
          <w:p w:rsidR="00185FB7" w:rsidRPr="00E930C1" w:rsidRDefault="00185FB7" w:rsidP="00E930C1">
            <w:pPr>
              <w:pStyle w:val="TAL"/>
            </w:pPr>
            <w:r w:rsidRPr="00E930C1">
              <w:t>Carrier Frequency</w:t>
            </w:r>
          </w:p>
          <w:p w:rsidR="00E930C1" w:rsidRPr="00ED532F" w:rsidRDefault="00E930C1" w:rsidP="00E930C1">
            <w:pPr>
              <w:pStyle w:val="TAL"/>
              <w:rPr>
                <w:vertAlign w:val="superscript"/>
                <w:lang w:eastAsia="zh-CN"/>
              </w:rPr>
            </w:pPr>
            <w:r w:rsidRPr="00E930C1">
              <w:t>NOTE1</w:t>
            </w:r>
          </w:p>
        </w:tc>
        <w:tc>
          <w:tcPr>
            <w:tcW w:w="7460" w:type="dxa"/>
            <w:shd w:val="clear" w:color="auto" w:fill="FFFFFF"/>
          </w:tcPr>
          <w:p w:rsidR="007305E6" w:rsidRPr="007305E6" w:rsidRDefault="0003688F" w:rsidP="007305E6">
            <w:pPr>
              <w:pStyle w:val="TAL"/>
              <w:rPr>
                <w:rFonts w:eastAsiaTheme="minorEastAsia"/>
                <w:lang w:eastAsia="zh-CN"/>
              </w:rPr>
            </w:pPr>
            <w:r w:rsidRPr="00221152" w:rsidDel="0003688F">
              <w:rPr>
                <w:lang w:eastAsia="zh-CN"/>
              </w:rPr>
              <w:t xml:space="preserve"> </w:t>
            </w:r>
            <w:r w:rsidR="00E8069E">
              <w:rPr>
                <w:rFonts w:eastAsiaTheme="minorEastAsia" w:hint="eastAsia"/>
                <w:lang w:eastAsia="zh-CN"/>
              </w:rPr>
              <w:t>A</w:t>
            </w:r>
            <w:r w:rsidR="00185FB7">
              <w:rPr>
                <w:lang w:eastAsia="zh-CN"/>
              </w:rPr>
              <w:t xml:space="preserve">round 30 GHz or </w:t>
            </w:r>
            <w:r w:rsidR="00E8069E">
              <w:rPr>
                <w:rFonts w:eastAsiaTheme="minorEastAsia" w:hint="eastAsia"/>
                <w:lang w:eastAsia="zh-CN"/>
              </w:rPr>
              <w:t>A</w:t>
            </w:r>
            <w:r w:rsidR="00E8069E">
              <w:rPr>
                <w:lang w:eastAsia="zh-CN"/>
              </w:rPr>
              <w:t xml:space="preserve">round </w:t>
            </w:r>
            <w:r w:rsidR="00185FB7">
              <w:rPr>
                <w:lang w:eastAsia="zh-CN"/>
              </w:rPr>
              <w:t>70 GHz</w:t>
            </w:r>
            <w:r w:rsidR="001F05F7">
              <w:rPr>
                <w:rFonts w:eastAsiaTheme="minorEastAsia" w:hint="eastAsia"/>
                <w:lang w:eastAsia="zh-CN"/>
              </w:rPr>
              <w:t xml:space="preserve"> </w:t>
            </w:r>
            <w:r>
              <w:rPr>
                <w:rFonts w:eastAsiaTheme="minorEastAsia" w:hint="eastAsia"/>
                <w:lang w:eastAsia="zh-CN"/>
              </w:rPr>
              <w:t xml:space="preserve">or </w:t>
            </w:r>
            <w:r w:rsidR="00721A9D">
              <w:rPr>
                <w:rFonts w:eastAsiaTheme="minorEastAsia" w:hint="eastAsia"/>
                <w:lang w:eastAsia="zh-CN"/>
              </w:rPr>
              <w:t>A</w:t>
            </w:r>
            <w:r w:rsidR="00721A9D" w:rsidRPr="009905E5">
              <w:rPr>
                <w:lang w:eastAsia="zh-CN"/>
              </w:rPr>
              <w:t xml:space="preserve">round </w:t>
            </w:r>
            <w:r w:rsidR="00185FB7" w:rsidRPr="009905E5">
              <w:rPr>
                <w:lang w:eastAsia="zh-CN"/>
              </w:rPr>
              <w:t>4 GHz</w:t>
            </w:r>
            <w:r w:rsidR="00E930C1">
              <w:rPr>
                <w:vertAlign w:val="superscript"/>
                <w:lang w:eastAsia="zh-CN"/>
              </w:rPr>
              <w:t xml:space="preserve"> </w:t>
            </w:r>
          </w:p>
        </w:tc>
      </w:tr>
      <w:tr w:rsidR="00185FB7" w:rsidRPr="00221152" w:rsidTr="00E930C1">
        <w:tc>
          <w:tcPr>
            <w:tcW w:w="1896" w:type="dxa"/>
            <w:shd w:val="clear" w:color="auto" w:fill="FFFFFF"/>
          </w:tcPr>
          <w:p w:rsidR="00185FB7" w:rsidRPr="00E930C1" w:rsidRDefault="00185FB7" w:rsidP="00E930C1">
            <w:pPr>
              <w:pStyle w:val="TAL"/>
              <w:rPr>
                <w:lang w:eastAsia="zh-CN"/>
              </w:rPr>
            </w:pPr>
            <w:r w:rsidRPr="00221152">
              <w:rPr>
                <w:lang w:eastAsia="zh-CN"/>
              </w:rPr>
              <w:t>Aggregated system bandwidth</w:t>
            </w:r>
          </w:p>
          <w:p w:rsidR="00E930C1" w:rsidRPr="0003688F" w:rsidRDefault="00E930C1" w:rsidP="00E930C1">
            <w:pPr>
              <w:pStyle w:val="TAL"/>
              <w:rPr>
                <w:rFonts w:eastAsiaTheme="minorEastAsia"/>
                <w:lang w:eastAsia="zh-CN"/>
              </w:rPr>
            </w:pPr>
            <w:r w:rsidRPr="00E930C1">
              <w:rPr>
                <w:lang w:eastAsia="zh-CN"/>
              </w:rPr>
              <w:t>NOTE</w:t>
            </w:r>
            <w:r w:rsidR="0003688F">
              <w:rPr>
                <w:rFonts w:eastAsiaTheme="minorEastAsia" w:hint="eastAsia"/>
                <w:lang w:eastAsia="zh-CN"/>
              </w:rPr>
              <w:t>2</w:t>
            </w:r>
          </w:p>
        </w:tc>
        <w:tc>
          <w:tcPr>
            <w:tcW w:w="7460" w:type="dxa"/>
            <w:shd w:val="clear" w:color="auto" w:fill="FFFFFF"/>
          </w:tcPr>
          <w:p w:rsidR="0003688F" w:rsidRPr="003866EC" w:rsidRDefault="0003688F" w:rsidP="0003688F">
            <w:pPr>
              <w:pStyle w:val="TAL"/>
              <w:rPr>
                <w:rFonts w:eastAsia="MS Mincho"/>
                <w:lang w:eastAsia="ja-JP"/>
              </w:rPr>
            </w:pPr>
            <w:r w:rsidRPr="003866EC">
              <w:rPr>
                <w:rFonts w:eastAsia="MS Mincho" w:hint="eastAsia"/>
                <w:lang w:eastAsia="ja-JP"/>
              </w:rPr>
              <w:t xml:space="preserve">Around 30GHz or Around 70GHz: </w:t>
            </w:r>
            <w:r w:rsidRPr="003866EC">
              <w:rPr>
                <w:lang w:eastAsia="zh-CN"/>
              </w:rPr>
              <w:t>Up to 1GHz (DL+UL)</w:t>
            </w:r>
            <w:r w:rsidRPr="003866EC">
              <w:rPr>
                <w:rFonts w:eastAsia="MS Mincho" w:hint="eastAsia"/>
                <w:lang w:eastAsia="ja-JP"/>
              </w:rPr>
              <w:t xml:space="preserve"> NOTE3</w:t>
            </w:r>
          </w:p>
          <w:p w:rsidR="0003688F" w:rsidRPr="0003688F" w:rsidRDefault="0003688F" w:rsidP="0003688F">
            <w:pPr>
              <w:pStyle w:val="TAL"/>
              <w:rPr>
                <w:rFonts w:eastAsiaTheme="minorEastAsia"/>
                <w:lang w:eastAsia="zh-CN"/>
              </w:rPr>
            </w:pPr>
            <w:r w:rsidRPr="003866EC">
              <w:rPr>
                <w:rFonts w:eastAsia="MS Mincho" w:hint="eastAsia"/>
                <w:lang w:eastAsia="ja-JP"/>
              </w:rPr>
              <w:t>Around 4GHz: Up to 200MHz (DL+UL)</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Layout</w:t>
            </w:r>
          </w:p>
        </w:tc>
        <w:tc>
          <w:tcPr>
            <w:tcW w:w="7460" w:type="dxa"/>
            <w:shd w:val="clear" w:color="auto" w:fill="FFFFFF"/>
          </w:tcPr>
          <w:p w:rsidR="00185FB7" w:rsidRPr="00221152" w:rsidRDefault="00185FB7" w:rsidP="00E930C1">
            <w:pPr>
              <w:pStyle w:val="TAL"/>
              <w:rPr>
                <w:lang w:eastAsia="zh-CN"/>
              </w:rPr>
            </w:pPr>
            <w:r w:rsidRPr="00221152">
              <w:rPr>
                <w:lang w:eastAsia="zh-CN"/>
              </w:rPr>
              <w:t>Single layer:</w:t>
            </w:r>
          </w:p>
          <w:p w:rsidR="00185FB7" w:rsidRPr="00221152" w:rsidRDefault="00185FB7" w:rsidP="00E930C1">
            <w:pPr>
              <w:pStyle w:val="TAL"/>
              <w:rPr>
                <w:lang w:eastAsia="zh-CN"/>
              </w:rPr>
            </w:pPr>
            <w:r w:rsidRPr="00221152">
              <w:rPr>
                <w:lang w:eastAsia="zh-CN"/>
              </w:rPr>
              <w:t>- Indoor floor</w:t>
            </w:r>
          </w:p>
          <w:p w:rsidR="00185FB7" w:rsidRPr="00221152" w:rsidRDefault="00185FB7" w:rsidP="00E930C1">
            <w:pPr>
              <w:pStyle w:val="TAL"/>
              <w:rPr>
                <w:lang w:eastAsia="zh-CN"/>
              </w:rPr>
            </w:pPr>
            <w:r w:rsidRPr="00221152">
              <w:rPr>
                <w:lang w:eastAsia="zh-CN"/>
              </w:rPr>
              <w:t>(Open office)</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ISD</w:t>
            </w:r>
          </w:p>
        </w:tc>
        <w:tc>
          <w:tcPr>
            <w:tcW w:w="7460" w:type="dxa"/>
            <w:shd w:val="clear" w:color="auto" w:fill="FFFFFF"/>
          </w:tcPr>
          <w:p w:rsidR="00185FB7" w:rsidRPr="00221152" w:rsidRDefault="00185FB7" w:rsidP="00E930C1">
            <w:pPr>
              <w:pStyle w:val="TAL"/>
              <w:rPr>
                <w:lang w:eastAsia="zh-CN"/>
              </w:rPr>
            </w:pPr>
            <w:r w:rsidRPr="00221152">
              <w:rPr>
                <w:lang w:eastAsia="zh-CN"/>
              </w:rPr>
              <w:t>20m</w:t>
            </w:r>
          </w:p>
          <w:p w:rsidR="00185FB7" w:rsidRPr="00221152" w:rsidRDefault="00185FB7" w:rsidP="00E930C1">
            <w:pPr>
              <w:pStyle w:val="TAL"/>
              <w:rPr>
                <w:lang w:eastAsia="zh-CN"/>
              </w:rPr>
            </w:pPr>
            <w:r w:rsidRPr="00221152">
              <w:rPr>
                <w:lang w:eastAsia="zh-CN"/>
              </w:rPr>
              <w:t>(Equivalent to 12TRPs per 120m x 50m)</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BS antenna elements</w:t>
            </w:r>
            <w:r w:rsidR="0003688F" w:rsidRPr="003866EC">
              <w:rPr>
                <w:rFonts w:hint="eastAsia"/>
                <w:lang w:eastAsia="zh-CN"/>
              </w:rPr>
              <w:t xml:space="preserve"> NOTE4</w:t>
            </w:r>
          </w:p>
        </w:tc>
        <w:tc>
          <w:tcPr>
            <w:tcW w:w="7460" w:type="dxa"/>
            <w:shd w:val="clear" w:color="auto" w:fill="FFFFFF"/>
          </w:tcPr>
          <w:p w:rsidR="0003688F" w:rsidRPr="003866EC" w:rsidRDefault="0003688F" w:rsidP="0003688F">
            <w:pPr>
              <w:pStyle w:val="TAL"/>
              <w:rPr>
                <w:lang w:eastAsia="zh-CN"/>
              </w:rPr>
            </w:pPr>
            <w:r w:rsidRPr="003866EC">
              <w:rPr>
                <w:lang w:eastAsia="zh-CN"/>
              </w:rPr>
              <w:t>Around 30GHz</w:t>
            </w:r>
            <w:r w:rsidRPr="003866EC">
              <w:rPr>
                <w:rFonts w:hint="eastAsia"/>
                <w:lang w:eastAsia="zh-CN"/>
              </w:rPr>
              <w:t xml:space="preserve"> or Around 70GHz</w:t>
            </w:r>
            <w:r w:rsidRPr="003866EC">
              <w:rPr>
                <w:lang w:eastAsia="zh-CN"/>
              </w:rPr>
              <w:t xml:space="preserve">: Up to 256 </w:t>
            </w:r>
            <w:proofErr w:type="spellStart"/>
            <w:r w:rsidRPr="003866EC">
              <w:rPr>
                <w:lang w:eastAsia="zh-CN"/>
              </w:rPr>
              <w:t>Tx</w:t>
            </w:r>
            <w:proofErr w:type="spellEnd"/>
            <w:r w:rsidRPr="003866EC">
              <w:rPr>
                <w:lang w:eastAsia="zh-CN"/>
              </w:rPr>
              <w:t xml:space="preserve"> and Rx antenna elements</w:t>
            </w:r>
          </w:p>
          <w:p w:rsidR="0003688F" w:rsidRPr="0003688F" w:rsidRDefault="0003688F" w:rsidP="0003688F">
            <w:pPr>
              <w:pStyle w:val="TAL"/>
              <w:rPr>
                <w:rFonts w:eastAsiaTheme="minorEastAsia"/>
                <w:lang w:eastAsia="zh-CN"/>
              </w:rPr>
            </w:pPr>
            <w:r w:rsidRPr="003866EC">
              <w:rPr>
                <w:lang w:eastAsia="zh-CN"/>
              </w:rPr>
              <w:t xml:space="preserve">Around 4GHz: Up to </w:t>
            </w:r>
            <w:r w:rsidRPr="003866EC">
              <w:rPr>
                <w:rFonts w:hint="eastAsia"/>
                <w:lang w:eastAsia="zh-CN"/>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UE antenna elements</w:t>
            </w:r>
            <w:r w:rsidR="0003688F" w:rsidRPr="003866EC">
              <w:rPr>
                <w:rFonts w:hint="eastAsia"/>
                <w:lang w:eastAsia="zh-CN"/>
              </w:rPr>
              <w:t xml:space="preserve"> NOTE4</w:t>
            </w:r>
          </w:p>
        </w:tc>
        <w:tc>
          <w:tcPr>
            <w:tcW w:w="7460" w:type="dxa"/>
            <w:shd w:val="clear" w:color="auto" w:fill="FFFFFF"/>
          </w:tcPr>
          <w:p w:rsidR="0003688F" w:rsidRPr="003866EC" w:rsidRDefault="0003688F" w:rsidP="0003688F">
            <w:pPr>
              <w:pStyle w:val="TAL"/>
              <w:rPr>
                <w:lang w:eastAsia="zh-CN"/>
              </w:rPr>
            </w:pPr>
            <w:r w:rsidRPr="003866EC">
              <w:rPr>
                <w:lang w:eastAsia="zh-CN"/>
              </w:rPr>
              <w:t>round 30GHz</w:t>
            </w:r>
            <w:r w:rsidRPr="003866EC">
              <w:rPr>
                <w:rFonts w:hint="eastAsia"/>
                <w:lang w:eastAsia="zh-CN"/>
              </w:rPr>
              <w:t xml:space="preserve"> or Around 70GHz</w:t>
            </w:r>
            <w:r w:rsidRPr="003866EC">
              <w:rPr>
                <w:lang w:eastAsia="zh-CN"/>
              </w:rPr>
              <w:t>: Up to 3</w:t>
            </w:r>
            <w:r w:rsidRPr="003866EC">
              <w:rPr>
                <w:rFonts w:hint="eastAsia"/>
                <w:lang w:eastAsia="zh-CN"/>
              </w:rPr>
              <w:t>2</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p w:rsidR="0003688F" w:rsidRPr="0003688F" w:rsidRDefault="0003688F" w:rsidP="0003688F">
            <w:pPr>
              <w:pStyle w:val="TAL"/>
              <w:rPr>
                <w:rFonts w:eastAsiaTheme="minorEastAsia"/>
                <w:lang w:eastAsia="zh-CN"/>
              </w:rPr>
            </w:pPr>
            <w:r w:rsidRPr="003866EC">
              <w:rPr>
                <w:lang w:eastAsia="zh-CN"/>
              </w:rPr>
              <w:t xml:space="preserve">Around 4GHz: Up to 8 </w:t>
            </w:r>
            <w:proofErr w:type="spellStart"/>
            <w:r w:rsidRPr="003866EC">
              <w:rPr>
                <w:lang w:eastAsia="zh-CN"/>
              </w:rPr>
              <w:t>Tx</w:t>
            </w:r>
            <w:proofErr w:type="spellEnd"/>
            <w:r w:rsidRPr="003866EC">
              <w:rPr>
                <w:lang w:eastAsia="zh-CN"/>
              </w:rPr>
              <w:t xml:space="preserve"> and Rx antenna elements</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User distribution and UE speed</w:t>
            </w:r>
          </w:p>
        </w:tc>
        <w:tc>
          <w:tcPr>
            <w:tcW w:w="7460" w:type="dxa"/>
            <w:shd w:val="clear" w:color="auto" w:fill="FFFFFF"/>
          </w:tcPr>
          <w:p w:rsidR="00185FB7" w:rsidRPr="00221152" w:rsidRDefault="00185FB7" w:rsidP="00E930C1">
            <w:pPr>
              <w:pStyle w:val="TAL"/>
              <w:rPr>
                <w:lang w:eastAsia="zh-CN"/>
              </w:rPr>
            </w:pPr>
            <w:r w:rsidRPr="00221152">
              <w:rPr>
                <w:lang w:eastAsia="zh-CN"/>
              </w:rPr>
              <w:t>100% Indoor, 3km/h,</w:t>
            </w:r>
          </w:p>
          <w:p w:rsidR="00185FB7" w:rsidRPr="00221152" w:rsidRDefault="00185FB7" w:rsidP="00E930C1">
            <w:pPr>
              <w:pStyle w:val="TAL"/>
              <w:rPr>
                <w:lang w:eastAsia="zh-CN"/>
              </w:rPr>
            </w:pPr>
            <w:r>
              <w:rPr>
                <w:lang w:eastAsia="zh-CN"/>
              </w:rPr>
              <w:t>10 users</w:t>
            </w:r>
            <w:r>
              <w:rPr>
                <w:rFonts w:hint="eastAsia"/>
                <w:lang w:eastAsia="zh-CN"/>
              </w:rPr>
              <w:t xml:space="preserve"> per </w:t>
            </w:r>
            <w:r w:rsidRPr="00221152">
              <w:rPr>
                <w:lang w:eastAsia="zh-CN"/>
              </w:rPr>
              <w:t>TRP</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Service profile</w:t>
            </w:r>
          </w:p>
        </w:tc>
        <w:tc>
          <w:tcPr>
            <w:tcW w:w="7460" w:type="dxa"/>
            <w:shd w:val="clear" w:color="auto" w:fill="FFFFFF"/>
          </w:tcPr>
          <w:p w:rsidR="00185FB7" w:rsidRPr="00221152" w:rsidRDefault="00185FB7" w:rsidP="00230880">
            <w:pPr>
              <w:pStyle w:val="TAN"/>
              <w:rPr>
                <w:lang w:eastAsia="zh-CN"/>
              </w:rPr>
            </w:pPr>
            <w:r w:rsidRPr="00221152">
              <w:rPr>
                <w:lang w:eastAsia="zh-CN"/>
              </w:rPr>
              <w:t>N</w:t>
            </w:r>
            <w:r w:rsidR="00230880">
              <w:rPr>
                <w:lang w:eastAsia="zh-CN"/>
              </w:rPr>
              <w:t>OTE</w:t>
            </w:r>
            <w:r w:rsidRPr="00221152">
              <w:rPr>
                <w:lang w:eastAsia="zh-CN"/>
              </w:rPr>
              <w:t>:</w:t>
            </w:r>
            <w:r w:rsidR="00230880">
              <w:rPr>
                <w:lang w:eastAsia="zh-CN"/>
              </w:rPr>
              <w:tab/>
            </w:r>
            <w:r w:rsidRPr="00221152">
              <w:rPr>
                <w:lang w:eastAsia="zh-CN"/>
              </w:rPr>
              <w:t>Whether to use full buffer traffic or non-full-buffer traffic is FFS. For certain KPIs, full buffer traffic is desirable to enable comparison with IMT-Advanced values.</w:t>
            </w:r>
          </w:p>
        </w:tc>
      </w:tr>
    </w:tbl>
    <w:p w:rsidR="00185FB7" w:rsidRDefault="00E930C1" w:rsidP="00E930C1">
      <w:pPr>
        <w:pStyle w:val="NO"/>
        <w:rPr>
          <w:lang w:val="sv-SE" w:eastAsia="zh-CN"/>
        </w:rPr>
      </w:pPr>
      <w:r w:rsidRPr="00E930C1">
        <w:t>NOTE1</w:t>
      </w:r>
      <w:r>
        <w:t>:</w:t>
      </w:r>
      <w:r>
        <w:tab/>
      </w:r>
      <w:r w:rsidR="00185FB7" w:rsidRPr="00E930C1">
        <w:t>T</w:t>
      </w:r>
      <w:r w:rsidR="00185FB7" w:rsidRPr="00127A81">
        <w:rPr>
          <w:lang w:val="sv-SE" w:eastAsia="zh-CN"/>
        </w:rPr>
        <w:t>he options noted here are for evaluation purpose, and do not mandate the deployment of these options or preclude the study of other spectrum options</w:t>
      </w:r>
      <w:r w:rsidR="00185FB7">
        <w:rPr>
          <w:rFonts w:hint="eastAsia"/>
          <w:lang w:val="sv-SE" w:eastAsia="zh-CN"/>
        </w:rPr>
        <w:t>.</w:t>
      </w:r>
      <w:r w:rsidR="00185FB7" w:rsidRPr="00127A81">
        <w:rPr>
          <w:lang w:val="sv-SE" w:eastAsia="zh-CN"/>
        </w:rPr>
        <w:t xml:space="preserve"> A range of bands from 24 GHz – 40 GHz identified for WRC-19 are currently being considered and around 30 GHz is chosen as a proxy for this range. A range of bands from 66 GHz – 86 GHz identified for WRC-19 are currently being considered and around 70 GHz is c</w:t>
      </w:r>
      <w:r>
        <w:rPr>
          <w:lang w:val="sv-SE" w:eastAsia="zh-CN"/>
        </w:rPr>
        <w:t>hosen as a proxy for this range.</w:t>
      </w:r>
    </w:p>
    <w:p w:rsidR="00185FB7" w:rsidRDefault="0003688F" w:rsidP="00E930C1">
      <w:pPr>
        <w:pStyle w:val="NO"/>
        <w:rPr>
          <w:rFonts w:eastAsiaTheme="minorEastAsia"/>
          <w:lang w:val="sv-SE" w:eastAsia="zh-CN"/>
        </w:rPr>
      </w:pPr>
      <w:r w:rsidRPr="00E930C1">
        <w:t>NOTE</w:t>
      </w:r>
      <w:r>
        <w:rPr>
          <w:rFonts w:eastAsiaTheme="minorEastAsia" w:hint="eastAsia"/>
          <w:lang w:eastAsia="zh-CN"/>
        </w:rPr>
        <w:t>2</w:t>
      </w:r>
      <w:r w:rsidR="00E930C1">
        <w:t>:</w:t>
      </w:r>
      <w:r w:rsidR="00E930C1">
        <w:tab/>
      </w:r>
      <w:r w:rsidR="00185FB7" w:rsidRPr="003E261C">
        <w:rPr>
          <w:lang w:val="sv-SE" w:eastAsia="zh-CN"/>
        </w:rPr>
        <w:t xml:space="preserve">The aggregated system bandwidth is the total bandwidth typically assumed to derive the values for some KPIs such as area traffic capacity </w:t>
      </w:r>
      <w:r w:rsidR="00185FB7">
        <w:rPr>
          <w:lang w:val="sv-SE" w:eastAsia="zh-CN"/>
        </w:rPr>
        <w:t>and user experienced data rate.</w:t>
      </w:r>
      <w:r w:rsidR="00185FB7">
        <w:rPr>
          <w:rFonts w:hint="eastAsia"/>
          <w:lang w:val="sv-SE" w:eastAsia="zh-CN"/>
        </w:rPr>
        <w:t xml:space="preserve"> </w:t>
      </w:r>
      <w:r w:rsidR="00185FB7"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03688F" w:rsidRPr="003866EC" w:rsidRDefault="0003688F" w:rsidP="0003688F">
      <w:pPr>
        <w:pStyle w:val="NO"/>
        <w:rPr>
          <w:rFonts w:eastAsia="MS Mincho"/>
          <w:lang w:val="sv-SE" w:eastAsia="ja-JP"/>
        </w:rPr>
      </w:pPr>
      <w:r w:rsidRPr="003866EC">
        <w:rPr>
          <w:rFonts w:hint="eastAsia"/>
        </w:rPr>
        <w:t>NOTE</w:t>
      </w:r>
      <w:r w:rsidRPr="003866EC">
        <w:rPr>
          <w:rFonts w:eastAsia="MS Mincho" w:hint="eastAsia"/>
          <w:lang w:eastAsia="ja-JP"/>
        </w:rPr>
        <w:t>3</w:t>
      </w:r>
      <w:r w:rsidR="00690D3B">
        <w:rPr>
          <w:rFonts w:hint="eastAsia"/>
        </w:rPr>
        <w:t>:</w:t>
      </w:r>
      <w:r w:rsidR="00690D3B">
        <w:tab/>
        <w:t>"</w:t>
      </w:r>
      <w:r w:rsidRPr="003866EC">
        <w:rPr>
          <w:rFonts w:eastAsia="MS Mincho" w:hint="eastAsia"/>
          <w:lang w:val="sv-SE" w:eastAsia="ja-JP"/>
        </w:rPr>
        <w:t>DL + UL</w:t>
      </w:r>
      <w:r w:rsidR="00690D3B">
        <w:rPr>
          <w:rFonts w:eastAsia="MS Mincho"/>
          <w:lang w:val="sv-SE" w:eastAsia="ja-JP"/>
        </w:rPr>
        <w:t>"</w:t>
      </w:r>
      <w:r w:rsidRPr="003866EC">
        <w:rPr>
          <w:rFonts w:eastAsia="MS Mincho" w:hint="eastAsia"/>
          <w:lang w:val="sv-SE" w:eastAsia="ja-JP"/>
        </w:rPr>
        <w:t xml:space="preserve"> refers to </w:t>
      </w:r>
      <w:r w:rsidRPr="003866EC">
        <w:rPr>
          <w:rFonts w:eastAsia="MS Mincho"/>
          <w:lang w:val="sv-SE" w:eastAsia="ja-JP"/>
        </w:rPr>
        <w:t>either of the following two cases:</w:t>
      </w:r>
    </w:p>
    <w:p w:rsidR="0003688F" w:rsidRPr="003866EC" w:rsidRDefault="00690D3B" w:rsidP="0003688F">
      <w:pPr>
        <w:ind w:firstLineChars="300" w:firstLine="600"/>
        <w:rPr>
          <w:rFonts w:eastAsia="MS Mincho"/>
          <w:lang w:val="sv-SE" w:eastAsia="ja-JP"/>
        </w:rPr>
      </w:pPr>
      <w:r>
        <w:rPr>
          <w:rFonts w:eastAsia="MS Mincho"/>
          <w:lang w:val="sv-SE" w:eastAsia="ja-JP"/>
        </w:rPr>
        <w:tab/>
      </w:r>
      <w:r>
        <w:rPr>
          <w:rFonts w:eastAsia="MS Mincho"/>
          <w:lang w:val="sv-SE" w:eastAsia="ja-JP"/>
        </w:rPr>
        <w:tab/>
      </w:r>
      <w:r w:rsidR="0003688F" w:rsidRPr="003866EC">
        <w:rPr>
          <w:rFonts w:eastAsia="MS Mincho"/>
          <w:lang w:val="sv-SE" w:eastAsia="ja-JP"/>
        </w:rPr>
        <w:t>1.</w:t>
      </w:r>
      <w:r w:rsidR="0003688F" w:rsidRPr="003866EC">
        <w:rPr>
          <w:rFonts w:eastAsia="MS Mincho"/>
          <w:lang w:val="sv-SE" w:eastAsia="ja-JP"/>
        </w:rPr>
        <w:tab/>
        <w:t>FDD with symmetric bandwidth allocations between DL and UL</w:t>
      </w:r>
      <w:r w:rsidR="0003688F" w:rsidRPr="003866EC">
        <w:rPr>
          <w:rFonts w:eastAsia="MS Mincho" w:hint="eastAsia"/>
          <w:lang w:val="sv-SE" w:eastAsia="ja-JP"/>
        </w:rPr>
        <w:t>.</w:t>
      </w:r>
    </w:p>
    <w:p w:rsidR="0003688F" w:rsidRDefault="00690D3B" w:rsidP="0003688F">
      <w:pPr>
        <w:ind w:firstLineChars="300" w:firstLine="600"/>
        <w:rPr>
          <w:rFonts w:eastAsia="MS Mincho"/>
          <w:lang w:val="sv-SE" w:eastAsia="ja-JP"/>
        </w:rPr>
      </w:pPr>
      <w:r>
        <w:rPr>
          <w:rFonts w:eastAsia="MS Mincho"/>
          <w:lang w:val="sv-SE" w:eastAsia="ja-JP"/>
        </w:rPr>
        <w:tab/>
      </w:r>
      <w:r>
        <w:rPr>
          <w:rFonts w:eastAsia="MS Mincho"/>
          <w:lang w:val="sv-SE" w:eastAsia="ja-JP"/>
        </w:rPr>
        <w:tab/>
      </w:r>
      <w:r w:rsidR="0003688F" w:rsidRPr="003866EC">
        <w:rPr>
          <w:rFonts w:eastAsia="MS Mincho"/>
          <w:lang w:val="sv-SE" w:eastAsia="ja-JP"/>
        </w:rPr>
        <w:t>2.</w:t>
      </w:r>
      <w:r w:rsidR="0003688F" w:rsidRPr="003866EC">
        <w:rPr>
          <w:rFonts w:eastAsia="MS Mincho"/>
          <w:lang w:val="sv-SE" w:eastAsia="ja-JP"/>
        </w:rPr>
        <w:tab/>
        <w:t>TDD with the aggregated system bandwidth used for either DL or UL via switching in time-domain</w:t>
      </w:r>
      <w:r w:rsidR="0003688F" w:rsidRPr="003866EC">
        <w:rPr>
          <w:rFonts w:eastAsia="MS Mincho" w:hint="eastAsia"/>
          <w:lang w:val="sv-SE" w:eastAsia="ja-JP"/>
        </w:rPr>
        <w:t>.</w:t>
      </w:r>
    </w:p>
    <w:p w:rsidR="0003688F" w:rsidRDefault="00690D3B" w:rsidP="0003688F">
      <w:pPr>
        <w:pStyle w:val="NO"/>
        <w:rPr>
          <w:rFonts w:eastAsia="MS Mincho"/>
          <w:lang w:eastAsia="ja-JP"/>
        </w:rPr>
      </w:pPr>
      <w:r>
        <w:rPr>
          <w:rFonts w:eastAsia="MS Mincho" w:hint="eastAsia"/>
          <w:lang w:eastAsia="ja-JP"/>
        </w:rPr>
        <w:t>NOTE4:</w:t>
      </w:r>
      <w:r>
        <w:rPr>
          <w:rFonts w:eastAsia="MS Mincho"/>
          <w:lang w:eastAsia="ja-JP"/>
        </w:rPr>
        <w:tab/>
      </w:r>
      <w:r w:rsidR="0003688F" w:rsidRPr="003866EC">
        <w:rPr>
          <w:rFonts w:eastAsia="MS Mincho" w:hint="eastAsia"/>
          <w:lang w:eastAsia="ja-JP"/>
        </w:rPr>
        <w:t xml:space="preserve">The </w:t>
      </w:r>
      <w:r w:rsidR="0003688F">
        <w:rPr>
          <w:rFonts w:eastAsia="MS Mincho" w:hint="eastAsia"/>
          <w:lang w:eastAsia="ja-JP"/>
        </w:rPr>
        <w:t xml:space="preserve">maximum </w:t>
      </w:r>
      <w:r w:rsidR="0003688F" w:rsidRPr="003866EC">
        <w:rPr>
          <w:rFonts w:eastAsia="MS Mincho" w:hint="eastAsia"/>
          <w:lang w:eastAsia="ja-JP"/>
        </w:rPr>
        <w:t xml:space="preserve">number of </w:t>
      </w:r>
      <w:r w:rsidR="0003688F" w:rsidRPr="003866EC">
        <w:rPr>
          <w:lang w:eastAsia="zh-CN"/>
        </w:rPr>
        <w:t>antenna elements</w:t>
      </w:r>
      <w:r w:rsidR="0003688F" w:rsidRPr="003866EC">
        <w:rPr>
          <w:rFonts w:hint="eastAsia"/>
          <w:lang w:eastAsia="zh-CN"/>
        </w:rPr>
        <w:t xml:space="preserve"> </w:t>
      </w:r>
      <w:r w:rsidR="0003688F" w:rsidRPr="003866EC">
        <w:rPr>
          <w:rFonts w:eastAsia="MS Mincho" w:hint="eastAsia"/>
          <w:lang w:eastAsia="ja-JP"/>
        </w:rPr>
        <w:t xml:space="preserve">is a working assumption. </w:t>
      </w:r>
      <w:r w:rsidR="0003688F" w:rsidRPr="003866EC">
        <w:rPr>
          <w:rFonts w:hint="eastAsia"/>
          <w:lang w:eastAsia="zh-CN"/>
        </w:rPr>
        <w:t>3GPP needs to s</w:t>
      </w:r>
      <w:r w:rsidR="0003688F" w:rsidRPr="003866EC">
        <w:rPr>
          <w:lang w:eastAsia="zh-CN"/>
        </w:rPr>
        <w:t>trive to meet the target with typical antenna configurations</w:t>
      </w:r>
      <w:r w:rsidR="0003688F" w:rsidRPr="003866EC">
        <w:rPr>
          <w:rFonts w:eastAsia="MS Mincho" w:hint="eastAsia"/>
          <w:lang w:eastAsia="ja-JP"/>
        </w:rPr>
        <w:t>.</w:t>
      </w:r>
    </w:p>
    <w:p w:rsidR="00E226C1" w:rsidRDefault="00E226C1" w:rsidP="00E226C1">
      <w:pPr>
        <w:rPr>
          <w:rFonts w:eastAsia="MS Mincho"/>
          <w:lang w:eastAsia="ja-JP"/>
        </w:rPr>
      </w:pPr>
    </w:p>
    <w:p w:rsidR="00E226C1" w:rsidRDefault="00E226C1" w:rsidP="00E226C1">
      <w:pPr>
        <w:rPr>
          <w:rFonts w:eastAsia="MS Mincho"/>
          <w:lang w:eastAsia="ja-JP"/>
        </w:rPr>
        <w:sectPr w:rsidR="00E226C1" w:rsidSect="00C61C53">
          <w:footnotePr>
            <w:numRestart w:val="eachSect"/>
          </w:footnotePr>
          <w:pgSz w:w="11907" w:h="16840" w:code="9"/>
          <w:pgMar w:top="1416" w:right="1133" w:bottom="1133" w:left="1133" w:header="850" w:footer="340" w:gutter="0"/>
          <w:cols w:space="720"/>
          <w:formProt w:val="0"/>
        </w:sectPr>
      </w:pPr>
    </w:p>
    <w:p w:rsidR="000B298C" w:rsidRPr="00DE46D4" w:rsidRDefault="000B298C" w:rsidP="000B298C">
      <w:pPr>
        <w:pStyle w:val="3"/>
        <w:rPr>
          <w:lang w:eastAsia="zh-CN"/>
        </w:rPr>
      </w:pPr>
      <w:bookmarkStart w:id="34" w:name="_Toc454785879"/>
      <w:bookmarkStart w:id="35" w:name="_Toc454786175"/>
      <w:r>
        <w:rPr>
          <w:rFonts w:hint="eastAsia"/>
          <w:lang w:eastAsia="zh-CN"/>
        </w:rPr>
        <w:lastRenderedPageBreak/>
        <w:t>6</w:t>
      </w:r>
      <w:r>
        <w:rPr>
          <w:rFonts w:eastAsia="MS Mincho"/>
        </w:rPr>
        <w:t>.</w:t>
      </w:r>
      <w:r>
        <w:rPr>
          <w:rFonts w:hint="eastAsia"/>
          <w:lang w:eastAsia="zh-CN"/>
        </w:rPr>
        <w:t>1</w:t>
      </w:r>
      <w:r>
        <w:rPr>
          <w:rFonts w:eastAsia="MS Mincho"/>
        </w:rPr>
        <w:t>.</w:t>
      </w:r>
      <w:r w:rsidR="00D331B0">
        <w:rPr>
          <w:rFonts w:hint="eastAsia"/>
          <w:lang w:eastAsia="zh-CN"/>
        </w:rPr>
        <w:t>2</w:t>
      </w:r>
      <w:r w:rsidRPr="00404825">
        <w:rPr>
          <w:rFonts w:eastAsia="MS Mincho"/>
        </w:rPr>
        <w:tab/>
      </w:r>
      <w:r w:rsidR="00D331B0">
        <w:rPr>
          <w:rFonts w:hint="eastAsia"/>
          <w:lang w:eastAsia="zh-CN"/>
        </w:rPr>
        <w:t>Dense urban</w:t>
      </w:r>
      <w:bookmarkEnd w:id="34"/>
      <w:bookmarkEnd w:id="35"/>
    </w:p>
    <w:p w:rsidR="00D331B0" w:rsidRDefault="00D331B0" w:rsidP="009208D8">
      <w:pPr>
        <w:rPr>
          <w:lang w:eastAsia="zh-CN"/>
        </w:rPr>
      </w:pPr>
      <w:r w:rsidRPr="003A1AC5">
        <w:rPr>
          <w:lang w:eastAsia="zh-CN"/>
        </w:rPr>
        <w:t xml:space="preserve">The </w:t>
      </w:r>
      <w:r>
        <w:rPr>
          <w:rFonts w:hint="eastAsia"/>
          <w:lang w:eastAsia="zh-CN"/>
        </w:rPr>
        <w:t>d</w:t>
      </w:r>
      <w:r w:rsidRPr="002E3998">
        <w:rPr>
          <w:rFonts w:eastAsia="MS Mincho"/>
        </w:rPr>
        <w:t>ense urban microcellular</w:t>
      </w:r>
      <w:r w:rsidRPr="003A1AC5">
        <w:rPr>
          <w:lang w:eastAsia="zh-CN"/>
        </w:rPr>
        <w:t xml:space="preserve"> </w:t>
      </w:r>
      <w:r>
        <w:rPr>
          <w:rFonts w:hint="eastAsia"/>
          <w:lang w:eastAsia="zh-CN"/>
        </w:rPr>
        <w:t>deployment</w:t>
      </w:r>
      <w:r w:rsidRPr="003A1AC5">
        <w:rPr>
          <w:lang w:eastAsia="zh-CN"/>
        </w:rPr>
        <w:t xml:space="preserve"> </w:t>
      </w:r>
      <w:r>
        <w:rPr>
          <w:rFonts w:hint="eastAsia"/>
          <w:lang w:eastAsia="zh-CN"/>
        </w:rPr>
        <w:t>scenario</w:t>
      </w:r>
      <w:r w:rsidRPr="003A1AC5">
        <w:rPr>
          <w:lang w:eastAsia="zh-CN"/>
        </w:rPr>
        <w:t xml:space="preserve"> focuses on </w:t>
      </w:r>
      <w:r>
        <w:rPr>
          <w:rFonts w:hint="eastAsia"/>
          <w:lang w:eastAsia="zh-CN"/>
        </w:rPr>
        <w:t>macro TRPs with or without micro TRPs</w:t>
      </w:r>
      <w:r w:rsidRPr="003A1AC5">
        <w:rPr>
          <w:lang w:eastAsia="zh-CN"/>
        </w:rPr>
        <w:t xml:space="preserve"> and high user densities and traffic loads in city centres and dense urban areas. The key characteristics of this </w:t>
      </w:r>
      <w:r>
        <w:rPr>
          <w:rFonts w:hint="eastAsia"/>
          <w:lang w:eastAsia="zh-CN"/>
        </w:rPr>
        <w:t>deployment scenario</w:t>
      </w:r>
      <w:r>
        <w:rPr>
          <w:lang w:eastAsia="zh-CN"/>
        </w:rPr>
        <w:t xml:space="preserve"> are high traffic load</w:t>
      </w:r>
      <w:r>
        <w:rPr>
          <w:rFonts w:hint="eastAsia"/>
          <w:lang w:eastAsia="zh-CN"/>
        </w:rPr>
        <w:t xml:space="preserve">s, </w:t>
      </w:r>
      <w:r w:rsidRPr="003A1AC5">
        <w:rPr>
          <w:lang w:eastAsia="zh-CN"/>
        </w:rPr>
        <w:t>outdoor and outdoor-to-indoor coverage. This scenario will b</w:t>
      </w:r>
      <w:r>
        <w:rPr>
          <w:lang w:eastAsia="zh-CN"/>
        </w:rPr>
        <w:t>e interference-limited, using m</w:t>
      </w:r>
      <w:r>
        <w:rPr>
          <w:rFonts w:hint="eastAsia"/>
          <w:lang w:eastAsia="zh-CN"/>
        </w:rPr>
        <w:t>a</w:t>
      </w:r>
      <w:r w:rsidRPr="003A1AC5">
        <w:rPr>
          <w:lang w:eastAsia="zh-CN"/>
        </w:rPr>
        <w:t xml:space="preserve">cro </w:t>
      </w:r>
      <w:r>
        <w:rPr>
          <w:rFonts w:hint="eastAsia"/>
          <w:lang w:eastAsia="zh-CN"/>
        </w:rPr>
        <w:t>TRPs with or without micro TRPs</w:t>
      </w:r>
      <w:r w:rsidRPr="003A1AC5">
        <w:rPr>
          <w:lang w:eastAsia="zh-CN"/>
        </w:rPr>
        <w:t xml:space="preserve">. A continuous cellular layout and the associated interference shall be assumed. </w:t>
      </w:r>
    </w:p>
    <w:p w:rsidR="00D331B0" w:rsidRDefault="00D331B0" w:rsidP="009208D8">
      <w:pPr>
        <w:rPr>
          <w:lang w:eastAsia="zh-CN"/>
        </w:rPr>
      </w:pPr>
      <w:r>
        <w:rPr>
          <w:rFonts w:hint="eastAsia"/>
          <w:lang w:eastAsia="zh-CN"/>
        </w:rPr>
        <w:t xml:space="preserve">Some of its </w:t>
      </w:r>
      <w:r>
        <w:rPr>
          <w:lang w:eastAsia="zh-CN"/>
        </w:rPr>
        <w:t>attributes</w:t>
      </w:r>
      <w:r w:rsidR="00230880">
        <w:rPr>
          <w:rFonts w:hint="eastAsia"/>
          <w:lang w:eastAsia="zh-CN"/>
        </w:rPr>
        <w:t xml:space="preserve"> are listed in Table </w:t>
      </w:r>
      <w:r w:rsidR="00230880">
        <w:rPr>
          <w:lang w:eastAsia="zh-CN"/>
        </w:rPr>
        <w:t>6.1.2-1</w:t>
      </w:r>
      <w:r>
        <w:rPr>
          <w:rFonts w:hint="eastAsia"/>
          <w:lang w:eastAsia="zh-CN"/>
        </w:rPr>
        <w:t>.</w:t>
      </w:r>
    </w:p>
    <w:p w:rsidR="00D331B0" w:rsidRDefault="00230880" w:rsidP="00C76B9B">
      <w:pPr>
        <w:pStyle w:val="TH"/>
        <w:rPr>
          <w:lang w:eastAsia="zh-CN"/>
        </w:rPr>
      </w:pPr>
      <w:r>
        <w:rPr>
          <w:rFonts w:hint="eastAsia"/>
          <w:lang w:eastAsia="zh-CN"/>
        </w:rPr>
        <w:t xml:space="preserve">Table </w:t>
      </w:r>
      <w:r>
        <w:rPr>
          <w:lang w:eastAsia="zh-CN"/>
        </w:rPr>
        <w:t>6.1.2-1:</w:t>
      </w:r>
      <w:r w:rsidR="00D331B0">
        <w:rPr>
          <w:rFonts w:hint="eastAsia"/>
          <w:lang w:eastAsia="zh-CN"/>
        </w:rPr>
        <w:t xml:space="preserve">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3"/>
        <w:gridCol w:w="7493"/>
      </w:tblGrid>
      <w:tr w:rsidR="00D331B0" w:rsidRPr="00221152" w:rsidTr="00230880">
        <w:trPr>
          <w:trHeight w:val="177"/>
        </w:trPr>
        <w:tc>
          <w:tcPr>
            <w:tcW w:w="1863" w:type="dxa"/>
            <w:tcBorders>
              <w:bottom w:val="single" w:sz="4" w:space="0" w:color="auto"/>
            </w:tcBorders>
          </w:tcPr>
          <w:p w:rsidR="00D331B0" w:rsidRPr="00221152" w:rsidRDefault="00D331B0" w:rsidP="00230880">
            <w:pPr>
              <w:pStyle w:val="TAH"/>
              <w:rPr>
                <w:lang w:eastAsia="zh-CN"/>
              </w:rPr>
            </w:pPr>
            <w:r w:rsidRPr="00221152">
              <w:rPr>
                <w:rFonts w:hint="eastAsia"/>
                <w:lang w:eastAsia="zh-CN"/>
              </w:rPr>
              <w:t>Attributes</w:t>
            </w:r>
          </w:p>
        </w:tc>
        <w:tc>
          <w:tcPr>
            <w:tcW w:w="7493" w:type="dxa"/>
            <w:tcBorders>
              <w:bottom w:val="single" w:sz="4" w:space="0" w:color="auto"/>
            </w:tcBorders>
          </w:tcPr>
          <w:p w:rsidR="00D331B0" w:rsidRPr="00221152" w:rsidRDefault="00D331B0" w:rsidP="00230880">
            <w:pPr>
              <w:pStyle w:val="TAH"/>
              <w:rPr>
                <w:lang w:eastAsia="zh-CN"/>
              </w:rPr>
            </w:pPr>
            <w:r w:rsidRPr="00221152">
              <w:rPr>
                <w:rFonts w:hint="eastAsia"/>
                <w:lang w:eastAsia="zh-CN"/>
              </w:rPr>
              <w:t>Values or assumptions</w:t>
            </w:r>
          </w:p>
        </w:tc>
      </w:tr>
      <w:tr w:rsidR="00D331B0" w:rsidRPr="00221152" w:rsidTr="00230880">
        <w:tc>
          <w:tcPr>
            <w:tcW w:w="1863" w:type="dxa"/>
            <w:shd w:val="clear" w:color="auto" w:fill="FFFFFF"/>
          </w:tcPr>
          <w:p w:rsidR="00D331B0" w:rsidRPr="00230880" w:rsidRDefault="00D331B0" w:rsidP="00230880">
            <w:pPr>
              <w:pStyle w:val="TAL"/>
              <w:rPr>
                <w:lang w:eastAsia="zh-CN"/>
              </w:rPr>
            </w:pPr>
            <w:r w:rsidRPr="00221152">
              <w:rPr>
                <w:lang w:eastAsia="zh-CN"/>
              </w:rPr>
              <w:t>Carrier Frequency</w:t>
            </w:r>
          </w:p>
          <w:p w:rsidR="00230880" w:rsidRPr="00221152" w:rsidRDefault="00230880" w:rsidP="00230880">
            <w:pPr>
              <w:pStyle w:val="TAL"/>
              <w:rPr>
                <w:lang w:eastAsia="zh-CN"/>
              </w:rPr>
            </w:pPr>
            <w:r w:rsidRPr="00230880">
              <w:rPr>
                <w:lang w:eastAsia="zh-CN"/>
              </w:rPr>
              <w:t>NOTE1</w:t>
            </w:r>
          </w:p>
        </w:tc>
        <w:tc>
          <w:tcPr>
            <w:tcW w:w="7493" w:type="dxa"/>
            <w:shd w:val="clear" w:color="auto" w:fill="FFFFFF"/>
          </w:tcPr>
          <w:p w:rsidR="00DD0412" w:rsidRPr="00721A9D" w:rsidRDefault="00D331B0" w:rsidP="00230880">
            <w:pPr>
              <w:pStyle w:val="TAL"/>
              <w:rPr>
                <w:rFonts w:eastAsiaTheme="minorEastAsia"/>
                <w:lang w:eastAsia="zh-CN"/>
              </w:rPr>
            </w:pPr>
            <w:r w:rsidRPr="00221152">
              <w:rPr>
                <w:lang w:eastAsia="zh-CN"/>
              </w:rPr>
              <w:t>Around 4GHz + Around 30GHz</w:t>
            </w:r>
            <w:r>
              <w:rPr>
                <w:lang w:eastAsia="zh-CN"/>
              </w:rPr>
              <w:t xml:space="preserve"> (two layers)</w:t>
            </w:r>
          </w:p>
        </w:tc>
      </w:tr>
      <w:tr w:rsidR="00D331B0" w:rsidRPr="00221152" w:rsidTr="00230880">
        <w:tc>
          <w:tcPr>
            <w:tcW w:w="1863" w:type="dxa"/>
            <w:shd w:val="clear" w:color="auto" w:fill="FFFFFF"/>
          </w:tcPr>
          <w:p w:rsidR="00D331B0" w:rsidRPr="00230880" w:rsidRDefault="00D331B0" w:rsidP="00230880">
            <w:pPr>
              <w:pStyle w:val="TAL"/>
              <w:rPr>
                <w:lang w:eastAsia="zh-CN"/>
              </w:rPr>
            </w:pPr>
            <w:r w:rsidRPr="00221152">
              <w:rPr>
                <w:lang w:eastAsia="zh-CN"/>
              </w:rPr>
              <w:t>Aggregated system bandwidth</w:t>
            </w:r>
          </w:p>
          <w:p w:rsidR="00230880" w:rsidRPr="00221152" w:rsidRDefault="00230880" w:rsidP="00230880">
            <w:pPr>
              <w:pStyle w:val="TAL"/>
              <w:rPr>
                <w:lang w:eastAsia="zh-CN"/>
              </w:rPr>
            </w:pPr>
            <w:r w:rsidRPr="00230880">
              <w:rPr>
                <w:lang w:eastAsia="zh-CN"/>
              </w:rPr>
              <w:t>NOTE2</w:t>
            </w:r>
          </w:p>
        </w:tc>
        <w:tc>
          <w:tcPr>
            <w:tcW w:w="7493" w:type="dxa"/>
            <w:shd w:val="clear" w:color="auto" w:fill="FFFFFF"/>
          </w:tcPr>
          <w:p w:rsidR="00D331B0" w:rsidRPr="00DD0412" w:rsidRDefault="00DD0412" w:rsidP="00230880">
            <w:pPr>
              <w:pStyle w:val="TAL"/>
              <w:rPr>
                <w:rFonts w:eastAsiaTheme="minorEastAsia"/>
                <w:lang w:eastAsia="zh-CN"/>
              </w:rPr>
            </w:pPr>
            <w:r>
              <w:rPr>
                <w:rFonts w:eastAsiaTheme="minorEastAsia" w:hint="eastAsia"/>
                <w:lang w:eastAsia="zh-CN"/>
              </w:rPr>
              <w:t xml:space="preserve">Around </w:t>
            </w:r>
            <w:r w:rsidR="00D331B0" w:rsidRPr="00221152">
              <w:rPr>
                <w:lang w:eastAsia="zh-CN"/>
              </w:rPr>
              <w:t xml:space="preserve">30GHz: </w:t>
            </w:r>
            <w:r>
              <w:rPr>
                <w:rFonts w:eastAsiaTheme="minorEastAsia" w:hint="eastAsia"/>
                <w:lang w:eastAsia="zh-CN"/>
              </w:rPr>
              <w:t>Up to</w:t>
            </w:r>
            <w:r w:rsidR="00D331B0" w:rsidRPr="00221152">
              <w:rPr>
                <w:lang w:eastAsia="zh-CN"/>
              </w:rPr>
              <w:t>1GHz (DL+UL)</w:t>
            </w:r>
          </w:p>
          <w:p w:rsidR="00DD0412" w:rsidRPr="00DD0412" w:rsidRDefault="00DD0412" w:rsidP="00DD0412">
            <w:pPr>
              <w:pStyle w:val="TAL"/>
              <w:rPr>
                <w:rFonts w:eastAsiaTheme="minorEastAsia"/>
                <w:lang w:eastAsia="zh-CN"/>
              </w:rPr>
            </w:pPr>
            <w:r>
              <w:rPr>
                <w:rFonts w:eastAsiaTheme="minorEastAsia" w:hint="eastAsia"/>
                <w:lang w:eastAsia="zh-CN"/>
              </w:rPr>
              <w:t xml:space="preserve">Around </w:t>
            </w:r>
            <w:r w:rsidR="00D331B0" w:rsidRPr="00221152">
              <w:rPr>
                <w:lang w:eastAsia="zh-CN"/>
              </w:rPr>
              <w:t xml:space="preserve">4GHz: </w:t>
            </w:r>
            <w:r>
              <w:rPr>
                <w:rFonts w:eastAsiaTheme="minorEastAsia" w:hint="eastAsia"/>
                <w:lang w:eastAsia="zh-CN"/>
              </w:rPr>
              <w:t xml:space="preserve">Up to </w:t>
            </w:r>
            <w:r w:rsidR="00D331B0" w:rsidRPr="00221152">
              <w:rPr>
                <w:lang w:eastAsia="zh-CN"/>
              </w:rPr>
              <w:t>200MHz (DL+UL)</w:t>
            </w:r>
            <w:r w:rsidR="00D331B0">
              <w:rPr>
                <w:rFonts w:hint="eastAsia"/>
                <w:lang w:eastAsia="zh-CN"/>
              </w:rPr>
              <w:t xml:space="preserve"> </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Layout</w:t>
            </w:r>
          </w:p>
        </w:tc>
        <w:tc>
          <w:tcPr>
            <w:tcW w:w="7493" w:type="dxa"/>
            <w:shd w:val="clear" w:color="auto" w:fill="FFFFFF"/>
          </w:tcPr>
          <w:p w:rsidR="00D331B0" w:rsidRPr="00221152" w:rsidRDefault="00D331B0" w:rsidP="00230880">
            <w:pPr>
              <w:pStyle w:val="TAL"/>
              <w:rPr>
                <w:lang w:eastAsia="zh-CN"/>
              </w:rPr>
            </w:pPr>
            <w:r w:rsidRPr="00221152">
              <w:rPr>
                <w:lang w:eastAsia="zh-CN"/>
              </w:rPr>
              <w:t>Two layers:</w:t>
            </w:r>
          </w:p>
          <w:p w:rsidR="00D331B0" w:rsidRPr="00221152" w:rsidRDefault="00D331B0" w:rsidP="00230880">
            <w:pPr>
              <w:pStyle w:val="TAL"/>
              <w:rPr>
                <w:lang w:eastAsia="zh-CN"/>
              </w:rPr>
            </w:pPr>
            <w:r w:rsidRPr="00221152">
              <w:rPr>
                <w:lang w:eastAsia="zh-CN"/>
              </w:rPr>
              <w:t>- Macro layer: Hex. Grid</w:t>
            </w:r>
          </w:p>
          <w:p w:rsidR="00D331B0" w:rsidRPr="00221152" w:rsidRDefault="00D331B0" w:rsidP="00230880">
            <w:pPr>
              <w:pStyle w:val="TAL"/>
              <w:rPr>
                <w:lang w:eastAsia="zh-CN"/>
              </w:rPr>
            </w:pPr>
            <w:r w:rsidRPr="00221152">
              <w:rPr>
                <w:lang w:eastAsia="zh-CN"/>
              </w:rPr>
              <w:t>- Micro layer: Random drop</w:t>
            </w:r>
          </w:p>
          <w:p w:rsidR="00D331B0" w:rsidRPr="00221152" w:rsidRDefault="00D331B0" w:rsidP="00230880">
            <w:pPr>
              <w:pStyle w:val="TAL"/>
              <w:rPr>
                <w:lang w:eastAsia="zh-CN"/>
              </w:rPr>
            </w:pPr>
            <w:r w:rsidRPr="00221152">
              <w:rPr>
                <w:lang w:eastAsia="zh-CN"/>
              </w:rPr>
              <w:t>Step 1</w:t>
            </w:r>
            <w:r w:rsidR="00D27C4B">
              <w:rPr>
                <w:lang w:eastAsia="zh-CN"/>
              </w:rPr>
              <w:t xml:space="preserve"> NOTE</w:t>
            </w:r>
            <w:r w:rsidR="00230880">
              <w:rPr>
                <w:lang w:eastAsia="zh-CN"/>
              </w:rPr>
              <w:t>3</w:t>
            </w:r>
            <w:r w:rsidRPr="00221152">
              <w:rPr>
                <w:lang w:eastAsia="zh-CN"/>
              </w:rPr>
              <w:t>: Around 4GHz in Macro layer</w:t>
            </w:r>
          </w:p>
          <w:p w:rsidR="00D331B0" w:rsidRPr="00DD0412" w:rsidRDefault="00D331B0" w:rsidP="00721A9D">
            <w:pPr>
              <w:pStyle w:val="TAL"/>
              <w:rPr>
                <w:rFonts w:eastAsiaTheme="minorEastAsia"/>
                <w:lang w:eastAsia="zh-CN"/>
              </w:rPr>
            </w:pPr>
            <w:r w:rsidRPr="00221152">
              <w:rPr>
                <w:lang w:eastAsia="zh-CN"/>
              </w:rPr>
              <w:t>Step 2</w:t>
            </w:r>
            <w:r w:rsidR="00D27C4B">
              <w:rPr>
                <w:lang w:eastAsia="zh-CN"/>
              </w:rPr>
              <w:t xml:space="preserve"> NOTE</w:t>
            </w:r>
            <w:r w:rsidR="00230880">
              <w:rPr>
                <w:lang w:eastAsia="zh-CN"/>
              </w:rPr>
              <w:t>3</w:t>
            </w:r>
            <w:r w:rsidRPr="00221152">
              <w:rPr>
                <w:lang w:eastAsia="zh-CN"/>
              </w:rPr>
              <w:t xml:space="preserve">: </w:t>
            </w:r>
            <w:r>
              <w:rPr>
                <w:lang w:eastAsia="zh-CN"/>
              </w:rPr>
              <w:t xml:space="preserve">Both </w:t>
            </w:r>
            <w:r w:rsidRPr="00221152">
              <w:rPr>
                <w:lang w:eastAsia="zh-CN"/>
              </w:rPr>
              <w:t xml:space="preserve">Around 4GHz &amp; Around 30GHz </w:t>
            </w:r>
            <w:r>
              <w:rPr>
                <w:rFonts w:hint="eastAsia"/>
                <w:lang w:eastAsia="zh-CN"/>
              </w:rPr>
              <w:t xml:space="preserve">may be </w:t>
            </w:r>
            <w:r w:rsidRPr="00221152">
              <w:rPr>
                <w:lang w:eastAsia="zh-CN"/>
              </w:rPr>
              <w:t>available in Macro &amp; Micro layers</w:t>
            </w:r>
            <w:r>
              <w:rPr>
                <w:lang w:eastAsia="zh-CN"/>
              </w:rPr>
              <w:t xml:space="preserve"> (including 1 macro layer, macro cell only)</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ISD</w:t>
            </w:r>
          </w:p>
        </w:tc>
        <w:tc>
          <w:tcPr>
            <w:tcW w:w="7493" w:type="dxa"/>
            <w:shd w:val="clear" w:color="auto" w:fill="FFFFFF"/>
          </w:tcPr>
          <w:p w:rsidR="00D331B0" w:rsidRPr="00221152" w:rsidRDefault="00D331B0" w:rsidP="00230880">
            <w:pPr>
              <w:pStyle w:val="TAL"/>
              <w:rPr>
                <w:lang w:eastAsia="zh-CN"/>
              </w:rPr>
            </w:pPr>
            <w:r w:rsidRPr="00221152">
              <w:rPr>
                <w:lang w:eastAsia="zh-CN"/>
              </w:rPr>
              <w:t>Macro layer: 200m</w:t>
            </w:r>
          </w:p>
          <w:p w:rsidR="007305E6" w:rsidRDefault="0074055B" w:rsidP="007305E6">
            <w:pPr>
              <w:pStyle w:val="TAL"/>
              <w:rPr>
                <w:rFonts w:eastAsiaTheme="minorEastAsia"/>
                <w:lang w:eastAsia="zh-CN"/>
              </w:rPr>
            </w:pPr>
            <w:r>
              <w:rPr>
                <w:lang w:eastAsia="zh-CN"/>
              </w:rPr>
              <w:t xml:space="preserve">Micro layer: </w:t>
            </w:r>
            <w:r w:rsidR="00D331B0">
              <w:rPr>
                <w:lang w:eastAsia="zh-CN"/>
              </w:rPr>
              <w:t>3micro TRP</w:t>
            </w:r>
            <w:r w:rsidR="00D331B0">
              <w:rPr>
                <w:rFonts w:hint="eastAsia"/>
                <w:lang w:eastAsia="zh-CN"/>
              </w:rPr>
              <w:t xml:space="preserve">s per </w:t>
            </w:r>
            <w:r w:rsidR="00D331B0" w:rsidRPr="00221152">
              <w:rPr>
                <w:lang w:eastAsia="zh-CN"/>
              </w:rPr>
              <w:t>macro TRP</w:t>
            </w:r>
            <w:r w:rsidR="00D27C4B">
              <w:rPr>
                <w:rFonts w:eastAsiaTheme="minorEastAsia" w:hint="eastAsia"/>
                <w:lang w:eastAsia="zh-CN"/>
              </w:rPr>
              <w:t xml:space="preserve"> NOTE</w:t>
            </w:r>
            <w:r w:rsidR="00DD0412">
              <w:rPr>
                <w:rFonts w:eastAsiaTheme="minorEastAsia" w:hint="eastAsia"/>
                <w:lang w:eastAsia="zh-CN"/>
              </w:rPr>
              <w:t>4</w:t>
            </w:r>
            <w:r w:rsidR="00D331B0" w:rsidRPr="00221152">
              <w:rPr>
                <w:lang w:eastAsia="zh-CN"/>
              </w:rPr>
              <w:t>,</w:t>
            </w:r>
          </w:p>
          <w:p w:rsidR="007305E6" w:rsidRPr="007305E6" w:rsidRDefault="00D331B0" w:rsidP="007305E6">
            <w:pPr>
              <w:pStyle w:val="TAL"/>
              <w:rPr>
                <w:rFonts w:eastAsiaTheme="minorEastAsia"/>
                <w:lang w:eastAsia="zh-CN"/>
              </w:rPr>
            </w:pPr>
            <w:r w:rsidRPr="00221152">
              <w:rPr>
                <w:lang w:eastAsia="zh-CN"/>
              </w:rPr>
              <w:t>All micro TRPs are all outdoor</w:t>
            </w:r>
          </w:p>
        </w:tc>
      </w:tr>
      <w:tr w:rsidR="00D331B0" w:rsidRPr="00221152" w:rsidTr="00230880">
        <w:tc>
          <w:tcPr>
            <w:tcW w:w="1863" w:type="dxa"/>
            <w:shd w:val="clear" w:color="auto" w:fill="FFFFFF"/>
          </w:tcPr>
          <w:p w:rsidR="00D331B0" w:rsidRPr="00F95416" w:rsidRDefault="00D331B0" w:rsidP="00F95416">
            <w:pPr>
              <w:pStyle w:val="TAL"/>
              <w:rPr>
                <w:lang w:eastAsia="zh-CN"/>
              </w:rPr>
            </w:pPr>
            <w:r w:rsidRPr="00221152">
              <w:rPr>
                <w:lang w:eastAsia="zh-CN"/>
              </w:rPr>
              <w:t>BS antenna elements</w:t>
            </w:r>
            <w:r w:rsidR="007305E6" w:rsidRPr="007305E6">
              <w:rPr>
                <w:lang w:eastAsia="zh-CN"/>
              </w:rPr>
              <w:t xml:space="preserve"> NOTE5</w:t>
            </w:r>
          </w:p>
        </w:tc>
        <w:tc>
          <w:tcPr>
            <w:tcW w:w="7493" w:type="dxa"/>
            <w:shd w:val="clear" w:color="auto" w:fill="FFFFFF"/>
          </w:tcPr>
          <w:p w:rsidR="00DD0412" w:rsidRPr="003866EC" w:rsidRDefault="00DD0412" w:rsidP="00DD0412">
            <w:pPr>
              <w:pStyle w:val="TAL"/>
              <w:rPr>
                <w:lang w:eastAsia="zh-CN"/>
              </w:rPr>
            </w:pPr>
            <w:r w:rsidRPr="003866EC">
              <w:rPr>
                <w:lang w:eastAsia="zh-CN"/>
              </w:rPr>
              <w:t xml:space="preserve">Around 30GHz: Up to 256 </w:t>
            </w:r>
            <w:proofErr w:type="spellStart"/>
            <w:r w:rsidRPr="003866EC">
              <w:rPr>
                <w:lang w:eastAsia="zh-CN"/>
              </w:rPr>
              <w:t>Tx</w:t>
            </w:r>
            <w:proofErr w:type="spellEnd"/>
            <w:r w:rsidRPr="003866EC">
              <w:rPr>
                <w:lang w:eastAsia="zh-CN"/>
              </w:rPr>
              <w:t xml:space="preserve"> and Rx antenna elements</w:t>
            </w:r>
          </w:p>
          <w:p w:rsidR="00DD0412" w:rsidRPr="00DD0412" w:rsidRDefault="00DD0412" w:rsidP="00DD0412">
            <w:pPr>
              <w:pStyle w:val="TAL"/>
              <w:rPr>
                <w:rFonts w:eastAsiaTheme="minorEastAsia"/>
                <w:lang w:eastAsia="zh-CN"/>
              </w:rPr>
            </w:pPr>
            <w:r w:rsidRPr="003866EC">
              <w:rPr>
                <w:lang w:eastAsia="zh-CN"/>
              </w:rPr>
              <w:t xml:space="preserve">Around 4GHz: Up to </w:t>
            </w:r>
            <w:r w:rsidRPr="003866EC">
              <w:rPr>
                <w:rFonts w:eastAsia="MS Mincho" w:hint="eastAsia"/>
                <w:lang w:eastAsia="ja-JP"/>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230880">
        <w:tc>
          <w:tcPr>
            <w:tcW w:w="1863" w:type="dxa"/>
            <w:shd w:val="clear" w:color="auto" w:fill="FFFFFF"/>
          </w:tcPr>
          <w:p w:rsidR="00D331B0" w:rsidRPr="00DD0412" w:rsidRDefault="00D331B0" w:rsidP="00230880">
            <w:pPr>
              <w:pStyle w:val="TAL"/>
              <w:rPr>
                <w:rFonts w:eastAsiaTheme="minorEastAsia"/>
                <w:lang w:eastAsia="zh-CN"/>
              </w:rPr>
            </w:pPr>
            <w:r w:rsidRPr="00221152">
              <w:rPr>
                <w:lang w:eastAsia="zh-CN"/>
              </w:rPr>
              <w:t>UE antenna elements</w:t>
            </w:r>
            <w:r w:rsidR="00DD0412">
              <w:rPr>
                <w:rFonts w:eastAsiaTheme="minorEastAsia" w:hint="eastAsia"/>
                <w:lang w:eastAsia="zh-CN"/>
              </w:rPr>
              <w:t xml:space="preserve"> NOTE5</w:t>
            </w:r>
          </w:p>
        </w:tc>
        <w:tc>
          <w:tcPr>
            <w:tcW w:w="7493" w:type="dxa"/>
            <w:shd w:val="clear" w:color="auto" w:fill="FFFFFF"/>
          </w:tcPr>
          <w:p w:rsidR="00DD0412" w:rsidRPr="003866EC" w:rsidRDefault="00DD0412" w:rsidP="00DD0412">
            <w:pPr>
              <w:pStyle w:val="TAL"/>
              <w:rPr>
                <w:lang w:eastAsia="zh-CN"/>
              </w:rPr>
            </w:pPr>
            <w:r w:rsidRPr="003866EC">
              <w:rPr>
                <w:lang w:eastAsia="zh-CN"/>
              </w:rPr>
              <w:t xml:space="preserve">Around 30GHz: Up to 32 </w:t>
            </w:r>
            <w:proofErr w:type="spellStart"/>
            <w:r w:rsidRPr="003866EC">
              <w:rPr>
                <w:lang w:eastAsia="zh-CN"/>
              </w:rPr>
              <w:t>Tx</w:t>
            </w:r>
            <w:proofErr w:type="spellEnd"/>
            <w:r w:rsidRPr="003866EC">
              <w:rPr>
                <w:lang w:eastAsia="zh-CN"/>
              </w:rPr>
              <w:t xml:space="preserve"> and Rx antenna elements</w:t>
            </w:r>
          </w:p>
          <w:p w:rsidR="00DD0412" w:rsidRPr="00DD0412" w:rsidRDefault="00DD0412" w:rsidP="00DD0412">
            <w:pPr>
              <w:pStyle w:val="TAL"/>
              <w:rPr>
                <w:rFonts w:eastAsiaTheme="minorEastAsia"/>
                <w:lang w:eastAsia="zh-CN"/>
              </w:rPr>
            </w:pPr>
            <w:r w:rsidRPr="003866EC">
              <w:rPr>
                <w:lang w:eastAsia="zh-CN"/>
              </w:rPr>
              <w:t xml:space="preserve">Around 4GHz: Up to 8 </w:t>
            </w:r>
            <w:proofErr w:type="spellStart"/>
            <w:r w:rsidRPr="003866EC">
              <w:rPr>
                <w:lang w:eastAsia="zh-CN"/>
              </w:rPr>
              <w:t>Tx</w:t>
            </w:r>
            <w:proofErr w:type="spellEnd"/>
            <w:r w:rsidRPr="003866EC">
              <w:rPr>
                <w:lang w:eastAsia="zh-CN"/>
              </w:rPr>
              <w:t xml:space="preserve"> and Rx antenna elements</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User distribution and UE speed</w:t>
            </w:r>
          </w:p>
        </w:tc>
        <w:tc>
          <w:tcPr>
            <w:tcW w:w="7493" w:type="dxa"/>
            <w:shd w:val="clear" w:color="auto" w:fill="FFFFFF"/>
            <w:vAlign w:val="center"/>
          </w:tcPr>
          <w:p w:rsidR="00D331B0" w:rsidRPr="00221152" w:rsidRDefault="00D331B0" w:rsidP="00230880">
            <w:pPr>
              <w:pStyle w:val="TAL"/>
              <w:rPr>
                <w:lang w:eastAsia="zh-CN"/>
              </w:rPr>
            </w:pPr>
            <w:r w:rsidRPr="00221152">
              <w:rPr>
                <w:lang w:eastAsia="zh-CN"/>
              </w:rPr>
              <w:t>Step1</w:t>
            </w:r>
            <w:r w:rsidR="00D27C4B">
              <w:rPr>
                <w:lang w:eastAsia="zh-CN"/>
              </w:rPr>
              <w:t xml:space="preserve"> NOTE</w:t>
            </w:r>
            <w:r w:rsidR="0074055B">
              <w:rPr>
                <w:lang w:eastAsia="zh-CN"/>
              </w:rPr>
              <w:t>3</w:t>
            </w:r>
            <w:r>
              <w:rPr>
                <w:lang w:eastAsia="zh-CN"/>
              </w:rPr>
              <w:t>: Uniform/macro TRP, 10 users</w:t>
            </w:r>
            <w:r>
              <w:rPr>
                <w:rFonts w:hint="eastAsia"/>
                <w:lang w:eastAsia="zh-CN"/>
              </w:rPr>
              <w:t xml:space="preserve"> per </w:t>
            </w:r>
            <w:r w:rsidRPr="00221152">
              <w:rPr>
                <w:lang w:eastAsia="zh-CN"/>
              </w:rPr>
              <w:t>TRP</w:t>
            </w:r>
            <w:r w:rsidR="00903BE7">
              <w:rPr>
                <w:vertAlign w:val="superscript"/>
                <w:lang w:eastAsia="zh-CN"/>
              </w:rPr>
              <w:t xml:space="preserve"> </w:t>
            </w:r>
            <w:r w:rsidR="00DD0412">
              <w:rPr>
                <w:rFonts w:eastAsiaTheme="minorEastAsia" w:hint="eastAsia"/>
                <w:lang w:eastAsia="zh-CN"/>
              </w:rPr>
              <w:t>NOTE6, NOTE7</w:t>
            </w:r>
          </w:p>
          <w:p w:rsidR="00D331B0" w:rsidRPr="00221152" w:rsidRDefault="00D331B0" w:rsidP="00230880">
            <w:pPr>
              <w:pStyle w:val="TAL"/>
              <w:rPr>
                <w:lang w:eastAsia="zh-CN"/>
              </w:rPr>
            </w:pPr>
            <w:r w:rsidRPr="00221152">
              <w:rPr>
                <w:lang w:eastAsia="zh-CN"/>
              </w:rPr>
              <w:t>Step2</w:t>
            </w:r>
            <w:r w:rsidR="00D27C4B">
              <w:rPr>
                <w:lang w:eastAsia="zh-CN"/>
              </w:rPr>
              <w:t xml:space="preserve"> NOTE</w:t>
            </w:r>
            <w:r w:rsidR="0074055B">
              <w:rPr>
                <w:lang w:eastAsia="zh-CN"/>
              </w:rPr>
              <w:t>3</w:t>
            </w:r>
            <w:r w:rsidRPr="00221152">
              <w:rPr>
                <w:lang w:eastAsia="zh-CN"/>
              </w:rPr>
              <w:t xml:space="preserve">: Uniform/macro TRP + </w:t>
            </w:r>
            <w:r>
              <w:rPr>
                <w:lang w:eastAsia="zh-CN"/>
              </w:rPr>
              <w:t>Clustered</w:t>
            </w:r>
            <w:r w:rsidR="008F3D66">
              <w:rPr>
                <w:rFonts w:eastAsiaTheme="minorEastAsia" w:hint="eastAsia"/>
                <w:lang w:eastAsia="zh-CN"/>
              </w:rPr>
              <w:t>/</w:t>
            </w:r>
            <w:r>
              <w:rPr>
                <w:lang w:eastAsia="zh-CN"/>
              </w:rPr>
              <w:t>micro TRP, 10 users</w:t>
            </w:r>
            <w:r>
              <w:rPr>
                <w:rFonts w:hint="eastAsia"/>
                <w:lang w:eastAsia="zh-CN"/>
              </w:rPr>
              <w:t xml:space="preserve"> per </w:t>
            </w:r>
            <w:r w:rsidRPr="00221152">
              <w:rPr>
                <w:lang w:eastAsia="zh-CN"/>
              </w:rPr>
              <w:t>TRP</w:t>
            </w:r>
            <w:r w:rsidR="00903BE7">
              <w:rPr>
                <w:vertAlign w:val="superscript"/>
                <w:lang w:eastAsia="zh-CN"/>
              </w:rPr>
              <w:t xml:space="preserve"> </w:t>
            </w:r>
            <w:r w:rsidR="00DD0412">
              <w:rPr>
                <w:rFonts w:eastAsiaTheme="minorEastAsia" w:hint="eastAsia"/>
                <w:lang w:eastAsia="zh-CN"/>
              </w:rPr>
              <w:t>NoTE6, NOTE7</w:t>
            </w:r>
          </w:p>
          <w:p w:rsidR="00DD0412" w:rsidRPr="00DD0412" w:rsidRDefault="00D331B0" w:rsidP="00DD0412">
            <w:pPr>
              <w:pStyle w:val="TAL"/>
              <w:rPr>
                <w:rFonts w:eastAsiaTheme="minorEastAsia"/>
                <w:lang w:eastAsia="zh-CN"/>
              </w:rPr>
            </w:pPr>
            <w:r w:rsidRPr="00221152">
              <w:rPr>
                <w:lang w:eastAsia="zh-CN"/>
              </w:rPr>
              <w:t xml:space="preserve">80% indoor (3km/h), 20% </w:t>
            </w:r>
            <w:r w:rsidRPr="00B7405E">
              <w:rPr>
                <w:lang w:eastAsia="zh-CN"/>
              </w:rPr>
              <w:t>outdoor (3</w:t>
            </w:r>
            <w:r w:rsidR="00DD0412" w:rsidRPr="00B7405E">
              <w:rPr>
                <w:rFonts w:eastAsiaTheme="minorEastAsia" w:hint="eastAsia"/>
                <w:lang w:eastAsia="zh-CN"/>
              </w:rPr>
              <w:t>0</w:t>
            </w:r>
            <w:r w:rsidRPr="00B7405E">
              <w:rPr>
                <w:lang w:eastAsia="zh-CN"/>
              </w:rPr>
              <w:t>km/h)</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Service profile</w:t>
            </w:r>
          </w:p>
        </w:tc>
        <w:tc>
          <w:tcPr>
            <w:tcW w:w="7493" w:type="dxa"/>
            <w:shd w:val="clear" w:color="auto" w:fill="FFFFFF"/>
          </w:tcPr>
          <w:p w:rsidR="00D331B0" w:rsidRPr="00F3185C" w:rsidRDefault="00903BE7" w:rsidP="00903BE7">
            <w:pPr>
              <w:pStyle w:val="TAN"/>
              <w:rPr>
                <w:rFonts w:eastAsiaTheme="minorEastAsia"/>
                <w:lang w:eastAsia="zh-CN"/>
              </w:rPr>
            </w:pPr>
            <w:r>
              <w:rPr>
                <w:lang w:eastAsia="zh-CN"/>
              </w:rPr>
              <w:t>NOTE</w:t>
            </w:r>
            <w:r w:rsidR="00D331B0" w:rsidRPr="00221152">
              <w:rPr>
                <w:lang w:eastAsia="zh-CN"/>
              </w:rPr>
              <w:t>:</w:t>
            </w:r>
            <w:r>
              <w:rPr>
                <w:lang w:eastAsia="zh-CN"/>
              </w:rPr>
              <w:tab/>
            </w:r>
            <w:r w:rsidR="00D331B0" w:rsidRPr="00221152">
              <w:rPr>
                <w:lang w:eastAsia="zh-CN"/>
              </w:rPr>
              <w:t>Whether to use full buffer traffic or non-full-buffer traffic is FFS. For certain KPIs, full buffer traffic is desirable to enable comparison with IMT-Advanced values.</w:t>
            </w:r>
          </w:p>
        </w:tc>
      </w:tr>
    </w:tbl>
    <w:p w:rsidR="00D331B0" w:rsidRDefault="00230880" w:rsidP="00230880">
      <w:pPr>
        <w:pStyle w:val="NO"/>
        <w:rPr>
          <w:lang w:val="sv-SE" w:eastAsia="zh-CN"/>
        </w:rPr>
      </w:pPr>
      <w:r w:rsidRPr="00230880">
        <w:rPr>
          <w:lang w:val="sv-SE"/>
        </w:rPr>
        <w:t>NOTE1:</w:t>
      </w:r>
      <w:r w:rsidRPr="00230880">
        <w:rPr>
          <w:lang w:val="sv-SE"/>
        </w:rPr>
        <w:tab/>
        <w:t>T</w:t>
      </w:r>
      <w:r w:rsidR="00D331B0" w:rsidRPr="00127A81">
        <w:rPr>
          <w:lang w:val="sv-SE"/>
        </w:rPr>
        <w:t>he options noted here are for evaluation purpose, and do not mandate the deployment of these options or preclude the study of other spectrum options</w:t>
      </w:r>
      <w:r w:rsidR="00D331B0">
        <w:rPr>
          <w:rFonts w:hint="eastAsia"/>
          <w:lang w:val="sv-SE" w:eastAsia="zh-CN"/>
        </w:rPr>
        <w:t>.</w:t>
      </w:r>
      <w:r w:rsidR="00D331B0" w:rsidRPr="00127A81">
        <w:rPr>
          <w:lang w:val="sv-SE"/>
        </w:rPr>
        <w:t xml:space="preserve"> A range of bands from 24 GHz – 40 GHz identified for WRC-19 are currently being considered and around 30 GHz is chosen as a proxy for this rang</w:t>
      </w:r>
      <w:r>
        <w:rPr>
          <w:lang w:val="sv-SE"/>
        </w:rPr>
        <w:t>e.</w:t>
      </w:r>
    </w:p>
    <w:p w:rsidR="00D331B0" w:rsidRDefault="00230880" w:rsidP="00230880">
      <w:pPr>
        <w:pStyle w:val="NO"/>
        <w:rPr>
          <w:lang w:val="sv-SE" w:eastAsia="zh-CN"/>
        </w:rPr>
      </w:pPr>
      <w:r>
        <w:rPr>
          <w:lang w:val="sv-SE"/>
        </w:rPr>
        <w:t>NOTE2:</w:t>
      </w:r>
      <w:r>
        <w:rPr>
          <w:lang w:val="sv-SE"/>
        </w:rPr>
        <w:tab/>
      </w:r>
      <w:r w:rsidR="00D331B0" w:rsidRPr="003E261C">
        <w:rPr>
          <w:lang w:val="sv-SE"/>
        </w:rPr>
        <w:t>T</w:t>
      </w:r>
      <w:r w:rsidR="00D331B0" w:rsidRPr="003E261C">
        <w:rPr>
          <w:lang w:val="sv-SE" w:eastAsia="zh-CN"/>
        </w:rPr>
        <w:t xml:space="preserve">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D331B0" w:rsidRDefault="00230880" w:rsidP="00230880">
      <w:pPr>
        <w:pStyle w:val="NO"/>
        <w:rPr>
          <w:lang w:val="sv-SE"/>
        </w:rPr>
      </w:pPr>
      <w:r>
        <w:rPr>
          <w:lang w:val="sv-SE"/>
        </w:rPr>
        <w:t>NOTE3</w:t>
      </w:r>
      <w:r w:rsidR="00690D3B">
        <w:rPr>
          <w:lang w:val="sv-SE"/>
        </w:rPr>
        <w:t>:</w:t>
      </w:r>
      <w:r>
        <w:rPr>
          <w:lang w:val="sv-SE"/>
        </w:rPr>
        <w:tab/>
      </w:r>
      <w:r w:rsidR="00D331B0" w:rsidRPr="008E5383">
        <w:rPr>
          <w:lang w:val="sv-SE"/>
        </w:rPr>
        <w:t xml:space="preserve">Step 1 shall be used for the evaluation of spectral efficiency KPIs. Step2 shall be used for the evaluation of the other deployment scenario </w:t>
      </w:r>
      <w:r w:rsidR="00D331B0">
        <w:rPr>
          <w:rFonts w:hint="eastAsia"/>
          <w:lang w:val="sv-SE"/>
        </w:rPr>
        <w:t>dependant</w:t>
      </w:r>
      <w:r w:rsidR="00D331B0" w:rsidRPr="008E5383">
        <w:rPr>
          <w:lang w:val="sv-SE"/>
        </w:rPr>
        <w:t xml:space="preserve"> KPIs.</w:t>
      </w:r>
    </w:p>
    <w:p w:rsidR="00F3185C" w:rsidRDefault="00690D3B" w:rsidP="00F3185C">
      <w:pPr>
        <w:pStyle w:val="NO"/>
        <w:rPr>
          <w:rFonts w:eastAsia="MS Mincho"/>
          <w:lang w:eastAsia="ja-JP"/>
        </w:rPr>
      </w:pPr>
      <w:r>
        <w:rPr>
          <w:rFonts w:eastAsia="MS Mincho" w:hint="eastAsia"/>
          <w:lang w:eastAsia="ja-JP"/>
        </w:rPr>
        <w:t>NOTE4:</w:t>
      </w:r>
      <w:r>
        <w:rPr>
          <w:rFonts w:eastAsia="MS Mincho"/>
          <w:lang w:eastAsia="ja-JP"/>
        </w:rPr>
        <w:tab/>
      </w:r>
      <w:r w:rsidR="00F3185C">
        <w:rPr>
          <w:rFonts w:eastAsia="MS Mincho" w:hint="eastAsia"/>
          <w:lang w:eastAsia="ja-JP"/>
        </w:rPr>
        <w:t xml:space="preserve">This value </w:t>
      </w:r>
      <w:r w:rsidR="00F3185C" w:rsidRPr="002708ED">
        <w:rPr>
          <w:rFonts w:eastAsia="MS Mincho" w:hint="eastAsia"/>
          <w:lang w:eastAsia="ja-JP"/>
        </w:rPr>
        <w:t>is the baseline and other number of micro TRP</w:t>
      </w:r>
      <w:r w:rsidR="00F3185C">
        <w:rPr>
          <w:rFonts w:eastAsia="MS Mincho" w:hint="eastAsia"/>
          <w:lang w:eastAsia="ja-JP"/>
        </w:rPr>
        <w:t>s</w:t>
      </w:r>
      <w:r w:rsidR="00F3185C" w:rsidRPr="002708ED">
        <w:rPr>
          <w:rFonts w:eastAsia="MS Mincho" w:hint="eastAsia"/>
          <w:lang w:eastAsia="ja-JP"/>
        </w:rPr>
        <w:t xml:space="preserve"> per macro </w:t>
      </w:r>
      <w:r w:rsidR="00F3185C">
        <w:rPr>
          <w:rFonts w:eastAsia="MS Mincho" w:hint="eastAsia"/>
          <w:lang w:eastAsia="ja-JP"/>
        </w:rPr>
        <w:t xml:space="preserve">TRP </w:t>
      </w:r>
      <w:r w:rsidR="00F3185C" w:rsidRPr="002708ED">
        <w:rPr>
          <w:rFonts w:eastAsia="MS Mincho" w:hint="eastAsia"/>
          <w:lang w:eastAsia="ja-JP"/>
        </w:rPr>
        <w:t xml:space="preserve">(e.g., 6 or 10) </w:t>
      </w:r>
      <w:r w:rsidR="00F3185C">
        <w:rPr>
          <w:rFonts w:eastAsia="MS Mincho" w:hint="eastAsia"/>
          <w:lang w:eastAsia="ja-JP"/>
        </w:rPr>
        <w:t>is</w:t>
      </w:r>
      <w:r w:rsidR="00F3185C" w:rsidRPr="002708ED">
        <w:rPr>
          <w:rFonts w:eastAsia="MS Mincho" w:hint="eastAsia"/>
          <w:lang w:eastAsia="ja-JP"/>
        </w:rPr>
        <w:t xml:space="preserve"> not precluded.</w:t>
      </w:r>
    </w:p>
    <w:p w:rsidR="00F3185C" w:rsidRDefault="00F3185C" w:rsidP="00F3185C">
      <w:pPr>
        <w:pStyle w:val="NO"/>
        <w:rPr>
          <w:rFonts w:eastAsia="MS Mincho"/>
          <w:lang w:eastAsia="ja-JP"/>
        </w:rPr>
      </w:pPr>
      <w:r w:rsidRPr="003866EC">
        <w:rPr>
          <w:rFonts w:hint="eastAsia"/>
          <w:lang w:eastAsia="zh-CN"/>
        </w:rPr>
        <w:t>NOTE</w:t>
      </w:r>
      <w:r>
        <w:rPr>
          <w:rFonts w:eastAsia="MS Mincho" w:hint="eastAsia"/>
          <w:lang w:eastAsia="ja-JP"/>
        </w:rPr>
        <w:t>5</w:t>
      </w:r>
      <w:r w:rsidRPr="003866EC">
        <w:rPr>
          <w:rFonts w:eastAsia="MS Mincho" w:hint="eastAsia"/>
          <w:lang w:eastAsia="ja-JP"/>
        </w:rPr>
        <w:t>:</w:t>
      </w:r>
      <w:r w:rsidR="00690D3B">
        <w:rPr>
          <w:rFonts w:eastAsia="MS Mincho"/>
          <w:lang w:eastAsia="ja-JP"/>
        </w:rPr>
        <w:tab/>
      </w:r>
      <w:r w:rsidRPr="008E45CC">
        <w:rPr>
          <w:rFonts w:eastAsia="MS Mincho" w:hint="eastAsia"/>
          <w:lang w:eastAsia="ja-JP"/>
        </w:rPr>
        <w:t xml:space="preserve">The </w:t>
      </w:r>
      <w:r>
        <w:rPr>
          <w:rFonts w:eastAsia="MS Mincho" w:hint="eastAsia"/>
          <w:lang w:eastAsia="ja-JP"/>
        </w:rPr>
        <w:t xml:space="preserve">maximum </w:t>
      </w:r>
      <w:r w:rsidRPr="008E45CC">
        <w:rPr>
          <w:rFonts w:eastAsia="MS Mincho" w:hint="eastAsia"/>
          <w:lang w:eastAsia="ja-JP"/>
        </w:rPr>
        <w:t xml:space="preserve">number of </w:t>
      </w:r>
      <w:r w:rsidRPr="008E45CC">
        <w:rPr>
          <w:lang w:eastAsia="zh-CN"/>
        </w:rPr>
        <w:t>antenna elements</w:t>
      </w:r>
      <w:r w:rsidRPr="008E45CC">
        <w:rPr>
          <w:rFonts w:hint="eastAsia"/>
          <w:lang w:eastAsia="zh-CN"/>
        </w:rPr>
        <w:t xml:space="preserve"> </w:t>
      </w:r>
      <w:r w:rsidRPr="008E45CC">
        <w:rPr>
          <w:rFonts w:eastAsia="MS Mincho" w:hint="eastAsia"/>
          <w:lang w:eastAsia="ja-JP"/>
        </w:rPr>
        <w:t xml:space="preserve">is a working assumption. </w:t>
      </w:r>
      <w:r w:rsidRPr="008E45CC">
        <w:rPr>
          <w:rFonts w:hint="eastAsia"/>
          <w:lang w:eastAsia="zh-CN"/>
        </w:rPr>
        <w:t>3GPP needs to s</w:t>
      </w:r>
      <w:r w:rsidRPr="008E45CC">
        <w:rPr>
          <w:lang w:eastAsia="zh-CN"/>
        </w:rPr>
        <w:t>trive to meet the target with typical antenna configurations</w:t>
      </w:r>
      <w:r w:rsidRPr="008E45CC">
        <w:rPr>
          <w:rFonts w:eastAsia="MS Mincho" w:hint="eastAsia"/>
          <w:lang w:eastAsia="ja-JP"/>
        </w:rPr>
        <w:t>.</w:t>
      </w:r>
    </w:p>
    <w:p w:rsidR="00F3185C" w:rsidRPr="003866EC" w:rsidRDefault="00F3185C" w:rsidP="00F3185C">
      <w:pPr>
        <w:pStyle w:val="NO"/>
        <w:rPr>
          <w:rFonts w:eastAsia="MS Mincho"/>
          <w:lang w:eastAsia="ja-JP"/>
        </w:rPr>
      </w:pPr>
      <w:r w:rsidRPr="002708ED">
        <w:rPr>
          <w:rFonts w:eastAsia="MS Mincho" w:hint="eastAsia"/>
          <w:lang w:eastAsia="ja-JP"/>
        </w:rPr>
        <w:t>NOTE</w:t>
      </w:r>
      <w:r>
        <w:rPr>
          <w:rFonts w:eastAsia="MS Mincho" w:hint="eastAsia"/>
          <w:lang w:eastAsia="ja-JP"/>
        </w:rPr>
        <w:t>6</w:t>
      </w:r>
      <w:r w:rsidR="00690D3B">
        <w:rPr>
          <w:rFonts w:eastAsia="MS Mincho" w:hint="eastAsia"/>
          <w:lang w:eastAsia="ja-JP"/>
        </w:rPr>
        <w:t>:</w:t>
      </w:r>
      <w:r w:rsidR="00690D3B">
        <w:rPr>
          <w:rFonts w:eastAsia="MS Mincho"/>
          <w:lang w:eastAsia="ja-JP"/>
        </w:rPr>
        <w:tab/>
      </w:r>
      <w:r w:rsidRPr="003764C7">
        <w:rPr>
          <w:lang w:val="sv-SE" w:eastAsia="zh-CN"/>
        </w:rPr>
        <w:t>10 user</w:t>
      </w:r>
      <w:r w:rsidRPr="003764C7">
        <w:rPr>
          <w:rFonts w:hint="eastAsia"/>
          <w:lang w:val="sv-SE" w:eastAsia="zh-CN"/>
        </w:rPr>
        <w:t xml:space="preserve">s per </w:t>
      </w:r>
      <w:r w:rsidRPr="003764C7">
        <w:rPr>
          <w:lang w:val="sv-SE" w:eastAsia="zh-CN"/>
        </w:rPr>
        <w:t xml:space="preserve">TRP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xml:space="preserve">. 20 users per macro TRP with full buffer traffic </w:t>
      </w:r>
      <w:proofErr w:type="gramStart"/>
      <w:r>
        <w:rPr>
          <w:rFonts w:eastAsia="MS Mincho" w:hint="eastAsia"/>
          <w:lang w:eastAsia="ja-JP"/>
        </w:rPr>
        <w:t>is</w:t>
      </w:r>
      <w:proofErr w:type="gramEnd"/>
      <w:r w:rsidRPr="002708ED">
        <w:rPr>
          <w:rFonts w:eastAsia="MS Mincho" w:hint="eastAsia"/>
          <w:lang w:eastAsia="ja-JP"/>
        </w:rPr>
        <w:t xml:space="preserve"> not precluded.</w:t>
      </w:r>
    </w:p>
    <w:p w:rsidR="00F3185C" w:rsidRDefault="00F3185C" w:rsidP="00F3185C">
      <w:pPr>
        <w:pStyle w:val="NO"/>
        <w:rPr>
          <w:lang w:val="sv-SE" w:eastAsia="zh-CN"/>
        </w:rPr>
      </w:pPr>
      <w:r w:rsidRPr="003764C7">
        <w:rPr>
          <w:lang w:val="sv-SE"/>
        </w:rPr>
        <w:t>NOTE</w:t>
      </w:r>
      <w:r>
        <w:rPr>
          <w:rFonts w:eastAsia="MS Mincho" w:hint="eastAsia"/>
          <w:lang w:val="sv-SE" w:eastAsia="ja-JP"/>
        </w:rPr>
        <w:t>7</w:t>
      </w:r>
      <w:r w:rsidRPr="003764C7">
        <w:rPr>
          <w:lang w:val="sv-SE"/>
        </w:rPr>
        <w:t>:</w:t>
      </w:r>
      <w:r w:rsidRPr="003764C7">
        <w:rPr>
          <w:lang w:val="sv-SE"/>
        </w:rPr>
        <w:tab/>
      </w:r>
      <w:r w:rsidRPr="003764C7">
        <w:rPr>
          <w:lang w:val="sv-SE" w:eastAsia="zh-CN"/>
        </w:rPr>
        <w:t>Other number of users</w:t>
      </w:r>
      <w:r w:rsidRPr="003764C7">
        <w:rPr>
          <w:rFonts w:hint="eastAsia"/>
          <w:lang w:val="sv-SE" w:eastAsia="zh-CN"/>
        </w:rPr>
        <w:t xml:space="preserve">, number of </w:t>
      </w:r>
      <w:r w:rsidRPr="003764C7">
        <w:rPr>
          <w:lang w:val="sv-SE" w:eastAsia="zh-CN"/>
        </w:rPr>
        <w:t>TRP</w:t>
      </w:r>
      <w:r w:rsidRPr="003764C7">
        <w:rPr>
          <w:rFonts w:hint="eastAsia"/>
          <w:lang w:val="sv-SE" w:eastAsia="zh-CN"/>
        </w:rPr>
        <w:t>s</w:t>
      </w:r>
      <w:r w:rsidRPr="003764C7">
        <w:rPr>
          <w:lang w:val="sv-SE" w:eastAsia="zh-CN"/>
        </w:rPr>
        <w:t xml:space="preserve"> </w:t>
      </w:r>
      <w:r w:rsidRPr="003764C7">
        <w:rPr>
          <w:rFonts w:hint="eastAsia"/>
          <w:lang w:val="sv-SE" w:eastAsia="zh-CN"/>
        </w:rPr>
        <w:t>and</w:t>
      </w:r>
      <w:r w:rsidRPr="003764C7">
        <w:rPr>
          <w:lang w:val="sv-SE" w:eastAsia="zh-CN"/>
        </w:rPr>
        <w:t xml:space="preserve"> traffic models are FFS</w:t>
      </w:r>
      <w:r w:rsidRPr="003764C7">
        <w:rPr>
          <w:rFonts w:hint="eastAsia"/>
          <w:lang w:val="sv-SE" w:eastAsia="zh-CN"/>
        </w:rPr>
        <w:t>.</w:t>
      </w:r>
    </w:p>
    <w:p w:rsidR="00E226C1" w:rsidRDefault="00E226C1" w:rsidP="00E226C1">
      <w:pPr>
        <w:rPr>
          <w:rFonts w:eastAsia="MS Mincho"/>
          <w:lang w:eastAsia="ja-JP"/>
        </w:rPr>
      </w:pPr>
    </w:p>
    <w:p w:rsidR="00E226C1" w:rsidRDefault="00E226C1" w:rsidP="00E226C1">
      <w:pPr>
        <w:rPr>
          <w:rFonts w:eastAsia="MS Mincho"/>
          <w:lang w:eastAsia="ja-JP"/>
        </w:rPr>
        <w:sectPr w:rsidR="00E226C1" w:rsidSect="00C61C53">
          <w:footnotePr>
            <w:numRestart w:val="eachSect"/>
          </w:footnotePr>
          <w:pgSz w:w="11907" w:h="16840" w:code="9"/>
          <w:pgMar w:top="1416" w:right="1133" w:bottom="1133" w:left="1133" w:header="850" w:footer="340" w:gutter="0"/>
          <w:cols w:space="720"/>
          <w:formProt w:val="0"/>
        </w:sectPr>
      </w:pPr>
    </w:p>
    <w:p w:rsidR="00D331B0" w:rsidRPr="00DE46D4" w:rsidRDefault="00D331B0" w:rsidP="00D331B0">
      <w:pPr>
        <w:pStyle w:val="3"/>
        <w:rPr>
          <w:lang w:eastAsia="zh-CN"/>
        </w:rPr>
      </w:pPr>
      <w:bookmarkStart w:id="36" w:name="_Toc454785880"/>
      <w:bookmarkStart w:id="37" w:name="_Toc454786176"/>
      <w:r>
        <w:rPr>
          <w:rFonts w:hint="eastAsia"/>
          <w:lang w:eastAsia="zh-CN"/>
        </w:rPr>
        <w:lastRenderedPageBreak/>
        <w:t>6</w:t>
      </w:r>
      <w:r w:rsidRPr="00A03DCE">
        <w:rPr>
          <w:lang w:eastAsia="zh-CN"/>
        </w:rPr>
        <w:t>.</w:t>
      </w:r>
      <w:r>
        <w:rPr>
          <w:rFonts w:hint="eastAsia"/>
          <w:lang w:eastAsia="zh-CN"/>
        </w:rPr>
        <w:t>1.3</w:t>
      </w:r>
      <w:r w:rsidRPr="00A03DCE">
        <w:rPr>
          <w:lang w:eastAsia="zh-CN"/>
        </w:rPr>
        <w:tab/>
      </w:r>
      <w:r>
        <w:rPr>
          <w:rFonts w:hint="eastAsia"/>
          <w:lang w:eastAsia="zh-CN"/>
        </w:rPr>
        <w:t>Rural</w:t>
      </w:r>
      <w:bookmarkEnd w:id="36"/>
      <w:bookmarkEnd w:id="37"/>
    </w:p>
    <w:p w:rsidR="00D331B0" w:rsidRDefault="00D331B0" w:rsidP="009208D8">
      <w:pPr>
        <w:rPr>
          <w:lang w:eastAsia="zh-CN"/>
        </w:rPr>
      </w:pPr>
      <w:r>
        <w:rPr>
          <w:rFonts w:hint="eastAsia"/>
          <w:lang w:eastAsia="zh-CN"/>
        </w:rPr>
        <w:t>T</w:t>
      </w:r>
      <w:r w:rsidRPr="002F4F15">
        <w:rPr>
          <w:lang w:eastAsia="zh-CN"/>
        </w:rPr>
        <w:t xml:space="preserve">he </w:t>
      </w:r>
      <w:r>
        <w:rPr>
          <w:rFonts w:hint="eastAsia"/>
          <w:lang w:eastAsia="zh-CN"/>
        </w:rPr>
        <w:t>rural deployment scenario</w:t>
      </w:r>
      <w:r w:rsidRPr="002F4F15">
        <w:rPr>
          <w:lang w:eastAsia="zh-CN"/>
        </w:rPr>
        <w:t xml:space="preserve"> focuses on larger and continuous coverage. The key characteristics of this </w:t>
      </w:r>
      <w:r>
        <w:rPr>
          <w:rFonts w:hint="eastAsia"/>
          <w:lang w:eastAsia="zh-CN"/>
        </w:rPr>
        <w:t>scenario</w:t>
      </w:r>
      <w:r w:rsidRPr="002F4F15">
        <w:rPr>
          <w:lang w:eastAsia="zh-CN"/>
        </w:rPr>
        <w:t xml:space="preserve"> are continuous wide area coverage supporting high speed vehicles. This scenario will be noise-limited and/or interference-limited, using macro </w:t>
      </w:r>
      <w:r>
        <w:rPr>
          <w:rFonts w:hint="eastAsia"/>
          <w:lang w:eastAsia="zh-CN"/>
        </w:rPr>
        <w:t>TRPs</w:t>
      </w:r>
      <w:r w:rsidRPr="002F4F15">
        <w:rPr>
          <w:lang w:eastAsia="zh-CN"/>
        </w:rPr>
        <w:t>.</w:t>
      </w:r>
    </w:p>
    <w:p w:rsidR="00D331B0" w:rsidRDefault="00D331B0"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D371C6">
        <w:rPr>
          <w:lang w:eastAsia="zh-CN"/>
        </w:rPr>
        <w:t>6.1.</w:t>
      </w:r>
      <w:r>
        <w:rPr>
          <w:rFonts w:hint="eastAsia"/>
          <w:lang w:eastAsia="zh-CN"/>
        </w:rPr>
        <w:t>3</w:t>
      </w:r>
      <w:r w:rsidR="00D371C6">
        <w:rPr>
          <w:lang w:eastAsia="zh-CN"/>
        </w:rPr>
        <w:t>-1</w:t>
      </w:r>
      <w:r>
        <w:rPr>
          <w:rFonts w:hint="eastAsia"/>
          <w:lang w:eastAsia="zh-CN"/>
        </w:rPr>
        <w:t>.</w:t>
      </w:r>
    </w:p>
    <w:p w:rsidR="00D331B0" w:rsidRDefault="00D331B0" w:rsidP="00C76B9B">
      <w:pPr>
        <w:pStyle w:val="TH"/>
        <w:rPr>
          <w:lang w:eastAsia="zh-CN"/>
        </w:rPr>
      </w:pPr>
      <w:r>
        <w:rPr>
          <w:rFonts w:hint="eastAsia"/>
          <w:lang w:eastAsia="zh-CN"/>
        </w:rPr>
        <w:t xml:space="preserve">Table </w:t>
      </w:r>
      <w:r w:rsidR="00D371C6">
        <w:rPr>
          <w:lang w:eastAsia="zh-CN"/>
        </w:rPr>
        <w:t>6.1.3-1:</w:t>
      </w:r>
      <w:r>
        <w:rPr>
          <w:rFonts w:hint="eastAsia"/>
          <w:lang w:eastAsia="zh-CN"/>
        </w:rPr>
        <w:t xml:space="preserve">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7"/>
        <w:gridCol w:w="7509"/>
      </w:tblGrid>
      <w:tr w:rsidR="00D331B0" w:rsidRPr="00221152" w:rsidTr="00974A9E">
        <w:tc>
          <w:tcPr>
            <w:tcW w:w="1847" w:type="dxa"/>
            <w:tcBorders>
              <w:bottom w:val="single" w:sz="4" w:space="0" w:color="auto"/>
            </w:tcBorders>
          </w:tcPr>
          <w:p w:rsidR="00D331B0" w:rsidRPr="00221152" w:rsidRDefault="00D331B0" w:rsidP="00974A9E">
            <w:pPr>
              <w:pStyle w:val="TAH"/>
              <w:rPr>
                <w:lang w:eastAsia="zh-CN"/>
              </w:rPr>
            </w:pPr>
            <w:r w:rsidRPr="00221152">
              <w:rPr>
                <w:rFonts w:hint="eastAsia"/>
                <w:lang w:eastAsia="zh-CN"/>
              </w:rPr>
              <w:t>Attributes</w:t>
            </w:r>
          </w:p>
        </w:tc>
        <w:tc>
          <w:tcPr>
            <w:tcW w:w="7509" w:type="dxa"/>
            <w:tcBorders>
              <w:bottom w:val="single" w:sz="4" w:space="0" w:color="auto"/>
            </w:tcBorders>
          </w:tcPr>
          <w:p w:rsidR="00D331B0" w:rsidRPr="00221152" w:rsidRDefault="00D331B0" w:rsidP="00974A9E">
            <w:pPr>
              <w:pStyle w:val="TAH"/>
              <w:rPr>
                <w:lang w:eastAsia="zh-CN"/>
              </w:rPr>
            </w:pPr>
            <w:r w:rsidRPr="00221152">
              <w:rPr>
                <w:rFonts w:hint="eastAsia"/>
                <w:lang w:eastAsia="zh-CN"/>
              </w:rPr>
              <w:t>Values or assumptions</w:t>
            </w:r>
          </w:p>
        </w:tc>
      </w:tr>
      <w:tr w:rsidR="00D331B0" w:rsidRPr="00221152" w:rsidTr="00974A9E">
        <w:tc>
          <w:tcPr>
            <w:tcW w:w="1847" w:type="dxa"/>
            <w:shd w:val="clear" w:color="auto" w:fill="FFFFFF"/>
          </w:tcPr>
          <w:p w:rsidR="00D331B0" w:rsidRPr="00221152" w:rsidRDefault="00D331B0" w:rsidP="00E226C1">
            <w:pPr>
              <w:pStyle w:val="TAL"/>
              <w:rPr>
                <w:lang w:eastAsia="zh-CN"/>
              </w:rPr>
            </w:pPr>
            <w:r w:rsidRPr="00221152">
              <w:rPr>
                <w:lang w:eastAsia="zh-CN"/>
              </w:rPr>
              <w:t>Carrier Frequenc</w:t>
            </w:r>
            <w:r w:rsidR="00BB6D58">
              <w:rPr>
                <w:lang w:eastAsia="zh-CN"/>
              </w:rPr>
              <w:t>y NOTE1</w:t>
            </w:r>
          </w:p>
        </w:tc>
        <w:tc>
          <w:tcPr>
            <w:tcW w:w="7509" w:type="dxa"/>
            <w:shd w:val="clear" w:color="auto" w:fill="FFFFFF"/>
          </w:tcPr>
          <w:p w:rsidR="00D331B0" w:rsidRDefault="00D331B0" w:rsidP="00E226C1">
            <w:pPr>
              <w:pStyle w:val="TAL"/>
              <w:rPr>
                <w:lang w:eastAsia="zh-CN"/>
              </w:rPr>
            </w:pPr>
            <w:r w:rsidRPr="00221152">
              <w:rPr>
                <w:lang w:eastAsia="zh-CN"/>
              </w:rPr>
              <w:t xml:space="preserve">Around 700MHz or </w:t>
            </w:r>
            <w:r w:rsidR="00B44A58">
              <w:rPr>
                <w:rFonts w:eastAsiaTheme="minorEastAsia" w:hint="eastAsia"/>
                <w:lang w:eastAsia="zh-CN"/>
              </w:rPr>
              <w:t xml:space="preserve"> </w:t>
            </w:r>
            <w:r w:rsidRPr="00221152">
              <w:rPr>
                <w:lang w:eastAsia="zh-CN"/>
              </w:rPr>
              <w:t>Around 4GHz</w:t>
            </w:r>
            <w:r>
              <w:rPr>
                <w:rFonts w:hint="eastAsia"/>
                <w:lang w:eastAsia="zh-CN"/>
              </w:rPr>
              <w:t xml:space="preserve"> (for ISD 1)</w:t>
            </w:r>
          </w:p>
          <w:p w:rsidR="007305E6" w:rsidRPr="007305E6" w:rsidRDefault="00B44A58" w:rsidP="00E226C1">
            <w:pPr>
              <w:pStyle w:val="TAL"/>
              <w:rPr>
                <w:rFonts w:eastAsiaTheme="minorEastAsia"/>
                <w:lang w:eastAsia="zh-CN"/>
              </w:rPr>
            </w:pPr>
            <w:r>
              <w:rPr>
                <w:rFonts w:eastAsiaTheme="minorEastAsia" w:hint="eastAsia"/>
                <w:lang w:eastAsia="zh-CN"/>
              </w:rPr>
              <w:t>A</w:t>
            </w:r>
            <w:r w:rsidRPr="0083169F">
              <w:rPr>
                <w:lang w:eastAsia="zh-CN"/>
              </w:rPr>
              <w:t xml:space="preserve">round </w:t>
            </w:r>
            <w:r w:rsidR="00D331B0">
              <w:rPr>
                <w:rFonts w:hint="eastAsia"/>
                <w:lang w:eastAsia="zh-CN"/>
              </w:rPr>
              <w:t>7</w:t>
            </w:r>
            <w:r w:rsidR="00D331B0" w:rsidRPr="0083169F">
              <w:rPr>
                <w:lang w:eastAsia="zh-CN"/>
              </w:rPr>
              <w:t xml:space="preserve">00 MHz and </w:t>
            </w:r>
            <w:r w:rsidR="00E8069E">
              <w:rPr>
                <w:rFonts w:eastAsiaTheme="minorEastAsia" w:hint="eastAsia"/>
                <w:lang w:eastAsia="zh-CN"/>
              </w:rPr>
              <w:t>A</w:t>
            </w:r>
            <w:r w:rsidR="00E8069E" w:rsidRPr="0083169F">
              <w:rPr>
                <w:lang w:eastAsia="zh-CN"/>
              </w:rPr>
              <w:t xml:space="preserve">round </w:t>
            </w:r>
            <w:r w:rsidR="00D331B0" w:rsidRPr="0083169F">
              <w:rPr>
                <w:lang w:eastAsia="zh-CN"/>
              </w:rPr>
              <w:t>2 GHz combined</w:t>
            </w:r>
            <w:r>
              <w:rPr>
                <w:rFonts w:eastAsiaTheme="minorEastAsia" w:hint="eastAsia"/>
                <w:lang w:eastAsia="zh-CN"/>
              </w:rPr>
              <w:t xml:space="preserve"> </w:t>
            </w:r>
            <w:r w:rsidRPr="00980439">
              <w:rPr>
                <w:rFonts w:eastAsia="MS Mincho" w:hint="eastAsia"/>
                <w:lang w:eastAsia="ja-JP"/>
              </w:rPr>
              <w:t>(for ISD</w:t>
            </w:r>
            <w:r>
              <w:rPr>
                <w:rFonts w:eastAsia="MS Mincho" w:hint="eastAsia"/>
                <w:lang w:eastAsia="ja-JP"/>
              </w:rPr>
              <w:t xml:space="preserve"> </w:t>
            </w:r>
            <w:r w:rsidRPr="00980439">
              <w:rPr>
                <w:rFonts w:eastAsia="MS Mincho" w:hint="eastAsia"/>
                <w:lang w:eastAsia="ja-JP"/>
              </w:rPr>
              <w:t>2)</w:t>
            </w:r>
          </w:p>
        </w:tc>
      </w:tr>
      <w:tr w:rsidR="00D331B0" w:rsidRPr="00221152" w:rsidTr="00974A9E">
        <w:tc>
          <w:tcPr>
            <w:tcW w:w="1847" w:type="dxa"/>
            <w:shd w:val="clear" w:color="auto" w:fill="FFFFFF"/>
          </w:tcPr>
          <w:p w:rsidR="00BB6D58" w:rsidRDefault="00D331B0" w:rsidP="00E226C1">
            <w:pPr>
              <w:pStyle w:val="TAL"/>
              <w:rPr>
                <w:lang w:eastAsia="zh-CN"/>
              </w:rPr>
            </w:pPr>
            <w:r w:rsidRPr="00221152">
              <w:rPr>
                <w:lang w:eastAsia="zh-CN"/>
              </w:rPr>
              <w:t>Aggregated system bandwidt</w:t>
            </w:r>
            <w:r w:rsidR="00BB6D58">
              <w:rPr>
                <w:lang w:eastAsia="zh-CN"/>
              </w:rPr>
              <w:t>h</w:t>
            </w:r>
          </w:p>
          <w:p w:rsidR="00D331B0" w:rsidRPr="00221152" w:rsidRDefault="00BB6D58" w:rsidP="00E226C1">
            <w:pPr>
              <w:pStyle w:val="TAL"/>
              <w:rPr>
                <w:lang w:eastAsia="zh-CN"/>
              </w:rPr>
            </w:pPr>
            <w:r>
              <w:rPr>
                <w:lang w:eastAsia="zh-CN"/>
              </w:rPr>
              <w:t>NOTE2</w:t>
            </w:r>
          </w:p>
        </w:tc>
        <w:tc>
          <w:tcPr>
            <w:tcW w:w="7509" w:type="dxa"/>
            <w:shd w:val="clear" w:color="auto" w:fill="FFFFFF"/>
          </w:tcPr>
          <w:p w:rsidR="00D331B0" w:rsidRPr="00B44A58" w:rsidRDefault="00B44A58" w:rsidP="00E226C1">
            <w:pPr>
              <w:pStyle w:val="TAL"/>
              <w:rPr>
                <w:rFonts w:eastAsiaTheme="minorEastAsia"/>
                <w:lang w:eastAsia="zh-CN"/>
              </w:rPr>
            </w:pPr>
            <w:r>
              <w:rPr>
                <w:rFonts w:eastAsiaTheme="minorEastAsia" w:hint="eastAsia"/>
                <w:lang w:eastAsia="zh-CN"/>
              </w:rPr>
              <w:t xml:space="preserve">Around </w:t>
            </w:r>
            <w:r w:rsidR="00D331B0" w:rsidRPr="00221152">
              <w:rPr>
                <w:lang w:eastAsia="zh-CN"/>
              </w:rPr>
              <w:t>700MHz:</w:t>
            </w:r>
            <w:r w:rsidR="00D331B0">
              <w:rPr>
                <w:rFonts w:hint="eastAsia"/>
                <w:lang w:eastAsia="zh-CN"/>
              </w:rPr>
              <w:t xml:space="preserve"> </w:t>
            </w:r>
            <w:r>
              <w:rPr>
                <w:rFonts w:eastAsiaTheme="minorEastAsia" w:hint="eastAsia"/>
                <w:lang w:eastAsia="zh-CN"/>
              </w:rPr>
              <w:t xml:space="preserve">Up to </w:t>
            </w:r>
            <w:r w:rsidR="00D331B0" w:rsidRPr="00221152">
              <w:rPr>
                <w:lang w:eastAsia="zh-CN"/>
              </w:rPr>
              <w:t>20MHz(DL+UL)</w:t>
            </w:r>
            <w:r w:rsidR="00D27C4B">
              <w:rPr>
                <w:rFonts w:eastAsiaTheme="minorEastAsia" w:hint="eastAsia"/>
                <w:lang w:eastAsia="zh-CN"/>
              </w:rPr>
              <w:t xml:space="preserve"> NOTE</w:t>
            </w:r>
            <w:r>
              <w:rPr>
                <w:rFonts w:eastAsiaTheme="minorEastAsia" w:hint="eastAsia"/>
                <w:lang w:eastAsia="zh-CN"/>
              </w:rPr>
              <w:t>3</w:t>
            </w:r>
          </w:p>
          <w:p w:rsidR="00B44A58" w:rsidRPr="00B44A58" w:rsidRDefault="00B44A58" w:rsidP="00E226C1">
            <w:pPr>
              <w:pStyle w:val="TAL"/>
              <w:rPr>
                <w:rFonts w:eastAsiaTheme="minorEastAsia"/>
                <w:lang w:eastAsia="zh-CN"/>
              </w:rPr>
            </w:pPr>
            <w:r>
              <w:rPr>
                <w:rFonts w:eastAsiaTheme="minorEastAsia" w:hint="eastAsia"/>
                <w:lang w:eastAsia="zh-CN"/>
              </w:rPr>
              <w:t xml:space="preserve">Around </w:t>
            </w:r>
            <w:r w:rsidR="00D331B0" w:rsidRPr="00221152">
              <w:rPr>
                <w:lang w:eastAsia="zh-CN"/>
              </w:rPr>
              <w:t>4GHz:</w:t>
            </w:r>
            <w:r w:rsidR="00D331B0">
              <w:rPr>
                <w:rFonts w:hint="eastAsia"/>
                <w:lang w:eastAsia="zh-CN"/>
              </w:rPr>
              <w:t xml:space="preserve"> </w:t>
            </w:r>
            <w:r>
              <w:rPr>
                <w:rFonts w:eastAsiaTheme="minorEastAsia" w:hint="eastAsia"/>
                <w:lang w:eastAsia="zh-CN"/>
              </w:rPr>
              <w:t xml:space="preserve">Up to </w:t>
            </w:r>
            <w:r w:rsidR="00D331B0" w:rsidRPr="00221152">
              <w:rPr>
                <w:lang w:eastAsia="zh-CN"/>
              </w:rPr>
              <w:t>200MHz (DL+UL)</w:t>
            </w:r>
          </w:p>
        </w:tc>
      </w:tr>
      <w:tr w:rsidR="00D331B0" w:rsidRPr="00221152" w:rsidTr="00974A9E">
        <w:tc>
          <w:tcPr>
            <w:tcW w:w="1847" w:type="dxa"/>
            <w:shd w:val="clear" w:color="auto" w:fill="FFFFFF"/>
          </w:tcPr>
          <w:p w:rsidR="00D331B0" w:rsidRPr="00221152" w:rsidRDefault="00D331B0" w:rsidP="00E226C1">
            <w:pPr>
              <w:pStyle w:val="TAL"/>
              <w:rPr>
                <w:lang w:eastAsia="zh-CN"/>
              </w:rPr>
            </w:pPr>
            <w:r w:rsidRPr="00221152">
              <w:rPr>
                <w:lang w:eastAsia="zh-CN"/>
              </w:rPr>
              <w:t>Layout</w:t>
            </w:r>
          </w:p>
        </w:tc>
        <w:tc>
          <w:tcPr>
            <w:tcW w:w="7509" w:type="dxa"/>
            <w:shd w:val="clear" w:color="auto" w:fill="FFFFFF"/>
          </w:tcPr>
          <w:p w:rsidR="00D331B0" w:rsidRPr="00221152" w:rsidRDefault="00D331B0" w:rsidP="00E226C1">
            <w:pPr>
              <w:pStyle w:val="TAL"/>
              <w:rPr>
                <w:lang w:eastAsia="zh-CN"/>
              </w:rPr>
            </w:pPr>
            <w:r w:rsidRPr="00221152">
              <w:rPr>
                <w:lang w:eastAsia="zh-CN"/>
              </w:rPr>
              <w:t>Single layer:</w:t>
            </w:r>
          </w:p>
          <w:p w:rsidR="00D331B0" w:rsidRPr="00221152" w:rsidRDefault="00D331B0" w:rsidP="00E226C1">
            <w:pPr>
              <w:pStyle w:val="TAL"/>
              <w:rPr>
                <w:lang w:eastAsia="zh-CN"/>
              </w:rPr>
            </w:pPr>
            <w:r w:rsidRPr="00221152">
              <w:rPr>
                <w:lang w:eastAsia="zh-CN"/>
              </w:rPr>
              <w:t>- Hex. Grid</w:t>
            </w:r>
          </w:p>
        </w:tc>
      </w:tr>
      <w:tr w:rsidR="00D331B0" w:rsidRPr="00221152" w:rsidTr="00974A9E">
        <w:tc>
          <w:tcPr>
            <w:tcW w:w="1847" w:type="dxa"/>
            <w:shd w:val="clear" w:color="auto" w:fill="FFFFFF"/>
          </w:tcPr>
          <w:p w:rsidR="00D331B0" w:rsidRPr="00221152" w:rsidRDefault="00D331B0" w:rsidP="00E226C1">
            <w:pPr>
              <w:pStyle w:val="TAL"/>
              <w:rPr>
                <w:lang w:eastAsia="zh-CN"/>
              </w:rPr>
            </w:pPr>
            <w:r w:rsidRPr="00221152">
              <w:rPr>
                <w:lang w:eastAsia="zh-CN"/>
              </w:rPr>
              <w:t>ISD</w:t>
            </w:r>
          </w:p>
        </w:tc>
        <w:tc>
          <w:tcPr>
            <w:tcW w:w="7509" w:type="dxa"/>
            <w:shd w:val="clear" w:color="auto" w:fill="FFFFFF"/>
          </w:tcPr>
          <w:p w:rsidR="00D331B0" w:rsidRDefault="00D331B0" w:rsidP="00E226C1">
            <w:pPr>
              <w:pStyle w:val="TAL"/>
              <w:rPr>
                <w:lang w:eastAsia="zh-CN"/>
              </w:rPr>
            </w:pPr>
            <w:r>
              <w:rPr>
                <w:rFonts w:hint="eastAsia"/>
                <w:lang w:eastAsia="zh-CN"/>
              </w:rPr>
              <w:t xml:space="preserve">ISD 1: </w:t>
            </w:r>
            <w:r w:rsidRPr="00221152">
              <w:rPr>
                <w:lang w:eastAsia="zh-CN"/>
              </w:rPr>
              <w:t>1732m</w:t>
            </w:r>
          </w:p>
          <w:p w:rsidR="00D331B0" w:rsidRPr="00F36A17" w:rsidRDefault="00D331B0" w:rsidP="00E226C1">
            <w:pPr>
              <w:pStyle w:val="TAL"/>
              <w:rPr>
                <w:rFonts w:eastAsiaTheme="minorEastAsia"/>
                <w:lang w:eastAsia="zh-CN"/>
              </w:rPr>
            </w:pPr>
            <w:r>
              <w:rPr>
                <w:rFonts w:hint="eastAsia"/>
                <w:lang w:eastAsia="zh-CN"/>
              </w:rPr>
              <w:t>ISD 2: 5000m</w:t>
            </w:r>
          </w:p>
        </w:tc>
      </w:tr>
      <w:tr w:rsidR="00D331B0" w:rsidRPr="00221152" w:rsidTr="00974A9E">
        <w:tc>
          <w:tcPr>
            <w:tcW w:w="1847" w:type="dxa"/>
            <w:shd w:val="clear" w:color="auto" w:fill="FFFFFF"/>
          </w:tcPr>
          <w:p w:rsidR="00D331B0" w:rsidRPr="0044436D" w:rsidRDefault="00D331B0" w:rsidP="00E226C1">
            <w:pPr>
              <w:pStyle w:val="TAL"/>
              <w:rPr>
                <w:lang w:eastAsia="zh-CN"/>
              </w:rPr>
            </w:pPr>
            <w:r w:rsidRPr="00221152">
              <w:rPr>
                <w:lang w:eastAsia="zh-CN"/>
              </w:rPr>
              <w:t>BS antenna elements</w:t>
            </w:r>
            <w:r w:rsidR="00D27C4B" w:rsidRPr="0044436D">
              <w:rPr>
                <w:rFonts w:hint="eastAsia"/>
                <w:lang w:eastAsia="zh-CN"/>
              </w:rPr>
              <w:t xml:space="preserve"> NOTE</w:t>
            </w:r>
            <w:r w:rsidR="00F36A17" w:rsidRPr="0044436D">
              <w:rPr>
                <w:rFonts w:hint="eastAsia"/>
                <w:lang w:eastAsia="zh-CN"/>
              </w:rPr>
              <w:t>4</w:t>
            </w:r>
          </w:p>
        </w:tc>
        <w:tc>
          <w:tcPr>
            <w:tcW w:w="7509" w:type="dxa"/>
            <w:shd w:val="clear" w:color="auto" w:fill="FFFFFF"/>
          </w:tcPr>
          <w:p w:rsidR="007305E6" w:rsidRDefault="00F36A17" w:rsidP="00E226C1">
            <w:pPr>
              <w:pStyle w:val="TAL"/>
              <w:rPr>
                <w:rFonts w:eastAsiaTheme="minorEastAsia"/>
                <w:lang w:eastAsia="zh-CN"/>
              </w:rPr>
            </w:pPr>
            <w:r w:rsidRPr="003866EC">
              <w:rPr>
                <w:lang w:eastAsia="zh-CN"/>
              </w:rPr>
              <w:t xml:space="preserve">Around 4GHz: Up to </w:t>
            </w:r>
            <w:r w:rsidRPr="003866EC">
              <w:rPr>
                <w:rFonts w:eastAsia="MS Mincho" w:hint="eastAsia"/>
                <w:lang w:eastAsia="ja-JP"/>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p w:rsidR="007305E6" w:rsidRPr="007305E6" w:rsidRDefault="00F36A17" w:rsidP="00E226C1">
            <w:pPr>
              <w:pStyle w:val="TAL"/>
              <w:rPr>
                <w:rFonts w:eastAsiaTheme="minorEastAsia"/>
                <w:lang w:eastAsia="zh-CN"/>
              </w:rPr>
            </w:pPr>
            <w:r w:rsidRPr="003866EC">
              <w:rPr>
                <w:lang w:eastAsia="zh-CN"/>
              </w:rPr>
              <w:t xml:space="preserve">Around </w:t>
            </w:r>
            <w:r w:rsidRPr="003866EC">
              <w:rPr>
                <w:rFonts w:eastAsia="MS Mincho" w:hint="eastAsia"/>
                <w:lang w:eastAsia="ja-JP"/>
              </w:rPr>
              <w:t>700MHz</w:t>
            </w:r>
            <w:r w:rsidRPr="003866EC">
              <w:rPr>
                <w:lang w:eastAsia="zh-CN"/>
              </w:rPr>
              <w:t xml:space="preserve">: Up to </w:t>
            </w:r>
            <w:r w:rsidRPr="003866EC">
              <w:rPr>
                <w:rFonts w:eastAsia="MS Mincho" w:hint="eastAsia"/>
                <w:lang w:eastAsia="ja-JP"/>
              </w:rPr>
              <w:t>64</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974A9E">
        <w:tc>
          <w:tcPr>
            <w:tcW w:w="1847" w:type="dxa"/>
            <w:shd w:val="clear" w:color="auto" w:fill="FFFFFF"/>
          </w:tcPr>
          <w:p w:rsidR="00D331B0" w:rsidRPr="0044436D" w:rsidRDefault="00D331B0" w:rsidP="00E226C1">
            <w:pPr>
              <w:pStyle w:val="TAL"/>
              <w:rPr>
                <w:lang w:eastAsia="zh-CN"/>
              </w:rPr>
            </w:pPr>
            <w:r w:rsidRPr="00221152">
              <w:rPr>
                <w:lang w:eastAsia="zh-CN"/>
              </w:rPr>
              <w:t>UE antenna elements</w:t>
            </w:r>
            <w:r w:rsidR="00D27C4B" w:rsidRPr="0044436D">
              <w:rPr>
                <w:rFonts w:hint="eastAsia"/>
                <w:lang w:eastAsia="zh-CN"/>
              </w:rPr>
              <w:t xml:space="preserve"> NOTE</w:t>
            </w:r>
            <w:r w:rsidR="00F36A17" w:rsidRPr="0044436D">
              <w:rPr>
                <w:rFonts w:hint="eastAsia"/>
                <w:lang w:eastAsia="zh-CN"/>
              </w:rPr>
              <w:t>4</w:t>
            </w:r>
          </w:p>
        </w:tc>
        <w:tc>
          <w:tcPr>
            <w:tcW w:w="7509" w:type="dxa"/>
            <w:shd w:val="clear" w:color="auto" w:fill="FFFFFF"/>
          </w:tcPr>
          <w:p w:rsidR="00F36A17" w:rsidRPr="003866EC" w:rsidRDefault="00F36A17" w:rsidP="00E226C1">
            <w:pPr>
              <w:pStyle w:val="TAL"/>
              <w:rPr>
                <w:rFonts w:eastAsia="MS Mincho"/>
                <w:lang w:eastAsia="ja-JP"/>
              </w:rPr>
            </w:pPr>
            <w:r w:rsidRPr="003866EC">
              <w:rPr>
                <w:lang w:eastAsia="zh-CN"/>
              </w:rPr>
              <w:t xml:space="preserve">Around 4GHz: Up to 8 </w:t>
            </w:r>
            <w:proofErr w:type="spellStart"/>
            <w:r w:rsidRPr="003866EC">
              <w:rPr>
                <w:lang w:eastAsia="zh-CN"/>
              </w:rPr>
              <w:t>Tx</w:t>
            </w:r>
            <w:proofErr w:type="spellEnd"/>
            <w:r w:rsidRPr="003866EC">
              <w:rPr>
                <w:lang w:eastAsia="zh-CN"/>
              </w:rPr>
              <w:t xml:space="preserve"> and Rx antenna elements</w:t>
            </w:r>
          </w:p>
          <w:p w:rsidR="00F36A17" w:rsidRPr="00F36A17" w:rsidRDefault="00F36A17" w:rsidP="00E226C1">
            <w:pPr>
              <w:pStyle w:val="TAL"/>
              <w:rPr>
                <w:rFonts w:eastAsiaTheme="minorEastAsia"/>
                <w:lang w:eastAsia="zh-CN"/>
              </w:rPr>
            </w:pPr>
            <w:r w:rsidRPr="003866EC">
              <w:rPr>
                <w:lang w:eastAsia="zh-CN"/>
              </w:rPr>
              <w:t xml:space="preserve">Around </w:t>
            </w:r>
            <w:r w:rsidRPr="003866EC">
              <w:rPr>
                <w:rFonts w:eastAsia="MS Mincho" w:hint="eastAsia"/>
                <w:lang w:eastAsia="ja-JP"/>
              </w:rPr>
              <w:t>700M</w:t>
            </w:r>
            <w:r w:rsidRPr="003866EC">
              <w:rPr>
                <w:lang w:eastAsia="zh-CN"/>
              </w:rPr>
              <w:t xml:space="preserve">Hz: Up to </w:t>
            </w:r>
            <w:r w:rsidRPr="003866EC">
              <w:rPr>
                <w:rFonts w:eastAsia="MS Mincho" w:hint="eastAsia"/>
                <w:lang w:eastAsia="ja-JP"/>
              </w:rPr>
              <w:t>4</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BB6D58">
        <w:tc>
          <w:tcPr>
            <w:tcW w:w="1847" w:type="dxa"/>
            <w:shd w:val="clear" w:color="auto" w:fill="FFFFFF"/>
          </w:tcPr>
          <w:p w:rsidR="00D331B0" w:rsidRPr="00221152" w:rsidRDefault="00D331B0" w:rsidP="00E226C1">
            <w:pPr>
              <w:pStyle w:val="TAL"/>
              <w:rPr>
                <w:lang w:eastAsia="zh-CN"/>
              </w:rPr>
            </w:pPr>
            <w:r w:rsidRPr="00221152">
              <w:rPr>
                <w:lang w:eastAsia="zh-CN"/>
              </w:rPr>
              <w:t>User distribution and UE speed</w:t>
            </w:r>
          </w:p>
        </w:tc>
        <w:tc>
          <w:tcPr>
            <w:tcW w:w="7509" w:type="dxa"/>
            <w:shd w:val="clear" w:color="auto" w:fill="FFFFFF"/>
          </w:tcPr>
          <w:p w:rsidR="00D331B0" w:rsidRPr="007A4FEE" w:rsidRDefault="00D331B0" w:rsidP="00E226C1">
            <w:pPr>
              <w:pStyle w:val="TAL"/>
              <w:rPr>
                <w:rFonts w:eastAsiaTheme="minorEastAsia"/>
                <w:lang w:eastAsia="zh-CN"/>
              </w:rPr>
            </w:pPr>
            <w:r w:rsidRPr="00221152">
              <w:rPr>
                <w:lang w:eastAsia="zh-CN"/>
              </w:rPr>
              <w:t>50% outdoor vehicles (120km/h) a</w:t>
            </w:r>
            <w:r>
              <w:rPr>
                <w:lang w:eastAsia="zh-CN"/>
              </w:rPr>
              <w:t>nd 50% indoor (3km/h), 10 users</w:t>
            </w:r>
            <w:r>
              <w:rPr>
                <w:rFonts w:hint="eastAsia"/>
                <w:lang w:eastAsia="zh-CN"/>
              </w:rPr>
              <w:t xml:space="preserve"> per </w:t>
            </w:r>
            <w:r w:rsidRPr="00221152">
              <w:rPr>
                <w:lang w:eastAsia="zh-CN"/>
              </w:rPr>
              <w:t>TRP</w:t>
            </w:r>
          </w:p>
        </w:tc>
      </w:tr>
      <w:tr w:rsidR="00D331B0" w:rsidRPr="00221152" w:rsidTr="00974A9E">
        <w:tc>
          <w:tcPr>
            <w:tcW w:w="1847" w:type="dxa"/>
            <w:shd w:val="clear" w:color="auto" w:fill="FFFFFF"/>
          </w:tcPr>
          <w:p w:rsidR="00D331B0" w:rsidRPr="00221152" w:rsidRDefault="00D331B0" w:rsidP="00974A9E">
            <w:pPr>
              <w:pStyle w:val="TAL"/>
              <w:rPr>
                <w:lang w:eastAsia="zh-CN"/>
              </w:rPr>
            </w:pPr>
            <w:r w:rsidRPr="00221152">
              <w:rPr>
                <w:lang w:eastAsia="zh-CN"/>
              </w:rPr>
              <w:t>Service profile</w:t>
            </w:r>
          </w:p>
        </w:tc>
        <w:tc>
          <w:tcPr>
            <w:tcW w:w="7509" w:type="dxa"/>
            <w:shd w:val="clear" w:color="auto" w:fill="FFFFFF"/>
          </w:tcPr>
          <w:p w:rsidR="00D331B0" w:rsidRPr="007A4FEE" w:rsidRDefault="00BB6D58" w:rsidP="00690D3B">
            <w:pPr>
              <w:pStyle w:val="TAN"/>
              <w:rPr>
                <w:rFonts w:eastAsiaTheme="minorEastAsia"/>
                <w:lang w:eastAsia="zh-CN"/>
              </w:rPr>
            </w:pPr>
            <w:r>
              <w:rPr>
                <w:lang w:eastAsia="zh-CN"/>
              </w:rPr>
              <w:t>NOTE:</w:t>
            </w:r>
            <w:r>
              <w:rPr>
                <w:lang w:eastAsia="zh-CN"/>
              </w:rPr>
              <w:tab/>
            </w:r>
            <w:r w:rsidR="00D331B0" w:rsidRPr="00221152">
              <w:rPr>
                <w:lang w:eastAsia="zh-CN"/>
              </w:rPr>
              <w:t>Whether to use full buffer traffic or non-full-buffer traffic is FFS. For certain KPIs, full buffer traffic is desirable to enable comparison with IMT-Advanced values.</w:t>
            </w:r>
          </w:p>
        </w:tc>
      </w:tr>
    </w:tbl>
    <w:p w:rsidR="00D331B0" w:rsidRDefault="00974A9E" w:rsidP="00974A9E">
      <w:pPr>
        <w:pStyle w:val="NO"/>
        <w:rPr>
          <w:lang w:val="sv-SE" w:eastAsia="zh-CN"/>
        </w:rPr>
      </w:pPr>
      <w:r w:rsidRPr="00974A9E">
        <w:rPr>
          <w:lang w:val="sv-SE"/>
        </w:rPr>
        <w:t>NOTE1:</w:t>
      </w:r>
      <w:r>
        <w:rPr>
          <w:lang w:val="sv-SE"/>
        </w:rPr>
        <w:tab/>
      </w:r>
      <w:r w:rsidR="00D331B0" w:rsidRPr="00127A81">
        <w:rPr>
          <w:lang w:val="sv-SE"/>
        </w:rPr>
        <w:t>The options noted here are for evaluation purpose, and do not mandate the deployment of these options or preclude the study of other spectrum options</w:t>
      </w:r>
      <w:r w:rsidR="00D331B0">
        <w:rPr>
          <w:rFonts w:hint="eastAsia"/>
          <w:lang w:val="sv-SE" w:eastAsia="zh-CN"/>
        </w:rPr>
        <w:t>.</w:t>
      </w:r>
    </w:p>
    <w:p w:rsidR="00D331B0" w:rsidRDefault="00974A9E" w:rsidP="00974A9E">
      <w:pPr>
        <w:pStyle w:val="NO"/>
        <w:rPr>
          <w:rFonts w:eastAsiaTheme="minorEastAsia"/>
          <w:lang w:val="sv-SE" w:eastAsia="zh-CN"/>
        </w:rPr>
      </w:pPr>
      <w:r w:rsidRPr="00974A9E">
        <w:rPr>
          <w:lang w:val="sv-SE" w:eastAsia="zh-CN"/>
        </w:rPr>
        <w:t>NOTE</w:t>
      </w:r>
      <w:r w:rsidR="00D331B0" w:rsidRPr="00974A9E">
        <w:rPr>
          <w:rFonts w:hint="eastAsia"/>
          <w:lang w:val="sv-SE" w:eastAsia="zh-CN"/>
        </w:rPr>
        <w:t>2</w:t>
      </w:r>
      <w:r w:rsidRPr="00974A9E">
        <w:rPr>
          <w:lang w:val="sv-SE" w:eastAsia="zh-CN"/>
        </w:rPr>
        <w:t>:</w:t>
      </w:r>
      <w:r>
        <w:rPr>
          <w:lang w:val="sv-SE" w:eastAsia="zh-CN"/>
        </w:rPr>
        <w:tab/>
      </w:r>
      <w:r w:rsidR="00D331B0" w:rsidRPr="003E261C">
        <w:rPr>
          <w:lang w:val="sv-SE" w:eastAsia="zh-CN"/>
        </w:rPr>
        <w:t xml:space="preserve">The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450E7C" w:rsidRDefault="00E226C1" w:rsidP="00450E7C">
      <w:pPr>
        <w:pStyle w:val="NO"/>
        <w:rPr>
          <w:rFonts w:eastAsia="MS Mincho"/>
          <w:lang w:val="sv-SE" w:eastAsia="ja-JP"/>
        </w:rPr>
      </w:pPr>
      <w:r>
        <w:rPr>
          <w:rFonts w:eastAsia="MS Mincho" w:hint="eastAsia"/>
          <w:lang w:val="sv-SE" w:eastAsia="ja-JP"/>
        </w:rPr>
        <w:t>NOTE3:</w:t>
      </w:r>
      <w:r w:rsidR="00450E7C">
        <w:rPr>
          <w:rFonts w:eastAsia="SimSun" w:hint="eastAsia"/>
          <w:lang w:val="sv-SE" w:eastAsia="zh-CN"/>
        </w:rPr>
        <w:tab/>
      </w:r>
      <w:r w:rsidR="00450E7C" w:rsidRPr="003866EC">
        <w:rPr>
          <w:rFonts w:eastAsia="MS Mincho" w:hint="eastAsia"/>
          <w:lang w:val="sv-SE" w:eastAsia="ja-JP"/>
        </w:rPr>
        <w:t>Consider larger aggregated system bandwidth if 20MHz cannot meet requirement.</w:t>
      </w:r>
    </w:p>
    <w:p w:rsidR="00450E7C" w:rsidRDefault="00450E7C" w:rsidP="00046539">
      <w:pPr>
        <w:pStyle w:val="NO"/>
        <w:rPr>
          <w:rFonts w:eastAsia="MS Mincho"/>
          <w:lang w:eastAsia="ja-JP"/>
        </w:rPr>
      </w:pPr>
      <w:r w:rsidRPr="008E45CC">
        <w:rPr>
          <w:rFonts w:eastAsia="MS Mincho" w:hint="eastAsia"/>
          <w:lang w:eastAsia="ja-JP"/>
        </w:rPr>
        <w:t xml:space="preserve">NOTE4: </w:t>
      </w:r>
      <w:r>
        <w:rPr>
          <w:rFonts w:eastAsia="SimSun" w:hint="eastAsia"/>
          <w:lang w:eastAsia="zh-CN"/>
        </w:rPr>
        <w:tab/>
      </w:r>
      <w:r w:rsidRPr="008E45CC">
        <w:rPr>
          <w:rFonts w:eastAsia="MS Mincho" w:hint="eastAsia"/>
          <w:lang w:eastAsia="ja-JP"/>
        </w:rPr>
        <w:t xml:space="preserve">The </w:t>
      </w:r>
      <w:r>
        <w:rPr>
          <w:rFonts w:eastAsia="MS Mincho" w:hint="eastAsia"/>
          <w:lang w:eastAsia="ja-JP"/>
        </w:rPr>
        <w:t xml:space="preserve">maximum </w:t>
      </w:r>
      <w:r w:rsidRPr="008E45CC">
        <w:rPr>
          <w:rFonts w:eastAsia="MS Mincho" w:hint="eastAsia"/>
          <w:lang w:eastAsia="ja-JP"/>
        </w:rPr>
        <w:t xml:space="preserve">number of </w:t>
      </w:r>
      <w:r w:rsidRPr="008E45CC">
        <w:rPr>
          <w:lang w:eastAsia="zh-CN"/>
        </w:rPr>
        <w:t>antenna elements</w:t>
      </w:r>
      <w:r w:rsidRPr="008E45CC">
        <w:rPr>
          <w:rFonts w:hint="eastAsia"/>
          <w:lang w:eastAsia="zh-CN"/>
        </w:rPr>
        <w:t xml:space="preserve"> </w:t>
      </w:r>
      <w:r w:rsidRPr="008E45CC">
        <w:rPr>
          <w:rFonts w:eastAsia="MS Mincho" w:hint="eastAsia"/>
          <w:lang w:eastAsia="ja-JP"/>
        </w:rPr>
        <w:t xml:space="preserve">is a working assumption. </w:t>
      </w:r>
      <w:r w:rsidRPr="008E45CC">
        <w:rPr>
          <w:rFonts w:hint="eastAsia"/>
          <w:lang w:eastAsia="zh-CN"/>
        </w:rPr>
        <w:t>3GPP needs to s</w:t>
      </w:r>
      <w:r w:rsidRPr="008E45CC">
        <w:rPr>
          <w:lang w:eastAsia="zh-CN"/>
        </w:rPr>
        <w:t>trive to meet the target with typical antenna configurations</w:t>
      </w:r>
      <w:r w:rsidRPr="008E45CC">
        <w:rPr>
          <w:rFonts w:eastAsia="MS Mincho" w:hint="eastAsia"/>
          <w:lang w:eastAsia="ja-JP"/>
        </w:rPr>
        <w:t>.</w:t>
      </w:r>
    </w:p>
    <w:p w:rsidR="00E226C1" w:rsidRDefault="00E226C1" w:rsidP="00E226C1">
      <w:pPr>
        <w:rPr>
          <w:rFonts w:eastAsia="MS Mincho"/>
          <w:lang w:eastAsia="ja-JP"/>
        </w:rPr>
      </w:pPr>
    </w:p>
    <w:p w:rsidR="00E226C1" w:rsidRDefault="00E226C1" w:rsidP="00E226C1">
      <w:pPr>
        <w:rPr>
          <w:rFonts w:eastAsia="MS Mincho"/>
          <w:lang w:eastAsia="ja-JP"/>
        </w:rPr>
        <w:sectPr w:rsidR="00E226C1" w:rsidSect="00C61C53">
          <w:footnotePr>
            <w:numRestart w:val="eachSect"/>
          </w:footnotePr>
          <w:pgSz w:w="11907" w:h="16840" w:code="9"/>
          <w:pgMar w:top="1416" w:right="1133" w:bottom="1133" w:left="1133" w:header="850" w:footer="340" w:gutter="0"/>
          <w:cols w:space="720"/>
          <w:formProt w:val="0"/>
        </w:sectPr>
      </w:pPr>
    </w:p>
    <w:p w:rsidR="00D331B0" w:rsidRPr="00DE46D4" w:rsidRDefault="00D331B0" w:rsidP="00D331B0">
      <w:pPr>
        <w:pStyle w:val="3"/>
        <w:rPr>
          <w:lang w:eastAsia="zh-CN"/>
        </w:rPr>
      </w:pPr>
      <w:bookmarkStart w:id="38" w:name="_Toc454785881"/>
      <w:bookmarkStart w:id="39" w:name="_Toc454786177"/>
      <w:r>
        <w:rPr>
          <w:rFonts w:hint="eastAsia"/>
          <w:lang w:eastAsia="zh-CN"/>
        </w:rPr>
        <w:lastRenderedPageBreak/>
        <w:t>6</w:t>
      </w:r>
      <w:r w:rsidRPr="00A03DCE">
        <w:rPr>
          <w:lang w:eastAsia="zh-CN"/>
        </w:rPr>
        <w:t>.</w:t>
      </w:r>
      <w:r>
        <w:rPr>
          <w:rFonts w:hint="eastAsia"/>
          <w:lang w:eastAsia="zh-CN"/>
        </w:rPr>
        <w:t>1.4</w:t>
      </w:r>
      <w:r w:rsidRPr="00A03DCE">
        <w:rPr>
          <w:lang w:eastAsia="zh-CN"/>
        </w:rPr>
        <w:tab/>
      </w:r>
      <w:r>
        <w:rPr>
          <w:rFonts w:hint="eastAsia"/>
          <w:lang w:eastAsia="zh-CN"/>
        </w:rPr>
        <w:t>Urban macro</w:t>
      </w:r>
      <w:bookmarkEnd w:id="38"/>
      <w:bookmarkEnd w:id="39"/>
    </w:p>
    <w:p w:rsidR="00D331B0" w:rsidRDefault="00D331B0" w:rsidP="009208D8">
      <w:pPr>
        <w:rPr>
          <w:lang w:val="en-US" w:eastAsia="zh-CN"/>
        </w:rPr>
      </w:pPr>
      <w:r w:rsidRPr="0022589F">
        <w:rPr>
          <w:lang w:val="en-US" w:eastAsia="zh-CN"/>
        </w:rPr>
        <w:t xml:space="preserve">The </w:t>
      </w:r>
      <w:r>
        <w:rPr>
          <w:rFonts w:hint="eastAsia"/>
          <w:lang w:val="en-US" w:eastAsia="zh-CN"/>
        </w:rPr>
        <w:t xml:space="preserve">urban macro deployment scenario </w:t>
      </w:r>
      <w:r w:rsidRPr="0022589F">
        <w:rPr>
          <w:lang w:val="en-US" w:eastAsia="zh-CN"/>
        </w:rPr>
        <w:t xml:space="preserve">focuses on large cells and continuous coverage. The key characteristics of this </w:t>
      </w:r>
      <w:r>
        <w:rPr>
          <w:rFonts w:hint="eastAsia"/>
          <w:lang w:val="en-US" w:eastAsia="zh-CN"/>
        </w:rPr>
        <w:t>scenario</w:t>
      </w:r>
      <w:r w:rsidRPr="0022589F">
        <w:rPr>
          <w:lang w:val="en-US" w:eastAsia="zh-CN"/>
        </w:rPr>
        <w:t xml:space="preserve"> are continuous and ubiquitous coverage in urban areas. This scenario will be interference-</w:t>
      </w:r>
      <w:proofErr w:type="gramStart"/>
      <w:r w:rsidRPr="0022589F">
        <w:rPr>
          <w:lang w:val="en-US" w:eastAsia="zh-CN"/>
        </w:rPr>
        <w:t>limited,</w:t>
      </w:r>
      <w:proofErr w:type="gramEnd"/>
      <w:r w:rsidRPr="0022589F">
        <w:rPr>
          <w:lang w:val="en-US" w:eastAsia="zh-CN"/>
        </w:rPr>
        <w:t xml:space="preserve"> using macro </w:t>
      </w:r>
      <w:r>
        <w:rPr>
          <w:rFonts w:hint="eastAsia"/>
          <w:lang w:val="en-US" w:eastAsia="zh-CN"/>
        </w:rPr>
        <w:t>TRPs</w:t>
      </w:r>
      <w:r w:rsidRPr="0022589F">
        <w:rPr>
          <w:lang w:val="en-US" w:eastAsia="zh-CN"/>
        </w:rPr>
        <w:t xml:space="preserve"> (i.e. radio access points above rooftop level).</w:t>
      </w:r>
    </w:p>
    <w:p w:rsidR="00D331B0" w:rsidRDefault="00D331B0"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6F6EA4">
        <w:rPr>
          <w:lang w:eastAsia="zh-CN"/>
        </w:rPr>
        <w:t>6.1.</w:t>
      </w:r>
      <w:r>
        <w:rPr>
          <w:rFonts w:hint="eastAsia"/>
          <w:lang w:eastAsia="zh-CN"/>
        </w:rPr>
        <w:t>4</w:t>
      </w:r>
      <w:r w:rsidR="006F6EA4">
        <w:rPr>
          <w:lang w:eastAsia="zh-CN"/>
        </w:rPr>
        <w:t>-1</w:t>
      </w:r>
      <w:r>
        <w:rPr>
          <w:rFonts w:hint="eastAsia"/>
          <w:lang w:eastAsia="zh-CN"/>
        </w:rPr>
        <w:t>.</w:t>
      </w:r>
    </w:p>
    <w:p w:rsidR="00D331B0" w:rsidRDefault="00D331B0" w:rsidP="00C76B9B">
      <w:pPr>
        <w:pStyle w:val="TH"/>
        <w:rPr>
          <w:lang w:eastAsia="zh-CN"/>
        </w:rPr>
      </w:pPr>
      <w:r>
        <w:rPr>
          <w:rFonts w:hint="eastAsia"/>
          <w:lang w:eastAsia="zh-CN"/>
        </w:rPr>
        <w:t xml:space="preserve">Table </w:t>
      </w:r>
      <w:r w:rsidR="006F6EA4">
        <w:rPr>
          <w:lang w:eastAsia="zh-CN"/>
        </w:rPr>
        <w:t>6.1.4-1:</w:t>
      </w:r>
      <w:r>
        <w:rPr>
          <w:rFonts w:hint="eastAsia"/>
          <w:lang w:eastAsia="zh-CN"/>
        </w:rPr>
        <w:t xml:space="preserve">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6"/>
        <w:gridCol w:w="7480"/>
      </w:tblGrid>
      <w:tr w:rsidR="00D331B0" w:rsidRPr="00221152" w:rsidTr="006F6EA4">
        <w:tc>
          <w:tcPr>
            <w:tcW w:w="1876" w:type="dxa"/>
            <w:tcBorders>
              <w:bottom w:val="single" w:sz="4" w:space="0" w:color="auto"/>
            </w:tcBorders>
          </w:tcPr>
          <w:p w:rsidR="00D331B0" w:rsidRPr="00221152" w:rsidRDefault="00D331B0" w:rsidP="006F6EA4">
            <w:pPr>
              <w:pStyle w:val="TAH"/>
              <w:rPr>
                <w:lang w:eastAsia="zh-CN"/>
              </w:rPr>
            </w:pPr>
            <w:r w:rsidRPr="00221152">
              <w:rPr>
                <w:rFonts w:hint="eastAsia"/>
                <w:lang w:eastAsia="zh-CN"/>
              </w:rPr>
              <w:t>Attributes</w:t>
            </w:r>
          </w:p>
        </w:tc>
        <w:tc>
          <w:tcPr>
            <w:tcW w:w="7480" w:type="dxa"/>
            <w:tcBorders>
              <w:bottom w:val="single" w:sz="4" w:space="0" w:color="auto"/>
            </w:tcBorders>
          </w:tcPr>
          <w:p w:rsidR="00D331B0" w:rsidRPr="00221152" w:rsidRDefault="00D331B0" w:rsidP="006F6EA4">
            <w:pPr>
              <w:pStyle w:val="TAH"/>
              <w:rPr>
                <w:lang w:eastAsia="zh-CN"/>
              </w:rPr>
            </w:pPr>
            <w:r w:rsidRPr="00221152">
              <w:rPr>
                <w:rFonts w:hint="eastAsia"/>
                <w:lang w:eastAsia="zh-CN"/>
              </w:rPr>
              <w:t>Values or assumptions</w:t>
            </w:r>
          </w:p>
        </w:tc>
      </w:tr>
      <w:tr w:rsidR="00D331B0" w:rsidRPr="00221152" w:rsidTr="006F6EA4">
        <w:tc>
          <w:tcPr>
            <w:tcW w:w="1876" w:type="dxa"/>
            <w:shd w:val="clear" w:color="auto" w:fill="FFFFFF"/>
          </w:tcPr>
          <w:p w:rsidR="00D331B0" w:rsidRPr="00221152" w:rsidRDefault="00D331B0" w:rsidP="0089023C">
            <w:pPr>
              <w:pStyle w:val="TAL"/>
              <w:rPr>
                <w:lang w:eastAsia="zh-CN"/>
              </w:rPr>
            </w:pPr>
            <w:r w:rsidRPr="00221152">
              <w:rPr>
                <w:lang w:eastAsia="zh-CN"/>
              </w:rPr>
              <w:t>Carrier Frequenc</w:t>
            </w:r>
            <w:r w:rsidR="0089023C">
              <w:rPr>
                <w:lang w:eastAsia="zh-CN"/>
              </w:rPr>
              <w:t>y NOTE1</w:t>
            </w:r>
          </w:p>
        </w:tc>
        <w:tc>
          <w:tcPr>
            <w:tcW w:w="7480" w:type="dxa"/>
            <w:shd w:val="clear" w:color="auto" w:fill="FFFFFF"/>
          </w:tcPr>
          <w:p w:rsidR="007305E6" w:rsidRPr="007305E6" w:rsidRDefault="002327F3" w:rsidP="00690D3B">
            <w:pPr>
              <w:pStyle w:val="TAL"/>
              <w:rPr>
                <w:rFonts w:eastAsiaTheme="minorEastAsia"/>
                <w:lang w:eastAsia="zh-CN"/>
              </w:rPr>
            </w:pPr>
            <w:r>
              <w:rPr>
                <w:rFonts w:eastAsiaTheme="minorEastAsia" w:hint="eastAsia"/>
                <w:lang w:eastAsia="zh-CN"/>
              </w:rPr>
              <w:t>A</w:t>
            </w:r>
            <w:r w:rsidRPr="006F6EA4">
              <w:rPr>
                <w:lang w:eastAsia="zh-CN"/>
              </w:rPr>
              <w:t xml:space="preserve">round </w:t>
            </w:r>
            <w:r w:rsidR="00D331B0" w:rsidRPr="006F6EA4">
              <w:rPr>
                <w:lang w:eastAsia="zh-CN"/>
              </w:rPr>
              <w:t xml:space="preserve">2 GHz or </w:t>
            </w:r>
            <w:r w:rsidR="00C0031A">
              <w:rPr>
                <w:rFonts w:eastAsiaTheme="minorEastAsia" w:hint="eastAsia"/>
                <w:lang w:eastAsia="zh-CN"/>
              </w:rPr>
              <w:t>A</w:t>
            </w:r>
            <w:r w:rsidR="00C0031A" w:rsidRPr="006F6EA4">
              <w:rPr>
                <w:lang w:eastAsia="zh-CN"/>
              </w:rPr>
              <w:t xml:space="preserve">round </w:t>
            </w:r>
            <w:r w:rsidR="00D331B0" w:rsidRPr="006F6EA4">
              <w:rPr>
                <w:lang w:eastAsia="zh-CN"/>
              </w:rPr>
              <w:t>4 GHz</w:t>
            </w:r>
            <w:r w:rsidR="001F05F7">
              <w:rPr>
                <w:rFonts w:eastAsiaTheme="minorEastAsia" w:hint="eastAsia"/>
                <w:lang w:eastAsia="zh-CN"/>
              </w:rPr>
              <w:t xml:space="preserve"> </w:t>
            </w:r>
            <w:r>
              <w:rPr>
                <w:rFonts w:eastAsiaTheme="minorEastAsia" w:hint="eastAsia"/>
                <w:lang w:eastAsia="zh-CN"/>
              </w:rPr>
              <w:t xml:space="preserve">or </w:t>
            </w:r>
            <w:r w:rsidR="00721A9D">
              <w:rPr>
                <w:rFonts w:eastAsiaTheme="minorEastAsia" w:hint="eastAsia"/>
                <w:lang w:eastAsia="zh-CN"/>
              </w:rPr>
              <w:t>A</w:t>
            </w:r>
            <w:r w:rsidR="00D331B0" w:rsidRPr="006F6EA4">
              <w:rPr>
                <w:lang w:eastAsia="zh-CN"/>
              </w:rPr>
              <w:t>round 30 GHz</w:t>
            </w:r>
          </w:p>
        </w:tc>
      </w:tr>
      <w:tr w:rsidR="00D331B0" w:rsidRPr="00221152" w:rsidTr="006F6EA4">
        <w:tc>
          <w:tcPr>
            <w:tcW w:w="1876" w:type="dxa"/>
            <w:shd w:val="clear" w:color="auto" w:fill="FFFFFF"/>
          </w:tcPr>
          <w:p w:rsidR="0089023C" w:rsidRDefault="00D331B0" w:rsidP="0089023C">
            <w:pPr>
              <w:pStyle w:val="TAL"/>
              <w:rPr>
                <w:lang w:eastAsia="zh-CN"/>
              </w:rPr>
            </w:pPr>
            <w:r w:rsidRPr="00221152">
              <w:rPr>
                <w:lang w:eastAsia="zh-CN"/>
              </w:rPr>
              <w:t>Aggregated system bandwidt</w:t>
            </w:r>
            <w:r w:rsidR="0089023C">
              <w:rPr>
                <w:lang w:eastAsia="zh-CN"/>
              </w:rPr>
              <w:t>h</w:t>
            </w:r>
          </w:p>
          <w:p w:rsidR="00D331B0" w:rsidRPr="00221152" w:rsidRDefault="0089023C" w:rsidP="0089023C">
            <w:pPr>
              <w:pStyle w:val="TAL"/>
              <w:rPr>
                <w:lang w:eastAsia="zh-CN"/>
              </w:rPr>
            </w:pPr>
            <w:r>
              <w:rPr>
                <w:lang w:eastAsia="zh-CN"/>
              </w:rPr>
              <w:t>NOTE2</w:t>
            </w:r>
          </w:p>
        </w:tc>
        <w:tc>
          <w:tcPr>
            <w:tcW w:w="7480" w:type="dxa"/>
            <w:shd w:val="clear" w:color="auto" w:fill="FFFFFF"/>
          </w:tcPr>
          <w:p w:rsidR="00610A1D" w:rsidRPr="008E4261" w:rsidRDefault="00610A1D" w:rsidP="00610A1D">
            <w:pPr>
              <w:pStyle w:val="TAL"/>
              <w:rPr>
                <w:rFonts w:eastAsia="MS Mincho"/>
                <w:lang w:eastAsia="ja-JP"/>
              </w:rPr>
            </w:pPr>
            <w:r w:rsidRPr="003866EC">
              <w:rPr>
                <w:rFonts w:eastAsia="MS Mincho" w:hint="eastAsia"/>
                <w:lang w:eastAsia="ja-JP"/>
              </w:rPr>
              <w:t xml:space="preserve">Around 4GHz: Up to </w:t>
            </w:r>
            <w:r w:rsidRPr="003866EC">
              <w:rPr>
                <w:lang w:eastAsia="zh-CN"/>
              </w:rPr>
              <w:t>200</w:t>
            </w:r>
            <w:r w:rsidRPr="003866EC">
              <w:rPr>
                <w:rFonts w:eastAsia="MS Mincho" w:hint="eastAsia"/>
                <w:lang w:eastAsia="ja-JP"/>
              </w:rPr>
              <w:t xml:space="preserve"> </w:t>
            </w:r>
            <w:r w:rsidRPr="003866EC">
              <w:rPr>
                <w:lang w:eastAsia="zh-CN"/>
              </w:rPr>
              <w:t>MHz (DL+UL)</w:t>
            </w:r>
          </w:p>
          <w:p w:rsidR="00610A1D" w:rsidRPr="00690D3B" w:rsidRDefault="00610A1D" w:rsidP="006F6EA4">
            <w:pPr>
              <w:pStyle w:val="TAL"/>
              <w:rPr>
                <w:rFonts w:eastAsia="MS Mincho"/>
                <w:lang w:eastAsia="ja-JP"/>
              </w:rPr>
            </w:pPr>
            <w:r w:rsidRPr="008E45CC">
              <w:rPr>
                <w:rFonts w:eastAsia="MS Mincho" w:hint="eastAsia"/>
                <w:lang w:eastAsia="ja-JP"/>
              </w:rPr>
              <w:t xml:space="preserve">Around </w:t>
            </w:r>
            <w:r w:rsidRPr="008E45CC">
              <w:rPr>
                <w:lang w:eastAsia="zh-CN"/>
              </w:rPr>
              <w:t xml:space="preserve">30GHz: </w:t>
            </w:r>
            <w:r w:rsidRPr="008E45CC">
              <w:rPr>
                <w:rFonts w:eastAsia="MS Mincho" w:hint="eastAsia"/>
                <w:lang w:eastAsia="ja-JP"/>
              </w:rPr>
              <w:t xml:space="preserve">Up to </w:t>
            </w:r>
            <w:r w:rsidRPr="008E45CC">
              <w:rPr>
                <w:lang w:eastAsia="zh-CN"/>
              </w:rPr>
              <w:t>1GHz (DL+UL)</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Layout</w:t>
            </w:r>
          </w:p>
        </w:tc>
        <w:tc>
          <w:tcPr>
            <w:tcW w:w="7480" w:type="dxa"/>
            <w:shd w:val="clear" w:color="auto" w:fill="FFFFFF"/>
          </w:tcPr>
          <w:p w:rsidR="00D331B0" w:rsidRPr="00221152" w:rsidRDefault="00D331B0" w:rsidP="006F6EA4">
            <w:pPr>
              <w:pStyle w:val="TAL"/>
              <w:rPr>
                <w:lang w:eastAsia="zh-CN"/>
              </w:rPr>
            </w:pPr>
            <w:r w:rsidRPr="00221152">
              <w:rPr>
                <w:lang w:eastAsia="zh-CN"/>
              </w:rPr>
              <w:t>Single layer:</w:t>
            </w:r>
          </w:p>
          <w:p w:rsidR="00D331B0" w:rsidRPr="00221152" w:rsidRDefault="00D331B0" w:rsidP="006F6EA4">
            <w:pPr>
              <w:pStyle w:val="TAL"/>
              <w:rPr>
                <w:lang w:eastAsia="zh-CN"/>
              </w:rPr>
            </w:pPr>
            <w:r w:rsidRPr="00221152">
              <w:rPr>
                <w:lang w:eastAsia="zh-CN"/>
              </w:rPr>
              <w:t>- Hex. Grid</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ISD</w:t>
            </w:r>
          </w:p>
        </w:tc>
        <w:tc>
          <w:tcPr>
            <w:tcW w:w="7480" w:type="dxa"/>
            <w:shd w:val="clear" w:color="auto" w:fill="FFFFFF"/>
          </w:tcPr>
          <w:p w:rsidR="00D331B0" w:rsidRPr="00221152" w:rsidRDefault="00D331B0" w:rsidP="006F6EA4">
            <w:pPr>
              <w:pStyle w:val="TAL"/>
              <w:rPr>
                <w:lang w:eastAsia="zh-CN"/>
              </w:rPr>
            </w:pPr>
            <w:r w:rsidRPr="00221152">
              <w:rPr>
                <w:lang w:eastAsia="zh-CN"/>
              </w:rPr>
              <w:t>500m</w:t>
            </w:r>
          </w:p>
        </w:tc>
      </w:tr>
      <w:tr w:rsidR="00D331B0" w:rsidRPr="00221152" w:rsidTr="006F6EA4">
        <w:tc>
          <w:tcPr>
            <w:tcW w:w="1876" w:type="dxa"/>
            <w:shd w:val="clear" w:color="auto" w:fill="FFFFFF"/>
          </w:tcPr>
          <w:p w:rsidR="00D331B0" w:rsidRPr="0044436D" w:rsidRDefault="00D331B0" w:rsidP="006F6EA4">
            <w:pPr>
              <w:pStyle w:val="TAL"/>
              <w:rPr>
                <w:lang w:eastAsia="zh-CN"/>
              </w:rPr>
            </w:pPr>
            <w:r w:rsidRPr="00221152">
              <w:rPr>
                <w:lang w:eastAsia="zh-CN"/>
              </w:rPr>
              <w:t>BS antenna elements</w:t>
            </w:r>
            <w:r w:rsidR="00D27C4B" w:rsidRPr="0044436D">
              <w:rPr>
                <w:rFonts w:hint="eastAsia"/>
                <w:lang w:eastAsia="zh-CN"/>
              </w:rPr>
              <w:t xml:space="preserve"> </w:t>
            </w:r>
            <w:r w:rsidR="00B672ED" w:rsidRPr="0044436D">
              <w:rPr>
                <w:rFonts w:hint="eastAsia"/>
                <w:lang w:eastAsia="zh-CN"/>
              </w:rPr>
              <w:t>NOTE3</w:t>
            </w:r>
          </w:p>
        </w:tc>
        <w:tc>
          <w:tcPr>
            <w:tcW w:w="7480" w:type="dxa"/>
            <w:shd w:val="clear" w:color="auto" w:fill="FFFFFF"/>
          </w:tcPr>
          <w:p w:rsidR="00610A1D" w:rsidRPr="003866EC" w:rsidRDefault="00610A1D" w:rsidP="00610A1D">
            <w:pPr>
              <w:pStyle w:val="TAL"/>
              <w:rPr>
                <w:lang w:eastAsia="zh-CN"/>
              </w:rPr>
            </w:pPr>
            <w:r w:rsidRPr="003866EC">
              <w:rPr>
                <w:lang w:eastAsia="zh-CN"/>
              </w:rPr>
              <w:t xml:space="preserve">Around 30GHz: Up to 256 </w:t>
            </w:r>
            <w:proofErr w:type="spellStart"/>
            <w:r w:rsidRPr="003866EC">
              <w:rPr>
                <w:lang w:eastAsia="zh-CN"/>
              </w:rPr>
              <w:t>Tx</w:t>
            </w:r>
            <w:proofErr w:type="spellEnd"/>
            <w:r w:rsidRPr="003866EC">
              <w:rPr>
                <w:lang w:eastAsia="zh-CN"/>
              </w:rPr>
              <w:t xml:space="preserve"> and Rx antenna elements</w:t>
            </w:r>
          </w:p>
          <w:p w:rsidR="00610A1D" w:rsidRPr="00610A1D" w:rsidRDefault="00610A1D" w:rsidP="00610A1D">
            <w:pPr>
              <w:pStyle w:val="TAL"/>
              <w:rPr>
                <w:rFonts w:eastAsiaTheme="minorEastAsia"/>
                <w:lang w:eastAsia="zh-CN"/>
              </w:rPr>
            </w:pPr>
            <w:r w:rsidRPr="003866EC">
              <w:rPr>
                <w:lang w:eastAsia="zh-CN"/>
              </w:rPr>
              <w:t>Around 4GHz</w:t>
            </w:r>
            <w:r w:rsidRPr="003866EC">
              <w:rPr>
                <w:rFonts w:eastAsia="MS Mincho" w:hint="eastAsia"/>
                <w:lang w:eastAsia="ja-JP"/>
              </w:rPr>
              <w:t xml:space="preserve"> or Around 2GHz</w:t>
            </w:r>
            <w:r w:rsidRPr="003866EC">
              <w:rPr>
                <w:lang w:eastAsia="zh-CN"/>
              </w:rPr>
              <w:t xml:space="preserve">: Up to </w:t>
            </w:r>
            <w:r w:rsidRPr="003866EC">
              <w:rPr>
                <w:rFonts w:eastAsia="MS Mincho" w:hint="eastAsia"/>
                <w:lang w:eastAsia="ja-JP"/>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6F6EA4">
        <w:tc>
          <w:tcPr>
            <w:tcW w:w="1876" w:type="dxa"/>
            <w:shd w:val="clear" w:color="auto" w:fill="FFFFFF"/>
          </w:tcPr>
          <w:p w:rsidR="00D331B0" w:rsidRPr="0044436D" w:rsidRDefault="00D331B0" w:rsidP="006F6EA4">
            <w:pPr>
              <w:pStyle w:val="TAL"/>
              <w:rPr>
                <w:lang w:eastAsia="zh-CN"/>
              </w:rPr>
            </w:pPr>
            <w:r w:rsidRPr="00221152">
              <w:rPr>
                <w:lang w:eastAsia="zh-CN"/>
              </w:rPr>
              <w:t>UE antenna elements</w:t>
            </w:r>
            <w:r w:rsidR="00D27C4B" w:rsidRPr="0044436D">
              <w:rPr>
                <w:rFonts w:hint="eastAsia"/>
                <w:lang w:eastAsia="zh-CN"/>
              </w:rPr>
              <w:t xml:space="preserve"> </w:t>
            </w:r>
            <w:r w:rsidR="00B672ED" w:rsidRPr="0044436D">
              <w:rPr>
                <w:rFonts w:hint="eastAsia"/>
                <w:lang w:eastAsia="zh-CN"/>
              </w:rPr>
              <w:t>NOTE3</w:t>
            </w:r>
          </w:p>
        </w:tc>
        <w:tc>
          <w:tcPr>
            <w:tcW w:w="7480" w:type="dxa"/>
            <w:shd w:val="clear" w:color="auto" w:fill="FFFFFF"/>
          </w:tcPr>
          <w:p w:rsidR="00B672ED" w:rsidRPr="003866EC" w:rsidRDefault="00B672ED" w:rsidP="00B672ED">
            <w:pPr>
              <w:pStyle w:val="TAL"/>
              <w:rPr>
                <w:lang w:eastAsia="zh-CN"/>
              </w:rPr>
            </w:pPr>
            <w:r w:rsidRPr="003866EC">
              <w:rPr>
                <w:lang w:eastAsia="zh-CN"/>
              </w:rPr>
              <w:t xml:space="preserve">Around 30GHz: Up to 32 </w:t>
            </w:r>
            <w:proofErr w:type="spellStart"/>
            <w:r w:rsidRPr="003866EC">
              <w:rPr>
                <w:lang w:eastAsia="zh-CN"/>
              </w:rPr>
              <w:t>Tx</w:t>
            </w:r>
            <w:proofErr w:type="spellEnd"/>
            <w:r w:rsidRPr="003866EC">
              <w:rPr>
                <w:lang w:eastAsia="zh-CN"/>
              </w:rPr>
              <w:t xml:space="preserve"> and Rx antenna elements</w:t>
            </w:r>
          </w:p>
          <w:p w:rsidR="00B672ED" w:rsidRPr="00B672ED" w:rsidRDefault="00B672ED" w:rsidP="00B672ED">
            <w:pPr>
              <w:pStyle w:val="TAL"/>
              <w:rPr>
                <w:rFonts w:eastAsiaTheme="minorEastAsia"/>
                <w:lang w:eastAsia="zh-CN"/>
              </w:rPr>
            </w:pPr>
            <w:r w:rsidRPr="003866EC">
              <w:rPr>
                <w:lang w:eastAsia="zh-CN"/>
              </w:rPr>
              <w:t xml:space="preserve">Around 4GHz: Up to </w:t>
            </w:r>
            <w:r w:rsidRPr="003866EC">
              <w:rPr>
                <w:rFonts w:eastAsia="MS Mincho" w:hint="eastAsia"/>
                <w:lang w:eastAsia="ja-JP"/>
              </w:rPr>
              <w:t>8</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User distribution and UE speed</w:t>
            </w:r>
          </w:p>
        </w:tc>
        <w:tc>
          <w:tcPr>
            <w:tcW w:w="7480" w:type="dxa"/>
            <w:shd w:val="clear" w:color="auto" w:fill="FFFFFF"/>
          </w:tcPr>
          <w:p w:rsidR="00D331B0" w:rsidRPr="00221152" w:rsidRDefault="001A13FC" w:rsidP="006F6EA4">
            <w:pPr>
              <w:pStyle w:val="TAL"/>
              <w:rPr>
                <w:lang w:eastAsia="zh-CN"/>
              </w:rPr>
            </w:pPr>
            <w:r>
              <w:rPr>
                <w:rFonts w:eastAsiaTheme="minorEastAsia" w:hint="eastAsia"/>
                <w:lang w:eastAsia="zh-CN"/>
              </w:rPr>
              <w:t xml:space="preserve">20% </w:t>
            </w:r>
            <w:r w:rsidR="00D331B0" w:rsidRPr="00221152">
              <w:rPr>
                <w:lang w:eastAsia="zh-CN"/>
              </w:rPr>
              <w:t>Outdoor in cars: 30km/h,</w:t>
            </w:r>
          </w:p>
          <w:p w:rsidR="00D331B0" w:rsidRPr="00221152" w:rsidRDefault="001A13FC" w:rsidP="006F6EA4">
            <w:pPr>
              <w:pStyle w:val="TAL"/>
              <w:rPr>
                <w:lang w:eastAsia="zh-CN"/>
              </w:rPr>
            </w:pPr>
            <w:r>
              <w:rPr>
                <w:rFonts w:eastAsiaTheme="minorEastAsia" w:hint="eastAsia"/>
                <w:lang w:eastAsia="zh-CN"/>
              </w:rPr>
              <w:t xml:space="preserve">80% </w:t>
            </w:r>
            <w:r w:rsidR="00D331B0" w:rsidRPr="00221152">
              <w:rPr>
                <w:lang w:eastAsia="zh-CN"/>
              </w:rPr>
              <w:t>Indoor in houses: 3km/h</w:t>
            </w:r>
          </w:p>
          <w:p w:rsidR="00C6634C" w:rsidRPr="00A746C3" w:rsidRDefault="00D331B0" w:rsidP="00C6634C">
            <w:pPr>
              <w:pStyle w:val="TAL"/>
              <w:rPr>
                <w:rFonts w:eastAsiaTheme="minorEastAsia"/>
                <w:lang w:eastAsia="zh-CN"/>
              </w:rPr>
            </w:pPr>
            <w:r>
              <w:rPr>
                <w:lang w:eastAsia="zh-CN"/>
              </w:rPr>
              <w:t>10 users</w:t>
            </w:r>
            <w:r>
              <w:rPr>
                <w:rFonts w:hint="eastAsia"/>
                <w:lang w:eastAsia="zh-CN"/>
              </w:rPr>
              <w:t xml:space="preserve"> per </w:t>
            </w:r>
            <w:r w:rsidRPr="00221152">
              <w:rPr>
                <w:lang w:eastAsia="zh-CN"/>
              </w:rPr>
              <w:t>TRP</w:t>
            </w:r>
            <w:r w:rsidR="00D27C4B">
              <w:rPr>
                <w:rFonts w:eastAsiaTheme="minorEastAsia" w:hint="eastAsia"/>
                <w:lang w:eastAsia="zh-CN"/>
              </w:rPr>
              <w:t xml:space="preserve"> </w:t>
            </w:r>
            <w:r w:rsidR="00A746C3">
              <w:rPr>
                <w:rFonts w:eastAsiaTheme="minorEastAsia" w:hint="eastAsia"/>
                <w:lang w:eastAsia="zh-CN"/>
              </w:rPr>
              <w:t>NOTE4</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Service profile</w:t>
            </w:r>
          </w:p>
        </w:tc>
        <w:tc>
          <w:tcPr>
            <w:tcW w:w="7480" w:type="dxa"/>
            <w:shd w:val="clear" w:color="auto" w:fill="FFFFFF"/>
          </w:tcPr>
          <w:p w:rsidR="00D331B0" w:rsidRPr="00221152" w:rsidRDefault="0089023C" w:rsidP="0089023C">
            <w:pPr>
              <w:pStyle w:val="TAN"/>
              <w:rPr>
                <w:lang w:eastAsia="zh-CN"/>
              </w:rPr>
            </w:pPr>
            <w:r>
              <w:rPr>
                <w:lang w:eastAsia="zh-CN"/>
              </w:rPr>
              <w:t>NOTE:</w:t>
            </w:r>
            <w:r>
              <w:rPr>
                <w:lang w:eastAsia="zh-CN"/>
              </w:rPr>
              <w:tab/>
            </w:r>
            <w:r w:rsidR="00D331B0" w:rsidRPr="00221152">
              <w:rPr>
                <w:lang w:eastAsia="zh-CN"/>
              </w:rPr>
              <w:t>Whether to use full buffer traffic or non-full-buffer traffic is FFS. For certain KPIs, full buffer traffic is desirable to enable comparison with IMT-Advanced values.</w:t>
            </w:r>
          </w:p>
        </w:tc>
      </w:tr>
    </w:tbl>
    <w:p w:rsidR="00D331B0" w:rsidRDefault="00431641" w:rsidP="00690D3B">
      <w:pPr>
        <w:pStyle w:val="NO"/>
        <w:rPr>
          <w:lang w:val="sv-SE" w:eastAsia="zh-CN"/>
        </w:rPr>
      </w:pPr>
      <w:r>
        <w:rPr>
          <w:lang w:val="sv-SE"/>
        </w:rPr>
        <w:t>NOTE1:</w:t>
      </w:r>
      <w:r>
        <w:rPr>
          <w:lang w:val="sv-SE"/>
        </w:rPr>
        <w:tab/>
        <w:t>T</w:t>
      </w:r>
      <w:r w:rsidR="00D331B0" w:rsidRPr="00127A81">
        <w:rPr>
          <w:lang w:val="sv-SE"/>
        </w:rPr>
        <w:t>he options noted here are for evaluation purpose, and do not mandate the deployment of these options or preclude the study of other spectrum options</w:t>
      </w:r>
      <w:r w:rsidR="00D331B0">
        <w:rPr>
          <w:rFonts w:hint="eastAsia"/>
          <w:lang w:val="sv-SE" w:eastAsia="zh-CN"/>
        </w:rPr>
        <w:t>.</w:t>
      </w:r>
      <w:r w:rsidR="00D331B0" w:rsidRPr="00127A81">
        <w:rPr>
          <w:lang w:val="sv-SE"/>
        </w:rPr>
        <w:t xml:space="preserve"> A range of bands from 24 GHz – 40 GHz identified for WRC-19 are currently being considered and around 30 GHz is ch</w:t>
      </w:r>
      <w:r w:rsidR="00690D3B">
        <w:rPr>
          <w:lang w:val="sv-SE"/>
        </w:rPr>
        <w:t>osen as a proxy for this range.</w:t>
      </w:r>
    </w:p>
    <w:p w:rsidR="00D331B0" w:rsidRDefault="00431641" w:rsidP="00431641">
      <w:pPr>
        <w:pStyle w:val="NO"/>
        <w:rPr>
          <w:rFonts w:eastAsiaTheme="minorEastAsia"/>
          <w:lang w:val="sv-SE" w:eastAsia="zh-CN"/>
        </w:rPr>
      </w:pPr>
      <w:r>
        <w:rPr>
          <w:lang w:val="sv-SE" w:eastAsia="zh-CN"/>
        </w:rPr>
        <w:t>NOTE2:</w:t>
      </w:r>
      <w:r>
        <w:rPr>
          <w:lang w:val="sv-SE" w:eastAsia="zh-CN"/>
        </w:rPr>
        <w:tab/>
        <w:t>T</w:t>
      </w:r>
      <w:r w:rsidR="00D331B0" w:rsidRPr="003E261C">
        <w:rPr>
          <w:lang w:val="sv-SE" w:eastAsia="zh-CN"/>
        </w:rPr>
        <w:t xml:space="preserve">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C72200" w:rsidRPr="008F3D66" w:rsidRDefault="00690D3B" w:rsidP="00C72200">
      <w:pPr>
        <w:pStyle w:val="NO"/>
        <w:rPr>
          <w:lang w:val="sv-SE"/>
        </w:rPr>
      </w:pPr>
      <w:r>
        <w:rPr>
          <w:rFonts w:hint="eastAsia"/>
          <w:lang w:val="sv-SE"/>
        </w:rPr>
        <w:t>NOTE3:</w:t>
      </w:r>
      <w:r>
        <w:rPr>
          <w:lang w:val="sv-SE"/>
        </w:rPr>
        <w:tab/>
      </w:r>
      <w:r w:rsidR="00C72200" w:rsidRPr="008F3D66">
        <w:rPr>
          <w:rFonts w:hint="eastAsia"/>
          <w:lang w:val="sv-SE"/>
        </w:rPr>
        <w:t xml:space="preserve">The maximum number of </w:t>
      </w:r>
      <w:r w:rsidR="00C72200" w:rsidRPr="008F3D66">
        <w:rPr>
          <w:lang w:val="sv-SE"/>
        </w:rPr>
        <w:t>antenna elements</w:t>
      </w:r>
      <w:r w:rsidR="00C72200" w:rsidRPr="008F3D66">
        <w:rPr>
          <w:rFonts w:hint="eastAsia"/>
          <w:lang w:val="sv-SE"/>
        </w:rPr>
        <w:t xml:space="preserve"> is a working assumption. 3GPP needs to s</w:t>
      </w:r>
      <w:r w:rsidR="00C72200" w:rsidRPr="008F3D66">
        <w:rPr>
          <w:lang w:val="sv-SE"/>
        </w:rPr>
        <w:t>trive to meet the target with typical antenna configurations</w:t>
      </w:r>
      <w:r w:rsidR="00C72200" w:rsidRPr="008F3D66">
        <w:rPr>
          <w:rFonts w:hint="eastAsia"/>
          <w:lang w:val="sv-SE"/>
        </w:rPr>
        <w:t>.</w:t>
      </w:r>
    </w:p>
    <w:p w:rsidR="00C72200" w:rsidRPr="00C72200" w:rsidRDefault="00C72200" w:rsidP="00C72200">
      <w:pPr>
        <w:pStyle w:val="NO"/>
        <w:rPr>
          <w:rFonts w:eastAsiaTheme="minorEastAsia"/>
          <w:lang w:eastAsia="zh-CN"/>
        </w:rPr>
      </w:pPr>
      <w:r w:rsidRPr="002708ED">
        <w:rPr>
          <w:rFonts w:eastAsia="MS Mincho" w:hint="eastAsia"/>
          <w:lang w:eastAsia="ja-JP"/>
        </w:rPr>
        <w:t>NOTE</w:t>
      </w:r>
      <w:r>
        <w:rPr>
          <w:rFonts w:eastAsia="MS Mincho" w:hint="eastAsia"/>
          <w:lang w:eastAsia="ja-JP"/>
        </w:rPr>
        <w:t>4</w:t>
      </w:r>
      <w:r w:rsidR="00690D3B">
        <w:rPr>
          <w:rFonts w:eastAsia="MS Mincho" w:hint="eastAsia"/>
          <w:lang w:eastAsia="ja-JP"/>
        </w:rPr>
        <w:t>:</w:t>
      </w:r>
      <w:r w:rsidR="00690D3B">
        <w:rPr>
          <w:rFonts w:eastAsia="MS Mincho"/>
          <w:lang w:eastAsia="ja-JP"/>
        </w:rPr>
        <w:tab/>
      </w:r>
      <w:r w:rsidRPr="003764C7">
        <w:rPr>
          <w:lang w:val="sv-SE" w:eastAsia="zh-CN"/>
        </w:rPr>
        <w:t>10 user</w:t>
      </w:r>
      <w:r w:rsidRPr="003764C7">
        <w:rPr>
          <w:rFonts w:hint="eastAsia"/>
          <w:lang w:val="sv-SE" w:eastAsia="zh-CN"/>
        </w:rPr>
        <w:t xml:space="preserve">s per </w:t>
      </w:r>
      <w:r w:rsidRPr="003764C7">
        <w:rPr>
          <w:lang w:val="sv-SE" w:eastAsia="zh-CN"/>
        </w:rPr>
        <w:t xml:space="preserve">TRP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xml:space="preserve">. 20 users per TRP with full buffer traffic </w:t>
      </w:r>
      <w:proofErr w:type="gramStart"/>
      <w:r>
        <w:rPr>
          <w:rFonts w:eastAsia="MS Mincho" w:hint="eastAsia"/>
          <w:lang w:eastAsia="ja-JP"/>
        </w:rPr>
        <w:t>is</w:t>
      </w:r>
      <w:proofErr w:type="gramEnd"/>
      <w:r w:rsidRPr="002708ED">
        <w:rPr>
          <w:rFonts w:eastAsia="MS Mincho" w:hint="eastAsia"/>
          <w:lang w:eastAsia="ja-JP"/>
        </w:rPr>
        <w:t xml:space="preserve"> not precluded</w:t>
      </w:r>
      <w:r>
        <w:rPr>
          <w:rFonts w:eastAsia="MS Mincho" w:hint="eastAsia"/>
          <w:lang w:eastAsia="ja-JP"/>
        </w:rPr>
        <w:t>.</w:t>
      </w:r>
    </w:p>
    <w:p w:rsidR="00074DA9" w:rsidRDefault="00074DA9" w:rsidP="00074DA9">
      <w:pPr>
        <w:pStyle w:val="EditorsNote"/>
        <w:rPr>
          <w:lang w:val="en-US" w:eastAsia="zh-CN"/>
        </w:rPr>
      </w:pPr>
      <w:r w:rsidRPr="00624501">
        <w:rPr>
          <w:rFonts w:hint="eastAsia"/>
          <w:lang w:val="en-US" w:eastAsia="zh-CN"/>
        </w:rPr>
        <w:t>Editor</w:t>
      </w:r>
      <w:r w:rsidRPr="00624501">
        <w:rPr>
          <w:lang w:val="en-US" w:eastAsia="zh-CN"/>
        </w:rPr>
        <w:t>’</w:t>
      </w:r>
      <w:r w:rsidRPr="00624501">
        <w:rPr>
          <w:rFonts w:hint="eastAsia"/>
          <w:lang w:val="en-US" w:eastAsia="zh-CN"/>
        </w:rPr>
        <w:t xml:space="preserve">s notes: </w:t>
      </w:r>
      <w:r w:rsidRPr="00624501">
        <w:rPr>
          <w:lang w:val="en-US" w:eastAsia="zh-CN"/>
        </w:rPr>
        <w:t xml:space="preserve">User distribution is 80% indoor and 20% outdoor. </w:t>
      </w:r>
      <w:proofErr w:type="gramStart"/>
      <w:r w:rsidRPr="00624501">
        <w:rPr>
          <w:lang w:val="en-US" w:eastAsia="zh-CN"/>
        </w:rPr>
        <w:t>Further refinement of outdoor user characteristics being discussed</w:t>
      </w:r>
      <w:r w:rsidRPr="00624501">
        <w:rPr>
          <w:rFonts w:hint="eastAsia"/>
          <w:lang w:val="en-US" w:eastAsia="zh-CN"/>
        </w:rPr>
        <w:t>.</w:t>
      </w:r>
      <w:proofErr w:type="gramEnd"/>
    </w:p>
    <w:p w:rsidR="00E226C1" w:rsidRDefault="00E226C1" w:rsidP="00E226C1">
      <w:pPr>
        <w:rPr>
          <w:rFonts w:eastAsiaTheme="minorEastAsia"/>
          <w:lang w:val="en-US" w:eastAsia="zh-CN"/>
        </w:rPr>
      </w:pPr>
    </w:p>
    <w:p w:rsidR="00E226C1" w:rsidRDefault="00E226C1" w:rsidP="00E226C1">
      <w:pPr>
        <w:rPr>
          <w:rFonts w:eastAsiaTheme="minorEastAsia"/>
          <w:lang w:val="en-US" w:eastAsia="zh-CN"/>
        </w:rPr>
        <w:sectPr w:rsidR="00E226C1" w:rsidSect="00C61C53">
          <w:footnotePr>
            <w:numRestart w:val="eachSect"/>
          </w:footnotePr>
          <w:pgSz w:w="11907" w:h="16840" w:code="9"/>
          <w:pgMar w:top="1416" w:right="1133" w:bottom="1133" w:left="1133" w:header="850" w:footer="340" w:gutter="0"/>
          <w:cols w:space="720"/>
          <w:formProt w:val="0"/>
        </w:sectPr>
      </w:pPr>
    </w:p>
    <w:p w:rsidR="00D331B0" w:rsidRDefault="00D331B0" w:rsidP="00D331B0">
      <w:pPr>
        <w:pStyle w:val="3"/>
        <w:rPr>
          <w:lang w:eastAsia="zh-CN"/>
        </w:rPr>
      </w:pPr>
      <w:bookmarkStart w:id="40" w:name="_Toc454785882"/>
      <w:bookmarkStart w:id="41" w:name="_Toc454786178"/>
      <w:r>
        <w:rPr>
          <w:rFonts w:hint="eastAsia"/>
          <w:lang w:eastAsia="zh-CN"/>
        </w:rPr>
        <w:lastRenderedPageBreak/>
        <w:t>6</w:t>
      </w:r>
      <w:r w:rsidRPr="00A03DCE">
        <w:rPr>
          <w:lang w:eastAsia="zh-CN"/>
        </w:rPr>
        <w:t>.</w:t>
      </w:r>
      <w:r>
        <w:rPr>
          <w:rFonts w:hint="eastAsia"/>
          <w:lang w:eastAsia="zh-CN"/>
        </w:rPr>
        <w:t>1.5</w:t>
      </w:r>
      <w:r w:rsidRPr="00A03DCE">
        <w:rPr>
          <w:lang w:eastAsia="zh-CN"/>
        </w:rPr>
        <w:tab/>
      </w:r>
      <w:r>
        <w:rPr>
          <w:rFonts w:hint="eastAsia"/>
          <w:lang w:eastAsia="zh-CN"/>
        </w:rPr>
        <w:t>High speed</w:t>
      </w:r>
      <w:bookmarkEnd w:id="40"/>
      <w:bookmarkEnd w:id="41"/>
    </w:p>
    <w:p w:rsidR="001C7965" w:rsidRDefault="001C7965" w:rsidP="001C7965">
      <w:pPr>
        <w:rPr>
          <w:rFonts w:eastAsia="SimSun"/>
          <w:lang w:val="en-US" w:eastAsia="zh-CN"/>
        </w:rPr>
      </w:pPr>
      <w:r w:rsidRPr="002B48D5">
        <w:rPr>
          <w:rFonts w:eastAsia="SimSun" w:hint="eastAsia"/>
          <w:lang w:val="en-US" w:eastAsia="zh-CN"/>
        </w:rPr>
        <w:t xml:space="preserve">The </w:t>
      </w:r>
      <w:r>
        <w:rPr>
          <w:rFonts w:eastAsia="SimSun" w:hint="eastAsia"/>
          <w:lang w:val="en-US" w:eastAsia="zh-CN"/>
        </w:rPr>
        <w:t>h</w:t>
      </w:r>
      <w:r w:rsidRPr="002B48D5">
        <w:rPr>
          <w:rFonts w:eastAsia="SimSun" w:hint="eastAsia"/>
          <w:lang w:val="en-US" w:eastAsia="zh-CN"/>
        </w:rPr>
        <w:t>igh</w:t>
      </w:r>
      <w:r>
        <w:rPr>
          <w:rFonts w:eastAsia="SimSun" w:hint="eastAsia"/>
          <w:lang w:val="en-US" w:eastAsia="zh-CN"/>
        </w:rPr>
        <w:t xml:space="preserve"> speed </w:t>
      </w:r>
      <w:r w:rsidRPr="002B48D5">
        <w:rPr>
          <w:rFonts w:eastAsia="SimSun" w:hint="eastAsia"/>
          <w:lang w:val="en-US" w:eastAsia="zh-CN"/>
        </w:rPr>
        <w:t xml:space="preserve">deployment scenario focuses on continuous </w:t>
      </w:r>
      <w:r w:rsidRPr="002B48D5">
        <w:rPr>
          <w:rFonts w:eastAsia="SimSun"/>
          <w:lang w:val="en-US" w:eastAsia="zh-CN"/>
        </w:rPr>
        <w:t>coverage</w:t>
      </w:r>
      <w:r w:rsidRPr="002B48D5">
        <w:rPr>
          <w:rFonts w:eastAsia="SimSun" w:hint="eastAsia"/>
          <w:lang w:val="en-US" w:eastAsia="zh-CN"/>
        </w:rPr>
        <w:t xml:space="preserve"> along track in high speed</w:t>
      </w:r>
      <w:r>
        <w:rPr>
          <w:rFonts w:eastAsia="SimSun" w:hint="eastAsia"/>
          <w:lang w:val="en-US" w:eastAsia="zh-CN"/>
        </w:rPr>
        <w:t xml:space="preserve"> trains</w:t>
      </w:r>
      <w:r w:rsidRPr="002B48D5">
        <w:rPr>
          <w:rFonts w:eastAsia="SimSun" w:hint="eastAsia"/>
          <w:lang w:val="en-US" w:eastAsia="zh-CN"/>
        </w:rPr>
        <w:t xml:space="preserve">. </w:t>
      </w:r>
      <w:r w:rsidRPr="004C787C">
        <w:rPr>
          <w:rFonts w:eastAsia="SimSun"/>
          <w:lang w:val="en-US" w:eastAsia="zh-CN"/>
        </w:rPr>
        <w:t xml:space="preserve">The key characteristics of this scenario are </w:t>
      </w:r>
      <w:r>
        <w:rPr>
          <w:rFonts w:eastAsia="SimSun" w:hint="eastAsia"/>
          <w:lang w:val="en-US" w:eastAsia="zh-CN"/>
        </w:rPr>
        <w:t>consistent user experience with very high mobility</w:t>
      </w:r>
      <w:r w:rsidRPr="004C787C">
        <w:rPr>
          <w:rFonts w:eastAsia="SimSun"/>
          <w:lang w:val="en-US" w:eastAsia="zh-CN"/>
        </w:rPr>
        <w:t>.</w:t>
      </w:r>
      <w:r>
        <w:rPr>
          <w:rFonts w:eastAsia="SimSun" w:hint="eastAsia"/>
          <w:lang w:val="en-US" w:eastAsia="zh-CN"/>
        </w:rPr>
        <w:t xml:space="preserve"> </w:t>
      </w:r>
      <w:r w:rsidRPr="002B48D5">
        <w:rPr>
          <w:rFonts w:eastAsia="SimSun"/>
          <w:lang w:val="en-US" w:eastAsia="zh-CN"/>
        </w:rPr>
        <w:t>I</w:t>
      </w:r>
      <w:r w:rsidRPr="002B48D5">
        <w:rPr>
          <w:rFonts w:eastAsia="SimSun" w:hint="eastAsia"/>
          <w:lang w:val="en-US" w:eastAsia="zh-CN"/>
        </w:rPr>
        <w:t xml:space="preserve">n this deployment scenario, </w:t>
      </w:r>
      <w:r>
        <w:rPr>
          <w:rFonts w:eastAsia="SimSun" w:hint="eastAsia"/>
          <w:lang w:val="en-US" w:eastAsia="zh-CN"/>
        </w:rPr>
        <w:t>d</w:t>
      </w:r>
      <w:r w:rsidRPr="007050DC">
        <w:rPr>
          <w:rFonts w:eastAsia="SimSun"/>
          <w:lang w:val="en-US" w:eastAsia="zh-CN"/>
        </w:rPr>
        <w:t>edicated linear deployment along railway line</w:t>
      </w:r>
      <w:r>
        <w:rPr>
          <w:rFonts w:eastAsia="SimSun" w:hint="eastAsia"/>
          <w:lang w:val="en-US" w:eastAsia="zh-CN"/>
        </w:rPr>
        <w:t xml:space="preserve"> and the deployments including SFN scenarios captured in Section 6.2 of </w:t>
      </w:r>
      <w:r w:rsidR="00106552">
        <w:rPr>
          <w:rFonts w:eastAsia="SimSun" w:hint="eastAsia"/>
          <w:lang w:val="en-US" w:eastAsia="zh-CN"/>
        </w:rPr>
        <w:t xml:space="preserve">[5] </w:t>
      </w:r>
      <w:r>
        <w:rPr>
          <w:rFonts w:eastAsia="SimSun" w:hint="eastAsia"/>
          <w:lang w:val="en-US" w:eastAsia="zh-CN"/>
        </w:rPr>
        <w:t>are considered,</w:t>
      </w:r>
      <w:r w:rsidRPr="002B48D5">
        <w:rPr>
          <w:rFonts w:eastAsia="SimSun" w:hint="eastAsia"/>
          <w:lang w:val="en-US" w:eastAsia="zh-CN"/>
        </w:rPr>
        <w:t xml:space="preserve"> and UEs are located </w:t>
      </w:r>
      <w:r w:rsidRPr="002B48D5">
        <w:rPr>
          <w:rFonts w:eastAsia="SimSun"/>
          <w:lang w:val="en-US" w:eastAsia="zh-CN"/>
        </w:rPr>
        <w:t xml:space="preserve">in train </w:t>
      </w:r>
      <w:r w:rsidRPr="007050DC">
        <w:rPr>
          <w:rFonts w:eastAsia="SimSun"/>
          <w:lang w:val="en-US" w:eastAsia="zh-CN"/>
        </w:rPr>
        <w:t>carriages</w:t>
      </w:r>
      <w:r w:rsidRPr="002B48D5">
        <w:rPr>
          <w:rFonts w:eastAsia="SimSun"/>
          <w:lang w:val="en-US" w:eastAsia="zh-CN"/>
        </w:rPr>
        <w:t xml:space="preserve">. If the antenna of relay node for </w:t>
      </w:r>
      <w:proofErr w:type="spellStart"/>
      <w:r w:rsidRPr="002B48D5">
        <w:rPr>
          <w:rFonts w:eastAsia="SimSun"/>
          <w:lang w:val="en-US" w:eastAsia="zh-CN"/>
        </w:rPr>
        <w:t>eNB</w:t>
      </w:r>
      <w:proofErr w:type="spellEnd"/>
      <w:r w:rsidRPr="002B48D5">
        <w:rPr>
          <w:rFonts w:eastAsia="SimSun"/>
          <w:lang w:val="en-US" w:eastAsia="zh-CN"/>
        </w:rPr>
        <w:t xml:space="preserve">-to-Relay is located at top of one </w:t>
      </w:r>
      <w:r w:rsidRPr="007050DC">
        <w:rPr>
          <w:rFonts w:eastAsia="SimSun"/>
          <w:lang w:val="en-US" w:eastAsia="zh-CN"/>
        </w:rPr>
        <w:t>carriage</w:t>
      </w:r>
      <w:r>
        <w:rPr>
          <w:rFonts w:eastAsia="SimSun" w:hint="eastAsia"/>
          <w:lang w:val="en-US" w:eastAsia="zh-CN"/>
        </w:rPr>
        <w:t xml:space="preserve"> </w:t>
      </w:r>
      <w:r w:rsidRPr="002B48D5">
        <w:rPr>
          <w:rFonts w:eastAsia="SimSun"/>
          <w:lang w:val="en-US" w:eastAsia="zh-CN"/>
        </w:rPr>
        <w:t xml:space="preserve">of the train, the antenna of relay node for Relay-to-UE could be distributed to all </w:t>
      </w:r>
      <w:r w:rsidRPr="007050DC">
        <w:rPr>
          <w:rFonts w:eastAsia="SimSun"/>
          <w:lang w:val="en-US" w:eastAsia="zh-CN"/>
        </w:rPr>
        <w:t>carriages</w:t>
      </w:r>
      <w:r w:rsidRPr="002B48D5">
        <w:rPr>
          <w:rFonts w:eastAsia="SimSun"/>
          <w:lang w:val="en-US" w:eastAsia="zh-CN"/>
        </w:rPr>
        <w:t>.</w:t>
      </w:r>
    </w:p>
    <w:p w:rsidR="00D67B95" w:rsidRDefault="00D67B95" w:rsidP="001C7965">
      <w:pPr>
        <w:rPr>
          <w:rFonts w:eastAsiaTheme="minorEastAsia"/>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5</w:t>
      </w:r>
      <w:r>
        <w:rPr>
          <w:lang w:eastAsia="zh-CN"/>
        </w:rPr>
        <w:t>-1</w:t>
      </w:r>
      <w:r>
        <w:rPr>
          <w:rFonts w:hint="eastAsia"/>
          <w:lang w:eastAsia="zh-CN"/>
        </w:rPr>
        <w:t>.</w:t>
      </w:r>
    </w:p>
    <w:p w:rsidR="009774AB" w:rsidRPr="009774AB" w:rsidRDefault="009774AB" w:rsidP="00C76B9B">
      <w:pPr>
        <w:pStyle w:val="TH"/>
        <w:rPr>
          <w:rFonts w:eastAsiaTheme="minorEastAsia"/>
          <w:lang w:eastAsia="zh-CN"/>
        </w:rPr>
      </w:pPr>
      <w:r>
        <w:rPr>
          <w:rFonts w:hint="eastAsia"/>
          <w:lang w:eastAsia="zh-CN"/>
        </w:rPr>
        <w:t xml:space="preserve">Table </w:t>
      </w:r>
      <w:r>
        <w:rPr>
          <w:lang w:eastAsia="zh-CN"/>
        </w:rPr>
        <w:t>6.1.</w:t>
      </w:r>
      <w:r>
        <w:rPr>
          <w:rFonts w:eastAsiaTheme="minorEastAsia" w:hint="eastAsia"/>
          <w:lang w:eastAsia="zh-CN"/>
        </w:rPr>
        <w:t>5</w:t>
      </w:r>
      <w:r>
        <w:rPr>
          <w:lang w:eastAsia="zh-CN"/>
        </w:rPr>
        <w:t>-1:</w:t>
      </w:r>
      <w:r>
        <w:rPr>
          <w:rFonts w:hint="eastAsia"/>
          <w:lang w:eastAsia="zh-CN"/>
        </w:rPr>
        <w:t xml:space="preserve"> </w:t>
      </w:r>
      <w:r>
        <w:rPr>
          <w:rFonts w:eastAsiaTheme="minorEastAsia" w:hint="eastAsia"/>
          <w:lang w:eastAsia="zh-CN"/>
        </w:rPr>
        <w:t>High Speed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1C7965" w:rsidRPr="00221152" w:rsidTr="00F97FBB">
        <w:tc>
          <w:tcPr>
            <w:tcW w:w="1843" w:type="dxa"/>
            <w:tcBorders>
              <w:bottom w:val="single" w:sz="4" w:space="0" w:color="auto"/>
            </w:tcBorders>
          </w:tcPr>
          <w:p w:rsidR="007305E6" w:rsidRPr="007305E6" w:rsidRDefault="007305E6" w:rsidP="007305E6">
            <w:pPr>
              <w:pStyle w:val="TAH"/>
              <w:rPr>
                <w:lang w:eastAsia="zh-CN"/>
              </w:rPr>
            </w:pPr>
            <w:r w:rsidRPr="007305E6">
              <w:rPr>
                <w:lang w:eastAsia="zh-CN"/>
              </w:rPr>
              <w:t>Attributes</w:t>
            </w:r>
          </w:p>
        </w:tc>
        <w:tc>
          <w:tcPr>
            <w:tcW w:w="7513" w:type="dxa"/>
            <w:tcBorders>
              <w:bottom w:val="single" w:sz="4" w:space="0" w:color="auto"/>
            </w:tcBorders>
          </w:tcPr>
          <w:p w:rsidR="007305E6" w:rsidRPr="007305E6" w:rsidRDefault="007305E6" w:rsidP="007305E6">
            <w:pPr>
              <w:pStyle w:val="TAH"/>
              <w:rPr>
                <w:lang w:eastAsia="zh-CN"/>
              </w:rPr>
            </w:pPr>
            <w:r w:rsidRPr="007305E6">
              <w:rPr>
                <w:lang w:eastAsia="zh-CN"/>
              </w:rPr>
              <w:t>Values or assumptions</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Carrier Frequency</w:t>
            </w:r>
            <w:r w:rsidR="008F3D66" w:rsidRPr="0044436D">
              <w:rPr>
                <w:rFonts w:hint="eastAsia"/>
                <w:lang w:eastAsia="zh-CN"/>
              </w:rPr>
              <w:t xml:space="preserve"> </w:t>
            </w:r>
            <w:r w:rsidRPr="0044436D">
              <w:rPr>
                <w:rFonts w:hint="eastAsia"/>
                <w:lang w:eastAsia="zh-CN"/>
              </w:rPr>
              <w:t>NOTE1</w:t>
            </w:r>
          </w:p>
        </w:tc>
        <w:tc>
          <w:tcPr>
            <w:tcW w:w="7513" w:type="dxa"/>
            <w:shd w:val="clear" w:color="auto" w:fill="FFFFFF"/>
          </w:tcPr>
          <w:p w:rsidR="001C7965" w:rsidRPr="00CF27FF" w:rsidRDefault="001C7965" w:rsidP="00690D3B">
            <w:pPr>
              <w:pStyle w:val="TAL"/>
              <w:rPr>
                <w:rFonts w:eastAsia="MS Mincho"/>
                <w:lang w:eastAsia="ja-JP"/>
              </w:rPr>
            </w:pPr>
            <w:r w:rsidRPr="00CF27FF">
              <w:rPr>
                <w:rFonts w:eastAsia="MS Mincho" w:hint="eastAsia"/>
                <w:lang w:eastAsia="ja-JP"/>
              </w:rPr>
              <w:t>Macro</w:t>
            </w:r>
            <w:r w:rsidR="00D27C4B">
              <w:rPr>
                <w:rFonts w:eastAsia="MS Mincho" w:hint="eastAsia"/>
                <w:lang w:eastAsia="ja-JP"/>
              </w:rPr>
              <w:t xml:space="preserve"> NOTE</w:t>
            </w:r>
            <w:r w:rsidR="00CC6284" w:rsidRPr="00CF27FF">
              <w:rPr>
                <w:rFonts w:eastAsia="MS Mincho" w:hint="eastAsia"/>
                <w:lang w:eastAsia="ja-JP"/>
              </w:rPr>
              <w:t xml:space="preserve">2 </w:t>
            </w:r>
            <w:r w:rsidRPr="00CF27FF">
              <w:rPr>
                <w:rFonts w:eastAsia="MS Mincho" w:hint="eastAsia"/>
                <w:lang w:eastAsia="ja-JP"/>
              </w:rPr>
              <w:t xml:space="preserve">only: </w:t>
            </w:r>
            <w:r w:rsidR="00FF3A9D">
              <w:rPr>
                <w:rFonts w:eastAsiaTheme="minorEastAsia" w:hint="eastAsia"/>
                <w:lang w:eastAsia="zh-CN"/>
              </w:rPr>
              <w:t>Around 4</w:t>
            </w:r>
            <w:r w:rsidRPr="00CF27FF">
              <w:rPr>
                <w:rFonts w:eastAsia="MS Mincho"/>
                <w:lang w:eastAsia="ja-JP"/>
              </w:rPr>
              <w:t xml:space="preserve">GHz </w:t>
            </w:r>
          </w:p>
          <w:p w:rsidR="001C7965" w:rsidRPr="00CF27FF" w:rsidRDefault="001C7965" w:rsidP="00690D3B">
            <w:pPr>
              <w:pStyle w:val="TAL"/>
              <w:rPr>
                <w:rFonts w:eastAsia="MS Mincho"/>
                <w:lang w:eastAsia="ja-JP"/>
              </w:rPr>
            </w:pPr>
            <w:r w:rsidRPr="00CF27FF">
              <w:rPr>
                <w:rFonts w:eastAsia="MS Mincho"/>
                <w:lang w:eastAsia="ja-JP"/>
              </w:rPr>
              <w:t>Macro</w:t>
            </w:r>
            <w:r w:rsidR="00D27C4B">
              <w:rPr>
                <w:rFonts w:eastAsia="MS Mincho" w:hint="eastAsia"/>
                <w:lang w:eastAsia="ja-JP"/>
              </w:rPr>
              <w:t xml:space="preserve"> NOTE</w:t>
            </w:r>
            <w:r w:rsidR="00CC6284" w:rsidRPr="00CF27FF">
              <w:rPr>
                <w:rFonts w:eastAsia="MS Mincho" w:hint="eastAsia"/>
                <w:lang w:eastAsia="ja-JP"/>
              </w:rPr>
              <w:t>2</w:t>
            </w:r>
            <w:r w:rsidRPr="00CF27FF">
              <w:rPr>
                <w:rFonts w:eastAsia="MS Mincho"/>
                <w:lang w:eastAsia="ja-JP"/>
              </w:rPr>
              <w:t>+ relay nodes</w:t>
            </w:r>
            <w:r w:rsidRPr="00CF27FF">
              <w:rPr>
                <w:rFonts w:eastAsia="MS Mincho" w:hint="eastAsia"/>
                <w:lang w:eastAsia="ja-JP"/>
              </w:rPr>
              <w:t xml:space="preserve">: </w:t>
            </w:r>
          </w:p>
          <w:p w:rsidR="001C7965" w:rsidRPr="00CF27FF" w:rsidRDefault="001C7965" w:rsidP="00690D3B">
            <w:pPr>
              <w:pStyle w:val="TAL"/>
              <w:rPr>
                <w:rFonts w:eastAsia="MS Mincho"/>
                <w:lang w:eastAsia="ja-JP"/>
              </w:rPr>
            </w:pPr>
            <w:r w:rsidRPr="00CF27FF">
              <w:rPr>
                <w:rFonts w:eastAsia="MS Mincho" w:hint="eastAsia"/>
                <w:lang w:eastAsia="ja-JP"/>
              </w:rPr>
              <w:t xml:space="preserve">1) </w:t>
            </w:r>
            <w:r w:rsidRPr="00CF27FF">
              <w:rPr>
                <w:rFonts w:eastAsia="MS Mincho"/>
                <w:lang w:eastAsia="ja-JP"/>
              </w:rPr>
              <w:t xml:space="preserve">For BS to relay: </w:t>
            </w:r>
            <w:r w:rsidR="00CF27FF" w:rsidRPr="00CF27FF">
              <w:rPr>
                <w:rFonts w:eastAsia="MS Mincho" w:hint="eastAsia"/>
                <w:lang w:eastAsia="ja-JP"/>
              </w:rPr>
              <w:t>A</w:t>
            </w:r>
            <w:r w:rsidRPr="00CF27FF">
              <w:rPr>
                <w:rFonts w:eastAsia="MS Mincho"/>
                <w:lang w:eastAsia="ja-JP"/>
              </w:rPr>
              <w:t>round 4 GHz</w:t>
            </w:r>
          </w:p>
          <w:p w:rsidR="001C7965" w:rsidRPr="00CF27FF" w:rsidRDefault="001C7965" w:rsidP="00690D3B">
            <w:pPr>
              <w:pStyle w:val="TAL"/>
              <w:rPr>
                <w:rFonts w:eastAsia="MS Mincho"/>
                <w:lang w:eastAsia="ja-JP"/>
              </w:rPr>
            </w:pPr>
            <w:r w:rsidRPr="00CF27FF">
              <w:rPr>
                <w:rFonts w:eastAsia="MS Mincho"/>
                <w:lang w:eastAsia="ja-JP"/>
              </w:rPr>
              <w:t>For relay to UE:</w:t>
            </w:r>
            <w:r w:rsidRPr="00CF27FF">
              <w:rPr>
                <w:rFonts w:eastAsia="MS Mincho" w:hint="eastAsia"/>
                <w:lang w:eastAsia="ja-JP"/>
              </w:rPr>
              <w:t xml:space="preserve"> </w:t>
            </w:r>
            <w:r w:rsidR="00CF27FF" w:rsidRPr="00CF27FF">
              <w:rPr>
                <w:rFonts w:eastAsia="MS Mincho" w:hint="eastAsia"/>
                <w:lang w:eastAsia="ja-JP"/>
              </w:rPr>
              <w:t>A</w:t>
            </w:r>
            <w:r w:rsidRPr="00CF27FF">
              <w:rPr>
                <w:rFonts w:eastAsia="MS Mincho"/>
                <w:lang w:eastAsia="ja-JP"/>
              </w:rPr>
              <w:t xml:space="preserve">round 30 GHz or </w:t>
            </w:r>
            <w:r w:rsidR="00C0031A">
              <w:rPr>
                <w:rFonts w:eastAsiaTheme="minorEastAsia" w:hint="eastAsia"/>
                <w:lang w:eastAsia="zh-CN"/>
              </w:rPr>
              <w:t>A</w:t>
            </w:r>
            <w:r w:rsidRPr="00CF27FF">
              <w:rPr>
                <w:rFonts w:eastAsia="MS Mincho"/>
                <w:lang w:eastAsia="ja-JP"/>
              </w:rPr>
              <w:t>round 70 G</w:t>
            </w:r>
            <w:r w:rsidR="00CF27FF" w:rsidRPr="00CF27FF">
              <w:rPr>
                <w:rFonts w:eastAsia="MS Mincho"/>
                <w:lang w:eastAsia="ja-JP"/>
              </w:rPr>
              <w:t xml:space="preserve">H or </w:t>
            </w:r>
            <w:r w:rsidR="00C0031A">
              <w:rPr>
                <w:rFonts w:eastAsiaTheme="minorEastAsia" w:hint="eastAsia"/>
                <w:lang w:eastAsia="zh-CN"/>
              </w:rPr>
              <w:t>A</w:t>
            </w:r>
            <w:r w:rsidRPr="00CF27FF">
              <w:rPr>
                <w:rFonts w:eastAsia="MS Mincho"/>
                <w:lang w:eastAsia="ja-JP"/>
              </w:rPr>
              <w:t>round 4 GHz</w:t>
            </w:r>
          </w:p>
          <w:p w:rsidR="001C7965" w:rsidRPr="00CF27FF" w:rsidRDefault="001C7965" w:rsidP="00690D3B">
            <w:pPr>
              <w:pStyle w:val="TAL"/>
              <w:rPr>
                <w:rFonts w:eastAsia="MS Mincho"/>
                <w:lang w:eastAsia="ja-JP"/>
              </w:rPr>
            </w:pPr>
            <w:r w:rsidRPr="00CF27FF">
              <w:rPr>
                <w:rFonts w:eastAsia="MS Mincho" w:hint="eastAsia"/>
                <w:lang w:eastAsia="ja-JP"/>
              </w:rPr>
              <w:t xml:space="preserve">2) </w:t>
            </w:r>
            <w:r w:rsidRPr="00CF27FF">
              <w:rPr>
                <w:rFonts w:eastAsia="MS Mincho"/>
                <w:lang w:eastAsia="ja-JP"/>
              </w:rPr>
              <w:t xml:space="preserve">For BS to relay: </w:t>
            </w:r>
            <w:r w:rsidR="00CF27FF" w:rsidRPr="00CF27FF">
              <w:rPr>
                <w:rFonts w:eastAsia="MS Mincho" w:hint="eastAsia"/>
                <w:lang w:eastAsia="ja-JP"/>
              </w:rPr>
              <w:t>A</w:t>
            </w:r>
            <w:r w:rsidRPr="00CF27FF">
              <w:rPr>
                <w:rFonts w:eastAsia="MS Mincho"/>
                <w:lang w:eastAsia="ja-JP"/>
              </w:rPr>
              <w:t>round 30 GHz</w:t>
            </w:r>
          </w:p>
          <w:p w:rsidR="007305E6" w:rsidRDefault="001C7965" w:rsidP="00690D3B">
            <w:pPr>
              <w:pStyle w:val="TAL"/>
              <w:rPr>
                <w:rFonts w:eastAsia="SimSun"/>
                <w:lang w:eastAsia="zh-CN"/>
              </w:rPr>
            </w:pPr>
            <w:r w:rsidRPr="00CF27FF">
              <w:rPr>
                <w:rFonts w:eastAsia="MS Mincho"/>
                <w:lang w:eastAsia="ja-JP"/>
              </w:rPr>
              <w:t>For relay to UE:</w:t>
            </w:r>
            <w:r w:rsidR="00CF27FF" w:rsidRPr="00CF27FF">
              <w:rPr>
                <w:rFonts w:eastAsia="MS Mincho"/>
                <w:lang w:eastAsia="ja-JP"/>
              </w:rPr>
              <w:t xml:space="preserve"> </w:t>
            </w:r>
            <w:r w:rsidR="00CF27FF" w:rsidRPr="00CF27FF">
              <w:rPr>
                <w:rFonts w:eastAsia="MS Mincho" w:hint="eastAsia"/>
                <w:lang w:eastAsia="ja-JP"/>
              </w:rPr>
              <w:t>A</w:t>
            </w:r>
            <w:r w:rsidRPr="00CF27FF">
              <w:rPr>
                <w:rFonts w:eastAsia="MS Mincho"/>
                <w:lang w:eastAsia="ja-JP"/>
              </w:rPr>
              <w:t xml:space="preserve">round 30 GHz or </w:t>
            </w:r>
            <w:r w:rsidR="00C0031A">
              <w:rPr>
                <w:rFonts w:eastAsiaTheme="minorEastAsia" w:hint="eastAsia"/>
                <w:lang w:eastAsia="zh-CN"/>
              </w:rPr>
              <w:t>A</w:t>
            </w:r>
            <w:r w:rsidRPr="00CF27FF">
              <w:rPr>
                <w:rFonts w:eastAsia="MS Mincho"/>
                <w:lang w:eastAsia="ja-JP"/>
              </w:rPr>
              <w:t>round 70 GHz</w:t>
            </w:r>
            <w:r w:rsidR="00CF27FF" w:rsidRPr="00CF27FF">
              <w:rPr>
                <w:rFonts w:eastAsia="MS Mincho" w:hint="eastAsia"/>
                <w:lang w:eastAsia="ja-JP"/>
              </w:rPr>
              <w:t xml:space="preserve"> or</w:t>
            </w:r>
            <w:r w:rsidR="00C0031A">
              <w:rPr>
                <w:rFonts w:eastAsiaTheme="minorEastAsia" w:hint="eastAsia"/>
                <w:lang w:eastAsia="zh-CN"/>
              </w:rPr>
              <w:t xml:space="preserve"> A</w:t>
            </w:r>
            <w:r w:rsidRPr="00CF27FF">
              <w:rPr>
                <w:rFonts w:eastAsia="MS Mincho"/>
                <w:lang w:eastAsia="ja-JP"/>
              </w:rPr>
              <w:t>round 4 GHz</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Aggregated system bandwidth</w:t>
            </w:r>
            <w:r w:rsidR="00D27C4B" w:rsidRPr="0044436D">
              <w:rPr>
                <w:rFonts w:hint="eastAsia"/>
                <w:lang w:eastAsia="zh-CN"/>
              </w:rPr>
              <w:t xml:space="preserve"> NOTE</w:t>
            </w:r>
            <w:r w:rsidR="00D52A8D" w:rsidRPr="0044436D">
              <w:rPr>
                <w:rFonts w:hint="eastAsia"/>
                <w:lang w:eastAsia="zh-CN"/>
              </w:rPr>
              <w:t>3</w:t>
            </w:r>
          </w:p>
        </w:tc>
        <w:tc>
          <w:tcPr>
            <w:tcW w:w="7513" w:type="dxa"/>
            <w:shd w:val="clear" w:color="auto" w:fill="FFFFFF"/>
          </w:tcPr>
          <w:p w:rsidR="00CC6284" w:rsidRPr="008E4261" w:rsidRDefault="00CC6284" w:rsidP="00690D3B">
            <w:pPr>
              <w:pStyle w:val="TAL"/>
              <w:rPr>
                <w:rFonts w:eastAsia="MS Mincho"/>
                <w:lang w:eastAsia="ja-JP"/>
              </w:rPr>
            </w:pPr>
            <w:r w:rsidRPr="003866EC">
              <w:rPr>
                <w:rFonts w:eastAsia="MS Mincho" w:hint="eastAsia"/>
                <w:lang w:eastAsia="ja-JP"/>
              </w:rPr>
              <w:t xml:space="preserve">Around 4GHz: Up to </w:t>
            </w:r>
            <w:r w:rsidRPr="00444736">
              <w:rPr>
                <w:rFonts w:eastAsia="MS Mincho"/>
                <w:lang w:eastAsia="ja-JP"/>
              </w:rPr>
              <w:t>200</w:t>
            </w:r>
            <w:r w:rsidRPr="003866EC">
              <w:rPr>
                <w:rFonts w:eastAsia="MS Mincho" w:hint="eastAsia"/>
                <w:lang w:eastAsia="ja-JP"/>
              </w:rPr>
              <w:t xml:space="preserve"> </w:t>
            </w:r>
            <w:r w:rsidRPr="00444736">
              <w:rPr>
                <w:rFonts w:eastAsia="MS Mincho"/>
                <w:lang w:eastAsia="ja-JP"/>
              </w:rPr>
              <w:t>MHz (DL+UL)</w:t>
            </w:r>
          </w:p>
          <w:p w:rsidR="007305E6" w:rsidRDefault="00CF27FF" w:rsidP="00690D3B">
            <w:pPr>
              <w:pStyle w:val="TAL"/>
              <w:rPr>
                <w:rFonts w:eastAsia="MS Mincho"/>
                <w:lang w:eastAsia="ja-JP"/>
              </w:rPr>
            </w:pPr>
            <w:r w:rsidRPr="008E45CC">
              <w:rPr>
                <w:rFonts w:eastAsia="MS Mincho" w:hint="eastAsia"/>
                <w:lang w:eastAsia="ja-JP"/>
              </w:rPr>
              <w:t xml:space="preserve">Around </w:t>
            </w:r>
            <w:r w:rsidRPr="00444736">
              <w:rPr>
                <w:rFonts w:eastAsia="MS Mincho"/>
                <w:lang w:eastAsia="ja-JP"/>
              </w:rPr>
              <w:t>30GHz</w:t>
            </w:r>
            <w:r w:rsidRPr="00444736">
              <w:rPr>
                <w:rFonts w:eastAsia="MS Mincho" w:hint="eastAsia"/>
                <w:lang w:eastAsia="ja-JP"/>
              </w:rPr>
              <w:t xml:space="preserve"> or </w:t>
            </w:r>
            <w:r w:rsidR="00C0031A">
              <w:rPr>
                <w:rFonts w:eastAsiaTheme="minorEastAsia" w:hint="eastAsia"/>
                <w:lang w:eastAsia="zh-CN"/>
              </w:rPr>
              <w:t>A</w:t>
            </w:r>
            <w:r w:rsidRPr="00444736">
              <w:rPr>
                <w:rFonts w:eastAsia="MS Mincho" w:hint="eastAsia"/>
                <w:lang w:eastAsia="ja-JP"/>
              </w:rPr>
              <w:t>round 70GHz</w:t>
            </w:r>
            <w:r w:rsidRPr="00444736">
              <w:rPr>
                <w:rFonts w:eastAsia="MS Mincho"/>
                <w:lang w:eastAsia="ja-JP"/>
              </w:rPr>
              <w:t xml:space="preserve">: </w:t>
            </w:r>
            <w:r w:rsidRPr="008E45CC">
              <w:rPr>
                <w:rFonts w:eastAsia="MS Mincho" w:hint="eastAsia"/>
                <w:lang w:eastAsia="ja-JP"/>
              </w:rPr>
              <w:t xml:space="preserve">Up to </w:t>
            </w:r>
            <w:r w:rsidRPr="00444736">
              <w:rPr>
                <w:rFonts w:eastAsia="MS Mincho"/>
                <w:lang w:eastAsia="ja-JP"/>
              </w:rPr>
              <w:t>1GHz (DL+UL)</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Layout</w:t>
            </w:r>
          </w:p>
        </w:tc>
        <w:tc>
          <w:tcPr>
            <w:tcW w:w="7513" w:type="dxa"/>
            <w:shd w:val="clear" w:color="auto" w:fill="FFFFFF"/>
          </w:tcPr>
          <w:p w:rsidR="00C205D3" w:rsidRPr="00DD2B53" w:rsidRDefault="00C205D3" w:rsidP="00C205D3">
            <w:pPr>
              <w:pStyle w:val="TAL"/>
              <w:rPr>
                <w:rFonts w:eastAsia="MS Mincho"/>
                <w:lang w:eastAsia="ja-JP"/>
              </w:rPr>
            </w:pPr>
            <w:r w:rsidRPr="00DD2B53">
              <w:rPr>
                <w:rFonts w:eastAsia="MS Mincho"/>
                <w:lang w:eastAsia="ja-JP"/>
              </w:rPr>
              <w:t>Macro only</w:t>
            </w:r>
            <w:r w:rsidRPr="00E974A9">
              <w:rPr>
                <w:rFonts w:eastAsia="MS Mincho" w:hint="eastAsia"/>
                <w:lang w:eastAsia="ja-JP"/>
              </w:rPr>
              <w:t>:</w:t>
            </w:r>
          </w:p>
          <w:p w:rsidR="00C205D3" w:rsidRPr="008C5822" w:rsidRDefault="00C205D3" w:rsidP="0060221F">
            <w:pPr>
              <w:pStyle w:val="TAL"/>
              <w:numPr>
                <w:ilvl w:val="0"/>
                <w:numId w:val="19"/>
              </w:numPr>
              <w:ind w:left="176" w:hanging="176"/>
              <w:rPr>
                <w:rFonts w:eastAsia="MS Mincho"/>
                <w:lang w:eastAsia="ja-JP"/>
              </w:rPr>
            </w:pPr>
            <w:r w:rsidRPr="008C5822">
              <w:rPr>
                <w:rFonts w:eastAsia="MS Mincho" w:hint="eastAsia"/>
                <w:lang w:eastAsia="ja-JP"/>
              </w:rPr>
              <w:t>Around 4</w:t>
            </w:r>
            <w:r w:rsidRPr="00DD2B53">
              <w:rPr>
                <w:rFonts w:eastAsia="MS Mincho"/>
                <w:lang w:eastAsia="ja-JP"/>
              </w:rPr>
              <w:t>GHz</w:t>
            </w:r>
            <w:r w:rsidRPr="008C5822">
              <w:rPr>
                <w:rFonts w:eastAsia="MS Mincho" w:hint="eastAsia"/>
                <w:lang w:eastAsia="ja-JP"/>
              </w:rPr>
              <w:t>:</w:t>
            </w:r>
            <w:r w:rsidRPr="00DD2B53">
              <w:rPr>
                <w:rFonts w:eastAsia="MS Mincho"/>
                <w:lang w:eastAsia="ja-JP"/>
              </w:rPr>
              <w:t xml:space="preserve"> </w:t>
            </w:r>
            <w:r w:rsidRPr="008C5822">
              <w:rPr>
                <w:rFonts w:eastAsia="MS Mincho" w:hint="eastAsia"/>
                <w:lang w:eastAsia="ja-JP"/>
              </w:rPr>
              <w:t>D</w:t>
            </w:r>
            <w:r w:rsidRPr="00DD2B53">
              <w:rPr>
                <w:rFonts w:eastAsia="MS Mincho"/>
                <w:lang w:eastAsia="ja-JP"/>
              </w:rPr>
              <w:t>edicated linear deployment along the railway line as in Figure 6.1.5-</w:t>
            </w:r>
            <w:r w:rsidRPr="008C5822">
              <w:rPr>
                <w:rFonts w:eastAsia="MS Mincho" w:hint="eastAsia"/>
                <w:lang w:eastAsia="ja-JP"/>
              </w:rPr>
              <w:t>1</w:t>
            </w:r>
            <w:r w:rsidRPr="00DD2B53">
              <w:rPr>
                <w:rFonts w:eastAsia="MS Mincho"/>
                <w:lang w:eastAsia="ja-JP"/>
              </w:rPr>
              <w:t xml:space="preserve">. </w:t>
            </w:r>
          </w:p>
          <w:p w:rsidR="00C205D3" w:rsidRPr="008C5822" w:rsidRDefault="00C205D3" w:rsidP="0060221F">
            <w:pPr>
              <w:pStyle w:val="TAL"/>
              <w:ind w:firstLineChars="100" w:firstLine="180"/>
              <w:rPr>
                <w:rFonts w:eastAsia="MS Mincho"/>
                <w:lang w:eastAsia="ja-JP"/>
              </w:rPr>
            </w:pPr>
            <w:r w:rsidRPr="008C5822">
              <w:rPr>
                <w:rFonts w:eastAsia="MS Mincho" w:hint="eastAsia"/>
                <w:lang w:eastAsia="ja-JP"/>
              </w:rPr>
              <w:t xml:space="preserve">RRH </w:t>
            </w:r>
            <w:r w:rsidRPr="00DD2B53">
              <w:rPr>
                <w:rFonts w:eastAsia="MS Mincho"/>
                <w:lang w:eastAsia="ja-JP"/>
              </w:rPr>
              <w:t xml:space="preserve">site to </w:t>
            </w:r>
            <w:r w:rsidRPr="008C5822">
              <w:rPr>
                <w:rFonts w:eastAsia="MS Mincho" w:hint="eastAsia"/>
                <w:lang w:eastAsia="ja-JP"/>
              </w:rPr>
              <w:t xml:space="preserve">railway </w:t>
            </w:r>
            <w:r w:rsidRPr="00DD2B53">
              <w:rPr>
                <w:rFonts w:eastAsia="MS Mincho"/>
                <w:lang w:eastAsia="ja-JP"/>
              </w:rPr>
              <w:t>track distance: 100m</w:t>
            </w:r>
            <w:r w:rsidRPr="008C5822">
              <w:rPr>
                <w:rFonts w:eastAsia="MS Mincho" w:hint="eastAsia"/>
                <w:lang w:eastAsia="ja-JP"/>
              </w:rPr>
              <w:t xml:space="preserve"> </w:t>
            </w:r>
          </w:p>
          <w:p w:rsidR="00C205D3" w:rsidRPr="008C5822" w:rsidRDefault="00C205D3" w:rsidP="00C205D3">
            <w:pPr>
              <w:pStyle w:val="TAL"/>
              <w:rPr>
                <w:rFonts w:eastAsia="MS Mincho"/>
                <w:lang w:eastAsia="ja-JP"/>
              </w:rPr>
            </w:pPr>
            <w:r w:rsidRPr="00DD2B53">
              <w:rPr>
                <w:rFonts w:eastAsia="MS Mincho"/>
                <w:lang w:eastAsia="ja-JP"/>
              </w:rPr>
              <w:t>Macro + relay nodes</w:t>
            </w:r>
            <w:r w:rsidRPr="00E974A9">
              <w:rPr>
                <w:rFonts w:eastAsia="MS Mincho" w:hint="eastAsia"/>
                <w:lang w:eastAsia="ja-JP"/>
              </w:rPr>
              <w:t>:</w:t>
            </w:r>
          </w:p>
          <w:p w:rsidR="00C205D3" w:rsidRPr="008C5822" w:rsidRDefault="00C205D3" w:rsidP="0060221F">
            <w:pPr>
              <w:pStyle w:val="TAL"/>
              <w:numPr>
                <w:ilvl w:val="0"/>
                <w:numId w:val="19"/>
              </w:numPr>
              <w:ind w:left="176" w:hanging="176"/>
              <w:rPr>
                <w:rFonts w:eastAsia="MS Mincho"/>
                <w:lang w:eastAsia="ja-JP"/>
              </w:rPr>
            </w:pPr>
            <w:r w:rsidRPr="008C5822">
              <w:rPr>
                <w:rFonts w:eastAsia="MS Mincho" w:hint="eastAsia"/>
                <w:lang w:eastAsia="ja-JP"/>
              </w:rPr>
              <w:t>Around 4</w:t>
            </w:r>
            <w:r w:rsidRPr="00DD2B53">
              <w:rPr>
                <w:rFonts w:eastAsia="MS Mincho"/>
                <w:lang w:eastAsia="ja-JP"/>
              </w:rPr>
              <w:t>GHz</w:t>
            </w:r>
            <w:r w:rsidRPr="008C5822">
              <w:rPr>
                <w:rFonts w:eastAsia="MS Mincho" w:hint="eastAsia"/>
                <w:lang w:eastAsia="ja-JP"/>
              </w:rPr>
              <w:t>:</w:t>
            </w:r>
            <w:r w:rsidRPr="00DD2B53">
              <w:rPr>
                <w:rFonts w:eastAsia="MS Mincho"/>
                <w:lang w:eastAsia="ja-JP"/>
              </w:rPr>
              <w:t xml:space="preserve"> </w:t>
            </w:r>
            <w:r w:rsidRPr="008C5822">
              <w:rPr>
                <w:rFonts w:eastAsia="MS Mincho" w:hint="eastAsia"/>
                <w:lang w:eastAsia="ja-JP"/>
              </w:rPr>
              <w:t>D</w:t>
            </w:r>
            <w:r w:rsidRPr="00DD2B53">
              <w:rPr>
                <w:rFonts w:eastAsia="MS Mincho"/>
                <w:lang w:eastAsia="ja-JP"/>
              </w:rPr>
              <w:t>edicated linear deployment along the railway line as in Figure 6.1.5-</w:t>
            </w:r>
            <w:r w:rsidRPr="008C5822">
              <w:rPr>
                <w:rFonts w:eastAsia="MS Mincho" w:hint="eastAsia"/>
                <w:lang w:eastAsia="ja-JP"/>
              </w:rPr>
              <w:t>1</w:t>
            </w:r>
            <w:r w:rsidRPr="00DD2B53">
              <w:rPr>
                <w:rFonts w:eastAsia="MS Mincho"/>
                <w:lang w:eastAsia="ja-JP"/>
              </w:rPr>
              <w:t xml:space="preserve">. </w:t>
            </w:r>
          </w:p>
          <w:p w:rsidR="00BC1C3B" w:rsidRDefault="00C205D3" w:rsidP="0060221F">
            <w:pPr>
              <w:pStyle w:val="TAL"/>
              <w:ind w:firstLineChars="100" w:firstLine="180"/>
              <w:rPr>
                <w:rFonts w:eastAsiaTheme="minorEastAsia"/>
                <w:lang w:eastAsia="zh-CN"/>
              </w:rPr>
            </w:pPr>
            <w:r w:rsidRPr="008C5822">
              <w:rPr>
                <w:rFonts w:eastAsia="MS Mincho" w:hint="eastAsia"/>
                <w:lang w:eastAsia="ja-JP"/>
              </w:rPr>
              <w:t xml:space="preserve">RRH </w:t>
            </w:r>
            <w:r w:rsidRPr="00DD2B53">
              <w:rPr>
                <w:rFonts w:eastAsia="MS Mincho"/>
                <w:lang w:eastAsia="ja-JP"/>
              </w:rPr>
              <w:t xml:space="preserve">site to </w:t>
            </w:r>
            <w:r w:rsidRPr="008C5822">
              <w:rPr>
                <w:rFonts w:eastAsia="MS Mincho" w:hint="eastAsia"/>
                <w:lang w:eastAsia="ja-JP"/>
              </w:rPr>
              <w:t xml:space="preserve">railway </w:t>
            </w:r>
            <w:r w:rsidRPr="00DD2B53">
              <w:rPr>
                <w:rFonts w:eastAsia="MS Mincho"/>
                <w:lang w:eastAsia="ja-JP"/>
              </w:rPr>
              <w:t>track distance: 100m</w:t>
            </w:r>
          </w:p>
          <w:p w:rsidR="00C205D3" w:rsidRPr="008C5822" w:rsidRDefault="00C205D3" w:rsidP="0060221F">
            <w:pPr>
              <w:pStyle w:val="TAL"/>
              <w:numPr>
                <w:ilvl w:val="0"/>
                <w:numId w:val="19"/>
              </w:numPr>
              <w:ind w:left="176" w:hanging="176"/>
              <w:rPr>
                <w:rFonts w:eastAsia="MS Mincho"/>
                <w:lang w:eastAsia="ja-JP"/>
              </w:rPr>
            </w:pPr>
            <w:r w:rsidRPr="00DD2B53">
              <w:rPr>
                <w:rFonts w:eastAsia="MS Mincho" w:hint="eastAsia"/>
                <w:lang w:eastAsia="ja-JP"/>
              </w:rPr>
              <w:t>Around 3</w:t>
            </w:r>
            <w:r w:rsidRPr="00DD2B53">
              <w:rPr>
                <w:rFonts w:eastAsia="MS Mincho"/>
                <w:lang w:eastAsia="ja-JP"/>
              </w:rPr>
              <w:t>0GHz</w:t>
            </w:r>
            <w:r w:rsidRPr="00DD2B53">
              <w:rPr>
                <w:rFonts w:eastAsia="MS Mincho" w:hint="eastAsia"/>
                <w:lang w:eastAsia="ja-JP"/>
              </w:rPr>
              <w:t>:</w:t>
            </w:r>
            <w:r w:rsidRPr="00DD2B53">
              <w:rPr>
                <w:rFonts w:eastAsia="MS Mincho"/>
                <w:lang w:eastAsia="ja-JP"/>
              </w:rPr>
              <w:t xml:space="preserve"> </w:t>
            </w:r>
            <w:r w:rsidRPr="00DD2B53">
              <w:rPr>
                <w:rFonts w:eastAsia="MS Mincho" w:hint="eastAsia"/>
                <w:lang w:eastAsia="ja-JP"/>
              </w:rPr>
              <w:t>D</w:t>
            </w:r>
            <w:r w:rsidRPr="00DD2B53">
              <w:rPr>
                <w:rFonts w:eastAsia="MS Mincho"/>
                <w:lang w:eastAsia="ja-JP"/>
              </w:rPr>
              <w:t>edicated linear deployment along the railway line as in Figure 6.1.5-2.</w:t>
            </w:r>
            <w:r w:rsidRPr="00BC1C3B">
              <w:rPr>
                <w:rFonts w:eastAsia="MS Mincho"/>
                <w:lang w:eastAsia="ja-JP"/>
              </w:rPr>
              <w:t xml:space="preserve"> </w:t>
            </w:r>
          </w:p>
          <w:p w:rsidR="00C205D3" w:rsidRPr="00C205D3" w:rsidRDefault="00C205D3" w:rsidP="0060221F">
            <w:pPr>
              <w:pStyle w:val="TAL"/>
              <w:ind w:firstLineChars="100" w:firstLine="180"/>
              <w:rPr>
                <w:rFonts w:eastAsiaTheme="minorEastAsia"/>
                <w:lang w:eastAsia="zh-CN"/>
              </w:rPr>
            </w:pPr>
            <w:r w:rsidRPr="008C5822">
              <w:rPr>
                <w:rFonts w:eastAsia="MS Mincho" w:hint="eastAsia"/>
                <w:lang w:eastAsia="ja-JP"/>
              </w:rPr>
              <w:t xml:space="preserve">RRH </w:t>
            </w:r>
            <w:r w:rsidRPr="00DD2B53">
              <w:rPr>
                <w:rFonts w:eastAsia="MS Mincho"/>
                <w:lang w:eastAsia="ja-JP"/>
              </w:rPr>
              <w:t xml:space="preserve">site to </w:t>
            </w:r>
            <w:r w:rsidRPr="008C5822">
              <w:rPr>
                <w:rFonts w:eastAsia="MS Mincho" w:hint="eastAsia"/>
                <w:lang w:eastAsia="ja-JP"/>
              </w:rPr>
              <w:t xml:space="preserve">railway </w:t>
            </w:r>
            <w:r w:rsidRPr="00DD2B53">
              <w:rPr>
                <w:rFonts w:eastAsia="MS Mincho"/>
                <w:lang w:eastAsia="ja-JP"/>
              </w:rPr>
              <w:t>track distance: 5m</w:t>
            </w:r>
            <w:r w:rsidRPr="008C5822">
              <w:rPr>
                <w:rFonts w:eastAsia="MS Mincho" w:hint="eastAsia"/>
                <w:lang w:eastAsia="ja-JP"/>
              </w:rPr>
              <w:t>.</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ISD</w:t>
            </w:r>
          </w:p>
        </w:tc>
        <w:tc>
          <w:tcPr>
            <w:tcW w:w="7513" w:type="dxa"/>
            <w:shd w:val="clear" w:color="auto" w:fill="FFFFFF"/>
          </w:tcPr>
          <w:p w:rsidR="00C205D3" w:rsidRPr="001D5368" w:rsidRDefault="00C205D3" w:rsidP="0060221F">
            <w:pPr>
              <w:pStyle w:val="TAL"/>
              <w:numPr>
                <w:ilvl w:val="0"/>
                <w:numId w:val="19"/>
              </w:numPr>
              <w:ind w:left="176" w:hanging="176"/>
              <w:rPr>
                <w:rFonts w:eastAsia="MS Mincho"/>
                <w:lang w:eastAsia="ja-JP"/>
              </w:rPr>
            </w:pPr>
            <w:r w:rsidRPr="00BC1C3B">
              <w:rPr>
                <w:rFonts w:eastAsia="MS Mincho"/>
                <w:lang w:eastAsia="ja-JP"/>
              </w:rPr>
              <w:t> </w:t>
            </w:r>
            <w:r w:rsidRPr="008C5822">
              <w:rPr>
                <w:rFonts w:eastAsia="MS Mincho" w:hint="eastAsia"/>
                <w:lang w:eastAsia="ja-JP"/>
              </w:rPr>
              <w:t>Around 4</w:t>
            </w:r>
            <w:r w:rsidRPr="001D5368">
              <w:rPr>
                <w:rFonts w:eastAsia="MS Mincho"/>
                <w:lang w:eastAsia="ja-JP"/>
              </w:rPr>
              <w:t>GHz: ISD 1732</w:t>
            </w:r>
            <w:r w:rsidRPr="008C5822">
              <w:rPr>
                <w:rFonts w:eastAsia="MS Mincho" w:hint="eastAsia"/>
                <w:lang w:eastAsia="ja-JP"/>
              </w:rPr>
              <w:t>m between RRH sites</w:t>
            </w:r>
            <w:r w:rsidRPr="001D5368">
              <w:rPr>
                <w:rFonts w:eastAsia="MS Mincho"/>
                <w:lang w:eastAsia="ja-JP"/>
              </w:rPr>
              <w:t xml:space="preserve">, two TRPs per </w:t>
            </w:r>
            <w:r w:rsidRPr="008C5822">
              <w:rPr>
                <w:rFonts w:eastAsia="MS Mincho" w:hint="eastAsia"/>
                <w:lang w:eastAsia="ja-JP"/>
              </w:rPr>
              <w:t xml:space="preserve">RRH </w:t>
            </w:r>
            <w:r w:rsidRPr="001D5368">
              <w:rPr>
                <w:rFonts w:eastAsia="MS Mincho"/>
                <w:lang w:eastAsia="ja-JP"/>
              </w:rPr>
              <w:t>site</w:t>
            </w:r>
            <w:r w:rsidRPr="008C5822">
              <w:rPr>
                <w:rFonts w:eastAsia="MS Mincho" w:hint="eastAsia"/>
                <w:lang w:eastAsia="ja-JP"/>
              </w:rPr>
              <w:t>. S</w:t>
            </w:r>
            <w:r w:rsidRPr="001D5368">
              <w:rPr>
                <w:rFonts w:eastAsia="MS Mincho"/>
                <w:lang w:eastAsia="ja-JP"/>
              </w:rPr>
              <w:t>ee Figure 6.1.5-1.</w:t>
            </w:r>
          </w:p>
          <w:p w:rsidR="00C205D3" w:rsidRPr="008C5822" w:rsidRDefault="00C205D3" w:rsidP="0060221F">
            <w:pPr>
              <w:pStyle w:val="TAL"/>
              <w:numPr>
                <w:ilvl w:val="0"/>
                <w:numId w:val="19"/>
              </w:numPr>
              <w:ind w:left="176" w:hanging="176"/>
              <w:rPr>
                <w:rFonts w:eastAsia="MS Mincho"/>
                <w:lang w:eastAsia="ja-JP"/>
              </w:rPr>
            </w:pPr>
            <w:r w:rsidRPr="00BC1C3B">
              <w:rPr>
                <w:rFonts w:eastAsia="MS Mincho" w:hint="eastAsia"/>
                <w:lang w:eastAsia="ja-JP"/>
              </w:rPr>
              <w:t xml:space="preserve"> </w:t>
            </w:r>
            <w:r w:rsidRPr="008C5822">
              <w:rPr>
                <w:rFonts w:eastAsia="MS Mincho" w:hint="eastAsia"/>
                <w:lang w:eastAsia="ja-JP"/>
              </w:rPr>
              <w:t>Around 3</w:t>
            </w:r>
            <w:r w:rsidRPr="00BC1C3B">
              <w:rPr>
                <w:rFonts w:eastAsia="MS Mincho"/>
                <w:lang w:eastAsia="ja-JP"/>
              </w:rPr>
              <w:t xml:space="preserve">0GHz: </w:t>
            </w:r>
            <w:r w:rsidRPr="008C5822">
              <w:rPr>
                <w:rFonts w:eastAsia="MS Mincho" w:hint="eastAsia"/>
                <w:lang w:eastAsia="ja-JP"/>
              </w:rPr>
              <w:t>1732m between BBU sites, 3 RRH sites connected to 1 BBU, one TRP per RRH site, inter RRH site distance (</w:t>
            </w:r>
            <w:r w:rsidRPr="00BC1C3B">
              <w:rPr>
                <w:rFonts w:eastAsia="MS Mincho"/>
                <w:lang w:eastAsia="ja-JP"/>
              </w:rPr>
              <w:t>580</w:t>
            </w:r>
            <w:r w:rsidRPr="008C5822">
              <w:rPr>
                <w:rFonts w:eastAsia="MS Mincho" w:hint="eastAsia"/>
                <w:lang w:eastAsia="ja-JP"/>
              </w:rPr>
              <w:t>m</w:t>
            </w:r>
            <w:r w:rsidRPr="00BC1C3B">
              <w:rPr>
                <w:rFonts w:eastAsia="MS Mincho"/>
                <w:lang w:eastAsia="ja-JP"/>
              </w:rPr>
              <w:t>, 580</w:t>
            </w:r>
            <w:r w:rsidRPr="008C5822">
              <w:rPr>
                <w:rFonts w:eastAsia="MS Mincho" w:hint="eastAsia"/>
                <w:lang w:eastAsia="ja-JP"/>
              </w:rPr>
              <w:t>m</w:t>
            </w:r>
            <w:r w:rsidRPr="00BC1C3B">
              <w:rPr>
                <w:rFonts w:eastAsia="MS Mincho"/>
                <w:lang w:eastAsia="ja-JP"/>
              </w:rPr>
              <w:t>, 572m</w:t>
            </w:r>
            <w:r w:rsidRPr="008C5822">
              <w:rPr>
                <w:rFonts w:eastAsia="MS Mincho" w:hint="eastAsia"/>
                <w:lang w:eastAsia="ja-JP"/>
              </w:rPr>
              <w:t>)</w:t>
            </w:r>
            <w:r w:rsidRPr="00BC1C3B">
              <w:rPr>
                <w:rFonts w:eastAsia="MS Mincho"/>
                <w:lang w:eastAsia="ja-JP"/>
              </w:rPr>
              <w:t>. See Figure 6.1.5-2</w:t>
            </w:r>
            <w:r w:rsidRPr="008C5822">
              <w:rPr>
                <w:rFonts w:eastAsia="MS Mincho" w:hint="eastAsia"/>
                <w:lang w:eastAsia="ja-JP"/>
              </w:rPr>
              <w:t>.</w:t>
            </w:r>
          </w:p>
          <w:p w:rsidR="00C205D3" w:rsidRPr="00C205D3" w:rsidRDefault="00C205D3" w:rsidP="0060221F">
            <w:pPr>
              <w:pStyle w:val="TAL"/>
              <w:numPr>
                <w:ilvl w:val="0"/>
                <w:numId w:val="19"/>
              </w:numPr>
              <w:ind w:left="176" w:hanging="176"/>
              <w:rPr>
                <w:rFonts w:eastAsiaTheme="minorEastAsia"/>
                <w:lang w:eastAsia="zh-CN"/>
              </w:rPr>
            </w:pPr>
            <w:r w:rsidRPr="00BC1C3B">
              <w:rPr>
                <w:rFonts w:eastAsia="MS Mincho"/>
                <w:lang w:eastAsia="ja-JP"/>
              </w:rPr>
              <w:t> Small cell within carriages: ISD = 25m</w:t>
            </w:r>
            <w:r w:rsidRPr="00D54E7E">
              <w:rPr>
                <w:rFonts w:eastAsia="MS Mincho" w:hint="eastAsia"/>
                <w:lang w:eastAsia="ja-JP"/>
              </w:rPr>
              <w:t>.</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BS antenna elements</w:t>
            </w:r>
            <w:r w:rsidR="00D27C4B" w:rsidRPr="0044436D">
              <w:rPr>
                <w:rFonts w:hint="eastAsia"/>
                <w:lang w:eastAsia="zh-CN"/>
              </w:rPr>
              <w:t xml:space="preserve"> NOTE</w:t>
            </w:r>
            <w:r w:rsidR="00CC6284" w:rsidRPr="0044436D">
              <w:rPr>
                <w:rFonts w:hint="eastAsia"/>
                <w:lang w:eastAsia="zh-CN"/>
              </w:rPr>
              <w:t>4</w:t>
            </w:r>
          </w:p>
        </w:tc>
        <w:tc>
          <w:tcPr>
            <w:tcW w:w="7513" w:type="dxa"/>
            <w:shd w:val="clear" w:color="auto" w:fill="FFFFFF"/>
          </w:tcPr>
          <w:p w:rsidR="008F3D66" w:rsidRPr="00444736" w:rsidRDefault="008F3D66" w:rsidP="00690D3B">
            <w:pPr>
              <w:pStyle w:val="TAL"/>
              <w:rPr>
                <w:rFonts w:eastAsia="MS Mincho"/>
                <w:lang w:eastAsia="ja-JP"/>
              </w:rPr>
            </w:pPr>
            <w:r w:rsidRPr="00444736">
              <w:rPr>
                <w:rFonts w:eastAsia="MS Mincho"/>
                <w:lang w:eastAsia="ja-JP"/>
              </w:rPr>
              <w:t xml:space="preserve">Around 30GHz: Up to 256 </w:t>
            </w:r>
            <w:proofErr w:type="spellStart"/>
            <w:r w:rsidRPr="00444736">
              <w:rPr>
                <w:rFonts w:eastAsia="MS Mincho"/>
                <w:lang w:eastAsia="ja-JP"/>
              </w:rPr>
              <w:t>Tx</w:t>
            </w:r>
            <w:proofErr w:type="spellEnd"/>
            <w:r w:rsidRPr="00444736">
              <w:rPr>
                <w:rFonts w:eastAsia="MS Mincho"/>
                <w:lang w:eastAsia="ja-JP"/>
              </w:rPr>
              <w:t xml:space="preserve"> and Rx antenna elements</w:t>
            </w:r>
          </w:p>
          <w:p w:rsidR="008F3D66" w:rsidRPr="00444736" w:rsidRDefault="008F3D66" w:rsidP="00E53E51">
            <w:pPr>
              <w:pStyle w:val="TAL"/>
              <w:rPr>
                <w:rFonts w:eastAsia="MS Mincho"/>
                <w:lang w:eastAsia="ja-JP"/>
              </w:rPr>
            </w:pPr>
            <w:r w:rsidRPr="00444736">
              <w:rPr>
                <w:rFonts w:eastAsia="MS Mincho"/>
                <w:lang w:eastAsia="ja-JP"/>
              </w:rPr>
              <w:t xml:space="preserve">Around 4GHz: Up to </w:t>
            </w:r>
            <w:r w:rsidRPr="003866EC">
              <w:rPr>
                <w:rFonts w:eastAsia="MS Mincho" w:hint="eastAsia"/>
                <w:lang w:eastAsia="ja-JP"/>
              </w:rPr>
              <w:t>256</w:t>
            </w:r>
            <w:r w:rsidRPr="00444736">
              <w:rPr>
                <w:rFonts w:eastAsia="MS Mincho"/>
                <w:lang w:eastAsia="ja-JP"/>
              </w:rPr>
              <w:t xml:space="preserve"> </w:t>
            </w:r>
            <w:proofErr w:type="spellStart"/>
            <w:r w:rsidRPr="00444736">
              <w:rPr>
                <w:rFonts w:eastAsia="MS Mincho"/>
                <w:lang w:eastAsia="ja-JP"/>
              </w:rPr>
              <w:t>Tx</w:t>
            </w:r>
            <w:proofErr w:type="spellEnd"/>
            <w:r w:rsidRPr="00444736">
              <w:rPr>
                <w:rFonts w:eastAsia="MS Mincho"/>
                <w:lang w:eastAsia="ja-JP"/>
              </w:rPr>
              <w:t xml:space="preserve"> and Rx antenna elements</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UE antenna elements</w:t>
            </w:r>
            <w:r w:rsidR="00D27C4B" w:rsidRPr="0044436D">
              <w:rPr>
                <w:rFonts w:hint="eastAsia"/>
                <w:lang w:eastAsia="zh-CN"/>
              </w:rPr>
              <w:t xml:space="preserve"> NOTE</w:t>
            </w:r>
            <w:r w:rsidR="00CC6284" w:rsidRPr="0044436D">
              <w:rPr>
                <w:rFonts w:hint="eastAsia"/>
                <w:lang w:eastAsia="zh-CN"/>
              </w:rPr>
              <w:t>4</w:t>
            </w:r>
          </w:p>
        </w:tc>
        <w:tc>
          <w:tcPr>
            <w:tcW w:w="7513" w:type="dxa"/>
            <w:shd w:val="clear" w:color="auto" w:fill="FFFFFF"/>
          </w:tcPr>
          <w:p w:rsidR="008F3D66" w:rsidRPr="00887794" w:rsidRDefault="001C7965" w:rsidP="00690D3B">
            <w:pPr>
              <w:pStyle w:val="TAL"/>
              <w:rPr>
                <w:rFonts w:eastAsiaTheme="minorEastAsia"/>
                <w:lang w:eastAsia="zh-CN"/>
              </w:rPr>
            </w:pPr>
            <w:r w:rsidRPr="00CF27FF">
              <w:rPr>
                <w:rFonts w:eastAsia="MS Mincho" w:hint="eastAsia"/>
                <w:lang w:eastAsia="ja-JP"/>
              </w:rPr>
              <w:t xml:space="preserve">Relay </w:t>
            </w:r>
            <w:proofErr w:type="spellStart"/>
            <w:r w:rsidRPr="00CF27FF">
              <w:rPr>
                <w:rFonts w:eastAsia="MS Mincho"/>
                <w:lang w:eastAsia="ja-JP"/>
              </w:rPr>
              <w:t>Tx</w:t>
            </w:r>
            <w:proofErr w:type="spellEnd"/>
            <w:r w:rsidRPr="00CF27FF">
              <w:rPr>
                <w:rFonts w:eastAsia="MS Mincho"/>
                <w:lang w:eastAsia="ja-JP"/>
              </w:rPr>
              <w:t xml:space="preserve">: </w:t>
            </w:r>
            <w:r w:rsidR="00E53E51" w:rsidRPr="008C5822">
              <w:rPr>
                <w:rFonts w:eastAsia="MS Mincho" w:hint="eastAsia"/>
                <w:lang w:eastAsia="ja-JP"/>
              </w:rPr>
              <w:t>U</w:t>
            </w:r>
            <w:r w:rsidR="00E53E51" w:rsidRPr="008C5822">
              <w:t>p to 256 antenna elements</w:t>
            </w:r>
          </w:p>
          <w:p w:rsidR="001C7965" w:rsidRPr="00887794" w:rsidRDefault="001C7965" w:rsidP="00690D3B">
            <w:pPr>
              <w:pStyle w:val="TAL"/>
              <w:rPr>
                <w:rFonts w:eastAsiaTheme="minorEastAsia"/>
                <w:lang w:eastAsia="zh-CN"/>
              </w:rPr>
            </w:pPr>
            <w:r w:rsidRPr="00CF27FF">
              <w:rPr>
                <w:rFonts w:eastAsia="MS Mincho" w:hint="eastAsia"/>
                <w:lang w:eastAsia="ja-JP"/>
              </w:rPr>
              <w:t>Relay R</w:t>
            </w:r>
            <w:r w:rsidRPr="00CF27FF">
              <w:rPr>
                <w:rFonts w:eastAsia="MS Mincho"/>
                <w:lang w:eastAsia="ja-JP"/>
              </w:rPr>
              <w:t xml:space="preserve">x: </w:t>
            </w:r>
            <w:r w:rsidR="00E53E51" w:rsidRPr="008C5822">
              <w:rPr>
                <w:rFonts w:eastAsia="MS Mincho" w:hint="eastAsia"/>
                <w:lang w:eastAsia="ja-JP"/>
              </w:rPr>
              <w:t>U</w:t>
            </w:r>
            <w:r w:rsidR="00E53E51" w:rsidRPr="008C5822">
              <w:rPr>
                <w:lang w:eastAsia="zh-CN"/>
              </w:rPr>
              <w:t>p to 256 antenna elements</w:t>
            </w:r>
          </w:p>
          <w:p w:rsidR="008F3D66" w:rsidRPr="00CF27FF" w:rsidRDefault="008F3D66" w:rsidP="00690D3B">
            <w:pPr>
              <w:pStyle w:val="TAL"/>
              <w:rPr>
                <w:rFonts w:eastAsia="MS Mincho"/>
                <w:lang w:eastAsia="ja-JP"/>
              </w:rPr>
            </w:pPr>
            <w:r w:rsidRPr="00CF27FF">
              <w:rPr>
                <w:rFonts w:eastAsia="MS Mincho"/>
                <w:lang w:eastAsia="ja-JP"/>
              </w:rPr>
              <w:t xml:space="preserve">Around 30GHz: Up to 32 </w:t>
            </w:r>
            <w:proofErr w:type="spellStart"/>
            <w:r w:rsidRPr="00CF27FF">
              <w:rPr>
                <w:rFonts w:eastAsia="MS Mincho"/>
                <w:lang w:eastAsia="ja-JP"/>
              </w:rPr>
              <w:t>Tx</w:t>
            </w:r>
            <w:proofErr w:type="spellEnd"/>
            <w:r w:rsidRPr="00CF27FF">
              <w:rPr>
                <w:rFonts w:eastAsia="MS Mincho"/>
                <w:lang w:eastAsia="ja-JP"/>
              </w:rPr>
              <w:t xml:space="preserve"> and Rx antenna elements</w:t>
            </w:r>
          </w:p>
          <w:p w:rsidR="001C7965" w:rsidRPr="00CF27FF" w:rsidRDefault="008F3D66" w:rsidP="00690D3B">
            <w:pPr>
              <w:pStyle w:val="TAL"/>
              <w:rPr>
                <w:rFonts w:eastAsia="MS Mincho"/>
                <w:lang w:eastAsia="ja-JP"/>
              </w:rPr>
            </w:pPr>
            <w:r w:rsidRPr="00CF27FF">
              <w:rPr>
                <w:rFonts w:eastAsia="MS Mincho"/>
                <w:lang w:eastAsia="ja-JP"/>
              </w:rPr>
              <w:t xml:space="preserve">Around 4GHz: Up to </w:t>
            </w:r>
            <w:r w:rsidRPr="003866EC">
              <w:rPr>
                <w:rFonts w:eastAsia="MS Mincho" w:hint="eastAsia"/>
                <w:lang w:eastAsia="ja-JP"/>
              </w:rPr>
              <w:t>8</w:t>
            </w:r>
            <w:r w:rsidRPr="00CF27FF">
              <w:rPr>
                <w:rFonts w:eastAsia="MS Mincho"/>
                <w:lang w:eastAsia="ja-JP"/>
              </w:rPr>
              <w:t xml:space="preserve"> </w:t>
            </w:r>
            <w:proofErr w:type="spellStart"/>
            <w:r w:rsidRPr="00CF27FF">
              <w:rPr>
                <w:rFonts w:eastAsia="MS Mincho"/>
                <w:lang w:eastAsia="ja-JP"/>
              </w:rPr>
              <w:t>Tx</w:t>
            </w:r>
            <w:proofErr w:type="spellEnd"/>
            <w:r w:rsidRPr="00CF27FF">
              <w:rPr>
                <w:rFonts w:eastAsia="MS Mincho"/>
                <w:lang w:eastAsia="ja-JP"/>
              </w:rPr>
              <w:t xml:space="preserve"> and Rx antenna elements</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User distribution and UE speed</w:t>
            </w:r>
          </w:p>
        </w:tc>
        <w:tc>
          <w:tcPr>
            <w:tcW w:w="7513" w:type="dxa"/>
            <w:shd w:val="clear" w:color="auto" w:fill="FFFFFF"/>
          </w:tcPr>
          <w:p w:rsidR="001C7965" w:rsidRPr="00CF27FF" w:rsidRDefault="001C7965" w:rsidP="00690D3B">
            <w:pPr>
              <w:pStyle w:val="TAL"/>
              <w:rPr>
                <w:rFonts w:eastAsia="MS Mincho"/>
                <w:lang w:eastAsia="ja-JP"/>
              </w:rPr>
            </w:pPr>
            <w:r w:rsidRPr="00CF27FF">
              <w:rPr>
                <w:rFonts w:eastAsia="MS Mincho" w:hint="eastAsia"/>
                <w:lang w:eastAsia="ja-JP"/>
              </w:rPr>
              <w:t>100% of users in train</w:t>
            </w:r>
          </w:p>
          <w:p w:rsidR="001C7965" w:rsidRPr="00CF27FF" w:rsidRDefault="00461428" w:rsidP="00690D3B">
            <w:pPr>
              <w:pStyle w:val="TAL"/>
              <w:rPr>
                <w:rFonts w:eastAsia="MS Mincho"/>
                <w:lang w:eastAsia="ja-JP"/>
              </w:rPr>
            </w:pPr>
            <w:r>
              <w:rPr>
                <w:rFonts w:eastAsiaTheme="minorEastAsia" w:hint="eastAsia"/>
                <w:lang w:eastAsia="zh-CN"/>
              </w:rPr>
              <w:t xml:space="preserve">For non-full buffer, 300 </w:t>
            </w:r>
            <w:r w:rsidR="001C7965" w:rsidRPr="00CF27FF">
              <w:rPr>
                <w:rFonts w:eastAsia="MS Mincho"/>
                <w:lang w:eastAsia="ja-JP"/>
              </w:rPr>
              <w:t xml:space="preserve">UEs per </w:t>
            </w:r>
            <w:r w:rsidR="001C7965" w:rsidRPr="00CF27FF">
              <w:rPr>
                <w:rFonts w:eastAsia="MS Mincho" w:hint="eastAsia"/>
                <w:lang w:eastAsia="ja-JP"/>
              </w:rPr>
              <w:t xml:space="preserve">macro cell (assuming </w:t>
            </w:r>
            <w:r w:rsidR="001C7965" w:rsidRPr="00CF27FF">
              <w:rPr>
                <w:rFonts w:eastAsia="MS Mincho"/>
                <w:lang w:eastAsia="ja-JP"/>
              </w:rPr>
              <w:t>1000 passengers per high-speed train and at least 10% activity ratio</w:t>
            </w:r>
            <w:r w:rsidR="001C7965" w:rsidRPr="00CF27FF">
              <w:rPr>
                <w:rFonts w:eastAsia="MS Mincho" w:hint="eastAsia"/>
                <w:lang w:eastAsia="ja-JP"/>
              </w:rPr>
              <w:t>)</w:t>
            </w:r>
          </w:p>
          <w:p w:rsidR="001C7965" w:rsidRPr="00CF27FF" w:rsidRDefault="001C7965" w:rsidP="00690D3B">
            <w:pPr>
              <w:pStyle w:val="TAL"/>
              <w:rPr>
                <w:rFonts w:eastAsia="MS Mincho"/>
                <w:lang w:eastAsia="ja-JP"/>
              </w:rPr>
            </w:pPr>
            <w:r w:rsidRPr="00CF27FF">
              <w:rPr>
                <w:rFonts w:eastAsia="MS Mincho" w:hint="eastAsia"/>
                <w:lang w:eastAsia="ja-JP"/>
              </w:rPr>
              <w:t>Maximum mobility speed: 500km/h</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Service profile</w:t>
            </w:r>
          </w:p>
        </w:tc>
        <w:tc>
          <w:tcPr>
            <w:tcW w:w="7513" w:type="dxa"/>
            <w:shd w:val="clear" w:color="auto" w:fill="FFFFFF"/>
          </w:tcPr>
          <w:p w:rsidR="00E626A4" w:rsidRPr="00DD2B53" w:rsidRDefault="00E626A4" w:rsidP="00690D3B">
            <w:pPr>
              <w:pStyle w:val="TAL"/>
              <w:rPr>
                <w:rFonts w:eastAsia="MS Mincho"/>
                <w:lang w:eastAsia="ja-JP"/>
              </w:rPr>
            </w:pPr>
            <w:r w:rsidRPr="00DD2B53">
              <w:rPr>
                <w:rFonts w:eastAsia="MS Mincho" w:hint="eastAsia"/>
                <w:lang w:eastAsia="ja-JP"/>
              </w:rPr>
              <w:t>Alt 1: Full buffer</w:t>
            </w:r>
          </w:p>
          <w:p w:rsidR="00E626A4" w:rsidRPr="00DD2B53" w:rsidRDefault="00E626A4" w:rsidP="00690D3B">
            <w:pPr>
              <w:pStyle w:val="TAL"/>
              <w:rPr>
                <w:rFonts w:eastAsia="MS Mincho"/>
                <w:lang w:eastAsia="ja-JP"/>
              </w:rPr>
            </w:pPr>
            <w:r w:rsidRPr="00DD2B53">
              <w:rPr>
                <w:rFonts w:eastAsia="MS Mincho" w:hint="eastAsia"/>
                <w:lang w:eastAsia="ja-JP"/>
              </w:rPr>
              <w:t>Alt 2:</w:t>
            </w:r>
            <w:r w:rsidRPr="00DD2B53">
              <w:rPr>
                <w:rFonts w:eastAsia="MS Mincho"/>
                <w:lang w:eastAsia="ja-JP"/>
              </w:rPr>
              <w:t xml:space="preserve"> FTP model 1/2/3 with packet size 0.5 Mbytes, 0.1 Mbytes</w:t>
            </w:r>
            <w:r w:rsidRPr="00DD2B53">
              <w:rPr>
                <w:rFonts w:eastAsia="MS Mincho" w:hint="eastAsia"/>
                <w:lang w:eastAsia="ja-JP"/>
              </w:rPr>
              <w:t xml:space="preserve"> </w:t>
            </w:r>
            <w:r w:rsidRPr="00DD2B53">
              <w:rPr>
                <w:rFonts w:eastAsia="MS Mincho"/>
                <w:lang w:eastAsia="ja-JP"/>
              </w:rPr>
              <w:t>(other value is not precluded)</w:t>
            </w:r>
          </w:p>
          <w:p w:rsidR="00E626A4" w:rsidRPr="00E626A4" w:rsidRDefault="00E626A4" w:rsidP="00690D3B">
            <w:pPr>
              <w:pStyle w:val="TAL"/>
              <w:rPr>
                <w:rFonts w:eastAsiaTheme="minorEastAsia"/>
                <w:lang w:eastAsia="zh-CN"/>
              </w:rPr>
            </w:pPr>
            <w:r w:rsidRPr="00DD2B53">
              <w:rPr>
                <w:rFonts w:eastAsia="MS Mincho"/>
                <w:lang w:eastAsia="ja-JP"/>
              </w:rPr>
              <w:t>Other traffic models are not precluded.</w:t>
            </w:r>
          </w:p>
        </w:tc>
      </w:tr>
    </w:tbl>
    <w:p w:rsidR="001C7965" w:rsidRDefault="001C7965" w:rsidP="001C7965">
      <w:pPr>
        <w:pStyle w:val="NO"/>
        <w:rPr>
          <w:rFonts w:eastAsiaTheme="minorEastAsia"/>
          <w:lang w:val="sv-SE" w:eastAsia="zh-CN"/>
        </w:rPr>
      </w:pPr>
      <w:r w:rsidRPr="001C7965">
        <w:rPr>
          <w:rFonts w:hint="eastAsia"/>
          <w:lang w:val="sv-SE"/>
        </w:rPr>
        <w:t>NOTE1:</w:t>
      </w:r>
      <w:r w:rsidR="00690D3B">
        <w:rPr>
          <w:lang w:val="sv-SE"/>
        </w:rPr>
        <w:tab/>
      </w:r>
      <w:r w:rsidRPr="00127A81">
        <w:rPr>
          <w:lang w:val="sv-SE"/>
        </w:rPr>
        <w:t>The options noted here are for evaluation purpose, and do not mandate the deployment of these options or preclude the study of other spectrum options</w:t>
      </w:r>
      <w:r w:rsidRPr="001C7965">
        <w:rPr>
          <w:rFonts w:hint="eastAsia"/>
          <w:lang w:val="sv-SE"/>
        </w:rPr>
        <w:t>.</w:t>
      </w:r>
      <w:r w:rsidRPr="00127A81">
        <w:rPr>
          <w:lang w:val="sv-SE"/>
        </w:rPr>
        <w:t xml:space="preserve"> A range of bands from 24 GHz – 40 GHz identified for WRC-19 are currently being considered and around 30 GHz is chosen as a proxy for this range. </w:t>
      </w:r>
      <w:r>
        <w:rPr>
          <w:rFonts w:hint="eastAsia"/>
          <w:lang w:val="sv-SE"/>
        </w:rPr>
        <w:t xml:space="preserve"> </w:t>
      </w:r>
      <w:r w:rsidRPr="00127A81">
        <w:rPr>
          <w:lang w:val="sv-SE"/>
        </w:rPr>
        <w:t>A range of bands from 66 GHz – 86 GHz identified for WRC-19 are currently being considered and around 70 GHz is chosen as a proxy for this range</w:t>
      </w:r>
    </w:p>
    <w:p w:rsidR="008F3D66" w:rsidRPr="001C7965" w:rsidRDefault="008F3D66" w:rsidP="008F3D66">
      <w:pPr>
        <w:pStyle w:val="NO"/>
        <w:rPr>
          <w:lang w:val="sv-SE"/>
        </w:rPr>
      </w:pPr>
      <w:r w:rsidRPr="001C7965">
        <w:rPr>
          <w:rFonts w:hint="eastAsia"/>
          <w:lang w:val="sv-SE"/>
        </w:rPr>
        <w:t>NOTE</w:t>
      </w:r>
      <w:r>
        <w:rPr>
          <w:rFonts w:eastAsiaTheme="minorEastAsia" w:hint="eastAsia"/>
          <w:lang w:val="sv-SE" w:eastAsia="zh-CN"/>
        </w:rPr>
        <w:t>2</w:t>
      </w:r>
      <w:r w:rsidR="00690D3B">
        <w:rPr>
          <w:rFonts w:hint="eastAsia"/>
          <w:lang w:val="sv-SE"/>
        </w:rPr>
        <w:t>:</w:t>
      </w:r>
      <w:r w:rsidR="00690D3B">
        <w:rPr>
          <w:lang w:val="sv-SE"/>
        </w:rPr>
        <w:tab/>
      </w:r>
      <w:r w:rsidRPr="001C7965">
        <w:rPr>
          <w:rFonts w:hint="eastAsia"/>
          <w:lang w:val="sv-SE"/>
        </w:rPr>
        <w:t xml:space="preserve">For Macro, it is assumed </w:t>
      </w:r>
      <w:r w:rsidRPr="001C7965">
        <w:rPr>
          <w:lang w:val="sv-SE"/>
        </w:rPr>
        <w:t xml:space="preserve">RRH sharing the same cell </w:t>
      </w:r>
      <w:r w:rsidRPr="001C7965">
        <w:rPr>
          <w:rFonts w:hint="eastAsia"/>
          <w:lang w:val="sv-SE"/>
        </w:rPr>
        <w:t xml:space="preserve">ID </w:t>
      </w:r>
      <w:r w:rsidR="00F15A10">
        <w:rPr>
          <w:rFonts w:eastAsiaTheme="minorEastAsia" w:hint="eastAsia"/>
          <w:lang w:val="sv-SE" w:eastAsia="zh-CN"/>
        </w:rPr>
        <w:t>or having different cell ID</w:t>
      </w:r>
      <w:r w:rsidRPr="001C7965">
        <w:rPr>
          <w:rFonts w:hint="eastAsia"/>
          <w:lang w:val="sv-SE"/>
        </w:rPr>
        <w:t>.</w:t>
      </w:r>
    </w:p>
    <w:p w:rsidR="001C7965" w:rsidRDefault="00D52A8D" w:rsidP="001C7965">
      <w:pPr>
        <w:pStyle w:val="NO"/>
        <w:rPr>
          <w:rFonts w:eastAsiaTheme="minorEastAsia"/>
          <w:lang w:val="sv-SE" w:eastAsia="zh-CN"/>
        </w:rPr>
      </w:pPr>
      <w:r>
        <w:rPr>
          <w:rFonts w:hint="eastAsia"/>
          <w:lang w:val="sv-SE"/>
        </w:rPr>
        <w:t>NOTE</w:t>
      </w:r>
      <w:r w:rsidR="00CC6284">
        <w:rPr>
          <w:rFonts w:eastAsiaTheme="minorEastAsia" w:hint="eastAsia"/>
          <w:lang w:val="sv-SE" w:eastAsia="zh-CN"/>
        </w:rPr>
        <w:t>3</w:t>
      </w:r>
      <w:r w:rsidR="001C7965" w:rsidRPr="001C7965">
        <w:rPr>
          <w:rFonts w:hint="eastAsia"/>
          <w:lang w:val="sv-SE"/>
        </w:rPr>
        <w:t>:</w:t>
      </w:r>
      <w:r w:rsidR="00690D3B">
        <w:rPr>
          <w:lang w:val="sv-SE"/>
        </w:rPr>
        <w:tab/>
      </w:r>
      <w:r w:rsidR="001C7965" w:rsidRPr="003E261C">
        <w:rPr>
          <w:lang w:val="sv-SE"/>
        </w:rPr>
        <w:t xml:space="preserve">The aggregated system bandwidth is the total bandwidth typically assumed to derive the values for some KPIs such as area traffic capacity </w:t>
      </w:r>
      <w:r w:rsidR="001C7965">
        <w:rPr>
          <w:lang w:val="sv-SE"/>
        </w:rPr>
        <w:t>and user experienced data rate.</w:t>
      </w:r>
      <w:r w:rsidR="001C7965">
        <w:rPr>
          <w:rFonts w:hint="eastAsia"/>
          <w:lang w:val="sv-SE"/>
        </w:rPr>
        <w:t xml:space="preserve"> </w:t>
      </w:r>
      <w:r w:rsidR="001C7965" w:rsidRPr="003E261C">
        <w:rPr>
          <w:lang w:val="sv-SE"/>
        </w:rPr>
        <w:t>It is allowed to simulate a smaller bandwidth than the aggregated system bandwidth and transform the results to a larger bandwidth. The transformation method should then be described, including the modelling of power limitations.</w:t>
      </w:r>
    </w:p>
    <w:p w:rsidR="00CC6284" w:rsidRPr="008F3D66" w:rsidRDefault="00CC6284" w:rsidP="00CC6284">
      <w:pPr>
        <w:pStyle w:val="NO"/>
        <w:rPr>
          <w:lang w:val="sv-SE"/>
        </w:rPr>
      </w:pPr>
      <w:r w:rsidRPr="008F3D66">
        <w:rPr>
          <w:rFonts w:hint="eastAsia"/>
          <w:lang w:val="sv-SE"/>
        </w:rPr>
        <w:t>NOTE</w:t>
      </w:r>
      <w:r>
        <w:rPr>
          <w:rFonts w:eastAsiaTheme="minorEastAsia" w:hint="eastAsia"/>
          <w:lang w:val="sv-SE" w:eastAsia="zh-CN"/>
        </w:rPr>
        <w:t>4</w:t>
      </w:r>
      <w:r w:rsidR="00690D3B">
        <w:rPr>
          <w:rFonts w:hint="eastAsia"/>
          <w:lang w:val="sv-SE"/>
        </w:rPr>
        <w:t>:</w:t>
      </w:r>
      <w:r w:rsidR="00690D3B">
        <w:rPr>
          <w:lang w:val="sv-SE"/>
        </w:rPr>
        <w:tab/>
      </w:r>
      <w:r w:rsidRPr="008F3D66">
        <w:rPr>
          <w:rFonts w:hint="eastAsia"/>
          <w:lang w:val="sv-SE"/>
        </w:rPr>
        <w:t xml:space="preserve">The maximum number of </w:t>
      </w:r>
      <w:r w:rsidRPr="008F3D66">
        <w:rPr>
          <w:lang w:val="sv-SE"/>
        </w:rPr>
        <w:t>antenna elements</w:t>
      </w:r>
      <w:r w:rsidRPr="008F3D66">
        <w:rPr>
          <w:rFonts w:hint="eastAsia"/>
          <w:lang w:val="sv-SE"/>
        </w:rPr>
        <w:t xml:space="preserve"> is a working assumption. 3GPP needs to s</w:t>
      </w:r>
      <w:r w:rsidRPr="008F3D66">
        <w:rPr>
          <w:lang w:val="sv-SE"/>
        </w:rPr>
        <w:t>trive to meet the target with typical antenna configurations</w:t>
      </w:r>
      <w:r w:rsidRPr="008F3D66">
        <w:rPr>
          <w:rFonts w:hint="eastAsia"/>
          <w:lang w:val="sv-SE"/>
        </w:rPr>
        <w:t>.</w:t>
      </w:r>
    </w:p>
    <w:p w:rsidR="00711C49" w:rsidRPr="00E974A9" w:rsidRDefault="00711C49" w:rsidP="00711C49">
      <w:pPr>
        <w:jc w:val="center"/>
        <w:rPr>
          <w:rFonts w:eastAsia="MS Mincho"/>
          <w:b/>
          <w:bCs/>
          <w:lang w:eastAsia="ja-JP"/>
        </w:rPr>
      </w:pPr>
      <w:r w:rsidRPr="008C5822">
        <w:rPr>
          <w:b/>
          <w:lang w:eastAsia="zh-CN"/>
        </w:rPr>
        <w:t xml:space="preserve">Figure </w:t>
      </w:r>
      <w:r w:rsidRPr="008C5822">
        <w:rPr>
          <w:rFonts w:hint="eastAsia"/>
          <w:b/>
          <w:lang w:eastAsia="zh-CN"/>
        </w:rPr>
        <w:t>6.1.</w:t>
      </w:r>
      <w:r w:rsidRPr="008C5822">
        <w:rPr>
          <w:rFonts w:eastAsia="MS Mincho" w:hint="eastAsia"/>
          <w:b/>
          <w:lang w:eastAsia="ja-JP"/>
        </w:rPr>
        <w:t>5</w:t>
      </w:r>
      <w:r w:rsidRPr="008C5822">
        <w:rPr>
          <w:rFonts w:hint="eastAsia"/>
          <w:b/>
          <w:lang w:eastAsia="zh-CN"/>
        </w:rPr>
        <w:t>-1</w:t>
      </w:r>
      <w:r w:rsidRPr="008C5822">
        <w:rPr>
          <w:b/>
          <w:bCs/>
        </w:rPr>
        <w:t xml:space="preserve">: </w:t>
      </w:r>
      <w:proofErr w:type="gramStart"/>
      <w:r w:rsidRPr="008C5822">
        <w:rPr>
          <w:b/>
          <w:bCs/>
        </w:rPr>
        <w:t>4GHz</w:t>
      </w:r>
      <w:r w:rsidRPr="00E974A9">
        <w:rPr>
          <w:rFonts w:eastAsia="MS Mincho" w:hint="eastAsia"/>
          <w:b/>
          <w:bCs/>
          <w:lang w:eastAsia="ja-JP"/>
        </w:rPr>
        <w:t xml:space="preserve"> </w:t>
      </w:r>
      <w:r w:rsidRPr="008C5822">
        <w:rPr>
          <w:b/>
          <w:bCs/>
        </w:rPr>
        <w:t>deployment</w:t>
      </w:r>
      <w:proofErr w:type="gramEnd"/>
    </w:p>
    <w:p w:rsidR="00711C49" w:rsidRPr="008C5822" w:rsidRDefault="00F664D1" w:rsidP="00711C49">
      <w:pPr>
        <w:jc w:val="center"/>
        <w:rPr>
          <w:rFonts w:eastAsia="MS Mincho"/>
          <w:lang w:eastAsia="ja-JP"/>
        </w:rPr>
      </w:pPr>
      <w:r>
        <w:rPr>
          <w:noProof/>
          <w:lang w:val="en-US" w:eastAsia="zh-CN"/>
        </w:rPr>
        <w:lastRenderedPageBreak/>
        <w:drawing>
          <wp:inline distT="0" distB="0" distL="0" distR="0">
            <wp:extent cx="5605780" cy="1820545"/>
            <wp:effectExtent l="1905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5605780" cy="1820545"/>
                    </a:xfrm>
                    <a:prstGeom prst="rect">
                      <a:avLst/>
                    </a:prstGeom>
                    <a:noFill/>
                    <a:ln w="9525">
                      <a:noFill/>
                      <a:miter lim="800000"/>
                      <a:headEnd/>
                      <a:tailEnd/>
                    </a:ln>
                  </pic:spPr>
                </pic:pic>
              </a:graphicData>
            </a:graphic>
          </wp:inline>
        </w:drawing>
      </w:r>
    </w:p>
    <w:p w:rsidR="00711C49" w:rsidRPr="008C5822" w:rsidRDefault="00711C49" w:rsidP="00711C49">
      <w:pPr>
        <w:jc w:val="center"/>
        <w:rPr>
          <w:rFonts w:ascii="Arial" w:hAnsi="Arial" w:cs="Arial"/>
          <w:b/>
          <w:bCs/>
          <w:sz w:val="21"/>
          <w:szCs w:val="21"/>
        </w:rPr>
      </w:pPr>
      <w:r w:rsidRPr="008C5822">
        <w:rPr>
          <w:b/>
          <w:lang w:eastAsia="zh-CN"/>
        </w:rPr>
        <w:t xml:space="preserve">Figure </w:t>
      </w:r>
      <w:r w:rsidRPr="008C5822">
        <w:rPr>
          <w:rFonts w:hint="eastAsia"/>
          <w:b/>
          <w:lang w:eastAsia="zh-CN"/>
        </w:rPr>
        <w:t>6.1.</w:t>
      </w:r>
      <w:r w:rsidRPr="008C5822">
        <w:rPr>
          <w:rFonts w:eastAsia="MS Mincho" w:hint="eastAsia"/>
          <w:b/>
          <w:lang w:eastAsia="ja-JP"/>
        </w:rPr>
        <w:t>5</w:t>
      </w:r>
      <w:r w:rsidRPr="008C5822">
        <w:rPr>
          <w:rFonts w:hint="eastAsia"/>
          <w:b/>
          <w:lang w:eastAsia="zh-CN"/>
        </w:rPr>
        <w:t>-</w:t>
      </w:r>
      <w:r w:rsidRPr="008C5822">
        <w:rPr>
          <w:rFonts w:eastAsia="MS Mincho" w:hint="eastAsia"/>
          <w:b/>
          <w:lang w:eastAsia="ja-JP"/>
        </w:rPr>
        <w:t>2</w:t>
      </w:r>
      <w:r w:rsidRPr="008C5822">
        <w:rPr>
          <w:b/>
          <w:bCs/>
        </w:rPr>
        <w:t>: 30GHz deployment</w:t>
      </w:r>
    </w:p>
    <w:p w:rsidR="00711C49" w:rsidRPr="00F95DCC" w:rsidRDefault="00F664D1" w:rsidP="00711C49">
      <w:pPr>
        <w:jc w:val="center"/>
        <w:rPr>
          <w:rFonts w:eastAsia="MS Mincho"/>
          <w:lang w:eastAsia="ja-JP"/>
        </w:rPr>
      </w:pPr>
      <w:r>
        <w:rPr>
          <w:noProof/>
          <w:lang w:val="en-US" w:eastAsia="zh-CN"/>
        </w:rPr>
        <w:drawing>
          <wp:inline distT="0" distB="0" distL="0" distR="0">
            <wp:extent cx="5883910" cy="1932305"/>
            <wp:effectExtent l="0" t="0" r="0" b="0"/>
            <wp:docPr id="4" name="图片 2" descr="cid:image005.png@01D1B807.4DDB8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5.png@01D1B807.4DDB8910"/>
                    <pic:cNvPicPr>
                      <a:picLocks noChangeAspect="1" noChangeArrowheads="1"/>
                    </pic:cNvPicPr>
                  </pic:nvPicPr>
                  <pic:blipFill>
                    <a:blip r:embed="rId16" r:link="rId17" cstate="print"/>
                    <a:srcRect/>
                    <a:stretch>
                      <a:fillRect/>
                    </a:stretch>
                  </pic:blipFill>
                  <pic:spPr bwMode="auto">
                    <a:xfrm>
                      <a:off x="0" y="0"/>
                      <a:ext cx="5883910" cy="1932305"/>
                    </a:xfrm>
                    <a:prstGeom prst="rect">
                      <a:avLst/>
                    </a:prstGeom>
                    <a:noFill/>
                    <a:ln w="9525">
                      <a:noFill/>
                      <a:miter lim="800000"/>
                      <a:headEnd/>
                      <a:tailEnd/>
                    </a:ln>
                  </pic:spPr>
                </pic:pic>
              </a:graphicData>
            </a:graphic>
          </wp:inline>
        </w:drawing>
      </w:r>
    </w:p>
    <w:p w:rsidR="00E226C1" w:rsidRDefault="00E226C1" w:rsidP="001C7965">
      <w:pPr>
        <w:pStyle w:val="NO"/>
        <w:rPr>
          <w:lang w:val="sv-SE"/>
        </w:rPr>
        <w:sectPr w:rsidR="00E226C1" w:rsidSect="00C61C53">
          <w:footnotePr>
            <w:numRestart w:val="eachSect"/>
          </w:footnotePr>
          <w:pgSz w:w="11907" w:h="16840" w:code="9"/>
          <w:pgMar w:top="1416" w:right="1133" w:bottom="1133" w:left="1133" w:header="850" w:footer="340" w:gutter="0"/>
          <w:cols w:space="720"/>
          <w:formProt w:val="0"/>
        </w:sectPr>
      </w:pPr>
    </w:p>
    <w:p w:rsidR="009E09D4" w:rsidRPr="00D54C37" w:rsidRDefault="009E09D4" w:rsidP="00D54C37">
      <w:pPr>
        <w:pStyle w:val="3"/>
        <w:rPr>
          <w:lang w:eastAsia="zh-CN"/>
        </w:rPr>
      </w:pPr>
      <w:bookmarkStart w:id="42" w:name="_Toc454785883"/>
      <w:bookmarkStart w:id="43" w:name="_Toc454786179"/>
      <w:r w:rsidRPr="00D54C37">
        <w:rPr>
          <w:rFonts w:hint="eastAsia"/>
          <w:lang w:eastAsia="zh-CN"/>
        </w:rPr>
        <w:lastRenderedPageBreak/>
        <w:t>6</w:t>
      </w:r>
      <w:r>
        <w:rPr>
          <w:lang w:eastAsia="zh-CN"/>
        </w:rPr>
        <w:t>.</w:t>
      </w:r>
      <w:r w:rsidRPr="00D54C37">
        <w:rPr>
          <w:rFonts w:hint="eastAsia"/>
          <w:lang w:eastAsia="zh-CN"/>
        </w:rPr>
        <w:t>1</w:t>
      </w:r>
      <w:r>
        <w:rPr>
          <w:lang w:eastAsia="zh-CN"/>
        </w:rPr>
        <w:t>.</w:t>
      </w:r>
      <w:r w:rsidRPr="00D54C37">
        <w:rPr>
          <w:rFonts w:hint="eastAsia"/>
          <w:lang w:eastAsia="zh-CN"/>
        </w:rPr>
        <w:t>6</w:t>
      </w:r>
      <w:r w:rsidRPr="00404825">
        <w:rPr>
          <w:lang w:eastAsia="zh-CN"/>
        </w:rPr>
        <w:tab/>
      </w:r>
      <w:r w:rsidRPr="00D54C37">
        <w:rPr>
          <w:lang w:eastAsia="zh-CN"/>
        </w:rPr>
        <w:t xml:space="preserve">Extreme </w:t>
      </w:r>
      <w:r w:rsidR="003E65ED" w:rsidRPr="00C3339D">
        <w:rPr>
          <w:lang w:eastAsia="zh-CN"/>
        </w:rPr>
        <w:t>long distance coverage in low density areas</w:t>
      </w:r>
      <w:bookmarkEnd w:id="42"/>
      <w:bookmarkEnd w:id="43"/>
    </w:p>
    <w:p w:rsidR="009E09D4" w:rsidRDefault="009E09D4" w:rsidP="009E09D4">
      <w:pPr>
        <w:rPr>
          <w:lang w:eastAsia="zh-CN"/>
        </w:rPr>
      </w:pPr>
      <w:r>
        <w:rPr>
          <w:rFonts w:eastAsia="SimSun"/>
          <w:lang w:eastAsia="zh-CN"/>
        </w:rPr>
        <w:t xml:space="preserve">The extreme </w:t>
      </w:r>
      <w:r w:rsidR="0071145E">
        <w:rPr>
          <w:rFonts w:eastAsiaTheme="minorEastAsia" w:hint="eastAsia"/>
          <w:lang w:eastAsia="zh-CN"/>
        </w:rPr>
        <w:t>Long Range</w:t>
      </w:r>
      <w:r w:rsidR="0071145E">
        <w:rPr>
          <w:rFonts w:eastAsia="SimSun"/>
          <w:lang w:eastAsia="zh-CN"/>
        </w:rPr>
        <w:t xml:space="preserve"> </w:t>
      </w:r>
      <w:r>
        <w:rPr>
          <w:rFonts w:eastAsia="SimSun"/>
          <w:lang w:eastAsia="zh-CN"/>
        </w:rPr>
        <w:t xml:space="preserve">deployment scenario is defined to allow </w:t>
      </w:r>
      <w:r w:rsidR="0071145E">
        <w:rPr>
          <w:rFonts w:eastAsiaTheme="minorEastAsia" w:hint="eastAsia"/>
          <w:lang w:eastAsia="zh-CN"/>
        </w:rPr>
        <w:t xml:space="preserve">for </w:t>
      </w:r>
      <w:r>
        <w:rPr>
          <w:rFonts w:eastAsia="SimSun"/>
          <w:lang w:eastAsia="zh-CN"/>
        </w:rPr>
        <w:t xml:space="preserve">the Provision </w:t>
      </w:r>
      <w:r w:rsidRPr="0033412A">
        <w:rPr>
          <w:rFonts w:eastAsia="SimSun"/>
          <w:lang w:val="en-US"/>
        </w:rPr>
        <w:t xml:space="preserve">of services </w:t>
      </w:r>
      <w:r w:rsidR="0071145E">
        <w:rPr>
          <w:rFonts w:eastAsiaTheme="minorEastAsia" w:hint="eastAsia"/>
          <w:lang w:val="en-US" w:eastAsia="zh-CN"/>
        </w:rPr>
        <w:t xml:space="preserve">for </w:t>
      </w:r>
      <w:r w:rsidR="0071145E" w:rsidRPr="00EF1AFB">
        <w:rPr>
          <w:color w:val="000000"/>
        </w:rPr>
        <w:t>very large areas with low density of users whether they are</w:t>
      </w:r>
      <w:r w:rsidR="0071145E" w:rsidDel="0071145E">
        <w:rPr>
          <w:rFonts w:eastAsia="SimSun"/>
          <w:lang w:val="en-US"/>
        </w:rPr>
        <w:t xml:space="preserve"> </w:t>
      </w:r>
      <w:r>
        <w:rPr>
          <w:rFonts w:eastAsia="SimSun"/>
          <w:lang w:val="en-US"/>
        </w:rPr>
        <w:t>humans and machines</w:t>
      </w:r>
      <w:r w:rsidR="0071145E">
        <w:rPr>
          <w:rFonts w:eastAsiaTheme="minorEastAsia" w:hint="eastAsia"/>
          <w:lang w:val="en-US" w:eastAsia="zh-CN"/>
        </w:rPr>
        <w:t xml:space="preserve"> </w:t>
      </w:r>
      <w:r w:rsidR="0071145E" w:rsidRPr="00EF1AFB">
        <w:rPr>
          <w:color w:val="000000"/>
        </w:rPr>
        <w:t>(e.g. Low ARPU regions, wilderness, areas where only highways are located, etc)</w:t>
      </w:r>
      <w:r>
        <w:rPr>
          <w:rFonts w:eastAsia="SimSun"/>
          <w:lang w:eastAsia="zh-CN"/>
        </w:rPr>
        <w:t xml:space="preserve">. The key characteristics of this scenario are Macro cells with very large area coverage supporting basic data </w:t>
      </w:r>
      <w:r w:rsidR="0071145E">
        <w:rPr>
          <w:lang w:eastAsia="zh-CN"/>
        </w:rPr>
        <w:t xml:space="preserve">speeds </w:t>
      </w:r>
      <w:r>
        <w:rPr>
          <w:rFonts w:eastAsia="SimSun"/>
          <w:lang w:eastAsia="zh-CN"/>
        </w:rPr>
        <w:t xml:space="preserve">and voice services, with low to moderate </w:t>
      </w:r>
      <w:r w:rsidRPr="00D702EB">
        <w:rPr>
          <w:rFonts w:eastAsia="SimSun"/>
          <w:lang w:eastAsia="zh-CN"/>
        </w:rPr>
        <w:t xml:space="preserve">user throughput </w:t>
      </w:r>
      <w:r>
        <w:rPr>
          <w:rFonts w:eastAsia="SimSun"/>
          <w:lang w:eastAsia="zh-CN"/>
        </w:rPr>
        <w:t xml:space="preserve">and low </w:t>
      </w:r>
      <w:r w:rsidRPr="00D702EB">
        <w:rPr>
          <w:rFonts w:eastAsia="SimSun"/>
          <w:lang w:eastAsia="zh-CN"/>
        </w:rPr>
        <w:t>user density</w:t>
      </w:r>
      <w:r w:rsidR="00C76B9B">
        <w:rPr>
          <w:rFonts w:eastAsia="SimSun"/>
          <w:lang w:eastAsia="zh-CN"/>
        </w:rPr>
        <w:t>.</w:t>
      </w:r>
    </w:p>
    <w:p w:rsidR="009E09D4" w:rsidRPr="000872E1" w:rsidRDefault="009E09D4" w:rsidP="00C76B9B">
      <w:pPr>
        <w:pStyle w:val="TH"/>
        <w:rPr>
          <w:rFonts w:eastAsia="SimSun"/>
          <w:lang w:eastAsia="zh-CN"/>
        </w:rPr>
      </w:pPr>
      <w:r w:rsidRPr="003866EC">
        <w:rPr>
          <w:rFonts w:hint="eastAsia"/>
          <w:lang w:eastAsia="zh-CN"/>
        </w:rPr>
        <w:t xml:space="preserve">Table </w:t>
      </w:r>
      <w:r w:rsidRPr="003866EC">
        <w:rPr>
          <w:lang w:eastAsia="zh-CN"/>
        </w:rPr>
        <w:t>6.1.</w:t>
      </w:r>
      <w:r>
        <w:rPr>
          <w:rFonts w:eastAsia="SimSun" w:hint="eastAsia"/>
          <w:lang w:eastAsia="zh-CN"/>
        </w:rPr>
        <w:t>6</w:t>
      </w:r>
      <w:r w:rsidRPr="003866EC">
        <w:rPr>
          <w:lang w:eastAsia="zh-CN"/>
        </w:rPr>
        <w:t>-1:</w:t>
      </w:r>
      <w:r w:rsidRPr="003866EC">
        <w:rPr>
          <w:rFonts w:hint="eastAsia"/>
          <w:lang w:eastAsia="zh-CN"/>
        </w:rPr>
        <w:t xml:space="preserve"> Attributes for </w:t>
      </w:r>
      <w:r>
        <w:rPr>
          <w:rFonts w:eastAsia="SimSun" w:hint="eastAsia"/>
          <w:lang w:eastAsia="zh-CN"/>
        </w:rPr>
        <w:t>extreme rural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9E09D4" w:rsidRPr="00C11C51" w:rsidTr="00B159E6">
        <w:tc>
          <w:tcPr>
            <w:tcW w:w="1843" w:type="dxa"/>
            <w:tcBorders>
              <w:bottom w:val="single" w:sz="4" w:space="0" w:color="auto"/>
            </w:tcBorders>
          </w:tcPr>
          <w:p w:rsidR="009E09D4" w:rsidRPr="00C11C51" w:rsidRDefault="009E09D4" w:rsidP="00DA51FF">
            <w:pPr>
              <w:spacing w:after="0"/>
              <w:jc w:val="center"/>
              <w:rPr>
                <w:rFonts w:ascii="Arial" w:eastAsia="Arial Unicode MS" w:hAnsi="Arial" w:cs="Arial"/>
                <w:b/>
                <w:sz w:val="18"/>
                <w:lang w:eastAsia="zh-CN"/>
              </w:rPr>
            </w:pPr>
            <w:r w:rsidRPr="00C11C51">
              <w:rPr>
                <w:rFonts w:ascii="Arial" w:eastAsia="Arial Unicode MS" w:hAnsi="Arial" w:cs="Arial"/>
                <w:b/>
                <w:sz w:val="18"/>
                <w:lang w:eastAsia="zh-CN"/>
              </w:rPr>
              <w:t>Attributes</w:t>
            </w:r>
          </w:p>
        </w:tc>
        <w:tc>
          <w:tcPr>
            <w:tcW w:w="7513" w:type="dxa"/>
            <w:tcBorders>
              <w:bottom w:val="single" w:sz="4" w:space="0" w:color="auto"/>
            </w:tcBorders>
          </w:tcPr>
          <w:p w:rsidR="009E09D4" w:rsidRPr="00C11C51" w:rsidRDefault="009E09D4" w:rsidP="00DA51FF">
            <w:pPr>
              <w:spacing w:after="0"/>
              <w:jc w:val="center"/>
              <w:rPr>
                <w:rFonts w:ascii="Arial" w:eastAsia="Arial Unicode MS" w:hAnsi="Arial" w:cs="Arial"/>
                <w:b/>
                <w:sz w:val="18"/>
                <w:lang w:eastAsia="zh-CN"/>
              </w:rPr>
            </w:pPr>
            <w:r w:rsidRPr="00C11C51">
              <w:rPr>
                <w:rFonts w:ascii="Arial" w:eastAsia="Arial Unicode MS" w:hAnsi="Arial" w:cs="Arial"/>
                <w:b/>
                <w:sz w:val="18"/>
                <w:lang w:eastAsia="zh-CN"/>
              </w:rPr>
              <w:t>Values or assumptions</w:t>
            </w:r>
          </w:p>
        </w:tc>
      </w:tr>
      <w:tr w:rsidR="009E09D4" w:rsidRPr="00C11C51" w:rsidTr="00B159E6">
        <w:tc>
          <w:tcPr>
            <w:tcW w:w="1843" w:type="dxa"/>
            <w:shd w:val="clear" w:color="auto" w:fill="FFFFFF"/>
          </w:tcPr>
          <w:p w:rsidR="009E09D4" w:rsidRPr="0044436D" w:rsidRDefault="009E09D4" w:rsidP="00E226C1">
            <w:pPr>
              <w:pStyle w:val="TAL"/>
              <w:rPr>
                <w:lang w:eastAsia="zh-CN"/>
              </w:rPr>
            </w:pPr>
            <w:r w:rsidRPr="0044436D">
              <w:rPr>
                <w:lang w:eastAsia="zh-CN"/>
              </w:rPr>
              <w:t>Carrier Frequency</w:t>
            </w:r>
          </w:p>
        </w:tc>
        <w:tc>
          <w:tcPr>
            <w:tcW w:w="7513" w:type="dxa"/>
            <w:shd w:val="clear" w:color="auto" w:fill="FFFFFF"/>
          </w:tcPr>
          <w:p w:rsidR="009E09D4" w:rsidRPr="00C11C51" w:rsidRDefault="009E09D4" w:rsidP="00E226C1">
            <w:pPr>
              <w:pStyle w:val="TAL"/>
              <w:rPr>
                <w:rFonts w:eastAsia="Arial Unicode MS"/>
                <w:lang w:eastAsia="zh-CN"/>
              </w:rPr>
            </w:pPr>
            <w:r w:rsidRPr="00C11C51">
              <w:rPr>
                <w:rFonts w:eastAsia="Arial Unicode MS"/>
                <w:lang w:eastAsia="zh-CN"/>
              </w:rPr>
              <w:t>Below 3 GHz</w:t>
            </w:r>
          </w:p>
          <w:p w:rsidR="009E09D4" w:rsidRPr="00C11C51" w:rsidRDefault="009E09D4" w:rsidP="00E226C1">
            <w:pPr>
              <w:pStyle w:val="TAL"/>
              <w:rPr>
                <w:rFonts w:eastAsia="Arial Unicode MS"/>
                <w:lang w:eastAsia="zh-CN"/>
              </w:rPr>
            </w:pPr>
            <w:r w:rsidRPr="00C11C51">
              <w:rPr>
                <w:rFonts w:eastAsia="Arial Unicode MS"/>
                <w:lang w:eastAsia="zh-CN"/>
              </w:rPr>
              <w:t>With a priority on bands below 1GHz</w:t>
            </w:r>
          </w:p>
          <w:p w:rsidR="009E09D4" w:rsidRPr="00C11C51" w:rsidRDefault="009E09D4" w:rsidP="00E226C1">
            <w:pPr>
              <w:pStyle w:val="TAL"/>
              <w:rPr>
                <w:rFonts w:eastAsia="Arial Unicode MS"/>
                <w:lang w:eastAsia="zh-CN"/>
              </w:rPr>
            </w:pPr>
            <w:r w:rsidRPr="00C11C51">
              <w:rPr>
                <w:rFonts w:eastAsia="Arial Unicode MS"/>
                <w:lang w:eastAsia="zh-CN"/>
              </w:rPr>
              <w:t>Around 700 MHz</w:t>
            </w:r>
          </w:p>
        </w:tc>
      </w:tr>
      <w:tr w:rsidR="009E09D4" w:rsidRPr="00C11C51" w:rsidTr="00B159E6">
        <w:tc>
          <w:tcPr>
            <w:tcW w:w="1843" w:type="dxa"/>
            <w:shd w:val="clear" w:color="auto" w:fill="FFFFFF"/>
          </w:tcPr>
          <w:p w:rsidR="009E09D4" w:rsidRPr="0044436D" w:rsidRDefault="009E09D4" w:rsidP="00E226C1">
            <w:pPr>
              <w:pStyle w:val="TAL"/>
              <w:rPr>
                <w:lang w:eastAsia="zh-CN"/>
              </w:rPr>
            </w:pPr>
            <w:r w:rsidRPr="0044436D">
              <w:rPr>
                <w:lang w:eastAsia="zh-CN"/>
              </w:rPr>
              <w:t>System Bandwidth</w:t>
            </w:r>
          </w:p>
        </w:tc>
        <w:tc>
          <w:tcPr>
            <w:tcW w:w="7513" w:type="dxa"/>
            <w:shd w:val="clear" w:color="auto" w:fill="FFFFFF"/>
          </w:tcPr>
          <w:p w:rsidR="009E09D4" w:rsidRPr="00C11C51" w:rsidRDefault="009E09D4" w:rsidP="00E226C1">
            <w:pPr>
              <w:pStyle w:val="TAL"/>
              <w:rPr>
                <w:rFonts w:eastAsia="Arial Unicode MS"/>
                <w:lang w:eastAsia="zh-CN"/>
              </w:rPr>
            </w:pPr>
            <w:r w:rsidRPr="00C11C51">
              <w:rPr>
                <w:rFonts w:eastAsia="Arial Unicode MS"/>
                <w:lang w:eastAsia="zh-CN"/>
              </w:rPr>
              <w:t>40 MHz (DL+UL)</w:t>
            </w:r>
          </w:p>
        </w:tc>
      </w:tr>
      <w:tr w:rsidR="009E09D4" w:rsidRPr="00C11C51" w:rsidTr="00B159E6">
        <w:tc>
          <w:tcPr>
            <w:tcW w:w="1843" w:type="dxa"/>
            <w:shd w:val="clear" w:color="auto" w:fill="FFFFFF"/>
          </w:tcPr>
          <w:p w:rsidR="009E09D4" w:rsidRPr="0044436D" w:rsidRDefault="009E09D4" w:rsidP="00E226C1">
            <w:pPr>
              <w:pStyle w:val="TAL"/>
              <w:rPr>
                <w:lang w:eastAsia="zh-CN"/>
              </w:rPr>
            </w:pPr>
            <w:r w:rsidRPr="0044436D">
              <w:rPr>
                <w:lang w:eastAsia="zh-CN"/>
              </w:rPr>
              <w:t>Layout</w:t>
            </w:r>
          </w:p>
        </w:tc>
        <w:tc>
          <w:tcPr>
            <w:tcW w:w="7513" w:type="dxa"/>
            <w:shd w:val="clear" w:color="auto" w:fill="FFFFFF"/>
          </w:tcPr>
          <w:p w:rsidR="009E09D4" w:rsidRPr="00C11C51" w:rsidRDefault="009E09D4" w:rsidP="00E226C1">
            <w:pPr>
              <w:pStyle w:val="TAL"/>
              <w:rPr>
                <w:rFonts w:eastAsia="Arial Unicode MS"/>
                <w:lang w:eastAsia="zh-CN"/>
              </w:rPr>
            </w:pPr>
            <w:r w:rsidRPr="00C11C51">
              <w:rPr>
                <w:rFonts w:eastAsia="Arial Unicode MS"/>
                <w:lang w:eastAsia="zh-CN"/>
              </w:rPr>
              <w:t>Single layer:</w:t>
            </w:r>
          </w:p>
          <w:p w:rsidR="009E09D4" w:rsidRPr="00C11C51" w:rsidRDefault="009E09D4" w:rsidP="00E226C1">
            <w:pPr>
              <w:pStyle w:val="TAL"/>
              <w:rPr>
                <w:rFonts w:eastAsia="Arial Unicode MS"/>
                <w:lang w:eastAsia="zh-CN"/>
              </w:rPr>
            </w:pPr>
            <w:r w:rsidRPr="00C11C51">
              <w:rPr>
                <w:rFonts w:eastAsia="Arial Unicode MS"/>
                <w:lang w:eastAsia="zh-CN"/>
              </w:rPr>
              <w:t>Isolated Macro cells</w:t>
            </w:r>
          </w:p>
        </w:tc>
      </w:tr>
      <w:tr w:rsidR="009E09D4" w:rsidRPr="00C11C51" w:rsidTr="00B159E6">
        <w:tc>
          <w:tcPr>
            <w:tcW w:w="1843" w:type="dxa"/>
            <w:shd w:val="clear" w:color="auto" w:fill="FFFFFF"/>
          </w:tcPr>
          <w:p w:rsidR="009E09D4" w:rsidRPr="0044436D" w:rsidRDefault="009E09D4" w:rsidP="00E226C1">
            <w:pPr>
              <w:pStyle w:val="TAL"/>
              <w:rPr>
                <w:lang w:eastAsia="zh-CN"/>
              </w:rPr>
            </w:pPr>
            <w:r w:rsidRPr="0044436D">
              <w:rPr>
                <w:lang w:eastAsia="zh-CN"/>
              </w:rPr>
              <w:t>Cell range</w:t>
            </w:r>
          </w:p>
        </w:tc>
        <w:tc>
          <w:tcPr>
            <w:tcW w:w="7513" w:type="dxa"/>
            <w:shd w:val="clear" w:color="auto" w:fill="FFFFFF"/>
          </w:tcPr>
          <w:p w:rsidR="009E09D4" w:rsidRPr="00C11C51" w:rsidRDefault="009E09D4" w:rsidP="00E226C1">
            <w:pPr>
              <w:pStyle w:val="TAL"/>
              <w:rPr>
                <w:rFonts w:eastAsia="Arial Unicode MS"/>
                <w:lang w:eastAsia="zh-CN"/>
              </w:rPr>
            </w:pPr>
            <w:r w:rsidRPr="00C11C51">
              <w:rPr>
                <w:rFonts w:eastAsia="Arial Unicode MS"/>
                <w:lang w:eastAsia="zh-CN"/>
              </w:rPr>
              <w:t>100 km range (Isolated cell) to be evaluated through system level simulations.</w:t>
            </w:r>
          </w:p>
          <w:p w:rsidR="009E09D4" w:rsidRPr="00C11C51" w:rsidRDefault="009E09D4" w:rsidP="00E226C1">
            <w:pPr>
              <w:pStyle w:val="TAL"/>
              <w:rPr>
                <w:rFonts w:eastAsia="Arial Unicode MS"/>
                <w:lang w:eastAsia="zh-CN"/>
              </w:rPr>
            </w:pPr>
            <w:r w:rsidRPr="00C11C51">
              <w:rPr>
                <w:rFonts w:eastAsia="Arial Unicode MS"/>
                <w:lang w:eastAsia="zh-CN"/>
              </w:rPr>
              <w:t>Feasibility of Higher Range shall be evaluated through Link level evaluation (for example in some scenarios ranges up to 150-300km may be required).</w:t>
            </w:r>
          </w:p>
        </w:tc>
      </w:tr>
      <w:tr w:rsidR="009E09D4" w:rsidRPr="00C11C51" w:rsidTr="00B159E6">
        <w:tc>
          <w:tcPr>
            <w:tcW w:w="1843" w:type="dxa"/>
            <w:shd w:val="clear" w:color="auto" w:fill="FFFFFF"/>
          </w:tcPr>
          <w:p w:rsidR="009E09D4" w:rsidRPr="0044436D" w:rsidRDefault="009E09D4" w:rsidP="00E226C1">
            <w:pPr>
              <w:pStyle w:val="TAL"/>
              <w:rPr>
                <w:lang w:eastAsia="zh-CN"/>
              </w:rPr>
            </w:pPr>
            <w:r w:rsidRPr="0044436D">
              <w:rPr>
                <w:lang w:eastAsia="zh-CN"/>
              </w:rPr>
              <w:t>User density and UE speed</w:t>
            </w:r>
          </w:p>
        </w:tc>
        <w:tc>
          <w:tcPr>
            <w:tcW w:w="7513" w:type="dxa"/>
            <w:shd w:val="clear" w:color="auto" w:fill="FFFFFF"/>
          </w:tcPr>
          <w:p w:rsidR="00E52A95" w:rsidRPr="00680789" w:rsidRDefault="00E52A95" w:rsidP="00E52A95">
            <w:pPr>
              <w:pStyle w:val="TAL"/>
              <w:rPr>
                <w:rFonts w:eastAsia="MS Mincho" w:cs="Arial"/>
                <w:szCs w:val="18"/>
              </w:rPr>
            </w:pPr>
            <w:r w:rsidRPr="00680789">
              <w:t>User density: NOTE1</w:t>
            </w:r>
          </w:p>
          <w:p w:rsidR="009E09D4" w:rsidRPr="00C11C51" w:rsidRDefault="009E09D4" w:rsidP="00E226C1">
            <w:pPr>
              <w:pStyle w:val="TAL"/>
              <w:rPr>
                <w:rFonts w:eastAsia="Arial Unicode MS"/>
                <w:lang w:eastAsia="zh-CN"/>
              </w:rPr>
            </w:pPr>
            <w:r w:rsidRPr="00C11C51">
              <w:rPr>
                <w:rFonts w:eastAsia="Arial Unicode MS"/>
                <w:lang w:eastAsia="zh-CN"/>
              </w:rPr>
              <w:t>Speed up to 160 km/h</w:t>
            </w:r>
          </w:p>
        </w:tc>
      </w:tr>
      <w:tr w:rsidR="009E09D4" w:rsidRPr="00C11C51" w:rsidTr="00B159E6">
        <w:tc>
          <w:tcPr>
            <w:tcW w:w="1843" w:type="dxa"/>
            <w:shd w:val="clear" w:color="auto" w:fill="FFFFFF"/>
          </w:tcPr>
          <w:p w:rsidR="009E09D4" w:rsidRPr="0044436D" w:rsidRDefault="009E09D4" w:rsidP="00E226C1">
            <w:pPr>
              <w:pStyle w:val="TAL"/>
              <w:rPr>
                <w:lang w:eastAsia="zh-CN"/>
              </w:rPr>
            </w:pPr>
            <w:r w:rsidRPr="0044436D">
              <w:rPr>
                <w:lang w:eastAsia="zh-CN"/>
              </w:rPr>
              <w:t>Traffic model</w:t>
            </w:r>
          </w:p>
        </w:tc>
        <w:tc>
          <w:tcPr>
            <w:tcW w:w="7513" w:type="dxa"/>
            <w:shd w:val="clear" w:color="auto" w:fill="FFFFFF"/>
          </w:tcPr>
          <w:p w:rsidR="009E09D4" w:rsidRPr="00C11C51" w:rsidRDefault="009E09D4" w:rsidP="00E226C1">
            <w:pPr>
              <w:pStyle w:val="TAL"/>
              <w:rPr>
                <w:rFonts w:eastAsia="Arial Unicode MS"/>
                <w:lang w:eastAsia="zh-CN"/>
              </w:rPr>
            </w:pPr>
            <w:r w:rsidRPr="00C11C51">
              <w:rPr>
                <w:rFonts w:eastAsia="Arial Unicode MS"/>
                <w:lang w:eastAsia="zh-CN"/>
              </w:rPr>
              <w:t>Average data throughput at busy hours/user: 30 kbps</w:t>
            </w:r>
          </w:p>
          <w:p w:rsidR="009E09D4" w:rsidRPr="00C11C51" w:rsidRDefault="009E09D4" w:rsidP="002E34FB">
            <w:pPr>
              <w:pStyle w:val="TAL"/>
              <w:rPr>
                <w:rFonts w:eastAsia="Arial Unicode MS"/>
                <w:lang w:eastAsia="zh-CN"/>
              </w:rPr>
            </w:pPr>
            <w:r w:rsidRPr="00C11C51">
              <w:rPr>
                <w:rFonts w:eastAsia="Arial Unicode MS"/>
                <w:lang w:val="en-US" w:eastAsia="zh-CN"/>
              </w:rPr>
              <w:t xml:space="preserve">User </w:t>
            </w:r>
            <w:r w:rsidR="00E52A95">
              <w:rPr>
                <w:rFonts w:eastAsia="Arial Unicode MS" w:hint="eastAsia"/>
                <w:lang w:val="en-US" w:eastAsia="zh-CN"/>
              </w:rPr>
              <w:t>e</w:t>
            </w:r>
            <w:r w:rsidR="00E52A95" w:rsidRPr="00C11C51">
              <w:rPr>
                <w:rFonts w:eastAsia="Arial Unicode MS"/>
                <w:lang w:val="en-US" w:eastAsia="zh-CN"/>
              </w:rPr>
              <w:t xml:space="preserve">xperienced </w:t>
            </w:r>
            <w:r w:rsidR="00E52A95">
              <w:rPr>
                <w:rFonts w:eastAsia="Arial Unicode MS" w:hint="eastAsia"/>
                <w:lang w:val="en-US" w:eastAsia="zh-CN"/>
              </w:rPr>
              <w:t>d</w:t>
            </w:r>
            <w:r w:rsidR="00E52A95" w:rsidRPr="00C11C51">
              <w:rPr>
                <w:rFonts w:eastAsia="Arial Unicode MS"/>
                <w:lang w:val="en-US" w:eastAsia="zh-CN"/>
              </w:rPr>
              <w:t xml:space="preserve">ata </w:t>
            </w:r>
            <w:r w:rsidR="00E52A95">
              <w:rPr>
                <w:rFonts w:eastAsia="Arial Unicode MS" w:hint="eastAsia"/>
                <w:lang w:val="en-US" w:eastAsia="zh-CN"/>
              </w:rPr>
              <w:t>r</w:t>
            </w:r>
            <w:r w:rsidR="00E52A95" w:rsidRPr="00C11C51">
              <w:rPr>
                <w:rFonts w:eastAsia="Arial Unicode MS"/>
                <w:lang w:val="en-US" w:eastAsia="zh-CN"/>
              </w:rPr>
              <w:t>ate</w:t>
            </w:r>
            <w:r w:rsidRPr="00C11C51">
              <w:rPr>
                <w:rFonts w:eastAsia="Arial Unicode MS"/>
                <w:lang w:val="en-US" w:eastAsia="zh-CN"/>
              </w:rPr>
              <w:t xml:space="preserve">: up to 2 Mbps </w:t>
            </w:r>
            <w:r w:rsidR="00E52A95">
              <w:rPr>
                <w:rFonts w:eastAsia="Arial Unicode MS" w:hint="eastAsia"/>
                <w:lang w:val="en-US" w:eastAsia="zh-CN"/>
              </w:rPr>
              <w:t xml:space="preserve">DL </w:t>
            </w:r>
            <w:r w:rsidRPr="00C11C51">
              <w:rPr>
                <w:rFonts w:eastAsia="Arial Unicode MS"/>
                <w:lang w:val="en-US" w:eastAsia="zh-CN"/>
              </w:rPr>
              <w:t xml:space="preserve">while stationary and 384 kbps </w:t>
            </w:r>
            <w:r w:rsidR="00E52A95">
              <w:rPr>
                <w:rFonts w:eastAsia="Arial Unicode MS" w:hint="eastAsia"/>
                <w:lang w:val="en-US" w:eastAsia="zh-CN"/>
              </w:rPr>
              <w:t xml:space="preserve">DL </w:t>
            </w:r>
            <w:r w:rsidRPr="00C11C51">
              <w:rPr>
                <w:rFonts w:eastAsia="Arial Unicode MS"/>
                <w:lang w:val="en-US" w:eastAsia="zh-CN"/>
              </w:rPr>
              <w:t>while moving</w:t>
            </w:r>
            <w:r w:rsidR="002E34FB">
              <w:rPr>
                <w:rFonts w:eastAsia="Arial Unicode MS" w:hint="eastAsia"/>
                <w:lang w:val="en-US" w:eastAsia="zh-CN"/>
              </w:rPr>
              <w:t xml:space="preserve"> NOTE2</w:t>
            </w:r>
          </w:p>
        </w:tc>
      </w:tr>
    </w:tbl>
    <w:p w:rsidR="002E34FB" w:rsidRPr="002E34FB" w:rsidRDefault="002E34FB" w:rsidP="002E34FB">
      <w:pPr>
        <w:pStyle w:val="NO"/>
        <w:rPr>
          <w:lang w:val="sv-SE"/>
        </w:rPr>
      </w:pPr>
      <w:r w:rsidRPr="002E34FB">
        <w:rPr>
          <w:lang w:val="sv-SE"/>
        </w:rPr>
        <w:t xml:space="preserve">NOTE1: </w:t>
      </w:r>
      <w:r>
        <w:rPr>
          <w:rFonts w:eastAsiaTheme="minorEastAsia" w:hint="eastAsia"/>
          <w:lang w:val="sv-SE" w:eastAsia="zh-CN"/>
        </w:rPr>
        <w:t xml:space="preserve">  </w:t>
      </w:r>
      <w:r w:rsidRPr="002E34FB">
        <w:rPr>
          <w:lang w:val="sv-SE"/>
        </w:rPr>
        <w:t>Evaluate how many users can be served per cell site when the range edge users are serviced with the target user experience data rate.</w:t>
      </w:r>
    </w:p>
    <w:p w:rsidR="002E34FB" w:rsidRPr="002E34FB" w:rsidRDefault="002E34FB" w:rsidP="002E34FB">
      <w:pPr>
        <w:pStyle w:val="NO"/>
        <w:rPr>
          <w:lang w:val="sv-SE"/>
        </w:rPr>
      </w:pPr>
      <w:r w:rsidRPr="002E34FB">
        <w:rPr>
          <w:lang w:val="sv-SE"/>
        </w:rPr>
        <w:t xml:space="preserve">NOTE2: </w:t>
      </w:r>
      <w:r>
        <w:rPr>
          <w:rFonts w:eastAsiaTheme="minorEastAsia" w:hint="eastAsia"/>
          <w:lang w:val="sv-SE" w:eastAsia="zh-CN"/>
        </w:rPr>
        <w:t xml:space="preserve">  </w:t>
      </w:r>
      <w:r w:rsidRPr="002E34FB">
        <w:rPr>
          <w:lang w:val="sv-SE"/>
        </w:rPr>
        <w:t>Target values for UL are lower than DL, 1/3 of DL is desirable.</w:t>
      </w:r>
    </w:p>
    <w:p w:rsidR="009E09D4" w:rsidRPr="002E34FB" w:rsidRDefault="009E09D4" w:rsidP="009E09D4">
      <w:pPr>
        <w:rPr>
          <w:rFonts w:eastAsia="SimSun"/>
          <w:lang w:eastAsia="zh-CN"/>
        </w:rPr>
      </w:pPr>
    </w:p>
    <w:p w:rsidR="009E09D4" w:rsidRDefault="009E09D4" w:rsidP="009E09D4">
      <w:pPr>
        <w:rPr>
          <w:rFonts w:eastAsia="SimSun"/>
          <w:lang w:eastAsia="zh-CN"/>
        </w:rPr>
      </w:pPr>
    </w:p>
    <w:p w:rsidR="003F19ED" w:rsidRDefault="003F19ED" w:rsidP="009E09D4">
      <w:pPr>
        <w:rPr>
          <w:rFonts w:eastAsia="SimSun"/>
          <w:lang w:eastAsia="zh-CN"/>
        </w:rPr>
        <w:sectPr w:rsidR="003F19ED" w:rsidSect="00C61C53">
          <w:footnotePr>
            <w:numRestart w:val="eachSect"/>
          </w:footnotePr>
          <w:pgSz w:w="11907" w:h="16840" w:code="9"/>
          <w:pgMar w:top="1416" w:right="1133" w:bottom="1133" w:left="1133" w:header="850" w:footer="340" w:gutter="0"/>
          <w:cols w:space="720"/>
          <w:formProt w:val="0"/>
        </w:sectPr>
      </w:pPr>
    </w:p>
    <w:p w:rsidR="009E09D4" w:rsidRPr="00FF267C" w:rsidRDefault="009E09D4" w:rsidP="00FF267C">
      <w:pPr>
        <w:pStyle w:val="3"/>
        <w:rPr>
          <w:lang w:eastAsia="zh-CN"/>
        </w:rPr>
      </w:pPr>
      <w:bookmarkStart w:id="44" w:name="_Toc454785884"/>
      <w:bookmarkStart w:id="45" w:name="_Toc454786180"/>
      <w:r w:rsidRPr="00FF267C">
        <w:rPr>
          <w:lang w:eastAsia="zh-CN"/>
        </w:rPr>
        <w:lastRenderedPageBreak/>
        <w:t>6.1.</w:t>
      </w:r>
      <w:r w:rsidR="00224942">
        <w:rPr>
          <w:rFonts w:eastAsiaTheme="minorEastAsia" w:hint="eastAsia"/>
          <w:lang w:eastAsia="zh-CN"/>
        </w:rPr>
        <w:t>7</w:t>
      </w:r>
      <w:r w:rsidRPr="00FF267C">
        <w:rPr>
          <w:lang w:eastAsia="zh-CN"/>
        </w:rPr>
        <w:tab/>
      </w:r>
      <w:bookmarkStart w:id="46" w:name="OLE_LINK10"/>
      <w:r w:rsidRPr="00FF267C">
        <w:rPr>
          <w:lang w:eastAsia="zh-CN"/>
        </w:rPr>
        <w:t>Urban coverage for massive connection</w:t>
      </w:r>
      <w:bookmarkEnd w:id="44"/>
      <w:bookmarkEnd w:id="45"/>
      <w:bookmarkEnd w:id="46"/>
    </w:p>
    <w:p w:rsidR="009E09D4" w:rsidRDefault="009E09D4" w:rsidP="009E09D4">
      <w:pPr>
        <w:rPr>
          <w:rFonts w:eastAsia="SimSun"/>
          <w:lang w:val="en-US" w:eastAsia="zh-CN"/>
        </w:rPr>
      </w:pPr>
      <w:r w:rsidRPr="002853D6">
        <w:rPr>
          <w:rFonts w:eastAsia="SimSun"/>
          <w:lang w:val="en-US" w:eastAsia="zh-CN"/>
        </w:rPr>
        <w:t>The urban coverage for massive connection scenario focuses on large cells and continuous coverage to provide</w:t>
      </w:r>
      <w:r w:rsidR="00025658">
        <w:rPr>
          <w:rFonts w:eastAsia="SimSun" w:hint="eastAsia"/>
          <w:lang w:val="en-US" w:eastAsia="zh-CN"/>
        </w:rPr>
        <w:t xml:space="preserve"> </w:t>
      </w:r>
      <w:proofErr w:type="spellStart"/>
      <w:r w:rsidR="00025658">
        <w:rPr>
          <w:rFonts w:eastAsia="SimSun" w:hint="eastAsia"/>
          <w:lang w:val="en-US" w:eastAsia="zh-CN"/>
        </w:rPr>
        <w:t>m</w:t>
      </w:r>
      <w:r w:rsidRPr="002853D6">
        <w:rPr>
          <w:rFonts w:eastAsia="SimSun"/>
          <w:lang w:val="en-US" w:eastAsia="zh-CN"/>
        </w:rPr>
        <w:t>MTC</w:t>
      </w:r>
      <w:proofErr w:type="spellEnd"/>
      <w:r w:rsidRPr="002853D6">
        <w:rPr>
          <w:rFonts w:eastAsia="SimSun"/>
          <w:lang w:val="en-US" w:eastAsia="zh-CN"/>
        </w:rPr>
        <w:t xml:space="preserve">. The key characteristics of this scenario are continuous and ubiquitous coverage in urban areas, with very high connection density of </w:t>
      </w:r>
      <w:proofErr w:type="spellStart"/>
      <w:r w:rsidR="00025658">
        <w:rPr>
          <w:rFonts w:eastAsia="SimSun" w:hint="eastAsia"/>
          <w:lang w:val="en-US" w:eastAsia="zh-CN"/>
        </w:rPr>
        <w:t>m</w:t>
      </w:r>
      <w:r w:rsidRPr="002853D6">
        <w:rPr>
          <w:rFonts w:eastAsia="SimSun"/>
          <w:lang w:val="en-US" w:eastAsia="zh-CN"/>
        </w:rPr>
        <w:t>MTC</w:t>
      </w:r>
      <w:proofErr w:type="spellEnd"/>
      <w:r w:rsidRPr="002853D6">
        <w:rPr>
          <w:rFonts w:eastAsia="SimSun"/>
          <w:lang w:val="en-US" w:eastAsia="zh-CN"/>
        </w:rPr>
        <w:t xml:space="preserve"> devices. </w:t>
      </w:r>
      <w:r>
        <w:rPr>
          <w:rFonts w:eastAsia="SimSun"/>
          <w:lang w:val="en-US" w:eastAsia="zh-CN"/>
        </w:rPr>
        <w:t>This deployment scenario is for the evaluation of the KPI of connection density.</w:t>
      </w:r>
    </w:p>
    <w:p w:rsidR="009E09D4" w:rsidRPr="00B3061E" w:rsidRDefault="009E09D4" w:rsidP="009E09D4">
      <w:pPr>
        <w:rPr>
          <w:rFonts w:eastAsia="SimSun"/>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8</w:t>
      </w:r>
      <w:r>
        <w:rPr>
          <w:lang w:eastAsia="zh-CN"/>
        </w:rPr>
        <w:t>-1</w:t>
      </w:r>
      <w:r>
        <w:rPr>
          <w:rFonts w:hint="eastAsia"/>
          <w:lang w:eastAsia="zh-CN"/>
        </w:rPr>
        <w:t>.</w:t>
      </w:r>
    </w:p>
    <w:p w:rsidR="009E09D4" w:rsidRPr="00A128C3" w:rsidRDefault="009E09D4" w:rsidP="009E09D4">
      <w:pPr>
        <w:pStyle w:val="TH"/>
        <w:rPr>
          <w:rFonts w:eastAsiaTheme="minorEastAsia"/>
          <w:lang w:eastAsia="zh-CN"/>
        </w:rPr>
      </w:pPr>
      <w:r w:rsidRPr="00020914">
        <w:rPr>
          <w:lang w:eastAsia="zh-CN"/>
        </w:rPr>
        <w:t>Table 6.</w:t>
      </w:r>
      <w:r>
        <w:rPr>
          <w:rFonts w:eastAsia="SimSun" w:hint="eastAsia"/>
          <w:lang w:eastAsia="zh-CN"/>
        </w:rPr>
        <w:t>1.8-1:</w:t>
      </w:r>
      <w:r w:rsidRPr="00020914">
        <w:rPr>
          <w:lang w:eastAsia="zh-CN"/>
        </w:rPr>
        <w:t xml:space="preserve"> Attributes of </w:t>
      </w:r>
      <w:r>
        <w:rPr>
          <w:rFonts w:eastAsia="SimSun" w:hint="eastAsia"/>
          <w:lang w:eastAsia="zh-CN"/>
        </w:rPr>
        <w:t>urban coverage for massive connection</w:t>
      </w:r>
    </w:p>
    <w:tbl>
      <w:tblPr>
        <w:tblW w:w="0" w:type="auto"/>
        <w:tblInd w:w="108" w:type="dxa"/>
        <w:tblLayout w:type="fixed"/>
        <w:tblCellMar>
          <w:left w:w="0" w:type="dxa"/>
          <w:right w:w="0" w:type="dxa"/>
        </w:tblCellMar>
        <w:tblLook w:val="04A0"/>
      </w:tblPr>
      <w:tblGrid>
        <w:gridCol w:w="1843"/>
        <w:gridCol w:w="7513"/>
      </w:tblGrid>
      <w:tr w:rsidR="009E09D4" w:rsidRPr="001078DC" w:rsidTr="00A128C3">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E09D4" w:rsidRPr="001078DC" w:rsidRDefault="009E09D4" w:rsidP="00DA51FF">
            <w:pPr>
              <w:spacing w:after="0"/>
              <w:jc w:val="center"/>
              <w:rPr>
                <w:rFonts w:ascii="Arial" w:eastAsia="Arial Unicode MS" w:hAnsi="Arial" w:cs="Arial"/>
                <w:b/>
                <w:sz w:val="18"/>
              </w:rPr>
            </w:pPr>
            <w:r w:rsidRPr="001078DC">
              <w:rPr>
                <w:rFonts w:ascii="Arial" w:eastAsia="Arial Unicode MS" w:hAnsi="Arial" w:cs="Arial"/>
                <w:b/>
                <w:sz w:val="18"/>
                <w:lang w:eastAsia="zh-CN"/>
              </w:rPr>
              <w:t>Attributes</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E09D4" w:rsidRPr="001078DC" w:rsidRDefault="009E09D4" w:rsidP="00DA51FF">
            <w:pPr>
              <w:spacing w:after="0"/>
              <w:jc w:val="center"/>
              <w:rPr>
                <w:rFonts w:ascii="Arial" w:eastAsia="Arial Unicode MS" w:hAnsi="Arial" w:cs="Arial"/>
                <w:b/>
                <w:sz w:val="18"/>
              </w:rPr>
            </w:pPr>
            <w:r w:rsidRPr="001078DC">
              <w:rPr>
                <w:rFonts w:ascii="Arial" w:eastAsia="Arial Unicode MS" w:hAnsi="Arial" w:cs="Arial"/>
                <w:b/>
                <w:sz w:val="18"/>
                <w:lang w:eastAsia="zh-CN"/>
              </w:rPr>
              <w:t>Values or assumptions</w:t>
            </w:r>
          </w:p>
        </w:tc>
      </w:tr>
      <w:tr w:rsidR="009E09D4" w:rsidRPr="001078DC" w:rsidTr="00A128C3">
        <w:tc>
          <w:tcPr>
            <w:tcW w:w="184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09D4" w:rsidRPr="0044436D" w:rsidRDefault="009E09D4" w:rsidP="003F19ED">
            <w:pPr>
              <w:pStyle w:val="TAL"/>
              <w:rPr>
                <w:lang w:eastAsia="zh-CN"/>
              </w:rPr>
            </w:pPr>
            <w:r w:rsidRPr="0044436D">
              <w:rPr>
                <w:lang w:eastAsia="zh-CN"/>
              </w:rPr>
              <w:t>Carrier Frequency</w:t>
            </w:r>
          </w:p>
        </w:tc>
        <w:tc>
          <w:tcPr>
            <w:tcW w:w="751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3F19ED">
            <w:pPr>
              <w:pStyle w:val="TAL"/>
              <w:rPr>
                <w:rFonts w:eastAsia="Arial Unicode MS"/>
              </w:rPr>
            </w:pPr>
            <w:r w:rsidRPr="001078DC">
              <w:rPr>
                <w:rFonts w:eastAsia="Arial Unicode MS"/>
              </w:rPr>
              <w:t>700MHz, 2100 MHz as an option</w:t>
            </w:r>
          </w:p>
        </w:tc>
      </w:tr>
      <w:tr w:rsidR="009E09D4" w:rsidRPr="001078DC" w:rsidTr="00C94E76">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09D4" w:rsidRPr="0044436D" w:rsidRDefault="009E09D4" w:rsidP="003F19ED">
            <w:pPr>
              <w:pStyle w:val="TAL"/>
              <w:rPr>
                <w:lang w:eastAsia="zh-CN"/>
              </w:rPr>
            </w:pPr>
            <w:r w:rsidRPr="0044436D">
              <w:rPr>
                <w:lang w:eastAsia="zh-CN"/>
              </w:rPr>
              <w:t>Network deployment including ISD</w:t>
            </w:r>
          </w:p>
        </w:tc>
        <w:tc>
          <w:tcPr>
            <w:tcW w:w="7513" w:type="dxa"/>
            <w:tcBorders>
              <w:top w:val="nil"/>
              <w:left w:val="nil"/>
              <w:bottom w:val="single" w:sz="8" w:space="0" w:color="auto"/>
              <w:right w:val="single" w:sz="8" w:space="0" w:color="auto"/>
            </w:tcBorders>
            <w:tcMar>
              <w:top w:w="0" w:type="dxa"/>
              <w:left w:w="108" w:type="dxa"/>
              <w:bottom w:w="0" w:type="dxa"/>
              <w:right w:w="108" w:type="dxa"/>
            </w:tcMar>
            <w:hideMark/>
          </w:tcPr>
          <w:p w:rsidR="009E09D4" w:rsidRPr="001078DC" w:rsidRDefault="009E09D4" w:rsidP="003F19ED">
            <w:pPr>
              <w:pStyle w:val="TAL"/>
              <w:rPr>
                <w:rFonts w:eastAsia="Arial Unicode MS"/>
              </w:rPr>
            </w:pPr>
            <w:r w:rsidRPr="001078DC">
              <w:rPr>
                <w:rFonts w:eastAsia="Arial Unicode MS"/>
              </w:rPr>
              <w:t>Macro only, ISD = 1732m, 500m</w:t>
            </w:r>
          </w:p>
        </w:tc>
      </w:tr>
      <w:tr w:rsidR="009E09D4" w:rsidRPr="001078DC" w:rsidTr="00A128C3">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09D4" w:rsidRPr="0044436D" w:rsidRDefault="009E09D4" w:rsidP="003F19ED">
            <w:pPr>
              <w:pStyle w:val="TAL"/>
              <w:rPr>
                <w:lang w:eastAsia="zh-CN"/>
              </w:rPr>
            </w:pPr>
            <w:r w:rsidRPr="0044436D">
              <w:rPr>
                <w:lang w:eastAsia="zh-CN"/>
              </w:rPr>
              <w:t>Device deployment</w:t>
            </w:r>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3F19ED">
            <w:pPr>
              <w:pStyle w:val="TAL"/>
              <w:rPr>
                <w:rFonts w:eastAsia="Arial Unicode MS"/>
                <w:lang w:eastAsia="zh-CN"/>
              </w:rPr>
            </w:pPr>
            <w:r w:rsidRPr="001078DC">
              <w:rPr>
                <w:rFonts w:eastAsia="Arial Unicode MS"/>
                <w:lang w:eastAsia="zh-CN"/>
              </w:rPr>
              <w:t>Indoor, and outdoor in-car devices</w:t>
            </w:r>
          </w:p>
        </w:tc>
      </w:tr>
      <w:tr w:rsidR="009E09D4" w:rsidRPr="001078DC" w:rsidTr="00A128C3">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E09D4" w:rsidRPr="0044436D" w:rsidRDefault="009E09D4" w:rsidP="003F19ED">
            <w:pPr>
              <w:pStyle w:val="TAL"/>
              <w:rPr>
                <w:lang w:eastAsia="zh-CN"/>
              </w:rPr>
            </w:pPr>
            <w:r w:rsidRPr="0044436D">
              <w:rPr>
                <w:lang w:eastAsia="zh-CN"/>
              </w:rPr>
              <w:t>Maximum mobility speed</w:t>
            </w:r>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3F19ED">
            <w:pPr>
              <w:pStyle w:val="TAL"/>
              <w:rPr>
                <w:rFonts w:eastAsia="Arial Unicode MS"/>
              </w:rPr>
            </w:pPr>
            <w:r w:rsidRPr="001078DC">
              <w:rPr>
                <w:rFonts w:eastAsia="Arial Unicode MS"/>
              </w:rPr>
              <w:t>20% of users are outdoor in cars (100km/h)</w:t>
            </w:r>
            <w:r w:rsidR="00294FF6" w:rsidRPr="00405398">
              <w:rPr>
                <w:rFonts w:eastAsia="Arial Unicode MS"/>
              </w:rPr>
              <w:t xml:space="preserve"> or 20% of users are outdoors (3km/h)</w:t>
            </w:r>
          </w:p>
          <w:p w:rsidR="009E09D4" w:rsidRDefault="009E09D4" w:rsidP="00294FF6">
            <w:pPr>
              <w:pStyle w:val="TAL"/>
              <w:rPr>
                <w:rFonts w:eastAsia="Arial Unicode MS"/>
              </w:rPr>
            </w:pPr>
            <w:r w:rsidRPr="001078DC">
              <w:rPr>
                <w:rFonts w:eastAsia="Arial Unicode MS"/>
              </w:rPr>
              <w:t>80% of users are indoor (3km/h)</w:t>
            </w:r>
          </w:p>
          <w:p w:rsidR="00294FF6" w:rsidRPr="001078DC" w:rsidRDefault="00294FF6" w:rsidP="00294FF6">
            <w:pPr>
              <w:pStyle w:val="TAL"/>
              <w:rPr>
                <w:rFonts w:eastAsia="Arial Unicode MS"/>
              </w:rPr>
            </w:pPr>
            <w:r w:rsidRPr="00405398">
              <w:rPr>
                <w:rFonts w:eastAsia="Arial Unicode MS"/>
              </w:rPr>
              <w:t>Users dropped uniformly in entire cell</w:t>
            </w:r>
          </w:p>
        </w:tc>
      </w:tr>
      <w:tr w:rsidR="009E09D4" w:rsidRPr="001078DC" w:rsidTr="00A128C3">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E09D4" w:rsidRPr="0044436D" w:rsidRDefault="009E09D4" w:rsidP="003F19ED">
            <w:pPr>
              <w:pStyle w:val="TAL"/>
              <w:rPr>
                <w:lang w:eastAsia="zh-CN"/>
              </w:rPr>
            </w:pPr>
            <w:r w:rsidRPr="0044436D">
              <w:rPr>
                <w:lang w:eastAsia="zh-CN"/>
              </w:rPr>
              <w:t>Service profile</w:t>
            </w:r>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3F19ED">
            <w:pPr>
              <w:pStyle w:val="TAL"/>
              <w:rPr>
                <w:rFonts w:eastAsia="Arial Unicode MS"/>
              </w:rPr>
            </w:pPr>
            <w:r w:rsidRPr="001078DC">
              <w:rPr>
                <w:rFonts w:eastAsia="Arial Unicode MS"/>
              </w:rPr>
              <w:t>Non-full buffer with small packets</w:t>
            </w:r>
          </w:p>
        </w:tc>
      </w:tr>
      <w:tr w:rsidR="009E09D4" w:rsidRPr="001078DC" w:rsidTr="00C94E76">
        <w:tc>
          <w:tcPr>
            <w:tcW w:w="1843" w:type="dxa"/>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9E09D4" w:rsidRPr="00A128C3" w:rsidRDefault="009E09D4" w:rsidP="003F19ED">
            <w:pPr>
              <w:pStyle w:val="TAL"/>
              <w:rPr>
                <w:rFonts w:eastAsiaTheme="minorEastAsia"/>
                <w:lang w:eastAsia="zh-CN"/>
              </w:rPr>
            </w:pPr>
            <w:r w:rsidRPr="0044436D">
              <w:rPr>
                <w:lang w:eastAsia="zh-CN"/>
              </w:rPr>
              <w:t>BS antenna elements</w:t>
            </w:r>
          </w:p>
        </w:tc>
        <w:tc>
          <w:tcPr>
            <w:tcW w:w="7513"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294FF6" w:rsidRPr="001078DC" w:rsidRDefault="00294FF6" w:rsidP="003F19ED">
            <w:pPr>
              <w:pStyle w:val="TAL"/>
              <w:rPr>
                <w:rFonts w:eastAsia="Arial Unicode MS"/>
              </w:rPr>
            </w:pPr>
            <w:r w:rsidRPr="005C6D0C">
              <w:rPr>
                <w:rFonts w:eastAsia="Arial Unicode MS"/>
              </w:rPr>
              <w:t xml:space="preserve">2 and 4 </w:t>
            </w:r>
            <w:r w:rsidRPr="005C6D0C">
              <w:rPr>
                <w:rFonts w:eastAsia="Arial Unicode MS" w:hint="eastAsia"/>
              </w:rPr>
              <w:t xml:space="preserve">Rx </w:t>
            </w:r>
            <w:r w:rsidRPr="005C6D0C">
              <w:rPr>
                <w:rFonts w:eastAsia="Arial Unicode MS"/>
              </w:rPr>
              <w:t xml:space="preserve">ports (8 </w:t>
            </w:r>
            <w:r w:rsidRPr="005C6D0C">
              <w:rPr>
                <w:rFonts w:eastAsia="Arial Unicode MS" w:hint="eastAsia"/>
              </w:rPr>
              <w:t xml:space="preserve">Rx ports </w:t>
            </w:r>
            <w:r w:rsidRPr="005C6D0C">
              <w:rPr>
                <w:rFonts w:eastAsia="Arial Unicode MS"/>
              </w:rPr>
              <w:t>as optional)</w:t>
            </w:r>
          </w:p>
        </w:tc>
      </w:tr>
      <w:tr w:rsidR="009E09D4" w:rsidRPr="001078DC" w:rsidTr="00C94E76">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9E09D4" w:rsidRPr="0044436D" w:rsidRDefault="009E09D4" w:rsidP="003F19ED">
            <w:pPr>
              <w:pStyle w:val="TAL"/>
              <w:rPr>
                <w:lang w:eastAsia="zh-CN"/>
              </w:rPr>
            </w:pPr>
            <w:r w:rsidRPr="0044436D">
              <w:rPr>
                <w:lang w:eastAsia="zh-CN"/>
              </w:rPr>
              <w:t>UE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9E09D4" w:rsidRPr="001078DC" w:rsidRDefault="00294FF6" w:rsidP="00294FF6">
            <w:pPr>
              <w:pStyle w:val="TAL"/>
              <w:rPr>
                <w:rFonts w:eastAsia="Arial Unicode MS"/>
              </w:rPr>
            </w:pPr>
            <w:r>
              <w:rPr>
                <w:rFonts w:eastAsia="Arial Unicode MS" w:hint="eastAsia"/>
              </w:rPr>
              <w:t>1Tx</w:t>
            </w:r>
          </w:p>
        </w:tc>
      </w:tr>
    </w:tbl>
    <w:p w:rsidR="009E09D4" w:rsidRPr="00A128C3" w:rsidRDefault="009E09D4" w:rsidP="009E09D4">
      <w:pPr>
        <w:rPr>
          <w:rFonts w:eastAsiaTheme="minorEastAsia"/>
          <w:lang w:eastAsia="zh-CN"/>
        </w:rPr>
      </w:pPr>
    </w:p>
    <w:p w:rsidR="009E09D4" w:rsidRPr="00FF267C" w:rsidRDefault="009E09D4" w:rsidP="00FF267C">
      <w:pPr>
        <w:pStyle w:val="3"/>
        <w:rPr>
          <w:lang w:eastAsia="zh-CN"/>
        </w:rPr>
      </w:pPr>
      <w:bookmarkStart w:id="47" w:name="_Toc454785885"/>
      <w:bookmarkStart w:id="48" w:name="_Toc454786181"/>
      <w:r w:rsidRPr="00FF267C">
        <w:rPr>
          <w:lang w:eastAsia="zh-CN"/>
        </w:rPr>
        <w:t>6.1.</w:t>
      </w:r>
      <w:r w:rsidR="00224942">
        <w:rPr>
          <w:rFonts w:eastAsiaTheme="minorEastAsia" w:hint="eastAsia"/>
          <w:lang w:eastAsia="zh-CN"/>
        </w:rPr>
        <w:t>8</w:t>
      </w:r>
      <w:r w:rsidRPr="00FF267C">
        <w:rPr>
          <w:rFonts w:hint="eastAsia"/>
          <w:lang w:eastAsia="zh-CN"/>
        </w:rPr>
        <w:tab/>
      </w:r>
      <w:r w:rsidRPr="00FF267C">
        <w:rPr>
          <w:lang w:eastAsia="zh-CN"/>
        </w:rPr>
        <w:t>Highway Scenario</w:t>
      </w:r>
      <w:bookmarkEnd w:id="47"/>
      <w:bookmarkEnd w:id="48"/>
    </w:p>
    <w:p w:rsidR="009E09D4" w:rsidRPr="003024DC" w:rsidRDefault="009E09D4" w:rsidP="009E09D4">
      <w:pPr>
        <w:rPr>
          <w:rFonts w:eastAsia="Malgun Gothic"/>
        </w:rPr>
      </w:pPr>
      <w:r w:rsidRPr="003024DC">
        <w:rPr>
          <w:rFonts w:eastAsia="Malgun Gothic"/>
        </w:rPr>
        <w:t>The highway deployment scenario focuses on scenario of vehicles placed in highways with high speeds. The main KPIs evaluated under this scenario would be reliability/availability under high speeds/mobility (and thus frequent handover operatio</w:t>
      </w:r>
      <w:r w:rsidR="003F19ED">
        <w:rPr>
          <w:rFonts w:eastAsia="Malgun Gothic"/>
        </w:rPr>
        <w:t>ns).</w:t>
      </w:r>
    </w:p>
    <w:p w:rsidR="009E09D4" w:rsidRPr="00D4006E" w:rsidRDefault="009E09D4" w:rsidP="009E09D4">
      <w:pPr>
        <w:rPr>
          <w:rFonts w:eastAsia="SimSun"/>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9</w:t>
      </w:r>
      <w:r>
        <w:rPr>
          <w:lang w:eastAsia="zh-CN"/>
        </w:rPr>
        <w:t>-1</w:t>
      </w:r>
      <w:r>
        <w:rPr>
          <w:rFonts w:hint="eastAsia"/>
          <w:lang w:eastAsia="zh-CN"/>
        </w:rPr>
        <w:t>.</w:t>
      </w:r>
    </w:p>
    <w:p w:rsidR="009E09D4" w:rsidRPr="00196FA8" w:rsidRDefault="009E09D4" w:rsidP="00196FA8">
      <w:pPr>
        <w:pStyle w:val="EditorsNote"/>
        <w:rPr>
          <w:lang w:val="en-US" w:eastAsia="zh-CN"/>
        </w:rPr>
      </w:pPr>
      <w:bookmarkStart w:id="49" w:name="OLE_LINK6"/>
      <w:r w:rsidRPr="00196FA8">
        <w:rPr>
          <w:lang w:val="en-US" w:eastAsia="zh-CN"/>
        </w:rPr>
        <w:t xml:space="preserve">[Editor’s notes: It is </w:t>
      </w:r>
      <w:r w:rsidR="00D555BA" w:rsidRPr="00196FA8">
        <w:rPr>
          <w:lang w:val="en-US" w:eastAsia="zh-CN"/>
        </w:rPr>
        <w:t>TBD</w:t>
      </w:r>
      <w:r w:rsidRPr="00196FA8">
        <w:rPr>
          <w:lang w:val="en-US" w:eastAsia="zh-CN"/>
        </w:rPr>
        <w:t xml:space="preserve"> whether </w:t>
      </w:r>
      <w:proofErr w:type="spellStart"/>
      <w:r w:rsidRPr="00196FA8">
        <w:rPr>
          <w:lang w:val="en-US" w:eastAsia="zh-CN"/>
        </w:rPr>
        <w:t>eMBB</w:t>
      </w:r>
      <w:proofErr w:type="spellEnd"/>
      <w:r w:rsidRPr="00196FA8">
        <w:rPr>
          <w:lang w:val="en-US" w:eastAsia="zh-CN"/>
        </w:rPr>
        <w:t xml:space="preserve"> requirements for eV2X would be evaluated under this scenario or another scenario. Examples of </w:t>
      </w:r>
      <w:proofErr w:type="spellStart"/>
      <w:r w:rsidRPr="00196FA8">
        <w:rPr>
          <w:lang w:val="en-US" w:eastAsia="zh-CN"/>
        </w:rPr>
        <w:t>eMBB</w:t>
      </w:r>
      <w:proofErr w:type="spellEnd"/>
      <w:r w:rsidRPr="00196FA8">
        <w:rPr>
          <w:lang w:val="en-US" w:eastAsia="zh-CN"/>
        </w:rPr>
        <w:t xml:space="preserve"> requirements for eV2X are video streaming and video calls]</w:t>
      </w:r>
      <w:bookmarkEnd w:id="49"/>
    </w:p>
    <w:p w:rsidR="009E09D4" w:rsidRPr="00864479" w:rsidRDefault="009E09D4" w:rsidP="0063177B">
      <w:pPr>
        <w:pStyle w:val="EditorsNote"/>
        <w:rPr>
          <w:rFonts w:eastAsia="Malgun Gothic"/>
        </w:rPr>
      </w:pPr>
      <w:r w:rsidRPr="0063177B">
        <w:rPr>
          <w:lang w:val="en-US" w:eastAsia="zh-CN"/>
        </w:rPr>
        <w:t xml:space="preserve">[Editor’s notes: This scenario </w:t>
      </w:r>
      <w:r w:rsidRPr="0063177B">
        <w:rPr>
          <w:rFonts w:hint="eastAsia"/>
          <w:lang w:val="en-US" w:eastAsia="zh-CN"/>
        </w:rPr>
        <w:t xml:space="preserve">can be further updated to </w:t>
      </w:r>
      <w:r w:rsidRPr="0063177B">
        <w:rPr>
          <w:lang w:val="en-US" w:eastAsia="zh-CN"/>
        </w:rPr>
        <w:t>reflect practical highway scenarios.]</w:t>
      </w:r>
    </w:p>
    <w:p w:rsidR="009E09D4" w:rsidRPr="00020914" w:rsidRDefault="009E09D4" w:rsidP="00C76B9B">
      <w:pPr>
        <w:pStyle w:val="TH"/>
        <w:rPr>
          <w:rFonts w:eastAsia="SimSun"/>
          <w:lang w:eastAsia="zh-CN"/>
        </w:rPr>
      </w:pPr>
      <w:r w:rsidRPr="00020914">
        <w:rPr>
          <w:lang w:eastAsia="zh-CN"/>
        </w:rPr>
        <w:t>Table 6.</w:t>
      </w:r>
      <w:r>
        <w:rPr>
          <w:rFonts w:eastAsia="SimSun" w:hint="eastAsia"/>
          <w:lang w:eastAsia="zh-CN"/>
        </w:rPr>
        <w:t>1.9-1:</w:t>
      </w:r>
      <w:r w:rsidRPr="00020914">
        <w:rPr>
          <w:lang w:eastAsia="zh-CN"/>
        </w:rPr>
        <w:t xml:space="preserve"> Attributes of </w:t>
      </w:r>
      <w:r>
        <w:rPr>
          <w:rFonts w:eastAsia="SimSun" w:hint="eastAsia"/>
          <w:lang w:eastAsia="zh-CN"/>
        </w:rPr>
        <w:t>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9E09D4" w:rsidRPr="0065240C" w:rsidTr="00B159E6">
        <w:tc>
          <w:tcPr>
            <w:tcW w:w="1843" w:type="dxa"/>
            <w:tcBorders>
              <w:top w:val="single" w:sz="4" w:space="0" w:color="auto"/>
              <w:left w:val="single" w:sz="4" w:space="0" w:color="auto"/>
              <w:bottom w:val="single" w:sz="4" w:space="0" w:color="auto"/>
              <w:right w:val="single" w:sz="4" w:space="0" w:color="auto"/>
            </w:tcBorders>
            <w:hideMark/>
          </w:tcPr>
          <w:p w:rsidR="009E09D4" w:rsidRPr="0065240C" w:rsidRDefault="009E09D4" w:rsidP="00995064">
            <w:pPr>
              <w:spacing w:after="0"/>
              <w:ind w:leftChars="-210" w:left="-420" w:firstLineChars="210" w:firstLine="378"/>
              <w:jc w:val="center"/>
              <w:rPr>
                <w:rFonts w:ascii="Arial" w:eastAsia="Arial Unicode MS" w:hAnsi="Arial" w:cs="Arial"/>
                <w:b/>
                <w:sz w:val="18"/>
                <w:lang w:eastAsia="zh-CN"/>
              </w:rPr>
            </w:pPr>
            <w:r w:rsidRPr="0065240C">
              <w:rPr>
                <w:rFonts w:ascii="Arial" w:eastAsia="Arial Unicode MS" w:hAnsi="Arial" w:cs="Arial"/>
                <w:b/>
                <w:sz w:val="18"/>
                <w:lang w:eastAsia="zh-CN"/>
              </w:rPr>
              <w:t>Attributes</w:t>
            </w:r>
          </w:p>
        </w:tc>
        <w:tc>
          <w:tcPr>
            <w:tcW w:w="7513" w:type="dxa"/>
            <w:tcBorders>
              <w:top w:val="single" w:sz="4" w:space="0" w:color="auto"/>
              <w:left w:val="single" w:sz="4" w:space="0" w:color="auto"/>
              <w:bottom w:val="single" w:sz="4" w:space="0" w:color="auto"/>
              <w:right w:val="single" w:sz="4" w:space="0" w:color="auto"/>
            </w:tcBorders>
            <w:hideMark/>
          </w:tcPr>
          <w:p w:rsidR="009E09D4" w:rsidRPr="0065240C" w:rsidRDefault="009E09D4" w:rsidP="00DA51FF">
            <w:pPr>
              <w:spacing w:after="0"/>
              <w:jc w:val="center"/>
              <w:rPr>
                <w:rFonts w:ascii="Arial" w:eastAsia="Arial Unicode MS" w:hAnsi="Arial" w:cs="Arial"/>
                <w:b/>
                <w:sz w:val="18"/>
                <w:lang w:eastAsia="zh-CN"/>
              </w:rPr>
            </w:pPr>
            <w:r w:rsidRPr="0065240C">
              <w:rPr>
                <w:rFonts w:ascii="Arial" w:eastAsia="Arial Unicode MS" w:hAnsi="Arial" w:cs="Arial"/>
                <w:b/>
                <w:sz w:val="18"/>
                <w:lang w:eastAsia="zh-CN"/>
              </w:rPr>
              <w:t>Values or assumptions</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Carrier Frequency</w:t>
            </w:r>
            <w:r w:rsidRPr="0044436D">
              <w:rPr>
                <w:rFonts w:hint="eastAsia"/>
                <w:lang w:eastAsia="zh-CN"/>
              </w:rPr>
              <w:t xml:space="preserve"> NOTE1</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rsidR="009E09D4" w:rsidRPr="0065240C" w:rsidRDefault="009E09D4" w:rsidP="003F19ED">
            <w:pPr>
              <w:pStyle w:val="TAL"/>
              <w:rPr>
                <w:rFonts w:eastAsia="Arial Unicode MS"/>
              </w:rPr>
            </w:pPr>
            <w:r w:rsidRPr="0065240C">
              <w:rPr>
                <w:rFonts w:eastAsia="Arial Unicode MS"/>
                <w:lang w:eastAsia="zh-CN"/>
              </w:rPr>
              <w:t xml:space="preserve">Macro only: Below 6 GHz </w:t>
            </w:r>
            <w:r w:rsidRPr="0065240C">
              <w:rPr>
                <w:rFonts w:eastAsia="Arial Unicode MS"/>
              </w:rPr>
              <w:t>(around 6 GHz)</w:t>
            </w:r>
          </w:p>
          <w:p w:rsidR="009E09D4" w:rsidRPr="0065240C" w:rsidRDefault="009E09D4" w:rsidP="003F19ED">
            <w:pPr>
              <w:pStyle w:val="TAL"/>
              <w:rPr>
                <w:rFonts w:eastAsia="Arial Unicode MS"/>
                <w:lang w:eastAsia="zh-CN"/>
              </w:rPr>
            </w:pPr>
            <w:r w:rsidRPr="0065240C">
              <w:rPr>
                <w:rFonts w:eastAsia="Arial Unicode MS"/>
                <w:lang w:eastAsia="zh-CN"/>
              </w:rPr>
              <w:t xml:space="preserve">Macro + </w:t>
            </w:r>
            <w:r w:rsidRPr="0065240C">
              <w:rPr>
                <w:rFonts w:eastAsia="Arial Unicode MS"/>
              </w:rPr>
              <w:t>RSUs</w:t>
            </w:r>
            <w:r w:rsidR="00995064">
              <w:rPr>
                <w:rFonts w:eastAsia="Arial Unicode MS" w:hint="eastAsia"/>
                <w:lang w:eastAsia="zh-CN"/>
              </w:rPr>
              <w:t xml:space="preserve"> NOTE2</w:t>
            </w:r>
            <w:r w:rsidRPr="0065240C">
              <w:rPr>
                <w:rFonts w:eastAsia="Arial Unicode MS"/>
                <w:lang w:eastAsia="zh-CN"/>
              </w:rPr>
              <w:t xml:space="preserve">: </w:t>
            </w:r>
          </w:p>
          <w:p w:rsidR="009E09D4" w:rsidRPr="0065240C" w:rsidRDefault="009E09D4" w:rsidP="003F19ED">
            <w:pPr>
              <w:pStyle w:val="TAL"/>
              <w:rPr>
                <w:rFonts w:eastAsia="Arial Unicode MS"/>
                <w:lang w:eastAsia="zh-CN"/>
              </w:rPr>
            </w:pPr>
            <w:r w:rsidRPr="0065240C">
              <w:rPr>
                <w:rFonts w:eastAsia="Arial Unicode MS"/>
                <w:lang w:eastAsia="zh-CN"/>
              </w:rPr>
              <w:t>1)</w:t>
            </w:r>
            <w:r w:rsidRPr="0065240C">
              <w:rPr>
                <w:rFonts w:eastAsia="Arial Unicode MS"/>
              </w:rPr>
              <w:t xml:space="preserve"> </w:t>
            </w:r>
            <w:r w:rsidRPr="0065240C">
              <w:rPr>
                <w:rFonts w:eastAsia="Arial Unicode MS"/>
                <w:lang w:eastAsia="zh-CN"/>
              </w:rPr>
              <w:t xml:space="preserve">For BS to </w:t>
            </w:r>
            <w:r w:rsidRPr="0065240C">
              <w:rPr>
                <w:rFonts w:eastAsia="Arial Unicode MS"/>
              </w:rPr>
              <w:t>RSU</w:t>
            </w:r>
            <w:r w:rsidRPr="0065240C">
              <w:rPr>
                <w:rFonts w:eastAsia="Arial Unicode MS"/>
                <w:lang w:eastAsia="zh-CN"/>
              </w:rPr>
              <w:t xml:space="preserve">: Below 6 GHz (around </w:t>
            </w:r>
            <w:r w:rsidRPr="0065240C">
              <w:rPr>
                <w:rFonts w:eastAsia="Arial Unicode MS"/>
              </w:rPr>
              <w:t>6</w:t>
            </w:r>
            <w:r w:rsidRPr="0065240C">
              <w:rPr>
                <w:rFonts w:eastAsia="Arial Unicode MS"/>
                <w:lang w:eastAsia="zh-CN"/>
              </w:rPr>
              <w:t xml:space="preserve"> GHz)</w:t>
            </w:r>
            <w:r w:rsidRPr="0065240C">
              <w:rPr>
                <w:rFonts w:eastAsia="Arial Unicode MS"/>
              </w:rPr>
              <w:t xml:space="preserve"> </w:t>
            </w:r>
            <w:r>
              <w:rPr>
                <w:rFonts w:eastAsia="Arial Unicode MS" w:hint="eastAsia"/>
                <w:lang w:eastAsia="zh-CN"/>
              </w:rPr>
              <w:t>NOTE</w:t>
            </w:r>
            <w:r w:rsidR="00995064">
              <w:rPr>
                <w:rFonts w:eastAsia="Arial Unicode MS" w:hint="eastAsia"/>
                <w:lang w:eastAsia="zh-CN"/>
              </w:rPr>
              <w:t>3</w:t>
            </w:r>
          </w:p>
          <w:p w:rsidR="009E09D4" w:rsidRPr="0065240C" w:rsidRDefault="009E09D4" w:rsidP="003F19ED">
            <w:pPr>
              <w:pStyle w:val="TAL"/>
              <w:rPr>
                <w:rFonts w:eastAsia="Arial Unicode MS"/>
                <w:lang w:eastAsia="zh-CN"/>
              </w:rPr>
            </w:pPr>
            <w:r w:rsidRPr="0065240C">
              <w:rPr>
                <w:rFonts w:eastAsia="Arial Unicode MS"/>
              </w:rPr>
              <w:t>2) RSU to vehicles or among vehicles: below 6 GHz</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 xml:space="preserve">Aggregated system bandwidth </w:t>
            </w:r>
            <w:r w:rsidR="00995064" w:rsidRPr="0044436D">
              <w:rPr>
                <w:rFonts w:hint="eastAsia"/>
                <w:lang w:eastAsia="zh-CN"/>
              </w:rPr>
              <w:t>NOTE4</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C007BC" w:rsidRPr="00F82EFE" w:rsidRDefault="00C007BC" w:rsidP="00C007BC">
            <w:pPr>
              <w:pStyle w:val="TAL"/>
              <w:rPr>
                <w:rFonts w:eastAsia="MS Mincho" w:cs="Arial"/>
                <w:szCs w:val="18"/>
                <w:lang w:eastAsia="zh-CN"/>
              </w:rPr>
            </w:pPr>
            <w:r w:rsidRPr="00791557">
              <w:rPr>
                <w:lang w:eastAsia="zh-CN"/>
              </w:rPr>
              <w:t>Up to 200MHz (DL+UL)</w:t>
            </w:r>
          </w:p>
          <w:p w:rsidR="00C007BC" w:rsidRPr="0065240C" w:rsidRDefault="00C007BC" w:rsidP="00C007BC">
            <w:pPr>
              <w:pStyle w:val="TAL"/>
              <w:rPr>
                <w:rFonts w:eastAsia="Arial Unicode MS"/>
                <w:lang w:eastAsia="zh-CN"/>
              </w:rPr>
            </w:pPr>
            <w:r w:rsidRPr="00791557">
              <w:rPr>
                <w:lang w:eastAsia="zh-CN"/>
              </w:rPr>
              <w:t>Up to 100MHz (SL)</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Layout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lang w:eastAsia="zh-CN"/>
              </w:rPr>
              <w:t>Option 1: Macro only</w:t>
            </w:r>
          </w:p>
          <w:p w:rsidR="009E09D4" w:rsidRPr="0065240C" w:rsidRDefault="009E09D4" w:rsidP="003F19ED">
            <w:pPr>
              <w:pStyle w:val="TAL"/>
              <w:rPr>
                <w:rFonts w:eastAsia="Arial Unicode MS"/>
                <w:lang w:eastAsia="zh-CN"/>
              </w:rPr>
            </w:pPr>
            <w:r w:rsidRPr="0065240C">
              <w:rPr>
                <w:rFonts w:eastAsia="Arial Unicode MS"/>
                <w:lang w:eastAsia="zh-CN"/>
              </w:rPr>
              <w:t xml:space="preserve">Option 2: Macro + </w:t>
            </w:r>
            <w:r w:rsidRPr="0065240C">
              <w:rPr>
                <w:rFonts w:eastAsia="Arial Unicode MS"/>
              </w:rPr>
              <w:t>RSUs</w:t>
            </w:r>
            <w:r w:rsidR="007B2DFF">
              <w:rPr>
                <w:rFonts w:eastAsia="Arial Unicode MS" w:hint="eastAsia"/>
                <w:lang w:eastAsia="zh-CN"/>
              </w:rPr>
              <w:t xml:space="preserve"> NOTE2</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ISD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rPr>
            </w:pPr>
            <w:r w:rsidRPr="0065240C">
              <w:rPr>
                <w:rFonts w:eastAsia="Arial Unicode MS"/>
                <w:lang w:eastAsia="zh-CN"/>
              </w:rPr>
              <w:t xml:space="preserve">Macro cell: ISD = </w:t>
            </w:r>
            <w:r w:rsidR="00632EB6">
              <w:rPr>
                <w:rFonts w:eastAsia="Arial Unicode MS" w:hint="eastAsia"/>
                <w:lang w:eastAsia="zh-CN"/>
              </w:rPr>
              <w:t>173</w:t>
            </w:r>
            <w:r w:rsidR="00567868">
              <w:rPr>
                <w:rFonts w:eastAsia="Arial Unicode MS" w:hint="eastAsia"/>
                <w:lang w:eastAsia="zh-CN"/>
              </w:rPr>
              <w:t>2</w:t>
            </w:r>
            <w:r w:rsidR="005209A0">
              <w:rPr>
                <w:rFonts w:eastAsia="Arial Unicode MS" w:hint="eastAsia"/>
                <w:lang w:eastAsia="zh-CN"/>
              </w:rPr>
              <w:t>m</w:t>
            </w:r>
            <w:r w:rsidR="00632EB6">
              <w:rPr>
                <w:rFonts w:eastAsia="Arial Unicode MS" w:hint="eastAsia"/>
                <w:lang w:eastAsia="zh-CN"/>
              </w:rPr>
              <w:t xml:space="preserve">, </w:t>
            </w:r>
            <w:r w:rsidRPr="0065240C">
              <w:rPr>
                <w:rFonts w:eastAsia="Arial Unicode MS"/>
              </w:rPr>
              <w:t>500m</w:t>
            </w:r>
            <w:r w:rsidR="00632EB6">
              <w:rPr>
                <w:rFonts w:eastAsia="Arial Unicode MS" w:hint="eastAsia"/>
                <w:lang w:eastAsia="zh-CN"/>
              </w:rPr>
              <w:t>(Optional)</w:t>
            </w:r>
            <w:r w:rsidRPr="0065240C">
              <w:rPr>
                <w:rFonts w:eastAsia="Arial Unicode MS"/>
              </w:rPr>
              <w:t xml:space="preserve"> </w:t>
            </w:r>
          </w:p>
          <w:p w:rsidR="009E09D4" w:rsidRPr="0065240C" w:rsidRDefault="009E09D4" w:rsidP="00632EB6">
            <w:pPr>
              <w:pStyle w:val="TAL"/>
              <w:rPr>
                <w:rFonts w:eastAsia="Arial Unicode MS"/>
                <w:lang w:eastAsia="zh-CN"/>
              </w:rPr>
            </w:pPr>
            <w:r w:rsidRPr="0065240C">
              <w:rPr>
                <w:rFonts w:eastAsia="Arial Unicode MS"/>
              </w:rPr>
              <w:t xml:space="preserve">Inter-RSU distance = </w:t>
            </w:r>
            <w:r w:rsidR="00DF07FF">
              <w:rPr>
                <w:lang w:eastAsia="zh-CN"/>
              </w:rPr>
              <w:t xml:space="preserve">50m or </w:t>
            </w:r>
            <w:r w:rsidRPr="0065240C">
              <w:rPr>
                <w:rFonts w:eastAsia="Arial Unicode MS"/>
              </w:rPr>
              <w:t>100m</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BS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proofErr w:type="spellStart"/>
            <w:r w:rsidRPr="0065240C">
              <w:rPr>
                <w:rFonts w:eastAsia="Arial Unicode MS"/>
                <w:lang w:eastAsia="zh-CN"/>
              </w:rPr>
              <w:t>Tx</w:t>
            </w:r>
            <w:proofErr w:type="spellEnd"/>
            <w:r w:rsidRPr="0065240C">
              <w:rPr>
                <w:rFonts w:eastAsia="Arial Unicode MS"/>
                <w:lang w:eastAsia="zh-CN"/>
              </w:rPr>
              <w:t xml:space="preserve">: Up to </w:t>
            </w:r>
            <w:r w:rsidR="00C007BC">
              <w:rPr>
                <w:rFonts w:eastAsia="Arial Unicode MS" w:hint="eastAsia"/>
                <w:lang w:eastAsia="zh-CN"/>
              </w:rPr>
              <w:t>256</w:t>
            </w:r>
            <w:r w:rsidR="00FB5CA5">
              <w:rPr>
                <w:rFonts w:eastAsia="Arial Unicode MS" w:hint="eastAsia"/>
                <w:lang w:eastAsia="zh-CN"/>
              </w:rPr>
              <w:t xml:space="preserve"> </w:t>
            </w:r>
            <w:proofErr w:type="spellStart"/>
            <w:r w:rsidR="00FB5CA5">
              <w:rPr>
                <w:rFonts w:eastAsia="Arial Unicode MS" w:hint="eastAsia"/>
                <w:lang w:eastAsia="zh-CN"/>
              </w:rPr>
              <w:t>Tx</w:t>
            </w:r>
            <w:proofErr w:type="spellEnd"/>
          </w:p>
          <w:p w:rsidR="009E09D4" w:rsidRPr="0065240C" w:rsidRDefault="009E09D4" w:rsidP="00C007BC">
            <w:pPr>
              <w:pStyle w:val="TAL"/>
              <w:rPr>
                <w:rFonts w:eastAsia="Arial Unicode MS"/>
                <w:lang w:eastAsia="zh-CN"/>
              </w:rPr>
            </w:pPr>
            <w:r w:rsidRPr="0065240C">
              <w:rPr>
                <w:rFonts w:eastAsia="Arial Unicode MS"/>
                <w:lang w:eastAsia="zh-CN"/>
              </w:rPr>
              <w:t xml:space="preserve">Rx: Up to </w:t>
            </w:r>
            <w:r w:rsidR="00C007BC">
              <w:rPr>
                <w:rFonts w:eastAsia="Arial Unicode MS" w:hint="eastAsia"/>
                <w:lang w:eastAsia="zh-CN"/>
              </w:rPr>
              <w:t>256</w:t>
            </w:r>
            <w:r w:rsidR="00FB5CA5">
              <w:rPr>
                <w:rFonts w:eastAsia="Arial Unicode MS" w:hint="eastAsia"/>
                <w:lang w:eastAsia="zh-CN"/>
              </w:rPr>
              <w:t xml:space="preserve"> Rx</w:t>
            </w:r>
            <w:r w:rsidRPr="0065240C">
              <w:rPr>
                <w:rFonts w:eastAsia="Arial Unicode MS"/>
                <w:lang w:eastAsia="zh-CN"/>
              </w:rPr>
              <w:t xml:space="preserve"> </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UE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rPr>
              <w:t>RSU</w:t>
            </w:r>
            <w:r w:rsidRPr="0065240C">
              <w:rPr>
                <w:rFonts w:eastAsia="Arial Unicode MS"/>
                <w:lang w:eastAsia="zh-CN"/>
              </w:rPr>
              <w:t xml:space="preserve"> </w:t>
            </w:r>
            <w:proofErr w:type="spellStart"/>
            <w:r w:rsidRPr="0065240C">
              <w:rPr>
                <w:rFonts w:eastAsia="Arial Unicode MS"/>
                <w:lang w:eastAsia="zh-CN"/>
              </w:rPr>
              <w:t>Tx</w:t>
            </w:r>
            <w:proofErr w:type="spellEnd"/>
            <w:r w:rsidRPr="0065240C">
              <w:rPr>
                <w:rFonts w:eastAsia="Arial Unicode MS"/>
                <w:lang w:eastAsia="zh-CN"/>
              </w:rPr>
              <w:t xml:space="preserve">: Up to </w:t>
            </w:r>
            <w:r w:rsidR="00C007BC">
              <w:rPr>
                <w:rFonts w:eastAsia="Arial Unicode MS" w:hint="eastAsia"/>
                <w:lang w:eastAsia="zh-CN"/>
              </w:rPr>
              <w:t>8</w:t>
            </w:r>
            <w:r w:rsidR="00FB5CA5">
              <w:rPr>
                <w:rFonts w:eastAsia="Arial Unicode MS" w:hint="eastAsia"/>
                <w:lang w:eastAsia="zh-CN"/>
              </w:rPr>
              <w:t xml:space="preserve"> </w:t>
            </w:r>
            <w:proofErr w:type="spellStart"/>
            <w:r w:rsidR="00FB5CA5">
              <w:rPr>
                <w:rFonts w:eastAsia="Arial Unicode MS" w:hint="eastAsia"/>
                <w:lang w:eastAsia="zh-CN"/>
              </w:rPr>
              <w:t>Tx</w:t>
            </w:r>
            <w:proofErr w:type="spellEnd"/>
          </w:p>
          <w:p w:rsidR="009E09D4" w:rsidRPr="0065240C" w:rsidRDefault="009E09D4" w:rsidP="003F19ED">
            <w:pPr>
              <w:pStyle w:val="TAL"/>
              <w:rPr>
                <w:rFonts w:eastAsia="Arial Unicode MS"/>
                <w:lang w:eastAsia="zh-CN"/>
              </w:rPr>
            </w:pPr>
            <w:r w:rsidRPr="0065240C">
              <w:rPr>
                <w:rFonts w:eastAsia="Arial Unicode MS"/>
              </w:rPr>
              <w:t>RSU</w:t>
            </w:r>
            <w:r w:rsidRPr="0065240C">
              <w:rPr>
                <w:rFonts w:eastAsia="Arial Unicode MS"/>
                <w:lang w:eastAsia="zh-CN"/>
              </w:rPr>
              <w:t xml:space="preserve"> Rx: Up to </w:t>
            </w:r>
            <w:r w:rsidR="00C007BC">
              <w:rPr>
                <w:rFonts w:eastAsia="Arial Unicode MS" w:hint="eastAsia"/>
                <w:lang w:eastAsia="zh-CN"/>
              </w:rPr>
              <w:t>8</w:t>
            </w:r>
            <w:r w:rsidR="00FB5CA5">
              <w:rPr>
                <w:rFonts w:eastAsia="Arial Unicode MS" w:hint="eastAsia"/>
                <w:lang w:eastAsia="zh-CN"/>
              </w:rPr>
              <w:t xml:space="preserve"> Rx</w:t>
            </w:r>
          </w:p>
          <w:p w:rsidR="009E09D4" w:rsidRPr="0065240C" w:rsidRDefault="009E09D4" w:rsidP="003F19ED">
            <w:pPr>
              <w:pStyle w:val="TAL"/>
              <w:rPr>
                <w:rFonts w:eastAsia="Arial Unicode MS"/>
                <w:lang w:eastAsia="zh-CN"/>
              </w:rPr>
            </w:pPr>
            <w:r w:rsidRPr="0065240C">
              <w:rPr>
                <w:rFonts w:eastAsia="Arial Unicode MS"/>
              </w:rPr>
              <w:t>Vehicle</w:t>
            </w:r>
            <w:r w:rsidRPr="0065240C">
              <w:rPr>
                <w:rFonts w:eastAsia="Arial Unicode MS"/>
                <w:lang w:eastAsia="zh-CN"/>
              </w:rPr>
              <w:t xml:space="preserve"> </w:t>
            </w:r>
            <w:proofErr w:type="spellStart"/>
            <w:r w:rsidRPr="0065240C">
              <w:rPr>
                <w:rFonts w:eastAsia="Arial Unicode MS"/>
                <w:lang w:eastAsia="zh-CN"/>
              </w:rPr>
              <w:t>Tx</w:t>
            </w:r>
            <w:proofErr w:type="spellEnd"/>
            <w:r w:rsidRPr="0065240C">
              <w:rPr>
                <w:rFonts w:eastAsia="Arial Unicode MS"/>
                <w:lang w:eastAsia="zh-CN"/>
              </w:rPr>
              <w:t xml:space="preserve">: Up to </w:t>
            </w:r>
            <w:r w:rsidRPr="0065240C">
              <w:rPr>
                <w:rFonts w:eastAsia="Arial Unicode MS"/>
              </w:rPr>
              <w:t>8</w:t>
            </w:r>
            <w:r w:rsidR="00FB5CA5">
              <w:rPr>
                <w:rFonts w:eastAsia="Arial Unicode MS" w:hint="eastAsia"/>
                <w:lang w:eastAsia="zh-CN"/>
              </w:rPr>
              <w:t xml:space="preserve"> </w:t>
            </w:r>
            <w:proofErr w:type="spellStart"/>
            <w:r w:rsidR="00FB5CA5">
              <w:rPr>
                <w:rFonts w:eastAsia="Arial Unicode MS" w:hint="eastAsia"/>
                <w:lang w:eastAsia="zh-CN"/>
              </w:rPr>
              <w:t>Tx</w:t>
            </w:r>
            <w:proofErr w:type="spellEnd"/>
          </w:p>
          <w:p w:rsidR="009E09D4" w:rsidRPr="0065240C" w:rsidRDefault="009E09D4" w:rsidP="00C007BC">
            <w:pPr>
              <w:pStyle w:val="TAL"/>
              <w:rPr>
                <w:rFonts w:eastAsia="Arial Unicode MS"/>
                <w:lang w:eastAsia="zh-CN"/>
              </w:rPr>
            </w:pPr>
            <w:r w:rsidRPr="0065240C">
              <w:rPr>
                <w:rFonts w:eastAsia="Arial Unicode MS"/>
              </w:rPr>
              <w:t>Vehicle</w:t>
            </w:r>
            <w:r w:rsidRPr="0065240C">
              <w:rPr>
                <w:rFonts w:eastAsia="Arial Unicode MS"/>
                <w:lang w:eastAsia="zh-CN"/>
              </w:rPr>
              <w:t xml:space="preserve"> Rx: Up to </w:t>
            </w:r>
            <w:r w:rsidRPr="0065240C">
              <w:rPr>
                <w:rFonts w:eastAsia="Arial Unicode MS"/>
              </w:rPr>
              <w:t>8</w:t>
            </w:r>
            <w:r w:rsidR="00FB5CA5">
              <w:rPr>
                <w:rFonts w:eastAsia="Arial Unicode MS" w:hint="eastAsia"/>
                <w:lang w:eastAsia="zh-CN"/>
              </w:rPr>
              <w:t xml:space="preserve"> Rx</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User distribution and UE speed</w:t>
            </w:r>
          </w:p>
          <w:p w:rsidR="00492150" w:rsidRPr="0044436D" w:rsidRDefault="00492150" w:rsidP="003F19ED">
            <w:pPr>
              <w:pStyle w:val="TAL"/>
              <w:rPr>
                <w:lang w:eastAsia="zh-CN"/>
              </w:rPr>
            </w:pPr>
            <w:r w:rsidRPr="0044436D">
              <w:rPr>
                <w:rFonts w:hint="eastAsia"/>
                <w:lang w:eastAsia="zh-CN"/>
              </w:rPr>
              <w:t>NOTE5</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rPr>
            </w:pPr>
            <w:r w:rsidRPr="0065240C">
              <w:rPr>
                <w:rFonts w:eastAsia="Arial Unicode MS"/>
                <w:lang w:eastAsia="zh-CN"/>
              </w:rPr>
              <w:t xml:space="preserve">100% in </w:t>
            </w:r>
            <w:r w:rsidRPr="0065240C">
              <w:rPr>
                <w:rFonts w:eastAsia="Arial Unicode MS"/>
              </w:rPr>
              <w:t>vehicles</w:t>
            </w:r>
          </w:p>
          <w:p w:rsidR="009E09D4" w:rsidRPr="0065240C" w:rsidRDefault="009E09D4" w:rsidP="002532AE">
            <w:pPr>
              <w:pStyle w:val="TAL"/>
              <w:rPr>
                <w:rFonts w:eastAsia="Arial Unicode MS"/>
              </w:rPr>
            </w:pPr>
            <w:r w:rsidRPr="0065240C">
              <w:rPr>
                <w:rFonts w:eastAsia="Arial Unicode MS"/>
              </w:rPr>
              <w:t xml:space="preserve">Average inter-vehicle distance (between two vehicles’ </w:t>
            </w:r>
            <w:proofErr w:type="spellStart"/>
            <w:r w:rsidRPr="0065240C">
              <w:rPr>
                <w:rFonts w:eastAsia="Arial Unicode MS"/>
              </w:rPr>
              <w:t>center</w:t>
            </w:r>
            <w:proofErr w:type="spellEnd"/>
            <w:r w:rsidRPr="0065240C">
              <w:rPr>
                <w:rFonts w:eastAsia="Arial Unicode MS"/>
              </w:rPr>
              <w:t xml:space="preserve">) in the same lane is </w:t>
            </w:r>
            <w:r w:rsidR="00C007BC">
              <w:rPr>
                <w:rFonts w:eastAsia="Arial Unicode MS" w:hint="eastAsia"/>
                <w:lang w:eastAsia="ja-JP"/>
              </w:rPr>
              <w:t>0.5sec or</w:t>
            </w:r>
            <w:r w:rsidR="00C007BC" w:rsidRPr="0065240C" w:rsidDel="00C007BC">
              <w:rPr>
                <w:rFonts w:eastAsia="Arial Unicode MS"/>
              </w:rPr>
              <w:t xml:space="preserve"> </w:t>
            </w:r>
            <w:r w:rsidRPr="0065240C">
              <w:rPr>
                <w:rFonts w:eastAsia="Arial Unicode MS"/>
              </w:rPr>
              <w:t>1sec * average vehicle speed (average speed:</w:t>
            </w:r>
            <w:r w:rsidRPr="0065240C">
              <w:rPr>
                <w:rFonts w:eastAsia="Arial Unicode MS"/>
                <w:lang w:eastAsia="zh-CN"/>
              </w:rPr>
              <w:t xml:space="preserve"> </w:t>
            </w:r>
            <w:r w:rsidRPr="0065240C">
              <w:rPr>
                <w:rFonts w:eastAsia="Arial Unicode MS"/>
              </w:rPr>
              <w:t>100-300k</w:t>
            </w:r>
            <w:r w:rsidRPr="0065240C">
              <w:rPr>
                <w:rFonts w:eastAsia="Arial Unicode MS"/>
                <w:lang w:eastAsia="zh-CN"/>
              </w:rPr>
              <w:t>m/h</w:t>
            </w:r>
            <w:r w:rsidRPr="0065240C">
              <w:rPr>
                <w:rFonts w:eastAsia="Arial Unicode MS"/>
              </w:rPr>
              <w:t>)</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tcPr>
          <w:p w:rsidR="009E09D4" w:rsidRPr="0044436D" w:rsidRDefault="009E09D4" w:rsidP="003F19ED">
            <w:pPr>
              <w:pStyle w:val="TAL"/>
              <w:rPr>
                <w:lang w:eastAsia="zh-CN"/>
              </w:rPr>
            </w:pPr>
            <w:r w:rsidRPr="0044436D">
              <w:rPr>
                <w:lang w:eastAsia="zh-CN"/>
              </w:rPr>
              <w:t>Traffic model</w:t>
            </w:r>
          </w:p>
          <w:p w:rsidR="00492150" w:rsidRPr="0044436D" w:rsidRDefault="00492150" w:rsidP="003F19ED">
            <w:pPr>
              <w:pStyle w:val="TAL"/>
              <w:rPr>
                <w:lang w:eastAsia="zh-CN"/>
              </w:rPr>
            </w:pPr>
            <w:r w:rsidRPr="0044436D">
              <w:rPr>
                <w:rFonts w:hint="eastAsia"/>
                <w:lang w:eastAsia="zh-CN"/>
              </w:rPr>
              <w:t>NOTE5</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rsidR="00DF07FF" w:rsidRDefault="009E09D4" w:rsidP="00632EB6">
            <w:pPr>
              <w:pStyle w:val="TAL"/>
              <w:rPr>
                <w:rFonts w:eastAsia="Arial Unicode MS"/>
                <w:lang w:eastAsia="zh-CN"/>
              </w:rPr>
            </w:pPr>
            <w:r w:rsidRPr="0065240C">
              <w:rPr>
                <w:rFonts w:eastAsia="Arial Unicode MS"/>
              </w:rPr>
              <w:t>50</w:t>
            </w:r>
            <w:r w:rsidR="00B45202">
              <w:rPr>
                <w:rFonts w:eastAsia="Arial Unicode MS" w:hint="eastAsia"/>
                <w:lang w:eastAsia="zh-CN"/>
              </w:rPr>
              <w:t xml:space="preserve"> </w:t>
            </w:r>
            <w:r w:rsidRPr="0065240C">
              <w:rPr>
                <w:rFonts w:eastAsia="Arial Unicode MS"/>
              </w:rPr>
              <w:t>messages</w:t>
            </w:r>
            <w:r w:rsidR="00447EA8">
              <w:rPr>
                <w:rFonts w:eastAsia="Arial Unicode MS" w:hint="eastAsia"/>
                <w:lang w:eastAsia="zh-CN"/>
              </w:rPr>
              <w:t xml:space="preserve">NOTE6 </w:t>
            </w:r>
            <w:r w:rsidRPr="0065240C">
              <w:rPr>
                <w:rFonts w:eastAsia="Arial Unicode MS"/>
              </w:rPr>
              <w:t xml:space="preserve">per 1 second with absolute average speed of </w:t>
            </w:r>
            <w:r w:rsidR="00DF07FF">
              <w:rPr>
                <w:rFonts w:eastAsia="Arial Unicode MS" w:hint="eastAsia"/>
                <w:lang w:eastAsia="zh-CN"/>
              </w:rPr>
              <w:t>either</w:t>
            </w:r>
          </w:p>
          <w:p w:rsidR="00B55EEE" w:rsidRDefault="00B55EEE" w:rsidP="005C6D0C">
            <w:pPr>
              <w:pStyle w:val="TAL"/>
              <w:numPr>
                <w:ilvl w:val="0"/>
                <w:numId w:val="9"/>
              </w:numPr>
              <w:overflowPunct/>
              <w:autoSpaceDE/>
              <w:autoSpaceDN/>
              <w:adjustRightInd/>
              <w:ind w:left="317" w:hanging="283"/>
              <w:textAlignment w:val="auto"/>
              <w:rPr>
                <w:rFonts w:eastAsia="Arial Unicode MS"/>
              </w:rPr>
            </w:pPr>
            <w:r w:rsidRPr="0065240C">
              <w:rPr>
                <w:rFonts w:eastAsia="Arial Unicode MS"/>
              </w:rPr>
              <w:t>100-250 km/h (relative speed: 200 – 500km/h)</w:t>
            </w:r>
            <w:r>
              <w:rPr>
                <w:rFonts w:eastAsia="Arial Unicode MS" w:hint="eastAsia"/>
              </w:rPr>
              <w:t>, or</w:t>
            </w:r>
          </w:p>
          <w:p w:rsidR="00DF07FF" w:rsidRPr="0065240C" w:rsidRDefault="00DF07FF" w:rsidP="00B55EEE">
            <w:pPr>
              <w:pStyle w:val="TAL"/>
              <w:numPr>
                <w:ilvl w:val="0"/>
                <w:numId w:val="9"/>
              </w:numPr>
              <w:overflowPunct/>
              <w:autoSpaceDE/>
              <w:autoSpaceDN/>
              <w:adjustRightInd/>
              <w:ind w:left="317" w:hanging="283"/>
              <w:textAlignment w:val="auto"/>
              <w:rPr>
                <w:rFonts w:eastAsia="Arial Unicode MS"/>
                <w:lang w:eastAsia="zh-CN"/>
              </w:rPr>
            </w:pPr>
            <w:r>
              <w:rPr>
                <w:rFonts w:eastAsia="Arial Unicode MS"/>
              </w:rPr>
              <w:t>30 km/h</w:t>
            </w:r>
          </w:p>
        </w:tc>
      </w:tr>
    </w:tbl>
    <w:p w:rsidR="009E09D4" w:rsidRPr="003024DC" w:rsidRDefault="009E09D4" w:rsidP="003F19ED"/>
    <w:p w:rsidR="009E09D4" w:rsidRDefault="00C76B9B" w:rsidP="009E09D4">
      <w:pPr>
        <w:pStyle w:val="NO"/>
        <w:rPr>
          <w:rFonts w:eastAsia="SimSun"/>
          <w:lang w:val="sv-SE" w:eastAsia="zh-CN"/>
        </w:rPr>
      </w:pPr>
      <w:r>
        <w:rPr>
          <w:rFonts w:hint="eastAsia"/>
          <w:lang w:val="sv-SE"/>
        </w:rPr>
        <w:lastRenderedPageBreak/>
        <w:t>NOTE1:</w:t>
      </w:r>
      <w:r w:rsidR="009E09D4">
        <w:rPr>
          <w:rFonts w:eastAsia="SimSun" w:hint="eastAsia"/>
          <w:lang w:val="sv-SE" w:eastAsia="zh-CN"/>
        </w:rPr>
        <w:tab/>
      </w:r>
      <w:r w:rsidR="009E09D4" w:rsidRPr="003024DC">
        <w:rPr>
          <w:lang w:val="sv-SE"/>
        </w:rPr>
        <w:t>The options noted here are for evaluation purpose, and do not mandate the deployment of these options or preclude the study of other spectrum options. A range of bands from 24 GHz – 40 GHz identified for WRC-19 are currently being considered and around 30 GHz is chosen as a proxy for this range.  A range of bands from 66 GHz – 86 GHz identified for WRC-19 are currently being considered and around 70 GHz is chosen as a proxy for this range</w:t>
      </w:r>
      <w:r w:rsidR="009E09D4">
        <w:rPr>
          <w:rFonts w:eastAsia="SimSun" w:hint="eastAsia"/>
          <w:lang w:val="sv-SE" w:eastAsia="zh-CN"/>
        </w:rPr>
        <w:t>.</w:t>
      </w:r>
    </w:p>
    <w:p w:rsidR="00995064" w:rsidRPr="00995064" w:rsidRDefault="00995064" w:rsidP="009E09D4">
      <w:pPr>
        <w:pStyle w:val="NO"/>
        <w:rPr>
          <w:lang w:val="sv-SE"/>
        </w:rPr>
      </w:pPr>
      <w:r w:rsidRPr="00995064">
        <w:rPr>
          <w:rFonts w:hint="eastAsia"/>
          <w:lang w:val="sv-SE"/>
        </w:rPr>
        <w:t>NOTE2:</w:t>
      </w:r>
      <w:r>
        <w:rPr>
          <w:rFonts w:eastAsiaTheme="minorEastAsia" w:hint="eastAsia"/>
          <w:lang w:eastAsia="zh-CN"/>
        </w:rPr>
        <w:tab/>
      </w:r>
      <w:r w:rsidRPr="00995064">
        <w:rPr>
          <w:lang w:val="sv-SE"/>
        </w:rPr>
        <w:t>SA1 defines RSU as a logical entity that combines V2X application logic with the functionality of an eNB (referred to as eNB-type RSU) or UE (referred to as UE-type RSU). Therefore a RSU can communicate with vehicles via D2D link or cellular DL/UL</w:t>
      </w:r>
    </w:p>
    <w:p w:rsidR="00995064" w:rsidRPr="00DD7757" w:rsidRDefault="00995064" w:rsidP="00995064">
      <w:pPr>
        <w:pStyle w:val="NO"/>
        <w:rPr>
          <w:lang w:val="sv-SE"/>
        </w:rPr>
      </w:pPr>
      <w:r w:rsidRPr="00DD7757">
        <w:rPr>
          <w:rFonts w:hint="eastAsia"/>
          <w:lang w:val="sv-SE"/>
        </w:rPr>
        <w:t>NOTE</w:t>
      </w:r>
      <w:r>
        <w:rPr>
          <w:rFonts w:eastAsiaTheme="minorEastAsia" w:hint="eastAsia"/>
          <w:lang w:val="sv-SE" w:eastAsia="zh-CN"/>
        </w:rPr>
        <w:t>3</w:t>
      </w:r>
      <w:r w:rsidR="00C76B9B">
        <w:rPr>
          <w:rFonts w:hint="eastAsia"/>
          <w:lang w:val="sv-SE"/>
        </w:rPr>
        <w:t>:</w:t>
      </w:r>
      <w:r>
        <w:rPr>
          <w:rFonts w:eastAsia="SimSun" w:hint="eastAsia"/>
          <w:lang w:val="sv-SE" w:eastAsia="zh-CN"/>
        </w:rPr>
        <w:tab/>
      </w:r>
      <w:r w:rsidRPr="00DD7757">
        <w:rPr>
          <w:lang w:val="sv-SE"/>
        </w:rPr>
        <w:t>This frequency may or may not be evaluated depending on communication type between eNB and RSU.</w:t>
      </w:r>
    </w:p>
    <w:p w:rsidR="009E09D4" w:rsidRPr="003024DC" w:rsidRDefault="009E09D4" w:rsidP="009E09D4">
      <w:pPr>
        <w:pStyle w:val="NO"/>
        <w:rPr>
          <w:lang w:val="sv-SE"/>
        </w:rPr>
      </w:pPr>
      <w:r w:rsidRPr="00DD7757">
        <w:rPr>
          <w:rFonts w:hint="eastAsia"/>
          <w:lang w:val="sv-SE"/>
        </w:rPr>
        <w:t>NOTE</w:t>
      </w:r>
      <w:r w:rsidR="00995064">
        <w:rPr>
          <w:rFonts w:eastAsiaTheme="minorEastAsia" w:hint="eastAsia"/>
          <w:lang w:val="sv-SE" w:eastAsia="zh-CN"/>
        </w:rPr>
        <w:t>4</w:t>
      </w:r>
      <w:r w:rsidR="00C76B9B">
        <w:rPr>
          <w:rFonts w:hint="eastAsia"/>
          <w:lang w:val="sv-SE"/>
        </w:rPr>
        <w:t>:</w:t>
      </w:r>
      <w:r>
        <w:rPr>
          <w:rFonts w:eastAsia="SimSun" w:hint="eastAsia"/>
          <w:lang w:val="sv-SE" w:eastAsia="zh-CN"/>
        </w:rPr>
        <w:tab/>
      </w:r>
      <w:r w:rsidRPr="003024DC">
        <w:rPr>
          <w:lang w:val="sv-SE"/>
        </w:rPr>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rsidR="009E09D4" w:rsidRDefault="009E09D4" w:rsidP="009E09D4">
      <w:pPr>
        <w:pStyle w:val="NO"/>
        <w:rPr>
          <w:rFonts w:eastAsiaTheme="minorEastAsia"/>
          <w:lang w:val="sv-SE" w:eastAsia="zh-CN"/>
        </w:rPr>
      </w:pPr>
      <w:r w:rsidRPr="00DD7757">
        <w:rPr>
          <w:rFonts w:hint="eastAsia"/>
          <w:lang w:val="sv-SE"/>
        </w:rPr>
        <w:t>NOTE</w:t>
      </w:r>
      <w:r w:rsidR="00995064">
        <w:rPr>
          <w:rFonts w:eastAsiaTheme="minorEastAsia" w:hint="eastAsia"/>
          <w:lang w:val="sv-SE" w:eastAsia="zh-CN"/>
        </w:rPr>
        <w:t>5</w:t>
      </w:r>
      <w:r w:rsidR="00C76B9B">
        <w:rPr>
          <w:rFonts w:hint="eastAsia"/>
          <w:lang w:val="sv-SE"/>
        </w:rPr>
        <w:t>:</w:t>
      </w:r>
      <w:r>
        <w:rPr>
          <w:rFonts w:eastAsia="SimSun" w:hint="eastAsia"/>
          <w:lang w:val="sv-SE" w:eastAsia="zh-CN"/>
        </w:rPr>
        <w:tab/>
      </w:r>
      <w:r w:rsidR="00492150" w:rsidRPr="00492150">
        <w:rPr>
          <w:lang w:val="sv-SE"/>
        </w:rPr>
        <w:t>The traffic models and UE distributions and speeds</w:t>
      </w:r>
      <w:r w:rsidR="00492150" w:rsidRPr="00492150">
        <w:rPr>
          <w:rFonts w:hint="eastAsia"/>
          <w:lang w:val="sv-SE"/>
        </w:rPr>
        <w:t xml:space="preserve"> are tentative and could be modified after SA1 input.</w:t>
      </w:r>
    </w:p>
    <w:p w:rsidR="00447EA8" w:rsidRPr="00D32955" w:rsidRDefault="00447EA8" w:rsidP="00447EA8">
      <w:pPr>
        <w:pStyle w:val="NO"/>
        <w:rPr>
          <w:rFonts w:eastAsia="MS Mincho"/>
          <w:lang w:val="sv-SE" w:eastAsia="ja-JP"/>
        </w:rPr>
      </w:pPr>
      <w:r>
        <w:rPr>
          <w:lang w:val="sv-SE"/>
        </w:rPr>
        <w:t>NOTE6:</w:t>
      </w:r>
      <w:r>
        <w:rPr>
          <w:lang w:val="sv-SE"/>
        </w:rPr>
        <w:tab/>
        <w:t>The message size needs further clarification for eMBB and other types of services (e.g. safety).</w:t>
      </w:r>
    </w:p>
    <w:p w:rsidR="009E09D4" w:rsidRPr="003024DC" w:rsidRDefault="009E09D4" w:rsidP="009E09D4">
      <w:pPr>
        <w:rPr>
          <w:rFonts w:eastAsia="Malgun Gothic"/>
        </w:rPr>
      </w:pPr>
      <w:r w:rsidRPr="003024DC">
        <w:rPr>
          <w:rFonts w:eastAsia="Malgun Gothic"/>
        </w:rPr>
        <w:t>Illustrative diagram of freeway mode is as follows</w:t>
      </w:r>
    </w:p>
    <w:p w:rsidR="009E09D4" w:rsidRPr="003024DC" w:rsidRDefault="00E226C1" w:rsidP="00B3453D">
      <w:pPr>
        <w:pStyle w:val="TH"/>
        <w:rPr>
          <w:rFonts w:eastAsia="Gulim"/>
          <w:sz w:val="21"/>
          <w:szCs w:val="21"/>
        </w:rPr>
      </w:pPr>
      <w:r>
        <w:rPr>
          <w:noProof/>
          <w:lang w:val="en-US" w:eastAsia="zh-CN"/>
        </w:rPr>
        <w:drawing>
          <wp:inline distT="0" distB="0" distL="0" distR="0">
            <wp:extent cx="5727700" cy="1492250"/>
            <wp:effectExtent l="0" t="0" r="6350" b="0"/>
            <wp:docPr id="2"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18" cstate="print"/>
                    <a:srcRect/>
                    <a:stretch>
                      <a:fillRect/>
                    </a:stretch>
                  </pic:blipFill>
                  <pic:spPr bwMode="auto">
                    <a:xfrm>
                      <a:off x="0" y="0"/>
                      <a:ext cx="5727700" cy="1492250"/>
                    </a:xfrm>
                    <a:prstGeom prst="rect">
                      <a:avLst/>
                    </a:prstGeom>
                    <a:noFill/>
                    <a:ln w="9525">
                      <a:noFill/>
                      <a:miter lim="800000"/>
                      <a:headEnd/>
                      <a:tailEnd/>
                    </a:ln>
                  </pic:spPr>
                </pic:pic>
              </a:graphicData>
            </a:graphic>
          </wp:inline>
        </w:drawing>
      </w:r>
    </w:p>
    <w:p w:rsidR="009E09D4" w:rsidRPr="003024DC" w:rsidRDefault="009E09D4" w:rsidP="00B3453D">
      <w:pPr>
        <w:pStyle w:val="TF"/>
        <w:rPr>
          <w:rFonts w:ascii="Times New Roman" w:eastAsia="Malgun Gothic" w:hAnsi="Times New Roman"/>
        </w:rPr>
      </w:pPr>
      <w:r w:rsidRPr="000927AB">
        <w:rPr>
          <w:rFonts w:eastAsia="SimSun"/>
          <w:lang w:eastAsia="zh-CN"/>
        </w:rPr>
        <w:t xml:space="preserve">Figure </w:t>
      </w:r>
      <w:r w:rsidRPr="000927AB">
        <w:rPr>
          <w:rFonts w:eastAsia="SimSun" w:hint="eastAsia"/>
          <w:lang w:eastAsia="zh-CN"/>
        </w:rPr>
        <w:t>6.1.9-1</w:t>
      </w:r>
      <w:r w:rsidRPr="000927AB">
        <w:rPr>
          <w:rFonts w:eastAsia="SimSun"/>
          <w:lang w:eastAsia="zh-CN"/>
        </w:rPr>
        <w:t>: Road configuration for highway scenario</w:t>
      </w:r>
    </w:p>
    <w:p w:rsidR="003F19ED" w:rsidRDefault="003F19ED" w:rsidP="003F19ED">
      <w:pPr>
        <w:rPr>
          <w:lang w:eastAsia="zh-CN"/>
        </w:rPr>
      </w:pPr>
    </w:p>
    <w:p w:rsidR="00B3453D" w:rsidRDefault="00B3453D" w:rsidP="003F19ED">
      <w:pPr>
        <w:rPr>
          <w:lang w:eastAsia="zh-CN"/>
        </w:rPr>
        <w:sectPr w:rsidR="00B3453D" w:rsidSect="00C61C53">
          <w:footnotePr>
            <w:numRestart w:val="eachSect"/>
          </w:footnotePr>
          <w:pgSz w:w="11907" w:h="16840" w:code="9"/>
          <w:pgMar w:top="1416" w:right="1133" w:bottom="1133" w:left="1133" w:header="850" w:footer="340" w:gutter="0"/>
          <w:cols w:space="720"/>
          <w:formProt w:val="0"/>
        </w:sectPr>
      </w:pPr>
    </w:p>
    <w:p w:rsidR="009E09D4" w:rsidRPr="00FF267C" w:rsidRDefault="009E09D4" w:rsidP="00FF267C">
      <w:pPr>
        <w:pStyle w:val="3"/>
        <w:rPr>
          <w:lang w:eastAsia="zh-CN"/>
        </w:rPr>
      </w:pPr>
      <w:bookmarkStart w:id="50" w:name="_Toc454785886"/>
      <w:bookmarkStart w:id="51" w:name="_Toc454786182"/>
      <w:r w:rsidRPr="00FF267C">
        <w:rPr>
          <w:lang w:eastAsia="zh-CN"/>
        </w:rPr>
        <w:lastRenderedPageBreak/>
        <w:t>6.1.</w:t>
      </w:r>
      <w:r w:rsidR="00224942">
        <w:rPr>
          <w:rFonts w:eastAsiaTheme="minorEastAsia" w:hint="eastAsia"/>
          <w:lang w:eastAsia="zh-CN"/>
        </w:rPr>
        <w:t>9</w:t>
      </w:r>
      <w:r w:rsidRPr="00FF267C">
        <w:rPr>
          <w:rFonts w:hint="eastAsia"/>
          <w:lang w:eastAsia="zh-CN"/>
        </w:rPr>
        <w:tab/>
      </w:r>
      <w:r w:rsidRPr="00FF267C">
        <w:rPr>
          <w:lang w:eastAsia="zh-CN"/>
        </w:rPr>
        <w:t>Urban Grid for Connected Car</w:t>
      </w:r>
      <w:bookmarkEnd w:id="50"/>
      <w:bookmarkEnd w:id="51"/>
    </w:p>
    <w:p w:rsidR="009E09D4" w:rsidRPr="003024DC" w:rsidRDefault="009E09D4" w:rsidP="009E09D4">
      <w:pPr>
        <w:rPr>
          <w:rFonts w:eastAsia="Malgun Gothic"/>
        </w:rPr>
      </w:pPr>
      <w:r w:rsidRPr="003024DC">
        <w:rPr>
          <w:rFonts w:eastAsia="Malgun Gothic"/>
        </w:rPr>
        <w:t xml:space="preserve">The urban macro deployment scenario focuses on scenario of highly densely deployed vehicles placed in urban area. </w:t>
      </w:r>
      <w:r>
        <w:rPr>
          <w:rFonts w:eastAsia="Malgun Gothic"/>
        </w:rPr>
        <w:t xml:space="preserve">It </w:t>
      </w:r>
      <w:r>
        <w:rPr>
          <w:rFonts w:eastAsia="Malgun Gothic" w:hint="eastAsia"/>
        </w:rPr>
        <w:t>could</w:t>
      </w:r>
      <w:r>
        <w:rPr>
          <w:rFonts w:eastAsia="Malgun Gothic"/>
        </w:rPr>
        <w:t xml:space="preserve"> cover a scenario where freeways lead thr</w:t>
      </w:r>
      <w:r>
        <w:rPr>
          <w:rFonts w:eastAsia="Malgun Gothic" w:hint="eastAsia"/>
        </w:rPr>
        <w:t>ough</w:t>
      </w:r>
      <w:r>
        <w:rPr>
          <w:rFonts w:eastAsia="Malgun Gothic"/>
        </w:rPr>
        <w:t xml:space="preserve"> an urban grid. </w:t>
      </w:r>
      <w:r w:rsidRPr="003024DC">
        <w:rPr>
          <w:rFonts w:eastAsia="Malgun Gothic"/>
        </w:rPr>
        <w:t>The main KPI evaluated under this scenario are reliability/availability/latency</w:t>
      </w:r>
      <w:r w:rsidR="00926DA5">
        <w:rPr>
          <w:rFonts w:eastAsiaTheme="minorEastAsia" w:hint="eastAsia"/>
          <w:lang w:eastAsia="zh-CN"/>
        </w:rPr>
        <w:t xml:space="preserve"> </w:t>
      </w:r>
      <w:r w:rsidRPr="003024DC">
        <w:rPr>
          <w:rFonts w:eastAsia="Malgun Gothic"/>
        </w:rPr>
        <w:t xml:space="preserve">in high network load and high UE density scenarios. </w:t>
      </w:r>
    </w:p>
    <w:p w:rsidR="009E09D4" w:rsidRPr="00711902" w:rsidRDefault="009E09D4" w:rsidP="009E09D4">
      <w:pPr>
        <w:rPr>
          <w:rFonts w:eastAsia="SimSun"/>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10</w:t>
      </w:r>
      <w:r>
        <w:rPr>
          <w:lang w:eastAsia="zh-CN"/>
        </w:rPr>
        <w:t>-1</w:t>
      </w:r>
      <w:r>
        <w:rPr>
          <w:rFonts w:hint="eastAsia"/>
          <w:lang w:eastAsia="zh-CN"/>
        </w:rPr>
        <w:t>.</w:t>
      </w:r>
    </w:p>
    <w:p w:rsidR="009E09D4" w:rsidRPr="003024DC" w:rsidRDefault="009E09D4" w:rsidP="009E09D4">
      <w:pPr>
        <w:pStyle w:val="EditorsNote"/>
        <w:ind w:left="284" w:firstLine="0"/>
      </w:pPr>
      <w:r w:rsidRPr="003024DC">
        <w:t xml:space="preserve">[Editor’s notes: It is </w:t>
      </w:r>
      <w:r w:rsidR="00D555BA">
        <w:t>TBD</w:t>
      </w:r>
      <w:r w:rsidRPr="003024DC">
        <w:t xml:space="preserve"> whether </w:t>
      </w:r>
      <w:proofErr w:type="spellStart"/>
      <w:r w:rsidRPr="003024DC">
        <w:t>eMBB</w:t>
      </w:r>
      <w:proofErr w:type="spellEnd"/>
      <w:r w:rsidRPr="003024DC">
        <w:t xml:space="preserve"> requirements for eV2X would be evaluated under this scenario or another scenario. Examples of </w:t>
      </w:r>
      <w:proofErr w:type="spellStart"/>
      <w:r w:rsidRPr="003024DC">
        <w:t>eMBB</w:t>
      </w:r>
      <w:proofErr w:type="spellEnd"/>
      <w:r w:rsidRPr="003024DC">
        <w:t xml:space="preserve"> requirements for eV2X are video streaming and video calls]</w:t>
      </w:r>
    </w:p>
    <w:p w:rsidR="009E09D4" w:rsidRPr="00F26D29" w:rsidRDefault="009E09D4" w:rsidP="00C76B9B">
      <w:pPr>
        <w:pStyle w:val="TH"/>
        <w:rPr>
          <w:rFonts w:eastAsia="SimSun"/>
          <w:lang w:eastAsia="zh-CN"/>
        </w:rPr>
      </w:pPr>
      <w:r w:rsidRPr="00020914">
        <w:rPr>
          <w:lang w:eastAsia="zh-CN"/>
        </w:rPr>
        <w:t>Table 6.</w:t>
      </w:r>
      <w:r>
        <w:rPr>
          <w:rFonts w:eastAsia="SimSun" w:hint="eastAsia"/>
          <w:lang w:eastAsia="zh-CN"/>
        </w:rPr>
        <w:t>1.10-1:</w:t>
      </w:r>
      <w:r w:rsidRPr="00020914">
        <w:rPr>
          <w:lang w:eastAsia="zh-CN"/>
        </w:rPr>
        <w:t xml:space="preserve"> Attributes</w:t>
      </w:r>
      <w:r>
        <w:rPr>
          <w:rFonts w:eastAsia="SimSun" w:hint="eastAsia"/>
          <w:lang w:eastAsia="zh-CN"/>
        </w:rPr>
        <w:t xml:space="preserve"> </w:t>
      </w:r>
      <w:r w:rsidRPr="00020914">
        <w:rPr>
          <w:lang w:eastAsia="zh-CN"/>
        </w:rPr>
        <w:t xml:space="preserve">of </w:t>
      </w:r>
      <w:r>
        <w:rPr>
          <w:rFonts w:eastAsia="SimSun" w:hint="eastAsia"/>
          <w:lang w:eastAsia="zh-CN"/>
        </w:rPr>
        <w:t>urban grid for connected car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2"/>
        <w:gridCol w:w="7504"/>
      </w:tblGrid>
      <w:tr w:rsidR="009E09D4" w:rsidRPr="00CE3638" w:rsidTr="00B159E6">
        <w:tc>
          <w:tcPr>
            <w:tcW w:w="1852" w:type="dxa"/>
            <w:tcBorders>
              <w:bottom w:val="single" w:sz="4" w:space="0" w:color="auto"/>
            </w:tcBorders>
          </w:tcPr>
          <w:p w:rsidR="009E09D4" w:rsidRPr="00CE3638" w:rsidRDefault="009E09D4" w:rsidP="00DA51FF">
            <w:pPr>
              <w:pStyle w:val="TAH"/>
              <w:rPr>
                <w:rFonts w:cs="Arial"/>
                <w:szCs w:val="18"/>
                <w:lang w:eastAsia="zh-CN"/>
              </w:rPr>
            </w:pPr>
            <w:r w:rsidRPr="00CE3638">
              <w:rPr>
                <w:rFonts w:cs="Arial"/>
                <w:szCs w:val="18"/>
                <w:lang w:eastAsia="zh-CN"/>
              </w:rPr>
              <w:t>Attributes</w:t>
            </w:r>
          </w:p>
        </w:tc>
        <w:tc>
          <w:tcPr>
            <w:tcW w:w="7504" w:type="dxa"/>
            <w:tcBorders>
              <w:bottom w:val="single" w:sz="4" w:space="0" w:color="auto"/>
            </w:tcBorders>
          </w:tcPr>
          <w:p w:rsidR="009E09D4" w:rsidRPr="00CE3638" w:rsidRDefault="009E09D4" w:rsidP="00DA51FF">
            <w:pPr>
              <w:pStyle w:val="TAH"/>
              <w:rPr>
                <w:rFonts w:cs="Arial"/>
                <w:szCs w:val="18"/>
                <w:lang w:eastAsia="zh-CN"/>
              </w:rPr>
            </w:pPr>
            <w:r w:rsidRPr="00CE3638">
              <w:rPr>
                <w:rFonts w:cs="Arial"/>
                <w:szCs w:val="18"/>
                <w:lang w:eastAsia="zh-CN"/>
              </w:rPr>
              <w:t>Values or assumptions</w:t>
            </w:r>
          </w:p>
        </w:tc>
      </w:tr>
      <w:tr w:rsidR="009E09D4" w:rsidRPr="00CE3638" w:rsidTr="00B159E6">
        <w:tc>
          <w:tcPr>
            <w:tcW w:w="1852" w:type="dxa"/>
            <w:shd w:val="clear" w:color="auto" w:fill="FFFFFF"/>
          </w:tcPr>
          <w:p w:rsidR="009E09D4" w:rsidRPr="00CE3638" w:rsidRDefault="009E09D4" w:rsidP="003F19ED">
            <w:pPr>
              <w:pStyle w:val="TAL"/>
              <w:rPr>
                <w:rFonts w:eastAsia="SimSun"/>
                <w:lang w:eastAsia="zh-CN"/>
              </w:rPr>
            </w:pPr>
            <w:r w:rsidRPr="00CE3638">
              <w:rPr>
                <w:lang w:eastAsia="zh-CN"/>
              </w:rPr>
              <w:t xml:space="preserve">Carrier Frequency </w:t>
            </w:r>
            <w:r>
              <w:rPr>
                <w:rFonts w:eastAsia="SimSun" w:hint="eastAsia"/>
                <w:lang w:eastAsia="zh-CN"/>
              </w:rPr>
              <w:t>NOTE1</w:t>
            </w:r>
          </w:p>
        </w:tc>
        <w:tc>
          <w:tcPr>
            <w:tcW w:w="7504" w:type="dxa"/>
            <w:shd w:val="clear" w:color="auto" w:fill="FFFFFF"/>
          </w:tcPr>
          <w:p w:rsidR="009E09D4" w:rsidRPr="00CE3638" w:rsidRDefault="009E09D4" w:rsidP="003F19ED">
            <w:pPr>
              <w:pStyle w:val="TAL"/>
            </w:pPr>
            <w:r w:rsidRPr="00CE3638">
              <w:rPr>
                <w:rFonts w:eastAsia="SimSun"/>
                <w:lang w:eastAsia="zh-CN"/>
              </w:rPr>
              <w:t xml:space="preserve">Macro only: Below 6 GHz </w:t>
            </w:r>
            <w:r w:rsidRPr="00CE3638">
              <w:t>(around 6 GHz)</w:t>
            </w:r>
          </w:p>
          <w:p w:rsidR="009E09D4" w:rsidRPr="00CE3638" w:rsidRDefault="009E09D4" w:rsidP="003F19ED">
            <w:pPr>
              <w:pStyle w:val="TAL"/>
              <w:rPr>
                <w:rFonts w:eastAsia="SimSun"/>
                <w:lang w:eastAsia="zh-CN"/>
              </w:rPr>
            </w:pPr>
            <w:r w:rsidRPr="00CE3638">
              <w:rPr>
                <w:rFonts w:eastAsia="SimSun"/>
                <w:lang w:eastAsia="zh-CN"/>
              </w:rPr>
              <w:t xml:space="preserve">Macro + </w:t>
            </w:r>
            <w:r w:rsidRPr="00CE3638">
              <w:rPr>
                <w:rFonts w:eastAsia="Malgun Gothic"/>
              </w:rPr>
              <w:t>RSUs</w:t>
            </w:r>
            <w:r w:rsidR="00B35098">
              <w:rPr>
                <w:rFonts w:eastAsiaTheme="minorEastAsia" w:hint="eastAsia"/>
                <w:lang w:eastAsia="zh-CN"/>
              </w:rPr>
              <w:t xml:space="preserve"> NOTE2</w:t>
            </w:r>
            <w:r w:rsidRPr="00CE3638">
              <w:rPr>
                <w:rFonts w:eastAsia="SimSun"/>
                <w:lang w:eastAsia="zh-CN"/>
              </w:rPr>
              <w:t xml:space="preserve">: </w:t>
            </w:r>
          </w:p>
          <w:p w:rsidR="009E09D4" w:rsidRPr="004577BF" w:rsidRDefault="009E09D4" w:rsidP="003F19ED">
            <w:pPr>
              <w:pStyle w:val="TAL"/>
              <w:rPr>
                <w:rFonts w:eastAsia="SimSun"/>
                <w:lang w:eastAsia="zh-CN"/>
              </w:rPr>
            </w:pPr>
            <w:r w:rsidRPr="00CE3638">
              <w:rPr>
                <w:rFonts w:eastAsia="SimSun"/>
                <w:lang w:eastAsia="zh-CN"/>
              </w:rPr>
              <w:t>1)</w:t>
            </w:r>
            <w:r w:rsidRPr="00CE3638">
              <w:t xml:space="preserve"> </w:t>
            </w:r>
            <w:r w:rsidRPr="00CE3638">
              <w:rPr>
                <w:rFonts w:eastAsia="SimSun"/>
                <w:lang w:eastAsia="zh-CN"/>
              </w:rPr>
              <w:t xml:space="preserve">For BS to </w:t>
            </w:r>
            <w:r w:rsidRPr="00CE3638">
              <w:rPr>
                <w:rFonts w:eastAsia="Malgun Gothic"/>
              </w:rPr>
              <w:t>RSU</w:t>
            </w:r>
            <w:r w:rsidRPr="00CE3638">
              <w:rPr>
                <w:rFonts w:eastAsia="SimSun"/>
                <w:lang w:eastAsia="zh-CN"/>
              </w:rPr>
              <w:t xml:space="preserve">: Below 6 GHz (around </w:t>
            </w:r>
            <w:r w:rsidRPr="00CE3638">
              <w:t>6</w:t>
            </w:r>
            <w:r w:rsidRPr="00CE3638">
              <w:rPr>
                <w:rFonts w:eastAsia="SimSun"/>
                <w:lang w:eastAsia="zh-CN"/>
              </w:rPr>
              <w:t xml:space="preserve"> GHz)</w:t>
            </w:r>
            <w:r w:rsidRPr="00CE3638">
              <w:rPr>
                <w:rFonts w:eastAsia="Malgun Gothic"/>
              </w:rPr>
              <w:t xml:space="preserve"> </w:t>
            </w:r>
            <w:r>
              <w:rPr>
                <w:rFonts w:eastAsia="SimSun" w:hint="eastAsia"/>
                <w:lang w:eastAsia="zh-CN"/>
              </w:rPr>
              <w:t>NOTE</w:t>
            </w:r>
            <w:r w:rsidR="00B35098">
              <w:rPr>
                <w:rFonts w:eastAsia="SimSun" w:hint="eastAsia"/>
                <w:lang w:eastAsia="zh-CN"/>
              </w:rPr>
              <w:t>3</w:t>
            </w:r>
          </w:p>
          <w:p w:rsidR="009E09D4" w:rsidRPr="00CE3638" w:rsidRDefault="009E09D4" w:rsidP="003F19ED">
            <w:pPr>
              <w:pStyle w:val="TAL"/>
              <w:rPr>
                <w:rFonts w:eastAsia="Malgun Gothic"/>
              </w:rPr>
            </w:pPr>
            <w:r w:rsidRPr="00CE3638">
              <w:rPr>
                <w:rFonts w:eastAsia="Malgun Gothic"/>
              </w:rPr>
              <w:t>2) RSU to vehicles or among vehicles/pedestrians: below 6 GHz</w:t>
            </w:r>
          </w:p>
        </w:tc>
      </w:tr>
      <w:tr w:rsidR="009E09D4" w:rsidRPr="00CE3638" w:rsidTr="00B159E6">
        <w:tc>
          <w:tcPr>
            <w:tcW w:w="1852" w:type="dxa"/>
            <w:shd w:val="clear" w:color="auto" w:fill="FFFFFF"/>
          </w:tcPr>
          <w:p w:rsidR="009E09D4" w:rsidRPr="00CE3638" w:rsidRDefault="009E09D4" w:rsidP="003F19ED">
            <w:pPr>
              <w:pStyle w:val="TAL"/>
              <w:rPr>
                <w:rFonts w:eastAsia="SimSun"/>
                <w:lang w:eastAsia="zh-CN"/>
              </w:rPr>
            </w:pPr>
            <w:r w:rsidRPr="00CE3638">
              <w:rPr>
                <w:lang w:eastAsia="zh-CN"/>
              </w:rPr>
              <w:t>Aggregated system bandwidth</w:t>
            </w:r>
            <w:r w:rsidRPr="00CE3638">
              <w:rPr>
                <w:rFonts w:eastAsia="SimSun"/>
                <w:lang w:eastAsia="ko-KR"/>
              </w:rPr>
              <w:t xml:space="preserve"> </w:t>
            </w:r>
            <w:r>
              <w:rPr>
                <w:rFonts w:eastAsia="SimSun" w:hint="eastAsia"/>
                <w:lang w:eastAsia="zh-CN"/>
              </w:rPr>
              <w:t>NOTE</w:t>
            </w:r>
            <w:r w:rsidR="00B35098">
              <w:rPr>
                <w:rFonts w:eastAsia="SimSun" w:hint="eastAsia"/>
                <w:lang w:eastAsia="zh-CN"/>
              </w:rPr>
              <w:t>4</w:t>
            </w:r>
          </w:p>
        </w:tc>
        <w:tc>
          <w:tcPr>
            <w:tcW w:w="7504" w:type="dxa"/>
            <w:shd w:val="clear" w:color="auto" w:fill="FFFFFF"/>
          </w:tcPr>
          <w:p w:rsidR="005D0E03" w:rsidRPr="009F63E4" w:rsidRDefault="005D0E03" w:rsidP="005D0E03">
            <w:pPr>
              <w:pStyle w:val="TAL"/>
              <w:rPr>
                <w:rFonts w:eastAsia="SimSun"/>
                <w:lang w:eastAsia="zh-CN"/>
              </w:rPr>
            </w:pPr>
            <w:r w:rsidRPr="009F63E4">
              <w:rPr>
                <w:rFonts w:eastAsia="SimSun"/>
                <w:lang w:eastAsia="zh-CN"/>
              </w:rPr>
              <w:t>Up to 200 MHz (DL+UL)</w:t>
            </w:r>
          </w:p>
          <w:p w:rsidR="005D0E03" w:rsidRPr="005D0E03" w:rsidRDefault="005D0E03" w:rsidP="005D0E03">
            <w:pPr>
              <w:pStyle w:val="TAL"/>
              <w:rPr>
                <w:rFonts w:eastAsiaTheme="minorEastAsia"/>
                <w:lang w:eastAsia="zh-CN"/>
              </w:rPr>
            </w:pPr>
            <w:r w:rsidRPr="009F63E4">
              <w:rPr>
                <w:rFonts w:eastAsia="SimSun"/>
                <w:lang w:eastAsia="zh-CN"/>
              </w:rPr>
              <w:t>Up to 100 MHz (SL)</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Layout</w:t>
            </w:r>
          </w:p>
        </w:tc>
        <w:tc>
          <w:tcPr>
            <w:tcW w:w="7504" w:type="dxa"/>
            <w:shd w:val="clear" w:color="auto" w:fill="FFFFFF"/>
          </w:tcPr>
          <w:p w:rsidR="00016963" w:rsidRDefault="009E09D4" w:rsidP="003F19ED">
            <w:pPr>
              <w:pStyle w:val="TAL"/>
              <w:rPr>
                <w:rFonts w:eastAsiaTheme="minorEastAsia"/>
                <w:lang w:eastAsia="zh-CN"/>
              </w:rPr>
            </w:pPr>
            <w:r w:rsidRPr="00CE3638">
              <w:rPr>
                <w:rFonts w:eastAsia="Malgun Gothic"/>
                <w:lang w:eastAsia="ko-KR"/>
              </w:rPr>
              <w:t>Option 1: Macro only</w:t>
            </w:r>
          </w:p>
          <w:p w:rsidR="009E09D4" w:rsidRPr="00016963" w:rsidRDefault="009E09D4" w:rsidP="003F19ED">
            <w:pPr>
              <w:pStyle w:val="TAL"/>
              <w:rPr>
                <w:rFonts w:eastAsia="Malgun Gothic"/>
                <w:lang w:eastAsia="ko-KR"/>
              </w:rPr>
            </w:pPr>
            <w:r w:rsidRPr="00CE3638">
              <w:rPr>
                <w:rFonts w:eastAsia="Malgun Gothic"/>
                <w:lang w:eastAsia="ko-KR"/>
              </w:rPr>
              <w:t xml:space="preserve">Option 2: Macro + RSUs </w:t>
            </w:r>
            <w:r w:rsidR="00A45F66">
              <w:rPr>
                <w:rFonts w:eastAsiaTheme="minorEastAsia" w:hint="eastAsia"/>
                <w:lang w:eastAsia="zh-CN"/>
              </w:rPr>
              <w:t>NOTE2</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ISD</w:t>
            </w:r>
          </w:p>
        </w:tc>
        <w:tc>
          <w:tcPr>
            <w:tcW w:w="7504" w:type="dxa"/>
            <w:shd w:val="clear" w:color="auto" w:fill="FFFFFF"/>
          </w:tcPr>
          <w:p w:rsidR="009E09D4" w:rsidRPr="00CE3638" w:rsidRDefault="009E09D4" w:rsidP="003F19ED">
            <w:pPr>
              <w:pStyle w:val="TAL"/>
              <w:rPr>
                <w:rFonts w:eastAsia="Malgun Gothic"/>
              </w:rPr>
            </w:pPr>
            <w:r w:rsidRPr="00CE3638">
              <w:rPr>
                <w:rFonts w:eastAsia="SimSun"/>
                <w:lang w:eastAsia="zh-CN"/>
              </w:rPr>
              <w:t xml:space="preserve">Macro cell: ISD = </w:t>
            </w:r>
            <w:r w:rsidRPr="00CE3638">
              <w:rPr>
                <w:rFonts w:eastAsia="Malgun Gothic"/>
              </w:rPr>
              <w:t xml:space="preserve">500m </w:t>
            </w:r>
          </w:p>
          <w:p w:rsidR="009E09D4" w:rsidRPr="005B53EB" w:rsidRDefault="009E09D4" w:rsidP="003F19ED">
            <w:pPr>
              <w:pStyle w:val="TAL"/>
              <w:rPr>
                <w:rFonts w:eastAsiaTheme="minorEastAsia"/>
                <w:lang w:eastAsia="zh-CN"/>
              </w:rPr>
            </w:pPr>
            <w:r w:rsidRPr="00CE3638">
              <w:rPr>
                <w:rFonts w:eastAsia="Malgun Gothic"/>
              </w:rPr>
              <w:t>RSU</w:t>
            </w:r>
            <w:r w:rsidRPr="00CE3638">
              <w:rPr>
                <w:rFonts w:eastAsia="Malgun Gothic"/>
                <w:lang w:eastAsia="ko-KR"/>
              </w:rPr>
              <w:t xml:space="preserve"> at each intersection for Option 2</w:t>
            </w:r>
            <w:r w:rsidR="005B53EB">
              <w:rPr>
                <w:rFonts w:eastAsiaTheme="minorEastAsia" w:hint="eastAsia"/>
                <w:lang w:eastAsia="zh-CN"/>
              </w:rPr>
              <w:t xml:space="preserve">. </w:t>
            </w:r>
            <w:r w:rsidR="005B53EB">
              <w:rPr>
                <w:lang w:eastAsia="ko-KR"/>
              </w:rPr>
              <w:t>Other values (50m and 100m) should also be considered for option 2</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BS antenna elements</w:t>
            </w:r>
          </w:p>
        </w:tc>
        <w:tc>
          <w:tcPr>
            <w:tcW w:w="7504" w:type="dxa"/>
            <w:shd w:val="clear" w:color="auto" w:fill="FFFFFF"/>
          </w:tcPr>
          <w:p w:rsidR="009E09D4" w:rsidRPr="00CE3638" w:rsidRDefault="009E09D4" w:rsidP="003F19ED">
            <w:pPr>
              <w:pStyle w:val="TAL"/>
              <w:rPr>
                <w:rFonts w:eastAsia="SimSun"/>
                <w:lang w:eastAsia="zh-CN"/>
              </w:rPr>
            </w:pPr>
            <w:proofErr w:type="spellStart"/>
            <w:r w:rsidRPr="00CE3638">
              <w:rPr>
                <w:rFonts w:eastAsia="SimSun"/>
                <w:lang w:eastAsia="zh-CN"/>
              </w:rPr>
              <w:t>Tx</w:t>
            </w:r>
            <w:proofErr w:type="spellEnd"/>
            <w:r w:rsidRPr="00CE3638">
              <w:rPr>
                <w:rFonts w:eastAsia="SimSun"/>
                <w:lang w:eastAsia="zh-CN"/>
              </w:rPr>
              <w:t xml:space="preserve">: Up to </w:t>
            </w:r>
            <w:r w:rsidR="005D0E03">
              <w:rPr>
                <w:rFonts w:eastAsiaTheme="minorEastAsia" w:hint="eastAsia"/>
                <w:lang w:eastAsia="zh-CN"/>
              </w:rPr>
              <w:t>256</w:t>
            </w:r>
            <w:r w:rsidR="00FB5CA5">
              <w:rPr>
                <w:rFonts w:eastAsiaTheme="minorEastAsia" w:hint="eastAsia"/>
                <w:lang w:eastAsia="zh-CN"/>
              </w:rPr>
              <w:t xml:space="preserve"> </w:t>
            </w:r>
            <w:proofErr w:type="spellStart"/>
            <w:r w:rsidR="00FB5CA5">
              <w:rPr>
                <w:rFonts w:eastAsiaTheme="minorEastAsia" w:hint="eastAsia"/>
                <w:lang w:eastAsia="zh-CN"/>
              </w:rPr>
              <w:t>Tx</w:t>
            </w:r>
            <w:proofErr w:type="spellEnd"/>
          </w:p>
          <w:p w:rsidR="009E09D4" w:rsidRPr="00CE3638" w:rsidRDefault="009E09D4" w:rsidP="005D0E03">
            <w:pPr>
              <w:pStyle w:val="TAL"/>
              <w:rPr>
                <w:rFonts w:eastAsia="SimSun"/>
                <w:lang w:eastAsia="zh-CN"/>
              </w:rPr>
            </w:pPr>
            <w:r w:rsidRPr="00CE3638">
              <w:rPr>
                <w:rFonts w:eastAsia="SimSun"/>
                <w:lang w:eastAsia="zh-CN"/>
              </w:rPr>
              <w:t xml:space="preserve">Rx: Up to </w:t>
            </w:r>
            <w:r w:rsidR="005D0E03">
              <w:rPr>
                <w:rFonts w:eastAsiaTheme="minorEastAsia" w:hint="eastAsia"/>
                <w:lang w:eastAsia="zh-CN"/>
              </w:rPr>
              <w:t>256</w:t>
            </w:r>
            <w:r w:rsidR="00FB5CA5">
              <w:rPr>
                <w:rFonts w:eastAsiaTheme="minorEastAsia" w:hint="eastAsia"/>
                <w:lang w:eastAsia="zh-CN"/>
              </w:rPr>
              <w:t xml:space="preserve"> Rx</w:t>
            </w:r>
            <w:r w:rsidRPr="00CE3638">
              <w:rPr>
                <w:rFonts w:eastAsia="SimSun"/>
                <w:lang w:eastAsia="zh-CN"/>
              </w:rPr>
              <w:t xml:space="preserve"> </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UE antenna elements</w:t>
            </w:r>
          </w:p>
        </w:tc>
        <w:tc>
          <w:tcPr>
            <w:tcW w:w="7504" w:type="dxa"/>
            <w:shd w:val="clear" w:color="auto" w:fill="FFFFFF"/>
          </w:tcPr>
          <w:p w:rsidR="005D0E03" w:rsidRPr="00366A72" w:rsidRDefault="005D0E03" w:rsidP="005D0E03">
            <w:pPr>
              <w:pStyle w:val="TAL"/>
              <w:rPr>
                <w:rFonts w:eastAsia="Malgun Gothic"/>
              </w:rPr>
            </w:pPr>
            <w:r w:rsidRPr="00366A72">
              <w:rPr>
                <w:rFonts w:eastAsia="Malgun Gothic"/>
              </w:rPr>
              <w:t xml:space="preserve">RSU </w:t>
            </w:r>
            <w:proofErr w:type="spellStart"/>
            <w:r w:rsidRPr="00366A72">
              <w:rPr>
                <w:rFonts w:eastAsia="Malgun Gothic"/>
              </w:rPr>
              <w:t>Tx</w:t>
            </w:r>
            <w:proofErr w:type="spellEnd"/>
            <w:r w:rsidRPr="00366A72">
              <w:rPr>
                <w:rFonts w:eastAsia="Malgun Gothic"/>
              </w:rPr>
              <w:t xml:space="preserve">: Up to </w:t>
            </w:r>
            <w:r w:rsidRPr="00366A72">
              <w:rPr>
                <w:rFonts w:eastAsia="Malgun Gothic" w:hint="eastAsia"/>
              </w:rPr>
              <w:t xml:space="preserve">8 </w:t>
            </w:r>
            <w:proofErr w:type="spellStart"/>
            <w:r w:rsidRPr="00366A72">
              <w:rPr>
                <w:rFonts w:eastAsia="Malgun Gothic" w:hint="eastAsia"/>
              </w:rPr>
              <w:t>Tx</w:t>
            </w:r>
            <w:proofErr w:type="spellEnd"/>
          </w:p>
          <w:p w:rsidR="005D0E03" w:rsidRPr="00366A72" w:rsidRDefault="005D0E03" w:rsidP="005D0E03">
            <w:pPr>
              <w:pStyle w:val="TAL"/>
              <w:rPr>
                <w:rFonts w:eastAsia="Malgun Gothic"/>
              </w:rPr>
            </w:pPr>
            <w:r w:rsidRPr="00366A72">
              <w:rPr>
                <w:rFonts w:eastAsia="Malgun Gothic"/>
              </w:rPr>
              <w:t xml:space="preserve">RSU Rx: Up to </w:t>
            </w:r>
            <w:r w:rsidRPr="00366A72">
              <w:rPr>
                <w:rFonts w:eastAsia="Malgun Gothic" w:hint="eastAsia"/>
              </w:rPr>
              <w:t>8 Rx</w:t>
            </w:r>
          </w:p>
          <w:p w:rsidR="009E09D4" w:rsidRPr="00CE3638" w:rsidRDefault="009E09D4" w:rsidP="003F19ED">
            <w:pPr>
              <w:pStyle w:val="TAL"/>
              <w:rPr>
                <w:rFonts w:eastAsia="SimSun"/>
                <w:lang w:eastAsia="zh-CN"/>
              </w:rPr>
            </w:pPr>
            <w:r w:rsidRPr="00CE3638">
              <w:rPr>
                <w:rFonts w:eastAsia="Malgun Gothic"/>
              </w:rPr>
              <w:t>Vehicle</w:t>
            </w:r>
            <w:r w:rsidRPr="00CE3638">
              <w:rPr>
                <w:rFonts w:eastAsia="SimSun"/>
                <w:lang w:eastAsia="zh-CN"/>
              </w:rPr>
              <w:t xml:space="preserve"> </w:t>
            </w:r>
            <w:proofErr w:type="spellStart"/>
            <w:r w:rsidRPr="00CE3638">
              <w:rPr>
                <w:rFonts w:eastAsia="SimSun"/>
                <w:lang w:eastAsia="zh-CN"/>
              </w:rPr>
              <w:t>Tx</w:t>
            </w:r>
            <w:proofErr w:type="spellEnd"/>
            <w:r w:rsidRPr="00CE3638">
              <w:rPr>
                <w:rFonts w:eastAsia="SimSun"/>
                <w:lang w:eastAsia="zh-CN"/>
              </w:rPr>
              <w:t xml:space="preserve">: Up to </w:t>
            </w:r>
            <w:r w:rsidRPr="00CE3638">
              <w:rPr>
                <w:rFonts w:eastAsia="Malgun Gothic"/>
              </w:rPr>
              <w:t>8</w:t>
            </w:r>
            <w:r w:rsidR="00FB5CA5">
              <w:rPr>
                <w:rFonts w:eastAsiaTheme="minorEastAsia" w:hint="eastAsia"/>
                <w:lang w:eastAsia="zh-CN"/>
              </w:rPr>
              <w:t xml:space="preserve"> </w:t>
            </w:r>
            <w:proofErr w:type="spellStart"/>
            <w:r w:rsidR="00FB5CA5">
              <w:rPr>
                <w:rFonts w:eastAsiaTheme="minorEastAsia" w:hint="eastAsia"/>
                <w:lang w:eastAsia="zh-CN"/>
              </w:rPr>
              <w:t>Tx</w:t>
            </w:r>
            <w:proofErr w:type="spellEnd"/>
          </w:p>
          <w:p w:rsidR="009E09D4" w:rsidRPr="00CE3638" w:rsidRDefault="009E09D4" w:rsidP="003F19ED">
            <w:pPr>
              <w:pStyle w:val="TAL"/>
            </w:pPr>
            <w:r w:rsidRPr="00CE3638">
              <w:rPr>
                <w:rFonts w:eastAsia="Malgun Gothic"/>
              </w:rPr>
              <w:t>Vehicle</w:t>
            </w:r>
            <w:r w:rsidRPr="00CE3638">
              <w:rPr>
                <w:rFonts w:eastAsia="SimSun"/>
                <w:lang w:eastAsia="zh-CN"/>
              </w:rPr>
              <w:t xml:space="preserve"> Rx: Up to </w:t>
            </w:r>
            <w:r w:rsidRPr="00CE3638">
              <w:rPr>
                <w:rFonts w:eastAsia="Malgun Gothic"/>
              </w:rPr>
              <w:t>8</w:t>
            </w:r>
            <w:r w:rsidR="00FB5CA5">
              <w:rPr>
                <w:rFonts w:eastAsiaTheme="minorEastAsia" w:hint="eastAsia"/>
                <w:lang w:eastAsia="zh-CN"/>
              </w:rPr>
              <w:t xml:space="preserve"> Rx</w:t>
            </w:r>
          </w:p>
          <w:p w:rsidR="009E09D4" w:rsidRPr="00CE3638" w:rsidRDefault="009E09D4" w:rsidP="003F19ED">
            <w:pPr>
              <w:pStyle w:val="TAL"/>
            </w:pPr>
            <w:r w:rsidRPr="00CE3638">
              <w:t xml:space="preserve">Pedestrian/bicycle </w:t>
            </w:r>
            <w:proofErr w:type="spellStart"/>
            <w:r w:rsidRPr="00CE3638">
              <w:t>Tx</w:t>
            </w:r>
            <w:proofErr w:type="spellEnd"/>
            <w:r w:rsidRPr="00CE3638">
              <w:t>: Up to 8</w:t>
            </w:r>
            <w:r w:rsidR="00FB5CA5">
              <w:rPr>
                <w:rFonts w:eastAsiaTheme="minorEastAsia" w:hint="eastAsia"/>
                <w:lang w:eastAsia="zh-CN"/>
              </w:rPr>
              <w:t xml:space="preserve"> </w:t>
            </w:r>
            <w:proofErr w:type="spellStart"/>
            <w:r w:rsidR="00FB5CA5">
              <w:rPr>
                <w:rFonts w:eastAsiaTheme="minorEastAsia" w:hint="eastAsia"/>
                <w:lang w:eastAsia="zh-CN"/>
              </w:rPr>
              <w:t>Tx</w:t>
            </w:r>
            <w:proofErr w:type="spellEnd"/>
          </w:p>
          <w:p w:rsidR="009E09D4" w:rsidRPr="00CE3638" w:rsidRDefault="009E09D4" w:rsidP="005D0E03">
            <w:pPr>
              <w:pStyle w:val="TAL"/>
            </w:pPr>
            <w:r w:rsidRPr="00CE3638">
              <w:t>Pedestrian/bicycle Rx: Up to 8</w:t>
            </w:r>
            <w:r w:rsidR="00FB5CA5">
              <w:rPr>
                <w:rFonts w:eastAsiaTheme="minorEastAsia" w:hint="eastAsia"/>
                <w:lang w:eastAsia="zh-CN"/>
              </w:rPr>
              <w:t xml:space="preserve"> Rx</w:t>
            </w:r>
          </w:p>
        </w:tc>
      </w:tr>
      <w:tr w:rsidR="009E09D4" w:rsidRPr="00CE3638" w:rsidTr="00B159E6">
        <w:tc>
          <w:tcPr>
            <w:tcW w:w="1852" w:type="dxa"/>
            <w:shd w:val="clear" w:color="auto" w:fill="FFFFFF"/>
          </w:tcPr>
          <w:p w:rsidR="009E09D4" w:rsidRPr="008C365A" w:rsidRDefault="009E09D4" w:rsidP="003F19ED">
            <w:pPr>
              <w:pStyle w:val="TAL"/>
              <w:rPr>
                <w:rFonts w:eastAsia="SimSun"/>
                <w:lang w:eastAsia="ko-KR"/>
              </w:rPr>
            </w:pPr>
            <w:r w:rsidRPr="008C365A">
              <w:rPr>
                <w:lang w:eastAsia="zh-CN"/>
              </w:rPr>
              <w:t>User distribution and UE speed</w:t>
            </w:r>
            <w:r w:rsidRPr="008C365A">
              <w:rPr>
                <w:rFonts w:eastAsia="SimSun" w:hint="eastAsia"/>
                <w:lang w:eastAsia="zh-CN"/>
              </w:rPr>
              <w:t xml:space="preserve"> NOTE</w:t>
            </w:r>
            <w:r w:rsidR="00B35098">
              <w:rPr>
                <w:rFonts w:eastAsia="SimSun" w:hint="eastAsia"/>
                <w:lang w:eastAsia="zh-CN"/>
              </w:rPr>
              <w:t>5</w:t>
            </w:r>
          </w:p>
        </w:tc>
        <w:tc>
          <w:tcPr>
            <w:tcW w:w="7504" w:type="dxa"/>
            <w:shd w:val="clear" w:color="auto" w:fill="FFFFFF"/>
          </w:tcPr>
          <w:p w:rsidR="00F020C2" w:rsidRDefault="009E09D4" w:rsidP="003F19ED">
            <w:pPr>
              <w:pStyle w:val="TAL"/>
              <w:rPr>
                <w:rFonts w:eastAsiaTheme="minorEastAsia"/>
                <w:lang w:eastAsia="zh-CN"/>
              </w:rPr>
            </w:pPr>
            <w:r w:rsidRPr="00CE3638">
              <w:rPr>
                <w:rFonts w:eastAsia="Malgun Gothic"/>
                <w:lang w:eastAsia="ko-KR"/>
              </w:rPr>
              <w:t>Urban grid model (car lanes and pedestrian/bicycle sidewalks are placed around a road block. 2 lane</w:t>
            </w:r>
            <w:r w:rsidR="00D86075">
              <w:rPr>
                <w:rFonts w:eastAsiaTheme="minorEastAsia" w:hint="eastAsia"/>
                <w:lang w:eastAsia="zh-CN"/>
              </w:rPr>
              <w:t>s</w:t>
            </w:r>
            <w:r w:rsidRPr="00CE3638">
              <w:rPr>
                <w:rFonts w:eastAsia="Malgun Gothic"/>
                <w:lang w:eastAsia="ko-KR"/>
              </w:rPr>
              <w:t xml:space="preserve"> in each direction, 4 lanes in total, 1 sidewalk, one block size: 433m x 250m)</w:t>
            </w:r>
          </w:p>
          <w:p w:rsidR="001F05F7" w:rsidRDefault="009E09D4" w:rsidP="003F19ED">
            <w:pPr>
              <w:pStyle w:val="TAL"/>
              <w:rPr>
                <w:rFonts w:eastAsiaTheme="minorEastAsia"/>
                <w:lang w:eastAsia="zh-CN"/>
              </w:rPr>
            </w:pPr>
            <w:r w:rsidRPr="00CE3638">
              <w:rPr>
                <w:rFonts w:eastAsia="Malgun Gothic"/>
                <w:lang w:eastAsia="ko-KR"/>
              </w:rPr>
              <w:t xml:space="preserve">Average inter-vehicle distance (between two vehicles’ </w:t>
            </w:r>
            <w:proofErr w:type="spellStart"/>
            <w:r w:rsidRPr="00CE3638">
              <w:rPr>
                <w:rFonts w:eastAsia="Malgun Gothic"/>
                <w:lang w:eastAsia="ko-KR"/>
              </w:rPr>
              <w:t>center</w:t>
            </w:r>
            <w:proofErr w:type="spellEnd"/>
            <w:r w:rsidRPr="00CE3638">
              <w:rPr>
                <w:rFonts w:eastAsia="Malgun Gothic"/>
                <w:lang w:eastAsia="ko-KR"/>
              </w:rPr>
              <w:t xml:space="preserve">) in the same lane is 1sec * average vehicle speed </w:t>
            </w:r>
            <w:r w:rsidR="00D86075">
              <w:rPr>
                <w:rFonts w:eastAsiaTheme="minorEastAsia" w:hint="eastAsia"/>
                <w:lang w:eastAsia="zh-CN"/>
              </w:rPr>
              <w:t xml:space="preserve"> </w:t>
            </w:r>
            <w:r w:rsidRPr="00CE3638">
              <w:rPr>
                <w:rFonts w:eastAsia="Malgun Gothic"/>
                <w:lang w:eastAsia="ko-KR"/>
              </w:rPr>
              <w:t>(average speed 15 – 120km/h)</w:t>
            </w:r>
          </w:p>
          <w:p w:rsidR="009E09D4" w:rsidRPr="0079253F" w:rsidRDefault="009E09D4" w:rsidP="00206CC1">
            <w:pPr>
              <w:pStyle w:val="TAL"/>
              <w:rPr>
                <w:rFonts w:eastAsiaTheme="minorEastAsia"/>
                <w:lang w:eastAsia="zh-CN"/>
              </w:rPr>
            </w:pPr>
            <w:r w:rsidRPr="00CE3638">
              <w:rPr>
                <w:rFonts w:eastAsia="Malgun Gothic"/>
                <w:lang w:eastAsia="ko-KR"/>
              </w:rPr>
              <w:t>Pedestrian/bicycle dropping: average distance between UEs is 20m</w:t>
            </w:r>
          </w:p>
        </w:tc>
      </w:tr>
      <w:tr w:rsidR="0079253F" w:rsidRPr="00CE3638" w:rsidTr="00B159E6">
        <w:tc>
          <w:tcPr>
            <w:tcW w:w="1852" w:type="dxa"/>
            <w:shd w:val="clear" w:color="auto" w:fill="FFFFFF"/>
          </w:tcPr>
          <w:p w:rsidR="0079253F" w:rsidRDefault="0079253F" w:rsidP="003F19ED">
            <w:pPr>
              <w:pStyle w:val="TAL"/>
              <w:rPr>
                <w:rFonts w:eastAsiaTheme="minorEastAsia"/>
                <w:lang w:eastAsia="zh-CN"/>
              </w:rPr>
            </w:pPr>
            <w:r w:rsidRPr="00CE3638">
              <w:rPr>
                <w:rFonts w:eastAsia="SimSun"/>
                <w:lang w:eastAsia="ko-KR"/>
              </w:rPr>
              <w:t>Traffic model</w:t>
            </w:r>
          </w:p>
          <w:p w:rsidR="00206CC1" w:rsidRPr="00206CC1" w:rsidRDefault="00206CC1" w:rsidP="003F19ED">
            <w:pPr>
              <w:pStyle w:val="TAL"/>
              <w:rPr>
                <w:rFonts w:eastAsiaTheme="minorEastAsia"/>
                <w:lang w:eastAsia="zh-CN"/>
              </w:rPr>
            </w:pPr>
            <w:r w:rsidRPr="00206CC1">
              <w:rPr>
                <w:rFonts w:eastAsia="SimSun" w:hint="eastAsia"/>
                <w:lang w:eastAsia="zh-CN"/>
              </w:rPr>
              <w:t>NOTE5</w:t>
            </w:r>
          </w:p>
        </w:tc>
        <w:tc>
          <w:tcPr>
            <w:tcW w:w="7504" w:type="dxa"/>
            <w:shd w:val="clear" w:color="auto" w:fill="FFFFFF"/>
          </w:tcPr>
          <w:p w:rsidR="0079253F" w:rsidRPr="00CE3638" w:rsidRDefault="0079253F" w:rsidP="00206CC1">
            <w:pPr>
              <w:pStyle w:val="TAL"/>
              <w:rPr>
                <w:rFonts w:eastAsia="Malgun Gothic"/>
                <w:lang w:eastAsia="ko-KR"/>
              </w:rPr>
            </w:pPr>
            <w:r w:rsidRPr="00CE3638">
              <w:rPr>
                <w:rFonts w:eastAsia="Malgun Gothic"/>
                <w:lang w:eastAsia="ko-KR"/>
              </w:rPr>
              <w:t>50</w:t>
            </w:r>
            <w:r w:rsidRPr="000C1C22">
              <w:rPr>
                <w:rFonts w:eastAsia="Malgun Gothic" w:hint="eastAsia"/>
                <w:lang w:eastAsia="ko-KR"/>
              </w:rPr>
              <w:t xml:space="preserve"> </w:t>
            </w:r>
            <w:r w:rsidRPr="00CE3638">
              <w:rPr>
                <w:rFonts w:eastAsia="Malgun Gothic"/>
                <w:lang w:eastAsia="ko-KR"/>
              </w:rPr>
              <w:t xml:space="preserve">messages </w:t>
            </w:r>
            <w:r w:rsidR="00856516">
              <w:rPr>
                <w:rFonts w:eastAsiaTheme="minorEastAsia" w:hint="eastAsia"/>
                <w:lang w:eastAsia="zh-CN"/>
              </w:rPr>
              <w:t xml:space="preserve">NOTE6 </w:t>
            </w:r>
            <w:r w:rsidRPr="00CE3638">
              <w:rPr>
                <w:rFonts w:eastAsia="Malgun Gothic"/>
                <w:lang w:eastAsia="ko-KR"/>
              </w:rPr>
              <w:t>per 1 second with 60km/h, 10 messages per 1 second with 15km/h</w:t>
            </w:r>
          </w:p>
        </w:tc>
      </w:tr>
    </w:tbl>
    <w:p w:rsidR="00B3453D" w:rsidRDefault="00B3453D" w:rsidP="00B3453D">
      <w:pPr>
        <w:rPr>
          <w:lang w:val="sv-SE"/>
        </w:rPr>
      </w:pPr>
    </w:p>
    <w:p w:rsidR="009E09D4" w:rsidRDefault="009E09D4" w:rsidP="009E09D4">
      <w:pPr>
        <w:pStyle w:val="NO"/>
        <w:rPr>
          <w:rFonts w:eastAsiaTheme="minorEastAsia"/>
          <w:lang w:val="sv-SE" w:eastAsia="zh-CN"/>
        </w:rPr>
      </w:pPr>
      <w:r w:rsidRPr="005B7359">
        <w:rPr>
          <w:rFonts w:hint="eastAsia"/>
          <w:lang w:val="sv-SE"/>
        </w:rPr>
        <w:t>NOTE1:</w:t>
      </w:r>
      <w:r>
        <w:rPr>
          <w:rFonts w:eastAsia="SimSun" w:hint="eastAsia"/>
          <w:lang w:val="sv-SE" w:eastAsia="zh-CN"/>
        </w:rPr>
        <w:tab/>
      </w:r>
      <w:r w:rsidRPr="003024DC">
        <w:rPr>
          <w:lang w:val="sv-SE"/>
        </w:rPr>
        <w:t>The options noted here are for evaluation purpose, and do not mandate the deployment of these options or preclude the study of other spectrum options. A range of bands from 24 GHz – 40 GHz identified for WRC-19 are currently being considered and around 30 GHz is chosen as a proxy for this range.  A range of bands from 66 GHz – 86 GHz identified for WRC-19 are currently being considered and around 70 GHz is chosen as a proxy for this range</w:t>
      </w:r>
    </w:p>
    <w:p w:rsidR="00B35098" w:rsidRPr="007B2DFF" w:rsidRDefault="00B35098" w:rsidP="00B35098">
      <w:pPr>
        <w:pStyle w:val="NO"/>
        <w:rPr>
          <w:rFonts w:eastAsiaTheme="minorEastAsia"/>
          <w:lang w:eastAsia="zh-CN"/>
        </w:rPr>
      </w:pPr>
      <w:r w:rsidRPr="00995064">
        <w:rPr>
          <w:rFonts w:hint="eastAsia"/>
          <w:lang w:val="sv-SE"/>
        </w:rPr>
        <w:t>NOTE2:</w:t>
      </w:r>
      <w:r>
        <w:rPr>
          <w:rFonts w:eastAsiaTheme="minorEastAsia" w:hint="eastAsia"/>
          <w:lang w:eastAsia="zh-CN"/>
        </w:rPr>
        <w:tab/>
      </w:r>
      <w:r w:rsidRPr="00995064">
        <w:rPr>
          <w:lang w:val="sv-SE"/>
        </w:rPr>
        <w:t>SA1 defines RSU as a logical entity that combines V2X application logic with the functionality of an eNB (referred to as eNB-type RSU) or UE (referred to as UE-type RSU). Therefore a RSU can communicate with vehicles via D2D link or cellular DL/UL</w:t>
      </w:r>
    </w:p>
    <w:p w:rsidR="00B35098" w:rsidRPr="005B7359" w:rsidRDefault="00B35098" w:rsidP="00B35098">
      <w:pPr>
        <w:pStyle w:val="NO"/>
        <w:rPr>
          <w:lang w:val="sv-SE"/>
        </w:rPr>
      </w:pPr>
      <w:r w:rsidRPr="005B7359">
        <w:rPr>
          <w:rFonts w:hint="eastAsia"/>
          <w:lang w:val="sv-SE"/>
        </w:rPr>
        <w:t>NOTE</w:t>
      </w:r>
      <w:r>
        <w:rPr>
          <w:rFonts w:eastAsiaTheme="minorEastAsia" w:hint="eastAsia"/>
          <w:lang w:val="sv-SE" w:eastAsia="zh-CN"/>
        </w:rPr>
        <w:t>3</w:t>
      </w:r>
      <w:r w:rsidR="00C76B9B">
        <w:rPr>
          <w:rFonts w:hint="eastAsia"/>
          <w:lang w:val="sv-SE"/>
        </w:rPr>
        <w:t>:</w:t>
      </w:r>
      <w:r>
        <w:rPr>
          <w:rFonts w:eastAsia="SimSun" w:hint="eastAsia"/>
          <w:lang w:val="sv-SE" w:eastAsia="zh-CN"/>
        </w:rPr>
        <w:tab/>
      </w:r>
      <w:r w:rsidRPr="005B7359">
        <w:rPr>
          <w:lang w:val="sv-SE"/>
        </w:rPr>
        <w:t>This frequency may or may not be evaluated depending on communication type between eNB and RSU.</w:t>
      </w:r>
    </w:p>
    <w:p w:rsidR="009E09D4" w:rsidRPr="003024DC" w:rsidRDefault="009E09D4" w:rsidP="009E09D4">
      <w:pPr>
        <w:pStyle w:val="NO"/>
        <w:rPr>
          <w:lang w:val="sv-SE"/>
        </w:rPr>
      </w:pPr>
      <w:r w:rsidRPr="005B7359">
        <w:rPr>
          <w:rFonts w:hint="eastAsia"/>
          <w:lang w:val="sv-SE"/>
        </w:rPr>
        <w:t>NOTE</w:t>
      </w:r>
      <w:r w:rsidR="00B35098">
        <w:rPr>
          <w:rFonts w:eastAsiaTheme="minorEastAsia" w:hint="eastAsia"/>
          <w:lang w:val="sv-SE" w:eastAsia="zh-CN"/>
        </w:rPr>
        <w:t>4</w:t>
      </w:r>
      <w:r w:rsidRPr="005B7359">
        <w:rPr>
          <w:rFonts w:hint="eastAsia"/>
          <w:lang w:val="sv-SE"/>
        </w:rPr>
        <w:t>:</w:t>
      </w:r>
      <w:r>
        <w:rPr>
          <w:rFonts w:eastAsia="SimSun" w:hint="eastAsia"/>
          <w:lang w:val="sv-SE" w:eastAsia="zh-CN"/>
        </w:rPr>
        <w:tab/>
      </w:r>
      <w:r w:rsidRPr="003024DC">
        <w:rPr>
          <w:lang w:val="sv-SE"/>
        </w:rPr>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rsidR="009E09D4" w:rsidRDefault="009E09D4" w:rsidP="009E09D4">
      <w:pPr>
        <w:pStyle w:val="NO"/>
        <w:rPr>
          <w:rFonts w:eastAsiaTheme="minorEastAsia"/>
          <w:color w:val="FFFFFF"/>
          <w:lang w:val="sv-SE" w:eastAsia="zh-CN"/>
        </w:rPr>
      </w:pPr>
      <w:r w:rsidRPr="005B7359">
        <w:rPr>
          <w:rFonts w:hint="eastAsia"/>
          <w:lang w:val="sv-SE"/>
        </w:rPr>
        <w:t>NOTE</w:t>
      </w:r>
      <w:r w:rsidR="00B35098">
        <w:rPr>
          <w:rFonts w:eastAsiaTheme="minorEastAsia" w:hint="eastAsia"/>
          <w:lang w:val="sv-SE" w:eastAsia="zh-CN"/>
        </w:rPr>
        <w:t>5</w:t>
      </w:r>
      <w:r w:rsidR="00C76B9B">
        <w:rPr>
          <w:rFonts w:hint="eastAsia"/>
          <w:lang w:val="sv-SE"/>
        </w:rPr>
        <w:t>:</w:t>
      </w:r>
      <w:r>
        <w:rPr>
          <w:rFonts w:eastAsia="SimSun" w:hint="eastAsia"/>
          <w:lang w:val="sv-SE" w:eastAsia="zh-CN"/>
        </w:rPr>
        <w:tab/>
      </w:r>
      <w:r w:rsidR="00206CC1" w:rsidRPr="009F63E4">
        <w:rPr>
          <w:lang w:val="sv-SE"/>
        </w:rPr>
        <w:t>The traffic models and UE distributions and speeds</w:t>
      </w:r>
      <w:r w:rsidR="00206CC1" w:rsidRPr="009F63E4">
        <w:rPr>
          <w:rFonts w:hint="eastAsia"/>
          <w:lang w:val="sv-SE"/>
        </w:rPr>
        <w:t xml:space="preserve"> are tentative and could be modified after SA1 input.</w:t>
      </w:r>
    </w:p>
    <w:p w:rsidR="00856516" w:rsidRPr="00856516" w:rsidRDefault="00856516" w:rsidP="009E09D4">
      <w:pPr>
        <w:pStyle w:val="NO"/>
        <w:rPr>
          <w:rFonts w:eastAsiaTheme="minorEastAsia"/>
          <w:lang w:val="sv-SE" w:eastAsia="zh-CN"/>
        </w:rPr>
      </w:pPr>
      <w:r>
        <w:rPr>
          <w:rFonts w:eastAsiaTheme="minorEastAsia" w:hint="eastAsia"/>
          <w:lang w:val="sv-SE" w:eastAsia="zh-CN"/>
        </w:rPr>
        <w:t xml:space="preserve">NOTE6:   </w:t>
      </w:r>
      <w:r>
        <w:rPr>
          <w:lang w:val="sv-SE"/>
        </w:rPr>
        <w:t>The message size needs further clarification for eMBB and other types of services (e.g. safety)</w:t>
      </w:r>
      <w:r>
        <w:rPr>
          <w:rFonts w:eastAsiaTheme="minorEastAsia" w:hint="eastAsia"/>
          <w:lang w:val="sv-SE" w:eastAsia="zh-CN"/>
        </w:rPr>
        <w:t>.</w:t>
      </w:r>
    </w:p>
    <w:p w:rsidR="003F19ED" w:rsidRDefault="003F19ED" w:rsidP="003F19ED">
      <w:pPr>
        <w:rPr>
          <w:lang w:val="sv-SE"/>
        </w:rPr>
      </w:pPr>
    </w:p>
    <w:p w:rsidR="003F19ED" w:rsidRDefault="003F19ED" w:rsidP="003F19ED">
      <w:pPr>
        <w:rPr>
          <w:lang w:val="sv-SE"/>
        </w:rPr>
        <w:sectPr w:rsidR="003F19ED" w:rsidSect="00C61C53">
          <w:footnotePr>
            <w:numRestart w:val="eachSect"/>
          </w:footnotePr>
          <w:pgSz w:w="11907" w:h="16840" w:code="9"/>
          <w:pgMar w:top="1416" w:right="1133" w:bottom="1133" w:left="1133" w:header="850" w:footer="340" w:gutter="0"/>
          <w:cols w:space="720"/>
          <w:formProt w:val="0"/>
        </w:sectPr>
      </w:pPr>
    </w:p>
    <w:p w:rsidR="009E09D4" w:rsidRPr="00711902" w:rsidRDefault="009E09D4" w:rsidP="009E09D4">
      <w:pPr>
        <w:rPr>
          <w:rFonts w:eastAsia="SimSun"/>
          <w:lang w:val="sv-SE" w:eastAsia="zh-CN"/>
        </w:rPr>
      </w:pPr>
      <w:r w:rsidRPr="003024DC">
        <w:rPr>
          <w:lang w:val="sv-SE"/>
        </w:rPr>
        <w:lastRenderedPageBreak/>
        <w:t xml:space="preserve">Illustrative diagram of urban grid model with UE distribution </w:t>
      </w:r>
      <w:r w:rsidR="00111C80" w:rsidRPr="00111C80">
        <w:rPr>
          <w:rFonts w:eastAsia="MS Mincho" w:hint="eastAsia"/>
          <w:color w:val="FFFFFF"/>
          <w:lang w:val="sv-SE" w:eastAsia="ja-JP"/>
        </w:rPr>
        <w:t>is as follows:</w:t>
      </w:r>
      <w:r>
        <w:rPr>
          <w:rFonts w:eastAsia="SimSun" w:hint="eastAsia"/>
          <w:lang w:val="sv-SE" w:eastAsia="zh-CN"/>
        </w:rPr>
        <w:t>.</w:t>
      </w:r>
    </w:p>
    <w:p w:rsidR="009E09D4" w:rsidRDefault="009E09D4" w:rsidP="00C76B9B">
      <w:pPr>
        <w:pStyle w:val="TH"/>
        <w:rPr>
          <w:rFonts w:eastAsia="SimSun"/>
          <w:lang w:eastAsia="zh-CN"/>
        </w:rPr>
      </w:pPr>
      <w:r w:rsidRPr="00020914">
        <w:rPr>
          <w:lang w:eastAsia="zh-CN"/>
        </w:rPr>
        <w:t>Table 6.</w:t>
      </w:r>
      <w:r>
        <w:rPr>
          <w:rFonts w:eastAsia="SimSun" w:hint="eastAsia"/>
          <w:lang w:eastAsia="zh-CN"/>
        </w:rPr>
        <w:t>1.10-2:</w:t>
      </w:r>
      <w:r w:rsidRPr="00CB3FCD">
        <w:rPr>
          <w:rFonts w:eastAsia="SimSun"/>
          <w:lang w:eastAsia="zh-CN"/>
        </w:rPr>
        <w:t xml:space="preserve"> Details of vehicle UE drop and mobility model</w:t>
      </w:r>
    </w:p>
    <w:tbl>
      <w:tblPr>
        <w:tblStyle w:val="af5"/>
        <w:tblW w:w="0" w:type="auto"/>
        <w:jc w:val="center"/>
        <w:tblLook w:val="04A0"/>
      </w:tblPr>
      <w:tblGrid>
        <w:gridCol w:w="3069"/>
        <w:gridCol w:w="3286"/>
        <w:gridCol w:w="3109"/>
      </w:tblGrid>
      <w:tr w:rsidR="00C65560" w:rsidTr="00C65560">
        <w:trPr>
          <w:trHeight w:val="299"/>
          <w:jc w:val="center"/>
        </w:trPr>
        <w:tc>
          <w:tcPr>
            <w:tcW w:w="3069" w:type="dxa"/>
          </w:tcPr>
          <w:p w:rsidR="00C65560" w:rsidRDefault="00C65560" w:rsidP="003F19ED">
            <w:pPr>
              <w:pStyle w:val="TAH"/>
              <w:rPr>
                <w:rFonts w:eastAsia="SimSun"/>
                <w:lang w:eastAsia="zh-CN"/>
              </w:rPr>
            </w:pPr>
            <w:r w:rsidRPr="00301955">
              <w:rPr>
                <w:rFonts w:eastAsia="Malgun Gothic"/>
              </w:rPr>
              <w:t>Parameter</w:t>
            </w:r>
          </w:p>
        </w:tc>
        <w:tc>
          <w:tcPr>
            <w:tcW w:w="3286" w:type="dxa"/>
          </w:tcPr>
          <w:p w:rsidR="00C65560" w:rsidRDefault="00C65560" w:rsidP="003F19ED">
            <w:pPr>
              <w:pStyle w:val="TAH"/>
              <w:rPr>
                <w:rFonts w:eastAsia="SimSun"/>
                <w:lang w:eastAsia="zh-CN"/>
              </w:rPr>
            </w:pPr>
            <w:r w:rsidRPr="00301955">
              <w:rPr>
                <w:rFonts w:eastAsia="Malgun Gothic"/>
              </w:rPr>
              <w:t>Urban case</w:t>
            </w:r>
          </w:p>
        </w:tc>
        <w:tc>
          <w:tcPr>
            <w:tcW w:w="3109" w:type="dxa"/>
          </w:tcPr>
          <w:p w:rsidR="00C65560" w:rsidRDefault="00C65560" w:rsidP="003F19ED">
            <w:pPr>
              <w:pStyle w:val="TAH"/>
              <w:rPr>
                <w:rFonts w:eastAsia="SimSun"/>
                <w:lang w:eastAsia="zh-CN"/>
              </w:rPr>
            </w:pPr>
            <w:r w:rsidRPr="00301955">
              <w:rPr>
                <w:rFonts w:eastAsia="Malgun Gothic"/>
              </w:rPr>
              <w:t>Freeway case</w:t>
            </w:r>
          </w:p>
        </w:tc>
      </w:tr>
      <w:tr w:rsidR="00C65560" w:rsidRPr="00C65560" w:rsidTr="00C65560">
        <w:trPr>
          <w:jc w:val="center"/>
        </w:trPr>
        <w:tc>
          <w:tcPr>
            <w:tcW w:w="3069" w:type="dxa"/>
          </w:tcPr>
          <w:p w:rsidR="00C65560" w:rsidRPr="00C65560" w:rsidRDefault="00C65560" w:rsidP="003F19ED">
            <w:pPr>
              <w:pStyle w:val="TAL"/>
              <w:rPr>
                <w:rFonts w:eastAsia="Malgun Gothic"/>
              </w:rPr>
            </w:pPr>
            <w:r w:rsidRPr="00C65560">
              <w:rPr>
                <w:rFonts w:eastAsia="Malgun Gothic"/>
              </w:rPr>
              <w:t>Number of lanes</w:t>
            </w:r>
          </w:p>
        </w:tc>
        <w:tc>
          <w:tcPr>
            <w:tcW w:w="3286" w:type="dxa"/>
          </w:tcPr>
          <w:p w:rsidR="00C65560" w:rsidRPr="00C65560" w:rsidRDefault="00C65560" w:rsidP="003F19ED">
            <w:pPr>
              <w:pStyle w:val="TAL"/>
              <w:rPr>
                <w:rFonts w:eastAsia="Malgun Gothic"/>
              </w:rPr>
            </w:pPr>
            <w:r w:rsidRPr="00C65560">
              <w:rPr>
                <w:rFonts w:eastAsia="Malgun Gothic"/>
              </w:rPr>
              <w:t>2 in each direction (4 lanes in total in each street)</w:t>
            </w:r>
          </w:p>
        </w:tc>
        <w:tc>
          <w:tcPr>
            <w:tcW w:w="3109" w:type="dxa"/>
          </w:tcPr>
          <w:p w:rsidR="00C65560" w:rsidRPr="00C65560" w:rsidRDefault="00C65560" w:rsidP="003F19ED">
            <w:pPr>
              <w:pStyle w:val="TAL"/>
              <w:rPr>
                <w:rFonts w:eastAsia="Malgun Gothic"/>
              </w:rPr>
            </w:pPr>
            <w:r w:rsidRPr="00C65560">
              <w:rPr>
                <w:rFonts w:eastAsia="Malgun Gothic"/>
              </w:rPr>
              <w:t>3 in each direction (6 lanes in total in the freeway)</w:t>
            </w:r>
          </w:p>
        </w:tc>
      </w:tr>
      <w:tr w:rsidR="00C65560" w:rsidTr="00C65560">
        <w:trPr>
          <w:jc w:val="center"/>
        </w:trPr>
        <w:tc>
          <w:tcPr>
            <w:tcW w:w="3069" w:type="dxa"/>
          </w:tcPr>
          <w:p w:rsidR="00C65560" w:rsidRPr="00C65560" w:rsidRDefault="00C65560" w:rsidP="003F19ED">
            <w:pPr>
              <w:pStyle w:val="TAL"/>
              <w:rPr>
                <w:rFonts w:eastAsia="Malgun Gothic"/>
              </w:rPr>
            </w:pPr>
            <w:r w:rsidRPr="00C65560">
              <w:rPr>
                <w:rFonts w:eastAsia="Malgun Gothic"/>
              </w:rPr>
              <w:t>Lane width</w:t>
            </w:r>
          </w:p>
        </w:tc>
        <w:tc>
          <w:tcPr>
            <w:tcW w:w="3286" w:type="dxa"/>
          </w:tcPr>
          <w:p w:rsidR="00C65560" w:rsidRPr="00C65560" w:rsidRDefault="00C65560" w:rsidP="003F19ED">
            <w:pPr>
              <w:pStyle w:val="TAL"/>
              <w:rPr>
                <w:rFonts w:eastAsia="Malgun Gothic"/>
              </w:rPr>
            </w:pPr>
            <w:r w:rsidRPr="00C65560">
              <w:rPr>
                <w:rFonts w:eastAsia="Malgun Gothic"/>
              </w:rPr>
              <w:t>3.5 m</w:t>
            </w:r>
          </w:p>
        </w:tc>
        <w:tc>
          <w:tcPr>
            <w:tcW w:w="3109" w:type="dxa"/>
          </w:tcPr>
          <w:p w:rsidR="00C65560" w:rsidRPr="00C65560" w:rsidRDefault="00C65560" w:rsidP="003F19ED">
            <w:pPr>
              <w:pStyle w:val="TAL"/>
              <w:rPr>
                <w:rFonts w:eastAsia="Malgun Gothic"/>
              </w:rPr>
            </w:pPr>
            <w:r w:rsidRPr="00C65560">
              <w:rPr>
                <w:rFonts w:eastAsia="Malgun Gothic"/>
              </w:rPr>
              <w:t>4 m</w:t>
            </w:r>
          </w:p>
        </w:tc>
      </w:tr>
      <w:tr w:rsidR="00C65560" w:rsidTr="00C65560">
        <w:trPr>
          <w:trHeight w:val="860"/>
          <w:jc w:val="center"/>
        </w:trPr>
        <w:tc>
          <w:tcPr>
            <w:tcW w:w="3069" w:type="dxa"/>
          </w:tcPr>
          <w:p w:rsidR="00C65560" w:rsidRPr="00C65560" w:rsidRDefault="00C65560" w:rsidP="003F19ED">
            <w:pPr>
              <w:pStyle w:val="TAL"/>
              <w:rPr>
                <w:rFonts w:eastAsia="Malgun Gothic"/>
              </w:rPr>
            </w:pPr>
            <w:r w:rsidRPr="00C65560">
              <w:rPr>
                <w:rFonts w:eastAsia="Malgun Gothic"/>
              </w:rPr>
              <w:t>Road grid size by the distance between intersections</w:t>
            </w:r>
          </w:p>
        </w:tc>
        <w:tc>
          <w:tcPr>
            <w:tcW w:w="3286" w:type="dxa"/>
          </w:tcPr>
          <w:p w:rsidR="00C65560" w:rsidRPr="00C65560" w:rsidRDefault="00C65560" w:rsidP="003F19ED">
            <w:pPr>
              <w:pStyle w:val="TAL"/>
              <w:rPr>
                <w:rFonts w:eastAsia="Malgun Gothic"/>
              </w:rPr>
            </w:pPr>
            <w:r w:rsidRPr="00C65560">
              <w:rPr>
                <w:rFonts w:eastAsia="Malgun Gothic"/>
              </w:rPr>
              <w:t>433 m * 250 m. N</w:t>
            </w:r>
            <w:r w:rsidR="007A6746">
              <w:rPr>
                <w:rFonts w:eastAsiaTheme="minorEastAsia" w:hint="eastAsia"/>
                <w:lang w:eastAsia="zh-CN"/>
              </w:rPr>
              <w:t>OTE1</w:t>
            </w:r>
            <w:r w:rsidRPr="00C65560">
              <w:rPr>
                <w:rFonts w:eastAsia="Malgun Gothic"/>
              </w:rPr>
              <w:t xml:space="preserve"> </w:t>
            </w:r>
          </w:p>
        </w:tc>
        <w:tc>
          <w:tcPr>
            <w:tcW w:w="3109" w:type="dxa"/>
          </w:tcPr>
          <w:p w:rsidR="00C65560" w:rsidRPr="00C65560" w:rsidRDefault="00C65560" w:rsidP="003F19ED">
            <w:pPr>
              <w:pStyle w:val="TAL"/>
              <w:rPr>
                <w:rFonts w:eastAsia="Malgun Gothic"/>
              </w:rPr>
            </w:pPr>
            <w:r w:rsidRPr="00C65560">
              <w:rPr>
                <w:rFonts w:eastAsia="Malgun Gothic"/>
              </w:rPr>
              <w:t>N/A</w:t>
            </w:r>
          </w:p>
        </w:tc>
      </w:tr>
      <w:tr w:rsidR="00C65560" w:rsidTr="00C65560">
        <w:trPr>
          <w:jc w:val="center"/>
        </w:trPr>
        <w:tc>
          <w:tcPr>
            <w:tcW w:w="3069" w:type="dxa"/>
          </w:tcPr>
          <w:p w:rsidR="00C65560" w:rsidRPr="00C65560" w:rsidRDefault="00C65560" w:rsidP="003F19ED">
            <w:pPr>
              <w:pStyle w:val="TAL"/>
              <w:rPr>
                <w:rFonts w:eastAsia="Malgun Gothic"/>
              </w:rPr>
            </w:pPr>
            <w:r w:rsidRPr="00C65560">
              <w:rPr>
                <w:rFonts w:eastAsia="Malgun Gothic"/>
              </w:rPr>
              <w:t>Simulation area size</w:t>
            </w:r>
          </w:p>
        </w:tc>
        <w:tc>
          <w:tcPr>
            <w:tcW w:w="3286" w:type="dxa"/>
          </w:tcPr>
          <w:p w:rsidR="00C65560" w:rsidRPr="00111C80" w:rsidRDefault="00C65560" w:rsidP="00111C80">
            <w:pPr>
              <w:pStyle w:val="TAL"/>
              <w:rPr>
                <w:rFonts w:eastAsiaTheme="minorEastAsia"/>
                <w:lang w:eastAsia="zh-CN"/>
              </w:rPr>
            </w:pPr>
            <w:r w:rsidRPr="00C65560">
              <w:rPr>
                <w:rFonts w:eastAsia="Malgun Gothic"/>
              </w:rPr>
              <w:t>Minimum 1299 m * 750 m</w:t>
            </w:r>
            <w:r w:rsidR="00111C80">
              <w:rPr>
                <w:rFonts w:eastAsiaTheme="minorEastAsia" w:hint="eastAsia"/>
                <w:lang w:eastAsia="zh-CN"/>
              </w:rPr>
              <w:t xml:space="preserve"> NOTE2</w:t>
            </w:r>
          </w:p>
        </w:tc>
        <w:tc>
          <w:tcPr>
            <w:tcW w:w="3109" w:type="dxa"/>
          </w:tcPr>
          <w:p w:rsidR="00C65560" w:rsidRPr="00C65560" w:rsidRDefault="00C65560" w:rsidP="003F19ED">
            <w:pPr>
              <w:pStyle w:val="TAL"/>
              <w:rPr>
                <w:rFonts w:eastAsia="Malgun Gothic"/>
              </w:rPr>
            </w:pPr>
            <w:r w:rsidRPr="00C65560">
              <w:rPr>
                <w:rFonts w:eastAsia="Malgun Gothic"/>
              </w:rPr>
              <w:t>Freeway length &gt;= 2000 m. Wrap around should be applied to the simulation area.</w:t>
            </w:r>
          </w:p>
        </w:tc>
      </w:tr>
      <w:tr w:rsidR="00C65560" w:rsidTr="007816CC">
        <w:trPr>
          <w:jc w:val="center"/>
        </w:trPr>
        <w:tc>
          <w:tcPr>
            <w:tcW w:w="3069" w:type="dxa"/>
          </w:tcPr>
          <w:p w:rsidR="00C65560" w:rsidRPr="00C65560" w:rsidRDefault="00C65560" w:rsidP="003F19ED">
            <w:pPr>
              <w:pStyle w:val="TAL"/>
              <w:rPr>
                <w:rFonts w:eastAsia="Malgun Gothic"/>
              </w:rPr>
            </w:pPr>
            <w:r w:rsidRPr="00C65560">
              <w:rPr>
                <w:rFonts w:eastAsia="Malgun Gothic"/>
              </w:rPr>
              <w:t>Vehicle density</w:t>
            </w:r>
          </w:p>
        </w:tc>
        <w:tc>
          <w:tcPr>
            <w:tcW w:w="6395" w:type="dxa"/>
            <w:gridSpan w:val="2"/>
          </w:tcPr>
          <w:p w:rsidR="00C65560" w:rsidRPr="00C65560" w:rsidRDefault="00C65560" w:rsidP="003F19ED">
            <w:pPr>
              <w:pStyle w:val="TAL"/>
              <w:rPr>
                <w:rFonts w:eastAsia="Malgun Gothic"/>
              </w:rPr>
            </w:pPr>
            <w:r w:rsidRPr="00C65560">
              <w:rPr>
                <w:rFonts w:eastAsia="Malgun Gothic"/>
              </w:rPr>
              <w:t>Average inter-vehicle distance in the same lane is 2.5 sec * absolute vehicle speed. Baseline: The same density/speed in all the lanes in one simulation.</w:t>
            </w:r>
          </w:p>
        </w:tc>
      </w:tr>
      <w:tr w:rsidR="00C65560" w:rsidTr="00C65560">
        <w:trPr>
          <w:jc w:val="center"/>
        </w:trPr>
        <w:tc>
          <w:tcPr>
            <w:tcW w:w="3069" w:type="dxa"/>
          </w:tcPr>
          <w:p w:rsidR="00C65560" w:rsidRPr="00C65560" w:rsidRDefault="00C65560" w:rsidP="003F19ED">
            <w:pPr>
              <w:pStyle w:val="TAL"/>
              <w:rPr>
                <w:rFonts w:eastAsia="Malgun Gothic"/>
              </w:rPr>
            </w:pPr>
            <w:r w:rsidRPr="00C65560">
              <w:rPr>
                <w:rFonts w:eastAsia="Malgun Gothic"/>
              </w:rPr>
              <w:t>Absolute vehicle speed</w:t>
            </w:r>
          </w:p>
        </w:tc>
        <w:tc>
          <w:tcPr>
            <w:tcW w:w="3286" w:type="dxa"/>
          </w:tcPr>
          <w:p w:rsidR="00C65560" w:rsidRPr="00C65560" w:rsidRDefault="00C65560" w:rsidP="003F19ED">
            <w:pPr>
              <w:pStyle w:val="TAL"/>
              <w:rPr>
                <w:rFonts w:eastAsia="Malgun Gothic"/>
              </w:rPr>
            </w:pPr>
            <w:r w:rsidRPr="00C65560">
              <w:rPr>
                <w:rFonts w:eastAsia="Malgun Gothic"/>
              </w:rPr>
              <w:t>15 km/h, 60 km/h, 120 km/h</w:t>
            </w:r>
          </w:p>
        </w:tc>
        <w:tc>
          <w:tcPr>
            <w:tcW w:w="3109" w:type="dxa"/>
          </w:tcPr>
          <w:p w:rsidR="00C65560" w:rsidRPr="00C65560" w:rsidRDefault="00C65560" w:rsidP="003F19ED">
            <w:pPr>
              <w:pStyle w:val="TAL"/>
              <w:rPr>
                <w:rFonts w:eastAsia="Malgun Gothic"/>
              </w:rPr>
            </w:pPr>
            <w:r w:rsidRPr="00C65560">
              <w:rPr>
                <w:rFonts w:eastAsia="Malgun Gothic"/>
              </w:rPr>
              <w:t>250 km/h, 140 km/h, 70 km/h</w:t>
            </w:r>
          </w:p>
        </w:tc>
      </w:tr>
    </w:tbl>
    <w:p w:rsidR="00C65560" w:rsidRPr="00CB3FCD" w:rsidRDefault="00C65560" w:rsidP="009E09D4">
      <w:pPr>
        <w:pStyle w:val="TH"/>
        <w:rPr>
          <w:rFonts w:eastAsia="SimSun"/>
          <w:lang w:eastAsia="zh-CN"/>
        </w:rPr>
      </w:pPr>
    </w:p>
    <w:p w:rsidR="009E09D4" w:rsidRPr="003024DC" w:rsidRDefault="00E226C1" w:rsidP="00B3453D">
      <w:pPr>
        <w:pStyle w:val="TH"/>
        <w:rPr>
          <w:rFonts w:eastAsia="Malgun Gothic"/>
        </w:rPr>
      </w:pPr>
      <w:r>
        <w:rPr>
          <w:noProof/>
          <w:lang w:val="en-US" w:eastAsia="zh-CN"/>
        </w:rPr>
        <w:drawing>
          <wp:inline distT="0" distB="0" distL="0" distR="0">
            <wp:extent cx="4871720" cy="5266690"/>
            <wp:effectExtent l="19050" t="0" r="508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9" cstate="print"/>
                    <a:srcRect/>
                    <a:stretch>
                      <a:fillRect/>
                    </a:stretch>
                  </pic:blipFill>
                  <pic:spPr bwMode="auto">
                    <a:xfrm>
                      <a:off x="0" y="0"/>
                      <a:ext cx="4871720" cy="5266690"/>
                    </a:xfrm>
                    <a:prstGeom prst="rect">
                      <a:avLst/>
                    </a:prstGeom>
                    <a:noFill/>
                    <a:ln w="9525">
                      <a:noFill/>
                      <a:miter lim="800000"/>
                      <a:headEnd/>
                      <a:tailEnd/>
                    </a:ln>
                  </pic:spPr>
                </pic:pic>
              </a:graphicData>
            </a:graphic>
          </wp:inline>
        </w:drawing>
      </w:r>
    </w:p>
    <w:p w:rsidR="009E09D4" w:rsidRPr="00EB4A0B" w:rsidRDefault="009E09D4" w:rsidP="00B3453D">
      <w:pPr>
        <w:pStyle w:val="TF"/>
        <w:rPr>
          <w:rFonts w:eastAsia="SimSun"/>
          <w:lang w:eastAsia="zh-CN"/>
        </w:rPr>
      </w:pPr>
      <w:r w:rsidRPr="00EB4A0B">
        <w:rPr>
          <w:rFonts w:eastAsia="SimSun"/>
          <w:lang w:eastAsia="zh-CN"/>
        </w:rPr>
        <w:t xml:space="preserve">Figure </w:t>
      </w:r>
      <w:r w:rsidRPr="00EB4A0B">
        <w:rPr>
          <w:rFonts w:eastAsia="SimSun" w:hint="eastAsia"/>
          <w:lang w:eastAsia="zh-CN"/>
        </w:rPr>
        <w:t>6.1.</w:t>
      </w:r>
      <w:r>
        <w:rPr>
          <w:rFonts w:eastAsia="SimSun" w:hint="eastAsia"/>
          <w:lang w:eastAsia="zh-CN"/>
        </w:rPr>
        <w:t>10</w:t>
      </w:r>
      <w:r w:rsidRPr="00EB4A0B">
        <w:rPr>
          <w:rFonts w:eastAsia="SimSun" w:hint="eastAsia"/>
          <w:lang w:eastAsia="zh-CN"/>
        </w:rPr>
        <w:t>-1</w:t>
      </w:r>
      <w:r w:rsidRPr="00EB4A0B">
        <w:rPr>
          <w:rFonts w:eastAsia="SimSun"/>
          <w:lang w:eastAsia="zh-CN"/>
        </w:rPr>
        <w:t xml:space="preserve">: Road configuration for </w:t>
      </w:r>
      <w:r>
        <w:rPr>
          <w:rFonts w:eastAsia="SimSun" w:hint="eastAsia"/>
          <w:lang w:eastAsia="zh-CN"/>
        </w:rPr>
        <w:t>u</w:t>
      </w:r>
      <w:r w:rsidRPr="00EB4A0B">
        <w:rPr>
          <w:rFonts w:eastAsia="SimSun"/>
          <w:lang w:eastAsia="zh-CN"/>
        </w:rPr>
        <w:t>rban grid</w:t>
      </w:r>
    </w:p>
    <w:p w:rsidR="003F19ED" w:rsidRDefault="007A6746" w:rsidP="003F19ED">
      <w:pPr>
        <w:pStyle w:val="NO"/>
        <w:rPr>
          <w:rFonts w:eastAsiaTheme="minorEastAsia"/>
          <w:lang w:val="sv-SE" w:eastAsia="zh-CN"/>
        </w:rPr>
      </w:pPr>
      <w:r w:rsidRPr="00324178">
        <w:rPr>
          <w:rFonts w:eastAsia="SimSun"/>
          <w:lang w:val="sv-SE" w:eastAsia="zh-CN"/>
        </w:rPr>
        <w:t>N</w:t>
      </w:r>
      <w:r w:rsidR="003F19ED">
        <w:rPr>
          <w:rFonts w:eastAsia="SimSun" w:hint="eastAsia"/>
          <w:lang w:val="sv-SE" w:eastAsia="zh-CN"/>
        </w:rPr>
        <w:t>OTE1:</w:t>
      </w:r>
      <w:r w:rsidR="003F19ED">
        <w:rPr>
          <w:rFonts w:eastAsia="SimSun"/>
          <w:lang w:val="sv-SE" w:eastAsia="zh-CN"/>
        </w:rPr>
        <w:tab/>
      </w:r>
      <w:r w:rsidRPr="00324178">
        <w:rPr>
          <w:rFonts w:eastAsia="SimSun"/>
          <w:lang w:val="sv-SE" w:eastAsia="zh-CN"/>
        </w:rPr>
        <w:t>3 m is reserved for sidewalk per direction (i.e., no vehicle or building in this reserved space)</w:t>
      </w:r>
      <w:r w:rsidR="003F19ED">
        <w:rPr>
          <w:rFonts w:eastAsia="SimSun"/>
          <w:lang w:val="sv-SE" w:eastAsia="zh-CN"/>
        </w:rPr>
        <w:t>.</w:t>
      </w:r>
    </w:p>
    <w:p w:rsidR="00111C80" w:rsidRDefault="00111C80" w:rsidP="003F19ED">
      <w:pPr>
        <w:pStyle w:val="NO"/>
        <w:rPr>
          <w:rFonts w:eastAsiaTheme="minorEastAsia"/>
          <w:color w:val="FFFFFF"/>
          <w:lang w:val="sv-SE" w:eastAsia="zh-CN"/>
        </w:rPr>
      </w:pPr>
      <w:r w:rsidRPr="00111C80">
        <w:rPr>
          <w:rFonts w:hint="eastAsia"/>
          <w:color w:val="FFFFFF"/>
          <w:lang w:val="sv-SE" w:eastAsia="ja-JP"/>
        </w:rPr>
        <w:t xml:space="preserve">NOTE2: </w:t>
      </w:r>
      <w:r>
        <w:rPr>
          <w:rFonts w:eastAsiaTheme="minorEastAsia" w:hint="eastAsia"/>
          <w:color w:val="FFFFFF"/>
          <w:lang w:val="sv-SE" w:eastAsia="zh-CN"/>
        </w:rPr>
        <w:tab/>
      </w:r>
      <w:r w:rsidRPr="00111C80">
        <w:rPr>
          <w:rFonts w:hint="eastAsia"/>
          <w:color w:val="FFFFFF"/>
          <w:lang w:val="sv-SE" w:eastAsia="ja-JP"/>
        </w:rPr>
        <w:t xml:space="preserve">This value is tentative and </w:t>
      </w:r>
      <w:r w:rsidRPr="00111C80">
        <w:rPr>
          <w:rFonts w:eastAsia="MS Mincho" w:hint="eastAsia"/>
          <w:color w:val="FFFFFF"/>
          <w:lang w:val="sv-SE" w:eastAsia="ja-JP"/>
        </w:rPr>
        <w:t xml:space="preserve">could be modified after </w:t>
      </w:r>
      <w:r w:rsidRPr="00111C80">
        <w:rPr>
          <w:rFonts w:hint="eastAsia"/>
          <w:color w:val="FFFFFF"/>
          <w:lang w:val="sv-SE" w:eastAsia="ja-JP"/>
        </w:rPr>
        <w:t>SA1 input.</w:t>
      </w:r>
    </w:p>
    <w:p w:rsidR="009E7BBE" w:rsidRDefault="009E7BBE" w:rsidP="009E7BBE">
      <w:pPr>
        <w:pStyle w:val="3"/>
        <w:ind w:left="0" w:firstLine="0"/>
        <w:rPr>
          <w:rFonts w:eastAsia="SimSun"/>
          <w:lang w:eastAsia="zh-CN"/>
        </w:rPr>
      </w:pPr>
      <w:bookmarkStart w:id="52" w:name="_Toc454785887"/>
      <w:bookmarkStart w:id="53" w:name="_Toc454786183"/>
      <w:r>
        <w:rPr>
          <w:rFonts w:eastAsia="SimSun" w:hint="eastAsia"/>
          <w:lang w:eastAsia="zh-CN"/>
        </w:rPr>
        <w:lastRenderedPageBreak/>
        <w:t>6</w:t>
      </w:r>
      <w:r>
        <w:t>.</w:t>
      </w:r>
      <w:r>
        <w:rPr>
          <w:rFonts w:eastAsia="SimSun" w:hint="eastAsia"/>
          <w:lang w:eastAsia="zh-CN"/>
        </w:rPr>
        <w:t>1</w:t>
      </w:r>
      <w:r>
        <w:t>.</w:t>
      </w:r>
      <w:r w:rsidR="00224942">
        <w:rPr>
          <w:rFonts w:eastAsiaTheme="minorEastAsia" w:hint="eastAsia"/>
          <w:lang w:eastAsia="zh-CN"/>
        </w:rPr>
        <w:t>10</w:t>
      </w:r>
      <w:r w:rsidRPr="00404825">
        <w:tab/>
      </w:r>
      <w:r>
        <w:t>Commercial Air to Ground scenario</w:t>
      </w:r>
      <w:bookmarkEnd w:id="52"/>
      <w:bookmarkEnd w:id="53"/>
      <w:r>
        <w:t xml:space="preserve">  </w:t>
      </w:r>
    </w:p>
    <w:p w:rsidR="009E7BBE" w:rsidRDefault="009E7BBE" w:rsidP="009E7BBE">
      <w:pPr>
        <w:rPr>
          <w:rFonts w:eastAsia="SimSun"/>
          <w:lang w:eastAsia="zh-CN"/>
        </w:rPr>
      </w:pPr>
      <w:r>
        <w:rPr>
          <w:rFonts w:eastAsia="SimSun"/>
          <w:lang w:eastAsia="zh-CN"/>
        </w:rPr>
        <w:t xml:space="preserve">The commercial Air to Ground deployment scenario is defined to allow for the provision </w:t>
      </w:r>
      <w:r w:rsidRPr="0033412A">
        <w:rPr>
          <w:rFonts w:eastAsia="SimSun"/>
          <w:lang w:val="en-US"/>
        </w:rPr>
        <w:t xml:space="preserve">of services for </w:t>
      </w:r>
      <w:r>
        <w:rPr>
          <w:rFonts w:eastAsia="SimSun"/>
          <w:lang w:val="en-US"/>
        </w:rPr>
        <w:t>commercial aircraft to enable both humans and machines aboard the aircraft to initiate and receive mobile services. It is not for the establishment of airborne based base stations</w:t>
      </w:r>
      <w:r>
        <w:rPr>
          <w:rFonts w:eastAsia="SimSun"/>
          <w:lang w:eastAsia="zh-CN"/>
        </w:rPr>
        <w:t>.</w:t>
      </w:r>
    </w:p>
    <w:p w:rsidR="009E7BBE" w:rsidRDefault="009E7BBE" w:rsidP="009E7BBE">
      <w:pPr>
        <w:rPr>
          <w:rFonts w:eastAsia="SimSun"/>
          <w:lang w:eastAsia="zh-CN"/>
        </w:rPr>
      </w:pPr>
      <w:r>
        <w:rPr>
          <w:rFonts w:eastAsia="SimSun"/>
          <w:lang w:eastAsia="zh-CN"/>
        </w:rPr>
        <w:t xml:space="preserve"> The key characteristics of this scenario are upward pointed Macro cells with very large area coverage supporting basic data and voice services, with moderate </w:t>
      </w:r>
      <w:r w:rsidRPr="00D702EB">
        <w:rPr>
          <w:rFonts w:eastAsia="SimSun"/>
          <w:lang w:eastAsia="zh-CN"/>
        </w:rPr>
        <w:t xml:space="preserve">user throughput </w:t>
      </w:r>
      <w:r>
        <w:rPr>
          <w:rFonts w:eastAsia="SimSun"/>
          <w:lang w:eastAsia="zh-CN"/>
        </w:rPr>
        <w:t>that are optimized for high altitude users that are travelling at very high speeds. The commercial airlines aircrafts are likely equipped with an aggregation point (</w:t>
      </w:r>
      <w:proofErr w:type="spellStart"/>
      <w:r>
        <w:rPr>
          <w:rFonts w:eastAsia="SimSun"/>
          <w:lang w:eastAsia="zh-CN"/>
        </w:rPr>
        <w:t>e.g.Relay</w:t>
      </w:r>
      <w:proofErr w:type="spellEnd"/>
      <w:r>
        <w:rPr>
          <w:rFonts w:eastAsia="SimSun"/>
          <w:lang w:eastAsia="zh-CN"/>
        </w:rPr>
        <w:t>)</w:t>
      </w:r>
    </w:p>
    <w:p w:rsidR="009E7BBE" w:rsidRDefault="009E7BBE" w:rsidP="009E7BBE">
      <w:pPr>
        <w:rPr>
          <w:rFonts w:eastAsia="SimSun"/>
          <w:lang w:eastAsia="zh-CN"/>
        </w:rPr>
      </w:pPr>
      <w:r>
        <w:rPr>
          <w:rFonts w:eastAsia="SimSun"/>
          <w:lang w:eastAsia="zh-CN"/>
        </w:rPr>
        <w:t>Some of the characteristics of this deployment scenario are listed below</w:t>
      </w:r>
    </w:p>
    <w:p w:rsidR="009E7BBE" w:rsidRDefault="009E7BBE" w:rsidP="009E7BBE">
      <w:pPr>
        <w:pStyle w:val="TH"/>
      </w:pPr>
      <w:proofErr w:type="gramStart"/>
      <w:r>
        <w:rPr>
          <w:lang w:eastAsia="zh-CN"/>
        </w:rPr>
        <w:t>Table 6.1.</w:t>
      </w:r>
      <w:proofErr w:type="gramEnd"/>
      <w:r w:rsidR="001975D9" w:rsidDel="001975D9">
        <w:rPr>
          <w:lang w:eastAsia="zh-CN"/>
        </w:rPr>
        <w:t xml:space="preserve"> </w:t>
      </w:r>
      <w:r>
        <w:rPr>
          <w:lang w:eastAsia="zh-CN"/>
        </w:rPr>
        <w:t>-</w:t>
      </w:r>
      <w:r w:rsidR="0004695C">
        <w:rPr>
          <w:rFonts w:eastAsiaTheme="minorEastAsia" w:hint="eastAsia"/>
          <w:lang w:eastAsia="zh-CN"/>
        </w:rPr>
        <w:t>10</w:t>
      </w:r>
      <w:r>
        <w:rPr>
          <w:lang w:eastAsia="zh-CN"/>
        </w:rPr>
        <w:t>: Attributes for commercial Air to Ground Scenario</w:t>
      </w:r>
    </w:p>
    <w:tbl>
      <w:tblPr>
        <w:tblW w:w="0" w:type="auto"/>
        <w:tblInd w:w="108" w:type="dxa"/>
        <w:tblCellMar>
          <w:left w:w="0" w:type="dxa"/>
          <w:right w:w="0" w:type="dxa"/>
        </w:tblCellMar>
        <w:tblLook w:val="04A0"/>
      </w:tblPr>
      <w:tblGrid>
        <w:gridCol w:w="1843"/>
        <w:gridCol w:w="7513"/>
      </w:tblGrid>
      <w:tr w:rsidR="009E7BBE" w:rsidTr="000A50EA">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E7BBE" w:rsidRDefault="009E7BBE" w:rsidP="000A50EA">
            <w:pPr>
              <w:jc w:val="center"/>
              <w:rPr>
                <w:rFonts w:ascii="Arial" w:hAnsi="Arial" w:cs="Arial"/>
                <w:sz w:val="21"/>
                <w:szCs w:val="21"/>
              </w:rPr>
            </w:pPr>
            <w:r>
              <w:rPr>
                <w:b/>
                <w:bCs/>
                <w:sz w:val="18"/>
                <w:szCs w:val="18"/>
                <w:lang w:eastAsia="zh-CN"/>
              </w:rPr>
              <w:t>Attributes</w:t>
            </w:r>
          </w:p>
        </w:tc>
        <w:tc>
          <w:tcPr>
            <w:tcW w:w="75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E7BBE" w:rsidRDefault="009E7BBE" w:rsidP="000A50EA">
            <w:pPr>
              <w:jc w:val="center"/>
              <w:rPr>
                <w:rFonts w:ascii="Arial" w:hAnsi="Arial" w:cs="Arial"/>
                <w:sz w:val="21"/>
                <w:szCs w:val="21"/>
              </w:rPr>
            </w:pPr>
            <w:r>
              <w:rPr>
                <w:b/>
                <w:bCs/>
                <w:sz w:val="18"/>
                <w:szCs w:val="18"/>
                <w:lang w:eastAsia="zh-CN"/>
              </w:rPr>
              <w:t>Values or assumptions</w:t>
            </w:r>
          </w:p>
        </w:tc>
      </w:tr>
      <w:tr w:rsidR="009E7BBE" w:rsidRPr="001B2126" w:rsidTr="000A50EA">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E7BBE" w:rsidRDefault="009E7BBE" w:rsidP="000A50EA">
            <w:pPr>
              <w:pStyle w:val="TAL"/>
            </w:pPr>
            <w:r>
              <w:rPr>
                <w:lang w:eastAsia="zh-CN"/>
              </w:rPr>
              <w:t>Carrier Frequency</w:t>
            </w:r>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E7BBE" w:rsidRDefault="009E7BBE" w:rsidP="000A50EA">
            <w:pPr>
              <w:pStyle w:val="TAL"/>
            </w:pPr>
            <w:r>
              <w:t>Macro + relay: f</w:t>
            </w:r>
            <w:r w:rsidRPr="00CF27FF">
              <w:rPr>
                <w:rFonts w:eastAsia="MS Mincho"/>
                <w:lang w:eastAsia="ja-JP"/>
              </w:rPr>
              <w:t xml:space="preserve">or BS to relay: </w:t>
            </w:r>
            <w:r>
              <w:rPr>
                <w:rFonts w:eastAsia="MS Mincho"/>
                <w:lang w:eastAsia="ja-JP"/>
              </w:rPr>
              <w:t>Below [4]</w:t>
            </w:r>
            <w:r w:rsidRPr="00CF27FF">
              <w:rPr>
                <w:rFonts w:eastAsia="MS Mincho"/>
                <w:lang w:eastAsia="ja-JP"/>
              </w:rPr>
              <w:t xml:space="preserve"> GHz</w:t>
            </w:r>
            <w:r>
              <w:rPr>
                <w:rFonts w:eastAsia="MS Mincho"/>
                <w:lang w:eastAsia="ja-JP"/>
              </w:rPr>
              <w:t>, f</w:t>
            </w:r>
            <w:r w:rsidRPr="00CF27FF">
              <w:rPr>
                <w:rFonts w:eastAsia="MS Mincho"/>
                <w:lang w:eastAsia="ja-JP"/>
              </w:rPr>
              <w:t>or relay to UE:</w:t>
            </w:r>
            <w:r w:rsidRPr="00CF27FF">
              <w:rPr>
                <w:rFonts w:eastAsia="MS Mincho" w:hint="eastAsia"/>
                <w:lang w:eastAsia="ja-JP"/>
              </w:rPr>
              <w:t xml:space="preserve"> </w:t>
            </w:r>
            <w:r w:rsidRPr="009E7BBE">
              <w:rPr>
                <w:rFonts w:eastAsia="MS Mincho"/>
                <w:lang w:eastAsia="ja-JP"/>
              </w:rPr>
              <w:t>[TBD] GHz</w:t>
            </w:r>
          </w:p>
        </w:tc>
      </w:tr>
      <w:tr w:rsidR="009E7BBE" w:rsidTr="000A50EA">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E7BBE" w:rsidRDefault="009E7BBE" w:rsidP="000A50EA">
            <w:pPr>
              <w:pStyle w:val="TAL"/>
            </w:pPr>
            <w:r>
              <w:rPr>
                <w:lang w:eastAsia="zh-CN"/>
              </w:rPr>
              <w:t>System Bandwidth</w:t>
            </w:r>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E7BBE" w:rsidRDefault="009E7BBE" w:rsidP="000A50EA">
            <w:pPr>
              <w:pStyle w:val="TAL"/>
            </w:pPr>
            <w:r>
              <w:rPr>
                <w:lang w:eastAsia="zh-CN"/>
              </w:rPr>
              <w:t>[40] MHz (DL+UL)</w:t>
            </w:r>
          </w:p>
        </w:tc>
      </w:tr>
      <w:tr w:rsidR="009E7BBE" w:rsidRPr="00DA560A" w:rsidTr="000A50EA">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E7BBE" w:rsidRDefault="009E7BBE" w:rsidP="000A50EA">
            <w:pPr>
              <w:pStyle w:val="TAL"/>
            </w:pPr>
            <w:r>
              <w:rPr>
                <w:lang w:eastAsia="zh-CN"/>
              </w:rPr>
              <w:t>Layout</w:t>
            </w:r>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E7BBE" w:rsidRDefault="009E7BBE" w:rsidP="000A50EA">
            <w:pPr>
              <w:pStyle w:val="TAL"/>
            </w:pPr>
            <w:r w:rsidRPr="00CF27FF">
              <w:rPr>
                <w:rFonts w:eastAsia="MS Mincho"/>
                <w:lang w:eastAsia="ja-JP"/>
              </w:rPr>
              <w:t xml:space="preserve">Macro </w:t>
            </w:r>
            <w:r>
              <w:rPr>
                <w:rFonts w:eastAsia="MS Mincho"/>
                <w:lang w:eastAsia="ja-JP"/>
              </w:rPr>
              <w:t>[layout including number of base stations is FFS]</w:t>
            </w:r>
            <w:r w:rsidRPr="00CF27FF">
              <w:rPr>
                <w:rFonts w:eastAsia="MS Mincho"/>
                <w:lang w:eastAsia="ja-JP"/>
              </w:rPr>
              <w:t>+ relay nodes</w:t>
            </w:r>
            <w:r>
              <w:rPr>
                <w:rFonts w:eastAsiaTheme="minorEastAsia" w:hint="eastAsia"/>
                <w:lang w:eastAsia="zh-CN"/>
              </w:rPr>
              <w:t xml:space="preserve"> </w:t>
            </w:r>
            <w:r w:rsidRPr="009E7BBE">
              <w:rPr>
                <w:rFonts w:eastAsiaTheme="minorEastAsia"/>
                <w:lang w:eastAsia="zh-CN"/>
              </w:rPr>
              <w:t>(NOTE1)</w:t>
            </w:r>
          </w:p>
        </w:tc>
      </w:tr>
      <w:tr w:rsidR="009E7BBE" w:rsidRPr="00DA560A" w:rsidTr="000A50EA">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E7BBE" w:rsidRDefault="009E7BBE" w:rsidP="000A50EA">
            <w:pPr>
              <w:pStyle w:val="TAL"/>
            </w:pPr>
            <w:r>
              <w:rPr>
                <w:lang w:eastAsia="zh-CN"/>
              </w:rPr>
              <w:t>Cell range</w:t>
            </w:r>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E7BBE" w:rsidRDefault="009E7BBE" w:rsidP="000A50EA">
            <w:pPr>
              <w:pStyle w:val="TAL"/>
              <w:rPr>
                <w:lang w:eastAsia="zh-CN"/>
              </w:rPr>
            </w:pPr>
            <w:r>
              <w:rPr>
                <w:lang w:eastAsia="zh-CN"/>
              </w:rPr>
              <w:t>Macro cell: [100] km range to be evaluated through system level simulations. Feasibility of Higher Range shall be evaluated through Link level evaluation.</w:t>
            </w:r>
          </w:p>
          <w:p w:rsidR="009E7BBE" w:rsidRDefault="009E7BBE" w:rsidP="000A50EA">
            <w:pPr>
              <w:pStyle w:val="TAL"/>
            </w:pPr>
            <w:r>
              <w:rPr>
                <w:lang w:eastAsia="zh-CN"/>
              </w:rPr>
              <w:t>Relay: up to [80] m</w:t>
            </w:r>
          </w:p>
        </w:tc>
      </w:tr>
      <w:tr w:rsidR="009E7BBE" w:rsidRPr="00DA560A" w:rsidTr="000A50EA">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E7BBE" w:rsidRDefault="009E7BBE" w:rsidP="000A50EA">
            <w:pPr>
              <w:pStyle w:val="TAL"/>
            </w:pPr>
            <w:r>
              <w:rPr>
                <w:lang w:eastAsia="zh-CN"/>
              </w:rPr>
              <w:t>User density and UE speed</w:t>
            </w:r>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E7BBE" w:rsidRPr="009E7BBE" w:rsidRDefault="009E7BBE" w:rsidP="000A50EA">
            <w:pPr>
              <w:pStyle w:val="TAL"/>
              <w:rPr>
                <w:lang w:eastAsia="zh-CN"/>
              </w:rPr>
            </w:pPr>
            <w:r w:rsidRPr="009E7BBE">
              <w:rPr>
                <w:lang w:eastAsia="zh-CN"/>
              </w:rPr>
              <w:t>End user density per Macro: NOTE</w:t>
            </w:r>
            <w:r>
              <w:rPr>
                <w:lang w:eastAsia="zh-CN"/>
              </w:rPr>
              <w:t>2</w:t>
            </w:r>
          </w:p>
          <w:p w:rsidR="009E7BBE" w:rsidRDefault="009E7BBE" w:rsidP="000A50EA">
            <w:pPr>
              <w:pStyle w:val="TAL"/>
              <w:rPr>
                <w:lang w:eastAsia="zh-CN"/>
              </w:rPr>
            </w:pPr>
            <w:r>
              <w:t>UE s</w:t>
            </w:r>
            <w:r>
              <w:rPr>
                <w:lang w:eastAsia="zh-CN"/>
              </w:rPr>
              <w:t>peed</w:t>
            </w:r>
            <w:r>
              <w:t>:</w:t>
            </w:r>
            <w:r>
              <w:rPr>
                <w:lang w:eastAsia="zh-CN"/>
              </w:rPr>
              <w:t xml:space="preserve"> </w:t>
            </w:r>
            <w:r>
              <w:t>U</w:t>
            </w:r>
            <w:r>
              <w:rPr>
                <w:lang w:eastAsia="zh-CN"/>
              </w:rPr>
              <w:t>p to [1000] km/h</w:t>
            </w:r>
          </w:p>
          <w:p w:rsidR="009E7BBE" w:rsidRDefault="009E7BBE" w:rsidP="000A50EA">
            <w:pPr>
              <w:pStyle w:val="TAL"/>
            </w:pPr>
            <w:r>
              <w:rPr>
                <w:lang w:eastAsia="zh-CN"/>
              </w:rPr>
              <w:t>Altitude: Up to [15] km</w:t>
            </w:r>
          </w:p>
        </w:tc>
      </w:tr>
      <w:tr w:rsidR="009E7BBE" w:rsidRPr="001B2126" w:rsidTr="000A50EA">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E7BBE" w:rsidRDefault="009E7BBE" w:rsidP="000A50EA">
            <w:pPr>
              <w:pStyle w:val="TAL"/>
            </w:pPr>
            <w:r>
              <w:rPr>
                <w:lang w:eastAsia="zh-CN"/>
              </w:rPr>
              <w:t>Traffic model</w:t>
            </w:r>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E7BBE" w:rsidRDefault="009E7BBE" w:rsidP="000A50EA">
            <w:pPr>
              <w:pStyle w:val="TAL"/>
              <w:rPr>
                <w:rFonts w:eastAsia="MS Mincho" w:cs="Arial"/>
                <w:szCs w:val="18"/>
                <w:lang w:eastAsia="ja-JP"/>
              </w:rPr>
            </w:pPr>
            <w:r>
              <w:rPr>
                <w:lang w:eastAsia="zh-CN"/>
              </w:rPr>
              <w:t>Average data throughput at busy hours/use</w:t>
            </w:r>
            <w:r w:rsidRPr="009E7BBE">
              <w:rPr>
                <w:lang w:eastAsia="zh-CN"/>
              </w:rPr>
              <w:t>r: [TBD] kbps</w:t>
            </w:r>
          </w:p>
          <w:p w:rsidR="009E7BBE" w:rsidRDefault="009E7BBE" w:rsidP="000A50EA">
            <w:pPr>
              <w:pStyle w:val="TAL"/>
            </w:pPr>
            <w:r>
              <w:rPr>
                <w:lang w:eastAsia="zh-CN"/>
              </w:rPr>
              <w:t xml:space="preserve">End User </w:t>
            </w:r>
            <w:r>
              <w:t>e</w:t>
            </w:r>
            <w:r>
              <w:rPr>
                <w:lang w:eastAsia="zh-CN"/>
              </w:rPr>
              <w:t xml:space="preserve">xperienced </w:t>
            </w:r>
            <w:r>
              <w:t>d</w:t>
            </w:r>
            <w:r>
              <w:rPr>
                <w:lang w:eastAsia="zh-CN"/>
              </w:rPr>
              <w:t xml:space="preserve">ata </w:t>
            </w:r>
            <w:r>
              <w:t>r</w:t>
            </w:r>
            <w:r>
              <w:rPr>
                <w:lang w:eastAsia="zh-CN"/>
              </w:rPr>
              <w:t xml:space="preserve">ate: [384kbps] </w:t>
            </w:r>
            <w:r>
              <w:rPr>
                <w:rFonts w:eastAsia="MS Mincho"/>
                <w:lang w:eastAsia="ja-JP"/>
              </w:rPr>
              <w:t>DL.</w:t>
            </w:r>
            <w:r>
              <w:t xml:space="preserve"> NOTE3</w:t>
            </w:r>
          </w:p>
        </w:tc>
      </w:tr>
    </w:tbl>
    <w:p w:rsidR="009E7BBE" w:rsidRPr="0035143C" w:rsidRDefault="009E7BBE" w:rsidP="009E7BBE">
      <w:pPr>
        <w:pStyle w:val="TAL"/>
        <w:rPr>
          <w:rFonts w:ascii="Times New Roman" w:eastAsiaTheme="minorEastAsia" w:hAnsi="Times New Roman"/>
          <w:sz w:val="20"/>
          <w:lang w:eastAsia="zh-CN"/>
        </w:rPr>
      </w:pPr>
    </w:p>
    <w:p w:rsidR="009E7BBE" w:rsidRPr="0035143C" w:rsidRDefault="009E7BBE" w:rsidP="0035143C">
      <w:pPr>
        <w:pStyle w:val="NO"/>
        <w:rPr>
          <w:rFonts w:eastAsia="SimSun"/>
          <w:lang w:val="sv-SE" w:eastAsia="zh-CN"/>
        </w:rPr>
      </w:pPr>
      <w:r w:rsidRPr="0035143C">
        <w:rPr>
          <w:rFonts w:eastAsia="SimSun"/>
          <w:lang w:val="sv-SE" w:eastAsia="zh-CN"/>
        </w:rPr>
        <w:t xml:space="preserve">NOTE1: </w:t>
      </w:r>
      <w:r w:rsidR="0035143C">
        <w:rPr>
          <w:rFonts w:eastAsiaTheme="minorEastAsia" w:hint="eastAsia"/>
          <w:lang w:val="sv-SE" w:eastAsia="zh-CN"/>
        </w:rPr>
        <w:t xml:space="preserve">  </w:t>
      </w:r>
      <w:r w:rsidRPr="0035143C">
        <w:rPr>
          <w:rFonts w:eastAsia="SimSun"/>
          <w:lang w:val="sv-SE" w:eastAsia="zh-CN"/>
        </w:rPr>
        <w:t>BS to relay link should be the priority for study compared to relay to UE link.</w:t>
      </w:r>
    </w:p>
    <w:p w:rsidR="009E7BBE" w:rsidRPr="0035143C" w:rsidRDefault="009E7BBE" w:rsidP="0035143C">
      <w:pPr>
        <w:pStyle w:val="NO"/>
        <w:rPr>
          <w:rFonts w:eastAsia="SimSun"/>
          <w:lang w:val="sv-SE" w:eastAsia="zh-CN"/>
        </w:rPr>
      </w:pPr>
      <w:r w:rsidRPr="0035143C">
        <w:rPr>
          <w:rFonts w:eastAsia="SimSun"/>
          <w:lang w:val="sv-SE" w:eastAsia="zh-CN"/>
        </w:rPr>
        <w:t>NOTE2:</w:t>
      </w:r>
      <w:r w:rsidR="0035143C">
        <w:rPr>
          <w:rFonts w:eastAsiaTheme="minorEastAsia" w:hint="eastAsia"/>
          <w:lang w:val="sv-SE" w:eastAsia="zh-CN"/>
        </w:rPr>
        <w:t xml:space="preserve">  </w:t>
      </w:r>
      <w:r w:rsidRPr="0035143C">
        <w:rPr>
          <w:rFonts w:eastAsia="SimSun"/>
          <w:lang w:val="sv-SE" w:eastAsia="zh-CN"/>
        </w:rPr>
        <w:t xml:space="preserve"> Evaluate how many users can be served per cell site when the range edge users are serviced with the target user experience data rate.</w:t>
      </w:r>
    </w:p>
    <w:p w:rsidR="009E7BBE" w:rsidRPr="0035143C" w:rsidRDefault="009E7BBE" w:rsidP="0035143C">
      <w:pPr>
        <w:pStyle w:val="NO"/>
        <w:rPr>
          <w:rFonts w:eastAsia="SimSun"/>
          <w:lang w:val="sv-SE" w:eastAsia="zh-CN"/>
        </w:rPr>
      </w:pPr>
      <w:r w:rsidRPr="0035143C">
        <w:rPr>
          <w:rFonts w:eastAsia="SimSun"/>
          <w:lang w:val="sv-SE" w:eastAsia="zh-CN"/>
        </w:rPr>
        <w:t xml:space="preserve">NOTE3: </w:t>
      </w:r>
      <w:r w:rsidR="0035143C">
        <w:rPr>
          <w:rFonts w:eastAsiaTheme="minorEastAsia" w:hint="eastAsia"/>
          <w:lang w:val="sv-SE" w:eastAsia="zh-CN"/>
        </w:rPr>
        <w:t xml:space="preserve">  </w:t>
      </w:r>
      <w:r w:rsidRPr="0035143C">
        <w:rPr>
          <w:rFonts w:eastAsia="SimSun"/>
          <w:lang w:val="sv-SE" w:eastAsia="zh-CN"/>
        </w:rPr>
        <w:t>Target values for UL are lower than DL, 1/3 of DL is desirable.</w:t>
      </w:r>
    </w:p>
    <w:p w:rsidR="009934B7" w:rsidRDefault="009934B7" w:rsidP="009E7BBE">
      <w:pPr>
        <w:pStyle w:val="TAL"/>
        <w:rPr>
          <w:rFonts w:eastAsiaTheme="minorEastAsia"/>
          <w:lang w:eastAsia="zh-CN"/>
        </w:rPr>
      </w:pPr>
    </w:p>
    <w:p w:rsidR="009934B7" w:rsidRDefault="009934B7" w:rsidP="009934B7">
      <w:pPr>
        <w:pStyle w:val="3"/>
        <w:ind w:left="0" w:firstLine="0"/>
        <w:rPr>
          <w:rFonts w:eastAsia="SimSun"/>
          <w:lang w:eastAsia="zh-CN"/>
        </w:rPr>
      </w:pPr>
      <w:bookmarkStart w:id="54" w:name="_Toc454785888"/>
      <w:bookmarkStart w:id="55" w:name="_Toc454786184"/>
      <w:r>
        <w:rPr>
          <w:rFonts w:eastAsia="SimSun" w:hint="eastAsia"/>
          <w:lang w:eastAsia="zh-CN"/>
        </w:rPr>
        <w:t>6</w:t>
      </w:r>
      <w:r>
        <w:t>.</w:t>
      </w:r>
      <w:r>
        <w:rPr>
          <w:rFonts w:eastAsia="SimSun" w:hint="eastAsia"/>
          <w:lang w:eastAsia="zh-CN"/>
        </w:rPr>
        <w:t>1</w:t>
      </w:r>
      <w:r w:rsidR="001953C7">
        <w:rPr>
          <w:rFonts w:eastAsiaTheme="minorEastAsia" w:hint="eastAsia"/>
          <w:lang w:eastAsia="zh-CN"/>
        </w:rPr>
        <w:t>.</w:t>
      </w:r>
      <w:r w:rsidR="00224942">
        <w:rPr>
          <w:rFonts w:eastAsiaTheme="minorEastAsia" w:hint="eastAsia"/>
          <w:lang w:eastAsia="zh-CN"/>
        </w:rPr>
        <w:t>11</w:t>
      </w:r>
      <w:r w:rsidR="00B11846">
        <w:rPr>
          <w:rFonts w:eastAsiaTheme="minorEastAsia" w:hint="eastAsia"/>
          <w:lang w:eastAsia="zh-CN"/>
        </w:rPr>
        <w:tab/>
      </w:r>
      <w:r>
        <w:t>Light aircraft scenario</w:t>
      </w:r>
      <w:bookmarkEnd w:id="54"/>
      <w:bookmarkEnd w:id="55"/>
      <w:r>
        <w:t xml:space="preserve"> </w:t>
      </w:r>
    </w:p>
    <w:p w:rsidR="009934B7" w:rsidRDefault="009934B7" w:rsidP="009934B7">
      <w:pPr>
        <w:rPr>
          <w:rFonts w:eastAsia="SimSun"/>
          <w:lang w:eastAsia="zh-CN"/>
        </w:rPr>
      </w:pPr>
      <w:r>
        <w:rPr>
          <w:rFonts w:eastAsia="SimSun"/>
          <w:lang w:eastAsia="zh-CN"/>
        </w:rPr>
        <w:t xml:space="preserve">The light aircraft scenario is defined to allow for the provision </w:t>
      </w:r>
      <w:r w:rsidRPr="0033412A">
        <w:rPr>
          <w:rFonts w:eastAsia="SimSun"/>
          <w:lang w:val="en-US"/>
        </w:rPr>
        <w:t xml:space="preserve">of services for </w:t>
      </w:r>
      <w:r>
        <w:rPr>
          <w:rFonts w:eastAsia="SimSun"/>
          <w:lang w:val="en-US"/>
        </w:rPr>
        <w:t xml:space="preserve">general aviation </w:t>
      </w:r>
      <w:proofErr w:type="spellStart"/>
      <w:r>
        <w:rPr>
          <w:rFonts w:eastAsia="SimSun"/>
          <w:lang w:val="en-US"/>
        </w:rPr>
        <w:t>aircrafts</w:t>
      </w:r>
      <w:proofErr w:type="spellEnd"/>
      <w:r>
        <w:rPr>
          <w:rFonts w:eastAsia="SimSun"/>
          <w:lang w:val="en-US"/>
        </w:rPr>
        <w:t xml:space="preserve"> to enable both humans and machines aboard helicopters and small air plans to initiate and receive mobile services. It is not for the establishment of airborne based base stations</w:t>
      </w:r>
      <w:r>
        <w:rPr>
          <w:rFonts w:eastAsia="SimSun"/>
          <w:lang w:eastAsia="zh-CN"/>
        </w:rPr>
        <w:t xml:space="preserve">. </w:t>
      </w:r>
    </w:p>
    <w:p w:rsidR="009934B7" w:rsidRDefault="009934B7" w:rsidP="009934B7">
      <w:pPr>
        <w:rPr>
          <w:rFonts w:eastAsia="SimSun"/>
          <w:lang w:eastAsia="zh-CN"/>
        </w:rPr>
      </w:pPr>
      <w:r>
        <w:rPr>
          <w:rFonts w:eastAsia="SimSun"/>
          <w:lang w:eastAsia="zh-CN"/>
        </w:rPr>
        <w:t xml:space="preserve">The key characteristics of this scenario are upward pointed Macro cells with very large area coverage supporting basic data and voice services, with moderate </w:t>
      </w:r>
      <w:r w:rsidRPr="00D702EB">
        <w:rPr>
          <w:rFonts w:eastAsia="SimSun"/>
          <w:lang w:eastAsia="zh-CN"/>
        </w:rPr>
        <w:t xml:space="preserve">user throughput </w:t>
      </w:r>
      <w:r>
        <w:rPr>
          <w:rFonts w:eastAsia="SimSun"/>
          <w:lang w:eastAsia="zh-CN"/>
        </w:rPr>
        <w:t xml:space="preserve">and low user density that are optimized for moderate altitude users that might be </w:t>
      </w:r>
      <w:proofErr w:type="spellStart"/>
      <w:r>
        <w:rPr>
          <w:rFonts w:eastAsia="SimSun"/>
          <w:lang w:eastAsia="zh-CN"/>
        </w:rPr>
        <w:t>traveling</w:t>
      </w:r>
      <w:proofErr w:type="spellEnd"/>
      <w:r>
        <w:rPr>
          <w:rFonts w:eastAsia="SimSun"/>
          <w:lang w:eastAsia="zh-CN"/>
        </w:rPr>
        <w:t xml:space="preserve"> at high speeds. The general regime aviation aircrafts are not equipped with relays.</w:t>
      </w:r>
    </w:p>
    <w:p w:rsidR="009934B7" w:rsidRDefault="009934B7" w:rsidP="009934B7">
      <w:pPr>
        <w:rPr>
          <w:rFonts w:eastAsia="SimSun"/>
          <w:lang w:eastAsia="zh-CN"/>
        </w:rPr>
      </w:pPr>
      <w:r>
        <w:rPr>
          <w:rFonts w:eastAsia="SimSun"/>
          <w:lang w:eastAsia="zh-CN"/>
        </w:rPr>
        <w:t>Some of the characteristics of this deployment scenario are listed below</w:t>
      </w:r>
    </w:p>
    <w:p w:rsidR="009934B7" w:rsidRDefault="009934B7" w:rsidP="009934B7">
      <w:pPr>
        <w:pStyle w:val="TH"/>
      </w:pPr>
      <w:r>
        <w:rPr>
          <w:lang w:eastAsia="zh-CN"/>
        </w:rPr>
        <w:t>Table 6.1.6-</w:t>
      </w:r>
      <w:r w:rsidR="0004695C">
        <w:rPr>
          <w:rFonts w:eastAsiaTheme="minorEastAsia" w:hint="eastAsia"/>
          <w:lang w:eastAsia="zh-CN"/>
        </w:rPr>
        <w:t>11</w:t>
      </w:r>
      <w:r>
        <w:rPr>
          <w:lang w:eastAsia="zh-CN"/>
        </w:rPr>
        <w:t>: Attributes for Light aircraft Scenario</w:t>
      </w:r>
    </w:p>
    <w:tbl>
      <w:tblPr>
        <w:tblW w:w="0" w:type="auto"/>
        <w:tblInd w:w="108" w:type="dxa"/>
        <w:tblCellMar>
          <w:left w:w="0" w:type="dxa"/>
          <w:right w:w="0" w:type="dxa"/>
        </w:tblCellMar>
        <w:tblLook w:val="04A0"/>
      </w:tblPr>
      <w:tblGrid>
        <w:gridCol w:w="1843"/>
        <w:gridCol w:w="7513"/>
      </w:tblGrid>
      <w:tr w:rsidR="009934B7" w:rsidTr="000A50EA">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934B7" w:rsidRDefault="009934B7" w:rsidP="000A50EA">
            <w:pPr>
              <w:jc w:val="center"/>
              <w:rPr>
                <w:rFonts w:ascii="Arial" w:hAnsi="Arial" w:cs="Arial"/>
                <w:sz w:val="21"/>
                <w:szCs w:val="21"/>
              </w:rPr>
            </w:pPr>
            <w:r>
              <w:rPr>
                <w:b/>
                <w:bCs/>
                <w:sz w:val="18"/>
                <w:szCs w:val="18"/>
                <w:lang w:eastAsia="zh-CN"/>
              </w:rPr>
              <w:t>Attributes</w:t>
            </w:r>
          </w:p>
        </w:tc>
        <w:tc>
          <w:tcPr>
            <w:tcW w:w="75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934B7" w:rsidRDefault="009934B7" w:rsidP="000A50EA">
            <w:pPr>
              <w:jc w:val="center"/>
              <w:rPr>
                <w:rFonts w:ascii="Arial" w:hAnsi="Arial" w:cs="Arial"/>
                <w:sz w:val="21"/>
                <w:szCs w:val="21"/>
              </w:rPr>
            </w:pPr>
            <w:r>
              <w:rPr>
                <w:b/>
                <w:bCs/>
                <w:sz w:val="18"/>
                <w:szCs w:val="18"/>
                <w:lang w:eastAsia="zh-CN"/>
              </w:rPr>
              <w:t>Values or assumptions</w:t>
            </w:r>
          </w:p>
        </w:tc>
      </w:tr>
      <w:tr w:rsidR="009934B7" w:rsidRPr="00E64092" w:rsidTr="000A50EA">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34B7" w:rsidRDefault="009934B7" w:rsidP="000A50EA">
            <w:pPr>
              <w:pStyle w:val="TAL"/>
            </w:pPr>
            <w:r>
              <w:rPr>
                <w:lang w:eastAsia="zh-CN"/>
              </w:rPr>
              <w:t>Carrier Frequency</w:t>
            </w:r>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34B7" w:rsidRPr="00C86990" w:rsidRDefault="009934B7" w:rsidP="00C86990">
            <w:pPr>
              <w:pStyle w:val="TAL"/>
              <w:rPr>
                <w:rFonts w:eastAsiaTheme="minorEastAsia" w:cs="Arial"/>
                <w:szCs w:val="18"/>
              </w:rPr>
            </w:pPr>
            <w:r>
              <w:rPr>
                <w:lang w:eastAsia="zh-CN"/>
              </w:rPr>
              <w:t>Macro only: Below [4GHz</w:t>
            </w:r>
            <w:r w:rsidR="00C86990">
              <w:rPr>
                <w:rFonts w:eastAsiaTheme="minorEastAsia" w:hint="eastAsia"/>
                <w:lang w:eastAsia="zh-CN"/>
              </w:rPr>
              <w:t>]</w:t>
            </w:r>
          </w:p>
        </w:tc>
      </w:tr>
      <w:tr w:rsidR="009934B7" w:rsidTr="000A50EA">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34B7" w:rsidRDefault="009934B7" w:rsidP="000A50EA">
            <w:pPr>
              <w:pStyle w:val="TAL"/>
            </w:pPr>
            <w:r>
              <w:rPr>
                <w:lang w:eastAsia="zh-CN"/>
              </w:rPr>
              <w:t>System Bandwidth</w:t>
            </w:r>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34B7" w:rsidRDefault="009934B7" w:rsidP="00C86990">
            <w:pPr>
              <w:pStyle w:val="TAL"/>
            </w:pPr>
            <w:r>
              <w:rPr>
                <w:lang w:eastAsia="zh-CN"/>
              </w:rPr>
              <w:t>[40 MHz</w:t>
            </w:r>
            <w:r w:rsidR="00C86990">
              <w:rPr>
                <w:rFonts w:eastAsiaTheme="minorEastAsia" w:hint="eastAsia"/>
                <w:lang w:eastAsia="zh-CN"/>
              </w:rPr>
              <w:t>]</w:t>
            </w:r>
            <w:r>
              <w:rPr>
                <w:lang w:eastAsia="zh-CN"/>
              </w:rPr>
              <w:t xml:space="preserve"> (DL+UL)</w:t>
            </w:r>
          </w:p>
        </w:tc>
      </w:tr>
      <w:tr w:rsidR="009934B7" w:rsidRPr="00E64092" w:rsidTr="000A50EA">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34B7" w:rsidRDefault="009934B7" w:rsidP="000A50EA">
            <w:pPr>
              <w:pStyle w:val="TAL"/>
            </w:pPr>
            <w:r>
              <w:rPr>
                <w:lang w:eastAsia="zh-CN"/>
              </w:rPr>
              <w:t>Layout</w:t>
            </w:r>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34B7" w:rsidRPr="00770FF5" w:rsidRDefault="009934B7" w:rsidP="000A50EA">
            <w:pPr>
              <w:pStyle w:val="TAL"/>
              <w:rPr>
                <w:rFonts w:eastAsia="MS Mincho"/>
                <w:lang w:eastAsia="ja-JP"/>
              </w:rPr>
            </w:pPr>
            <w:r>
              <w:rPr>
                <w:rFonts w:eastAsia="MS Mincho"/>
                <w:lang w:eastAsia="ja-JP"/>
              </w:rPr>
              <w:t xml:space="preserve">Single layer: </w:t>
            </w:r>
            <w:r w:rsidRPr="00CF27FF">
              <w:rPr>
                <w:rFonts w:eastAsia="MS Mincho"/>
                <w:lang w:eastAsia="ja-JP"/>
              </w:rPr>
              <w:t xml:space="preserve">Macro </w:t>
            </w:r>
            <w:r>
              <w:rPr>
                <w:rFonts w:eastAsia="MS Mincho"/>
                <w:lang w:eastAsia="ja-JP"/>
              </w:rPr>
              <w:t>cell [layout including number of base stations is FFS]</w:t>
            </w:r>
          </w:p>
        </w:tc>
      </w:tr>
      <w:tr w:rsidR="009934B7" w:rsidRPr="00E64092" w:rsidTr="000A50EA">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34B7" w:rsidRDefault="009934B7" w:rsidP="000A50EA">
            <w:pPr>
              <w:pStyle w:val="TAL"/>
            </w:pPr>
            <w:r>
              <w:rPr>
                <w:lang w:eastAsia="zh-CN"/>
              </w:rPr>
              <w:t>Cell range</w:t>
            </w:r>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34B7" w:rsidRDefault="009934B7" w:rsidP="00C86990">
            <w:pPr>
              <w:pStyle w:val="TAL"/>
              <w:rPr>
                <w:lang w:eastAsia="zh-CN"/>
              </w:rPr>
            </w:pPr>
            <w:r>
              <w:rPr>
                <w:lang w:eastAsia="zh-CN"/>
              </w:rPr>
              <w:t xml:space="preserve"> [100km</w:t>
            </w:r>
            <w:r w:rsidR="00C86990">
              <w:rPr>
                <w:rFonts w:eastAsiaTheme="minorEastAsia" w:hint="eastAsia"/>
                <w:lang w:eastAsia="zh-CN"/>
              </w:rPr>
              <w:t>]</w:t>
            </w:r>
            <w:r>
              <w:rPr>
                <w:lang w:eastAsia="zh-CN"/>
              </w:rPr>
              <w:t xml:space="preserve"> range to be evaluated through system level simulations. Feasibility of Higher Range shall be evaluated through Link level evaluation.</w:t>
            </w:r>
          </w:p>
        </w:tc>
      </w:tr>
      <w:tr w:rsidR="009934B7" w:rsidRPr="00E64092" w:rsidTr="000A50EA">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34B7" w:rsidRDefault="009934B7" w:rsidP="000A50EA">
            <w:pPr>
              <w:pStyle w:val="TAL"/>
            </w:pPr>
            <w:r>
              <w:rPr>
                <w:lang w:eastAsia="zh-CN"/>
              </w:rPr>
              <w:t>User density and UE speed</w:t>
            </w:r>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34B7" w:rsidRPr="00C86990" w:rsidRDefault="009934B7" w:rsidP="000A50EA">
            <w:pPr>
              <w:pStyle w:val="TAL"/>
              <w:rPr>
                <w:rFonts w:eastAsiaTheme="minorEastAsia" w:cs="Arial"/>
                <w:szCs w:val="18"/>
                <w:lang w:eastAsia="zh-CN"/>
              </w:rPr>
            </w:pPr>
            <w:r w:rsidRPr="009934B7">
              <w:t>End user density per aircraft: up to [6users</w:t>
            </w:r>
            <w:r w:rsidR="00C86990">
              <w:rPr>
                <w:rFonts w:eastAsiaTheme="minorEastAsia" w:hint="eastAsia"/>
                <w:lang w:eastAsia="zh-CN"/>
              </w:rPr>
              <w:t>]</w:t>
            </w:r>
          </w:p>
          <w:p w:rsidR="009934B7" w:rsidRPr="00C86990" w:rsidRDefault="009934B7" w:rsidP="000A50EA">
            <w:pPr>
              <w:pStyle w:val="TAL"/>
              <w:rPr>
                <w:rFonts w:eastAsiaTheme="minorEastAsia"/>
                <w:lang w:eastAsia="zh-CN"/>
              </w:rPr>
            </w:pPr>
            <w:r>
              <w:t>UE s</w:t>
            </w:r>
            <w:r>
              <w:rPr>
                <w:lang w:eastAsia="zh-CN"/>
              </w:rPr>
              <w:t>peed</w:t>
            </w:r>
            <w:r>
              <w:t>:</w:t>
            </w:r>
            <w:r>
              <w:rPr>
                <w:lang w:eastAsia="zh-CN"/>
              </w:rPr>
              <w:t xml:space="preserve"> </w:t>
            </w:r>
            <w:r>
              <w:t>U</w:t>
            </w:r>
            <w:r>
              <w:rPr>
                <w:lang w:eastAsia="zh-CN"/>
              </w:rPr>
              <w:t>p to [370km/h</w:t>
            </w:r>
            <w:r w:rsidR="00C86990">
              <w:rPr>
                <w:rFonts w:eastAsiaTheme="minorEastAsia" w:hint="eastAsia"/>
                <w:lang w:eastAsia="zh-CN"/>
              </w:rPr>
              <w:t>]</w:t>
            </w:r>
          </w:p>
          <w:p w:rsidR="009934B7" w:rsidRPr="00C86990" w:rsidRDefault="009934B7" w:rsidP="00C86990">
            <w:pPr>
              <w:pStyle w:val="TAL"/>
              <w:rPr>
                <w:rFonts w:eastAsiaTheme="minorEastAsia"/>
              </w:rPr>
            </w:pPr>
            <w:r>
              <w:rPr>
                <w:lang w:eastAsia="zh-CN"/>
              </w:rPr>
              <w:t>Altitude: Up to [3km</w:t>
            </w:r>
            <w:r w:rsidR="00C86990">
              <w:rPr>
                <w:rFonts w:eastAsiaTheme="minorEastAsia" w:hint="eastAsia"/>
                <w:lang w:eastAsia="zh-CN"/>
              </w:rPr>
              <w:t>]</w:t>
            </w:r>
          </w:p>
        </w:tc>
      </w:tr>
      <w:tr w:rsidR="009934B7" w:rsidRPr="00E64092" w:rsidTr="000A50EA">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34B7" w:rsidRDefault="009934B7" w:rsidP="000A50EA">
            <w:pPr>
              <w:pStyle w:val="TAL"/>
            </w:pPr>
            <w:r>
              <w:rPr>
                <w:lang w:eastAsia="zh-CN"/>
              </w:rPr>
              <w:t>Traffic model</w:t>
            </w:r>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34B7" w:rsidRDefault="009934B7" w:rsidP="000A50EA">
            <w:pPr>
              <w:pStyle w:val="TAL"/>
              <w:rPr>
                <w:rFonts w:eastAsia="MS Mincho" w:cs="Arial"/>
                <w:szCs w:val="18"/>
                <w:lang w:eastAsia="ja-JP"/>
              </w:rPr>
            </w:pPr>
            <w:r>
              <w:rPr>
                <w:lang w:eastAsia="zh-CN"/>
              </w:rPr>
              <w:t>Average data throughput at busy hours/user</w:t>
            </w:r>
            <w:r w:rsidRPr="009934B7">
              <w:rPr>
                <w:lang w:eastAsia="zh-CN"/>
              </w:rPr>
              <w:t>: [TBD] kbps</w:t>
            </w:r>
          </w:p>
          <w:p w:rsidR="009934B7" w:rsidRDefault="009934B7" w:rsidP="000A50EA">
            <w:pPr>
              <w:pStyle w:val="TAL"/>
            </w:pPr>
            <w:r>
              <w:rPr>
                <w:lang w:eastAsia="zh-CN"/>
              </w:rPr>
              <w:t xml:space="preserve">End user </w:t>
            </w:r>
            <w:r>
              <w:t>e</w:t>
            </w:r>
            <w:r>
              <w:rPr>
                <w:lang w:eastAsia="zh-CN"/>
              </w:rPr>
              <w:t xml:space="preserve">xperienced </w:t>
            </w:r>
            <w:r>
              <w:t>d</w:t>
            </w:r>
            <w:r>
              <w:rPr>
                <w:lang w:eastAsia="zh-CN"/>
              </w:rPr>
              <w:t xml:space="preserve">ata </w:t>
            </w:r>
            <w:r>
              <w:t>r</w:t>
            </w:r>
            <w:r>
              <w:rPr>
                <w:lang w:eastAsia="zh-CN"/>
              </w:rPr>
              <w:t xml:space="preserve">ate: [384kbps] </w:t>
            </w:r>
            <w:r>
              <w:rPr>
                <w:rFonts w:eastAsia="MS Mincho"/>
                <w:lang w:eastAsia="ja-JP"/>
              </w:rPr>
              <w:t>DL.</w:t>
            </w:r>
            <w:r>
              <w:t xml:space="preserve"> NOTE1</w:t>
            </w:r>
          </w:p>
        </w:tc>
      </w:tr>
    </w:tbl>
    <w:p w:rsidR="009934B7" w:rsidRPr="0035143C" w:rsidRDefault="009934B7" w:rsidP="009934B7">
      <w:pPr>
        <w:pStyle w:val="TAL"/>
        <w:rPr>
          <w:rFonts w:ascii="Times New Roman" w:eastAsiaTheme="minorEastAsia" w:hAnsi="Times New Roman"/>
          <w:sz w:val="20"/>
          <w:lang w:eastAsia="zh-CN"/>
        </w:rPr>
      </w:pPr>
    </w:p>
    <w:p w:rsidR="009934B7" w:rsidRPr="003B3D60" w:rsidRDefault="009934B7" w:rsidP="003B3D60">
      <w:pPr>
        <w:pStyle w:val="NO"/>
        <w:rPr>
          <w:rFonts w:eastAsia="SimSun"/>
          <w:lang w:val="sv-SE" w:eastAsia="zh-CN"/>
        </w:rPr>
      </w:pPr>
      <w:r w:rsidRPr="003B3D60">
        <w:rPr>
          <w:rFonts w:eastAsia="SimSun"/>
          <w:lang w:val="sv-SE" w:eastAsia="zh-CN"/>
        </w:rPr>
        <w:t xml:space="preserve">NOTE1: </w:t>
      </w:r>
      <w:r w:rsidR="003B3D60">
        <w:rPr>
          <w:rFonts w:eastAsiaTheme="minorEastAsia" w:hint="eastAsia"/>
          <w:lang w:eastAsia="zh-CN"/>
        </w:rPr>
        <w:tab/>
      </w:r>
      <w:r w:rsidRPr="003B3D60">
        <w:rPr>
          <w:rFonts w:eastAsia="SimSun"/>
          <w:lang w:val="sv-SE" w:eastAsia="zh-CN"/>
        </w:rPr>
        <w:t>Target values for UL are lower than DL, 1/3 of DL is desirable.</w:t>
      </w:r>
    </w:p>
    <w:p w:rsidR="0035143C" w:rsidRPr="0035143C" w:rsidRDefault="0035143C" w:rsidP="009934B7">
      <w:pPr>
        <w:pStyle w:val="TAL"/>
        <w:rPr>
          <w:rFonts w:eastAsiaTheme="minorEastAsia" w:cs="Arial"/>
          <w:szCs w:val="18"/>
          <w:lang w:eastAsia="zh-CN"/>
        </w:rPr>
      </w:pPr>
    </w:p>
    <w:p w:rsidR="00B11846" w:rsidRPr="006A3A83" w:rsidRDefault="00B11846" w:rsidP="00B11846">
      <w:pPr>
        <w:pStyle w:val="3"/>
        <w:rPr>
          <w:rFonts w:cs="Arial"/>
          <w:lang w:eastAsia="zh-CN"/>
        </w:rPr>
      </w:pPr>
      <w:bookmarkStart w:id="56" w:name="_Toc454785889"/>
      <w:bookmarkStart w:id="57" w:name="_Toc454786185"/>
      <w:r w:rsidRPr="006A3A83">
        <w:rPr>
          <w:rFonts w:cs="Arial"/>
          <w:lang w:eastAsia="zh-CN"/>
        </w:rPr>
        <w:t>6.1.</w:t>
      </w:r>
      <w:r w:rsidR="00224942">
        <w:rPr>
          <w:rFonts w:eastAsiaTheme="minorEastAsia" w:cs="Arial" w:hint="eastAsia"/>
          <w:lang w:eastAsia="zh-CN"/>
        </w:rPr>
        <w:t>12</w:t>
      </w:r>
      <w:r w:rsidRPr="006A3A83">
        <w:rPr>
          <w:rFonts w:cs="Arial"/>
          <w:lang w:eastAsia="zh-CN"/>
        </w:rPr>
        <w:t xml:space="preserve"> </w:t>
      </w:r>
      <w:r>
        <w:rPr>
          <w:rFonts w:eastAsiaTheme="minorEastAsia" w:cs="Arial" w:hint="eastAsia"/>
          <w:lang w:eastAsia="zh-CN"/>
        </w:rPr>
        <w:tab/>
      </w:r>
      <w:r w:rsidRPr="006A3A83">
        <w:rPr>
          <w:rFonts w:cs="Arial"/>
          <w:lang w:eastAsia="zh-CN"/>
        </w:rPr>
        <w:t xml:space="preserve">Satellite extension to </w:t>
      </w:r>
      <w:r>
        <w:rPr>
          <w:rFonts w:cs="Arial"/>
          <w:lang w:eastAsia="zh-CN"/>
        </w:rPr>
        <w:t>T</w:t>
      </w:r>
      <w:r w:rsidRPr="006A3A83">
        <w:rPr>
          <w:rFonts w:cs="Arial"/>
          <w:lang w:eastAsia="zh-CN"/>
        </w:rPr>
        <w:t>errestrial</w:t>
      </w:r>
      <w:bookmarkEnd w:id="56"/>
      <w:bookmarkEnd w:id="57"/>
      <w:r w:rsidRPr="006A3A83">
        <w:rPr>
          <w:rFonts w:cs="Arial"/>
          <w:lang w:eastAsia="zh-CN"/>
        </w:rPr>
        <w:t xml:space="preserve"> </w:t>
      </w:r>
    </w:p>
    <w:p w:rsidR="00B11846" w:rsidRPr="0035143C" w:rsidRDefault="00B11846" w:rsidP="00B11846">
      <w:pPr>
        <w:rPr>
          <w:rFonts w:eastAsia="SimSun"/>
          <w:lang w:val="en-US"/>
        </w:rPr>
      </w:pPr>
      <w:r w:rsidRPr="0035143C">
        <w:rPr>
          <w:rFonts w:eastAsia="SimSun"/>
          <w:lang w:val="en-US"/>
        </w:rPr>
        <w:t>This deployment scenario is defined to allow for the provision of services for those areas where the terrestrial service is not available and also for those services that can be more efficiently supported by the satellite systems such as broadcasting service. Satellite acts as a fill-in especially on roadways and rural areas where the terrestrial service isn’t available. The supported services via the Satellite system are not limited to just data and voice, but also for others such as machine type communications, broadcast and other delay tolerant services.</w:t>
      </w:r>
    </w:p>
    <w:p w:rsidR="00B11846" w:rsidRPr="0004695C" w:rsidRDefault="00B11846" w:rsidP="00B11846">
      <w:pPr>
        <w:rPr>
          <w:rFonts w:eastAsiaTheme="minorEastAsia"/>
          <w:lang w:val="en-US" w:eastAsia="zh-CN"/>
        </w:rPr>
      </w:pPr>
      <w:r w:rsidRPr="0035143C">
        <w:rPr>
          <w:rFonts w:eastAsia="SimSun"/>
          <w:lang w:val="en-US"/>
        </w:rPr>
        <w:t xml:space="preserve">Some of its attributes are listed in Table </w:t>
      </w:r>
      <w:r w:rsidR="0004695C">
        <w:rPr>
          <w:rFonts w:eastAsiaTheme="minorEastAsia" w:hint="eastAsia"/>
          <w:lang w:val="en-US" w:eastAsia="zh-CN"/>
        </w:rPr>
        <w:t>6.1.12</w:t>
      </w:r>
    </w:p>
    <w:p w:rsidR="00B11846" w:rsidRPr="0035143C" w:rsidRDefault="00B11846" w:rsidP="00B11846">
      <w:pPr>
        <w:pStyle w:val="TH"/>
        <w:rPr>
          <w:lang w:eastAsia="zh-CN"/>
        </w:rPr>
      </w:pPr>
      <w:r w:rsidRPr="0035143C">
        <w:rPr>
          <w:lang w:eastAsia="zh-CN"/>
        </w:rPr>
        <w:t>Table 6.1.1</w:t>
      </w:r>
      <w:r w:rsidR="0004695C">
        <w:rPr>
          <w:rFonts w:eastAsiaTheme="minorEastAsia" w:hint="eastAsia"/>
          <w:lang w:eastAsia="zh-CN"/>
        </w:rPr>
        <w:t>2</w:t>
      </w:r>
      <w:r w:rsidRPr="0035143C">
        <w:rPr>
          <w:lang w:eastAsia="zh-CN"/>
        </w:rPr>
        <w:t>: Examples for Satellite Deployment</w:t>
      </w:r>
    </w:p>
    <w:tbl>
      <w:tblPr>
        <w:tblW w:w="8652" w:type="dxa"/>
        <w:jc w:val="center"/>
        <w:tblCellMar>
          <w:left w:w="0" w:type="dxa"/>
          <w:right w:w="0" w:type="dxa"/>
        </w:tblCellMar>
        <w:tblLook w:val="04A0"/>
      </w:tblPr>
      <w:tblGrid>
        <w:gridCol w:w="2127"/>
        <w:gridCol w:w="2175"/>
        <w:gridCol w:w="2175"/>
        <w:gridCol w:w="2175"/>
      </w:tblGrid>
      <w:tr w:rsidR="00B11846" w:rsidRPr="002D19EA" w:rsidTr="000A50EA">
        <w:trPr>
          <w:trHeight w:val="20"/>
          <w:jc w:val="center"/>
        </w:trPr>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846" w:rsidRPr="0035143C" w:rsidRDefault="00B11846" w:rsidP="000A50EA">
            <w:pPr>
              <w:pStyle w:val="TAH"/>
              <w:rPr>
                <w:rFonts w:eastAsia="Malgun Gothic"/>
              </w:rPr>
            </w:pPr>
            <w:r w:rsidRPr="0035143C">
              <w:rPr>
                <w:rFonts w:eastAsia="Malgun Gothic"/>
              </w:rPr>
              <w:t>Attributes</w:t>
            </w:r>
          </w:p>
        </w:tc>
        <w:tc>
          <w:tcPr>
            <w:tcW w:w="21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846" w:rsidRPr="0035143C" w:rsidRDefault="00B11846" w:rsidP="000A50EA">
            <w:pPr>
              <w:pStyle w:val="TAH"/>
              <w:rPr>
                <w:rFonts w:eastAsia="Malgun Gothic"/>
              </w:rPr>
            </w:pPr>
            <w:r w:rsidRPr="0035143C">
              <w:rPr>
                <w:rFonts w:eastAsia="Malgun Gothic"/>
              </w:rPr>
              <w:t>Deployment-1</w:t>
            </w:r>
          </w:p>
        </w:tc>
        <w:tc>
          <w:tcPr>
            <w:tcW w:w="21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846" w:rsidRPr="0035143C" w:rsidRDefault="00B11846" w:rsidP="000A50EA">
            <w:pPr>
              <w:pStyle w:val="TAH"/>
              <w:rPr>
                <w:rFonts w:eastAsia="Malgun Gothic"/>
              </w:rPr>
            </w:pPr>
            <w:r w:rsidRPr="0035143C">
              <w:rPr>
                <w:rFonts w:eastAsia="Malgun Gothic"/>
              </w:rPr>
              <w:t>Deployment-2</w:t>
            </w:r>
          </w:p>
        </w:tc>
        <w:tc>
          <w:tcPr>
            <w:tcW w:w="2175" w:type="dxa"/>
            <w:tcBorders>
              <w:top w:val="single" w:sz="8" w:space="0" w:color="auto"/>
              <w:left w:val="nil"/>
              <w:bottom w:val="single" w:sz="8" w:space="0" w:color="auto"/>
              <w:right w:val="single" w:sz="8" w:space="0" w:color="auto"/>
            </w:tcBorders>
            <w:vAlign w:val="center"/>
          </w:tcPr>
          <w:p w:rsidR="00B11846" w:rsidRPr="0035143C" w:rsidRDefault="00B11846" w:rsidP="000A50EA">
            <w:pPr>
              <w:pStyle w:val="TAH"/>
              <w:rPr>
                <w:rFonts w:eastAsia="Malgun Gothic"/>
              </w:rPr>
            </w:pPr>
            <w:r w:rsidRPr="0035143C">
              <w:rPr>
                <w:rFonts w:eastAsia="Malgun Gothic"/>
              </w:rPr>
              <w:t>Deployment-3</w:t>
            </w:r>
          </w:p>
        </w:tc>
      </w:tr>
      <w:tr w:rsidR="00B11846" w:rsidRPr="002D19EA" w:rsidTr="00C42438">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pPr>
            <w:r w:rsidRPr="00CC7BF1">
              <w:t>Carrier Frequency</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pPr>
            <w:r w:rsidRPr="00CC7BF1">
              <w:t>Around 1.5 or 2 GHz for both DL and UL</w:t>
            </w:r>
          </w:p>
        </w:tc>
        <w:tc>
          <w:tcPr>
            <w:tcW w:w="2175" w:type="dxa"/>
            <w:tcBorders>
              <w:top w:val="nil"/>
              <w:left w:val="nil"/>
              <w:bottom w:val="single" w:sz="8" w:space="0" w:color="auto"/>
              <w:right w:val="single" w:sz="8" w:space="0" w:color="auto"/>
            </w:tcBorders>
            <w:tcMar>
              <w:top w:w="0" w:type="dxa"/>
              <w:left w:w="108" w:type="dxa"/>
              <w:bottom w:w="0" w:type="dxa"/>
              <w:right w:w="108" w:type="dxa"/>
            </w:tcMar>
            <w:hideMark/>
          </w:tcPr>
          <w:p w:rsidR="00B11846" w:rsidRPr="00CC7BF1" w:rsidRDefault="00B11846" w:rsidP="000A50EA">
            <w:pPr>
              <w:pStyle w:val="TAL"/>
            </w:pPr>
            <w:r w:rsidRPr="00CC7BF1">
              <w:t>Around 20 GHz for DL</w:t>
            </w:r>
          </w:p>
          <w:p w:rsidR="00B11846" w:rsidRPr="00CC7BF1" w:rsidRDefault="00B11846" w:rsidP="000A50EA">
            <w:pPr>
              <w:pStyle w:val="TAL"/>
            </w:pPr>
            <w:r w:rsidRPr="00CC7BF1">
              <w:t>Around 30 GHz for UL</w:t>
            </w:r>
          </w:p>
        </w:tc>
        <w:tc>
          <w:tcPr>
            <w:tcW w:w="2175" w:type="dxa"/>
            <w:tcBorders>
              <w:top w:val="nil"/>
              <w:left w:val="nil"/>
              <w:bottom w:val="single" w:sz="8" w:space="0" w:color="auto"/>
              <w:right w:val="single" w:sz="8" w:space="0" w:color="auto"/>
            </w:tcBorders>
          </w:tcPr>
          <w:p w:rsidR="00B11846" w:rsidRPr="00CC7BF1" w:rsidRDefault="00B11846" w:rsidP="00AE680C">
            <w:pPr>
              <w:pStyle w:val="TAL"/>
              <w:ind w:leftChars="58" w:left="116"/>
            </w:pPr>
            <w:r w:rsidRPr="00CC7BF1">
              <w:t>Around 40/50 GHz</w:t>
            </w:r>
          </w:p>
        </w:tc>
      </w:tr>
      <w:tr w:rsidR="00B11846" w:rsidRPr="002D19EA" w:rsidTr="00C42438">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pPr>
            <w:proofErr w:type="spellStart"/>
            <w:r w:rsidRPr="00CC7BF1">
              <w:t>Duplexing</w:t>
            </w:r>
            <w:proofErr w:type="spellEnd"/>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pPr>
            <w:r w:rsidRPr="00CC7BF1">
              <w:t>FDD</w:t>
            </w:r>
          </w:p>
        </w:tc>
        <w:tc>
          <w:tcPr>
            <w:tcW w:w="2175" w:type="dxa"/>
            <w:tcBorders>
              <w:top w:val="nil"/>
              <w:left w:val="nil"/>
              <w:bottom w:val="single" w:sz="8" w:space="0" w:color="auto"/>
              <w:right w:val="single" w:sz="8" w:space="0" w:color="auto"/>
            </w:tcBorders>
            <w:tcMar>
              <w:top w:w="0" w:type="dxa"/>
              <w:left w:w="108" w:type="dxa"/>
              <w:bottom w:w="0" w:type="dxa"/>
              <w:right w:w="108" w:type="dxa"/>
            </w:tcMar>
            <w:hideMark/>
          </w:tcPr>
          <w:p w:rsidR="00B11846" w:rsidRPr="00CC7BF1" w:rsidRDefault="00B11846" w:rsidP="000A50EA">
            <w:pPr>
              <w:pStyle w:val="TAL"/>
            </w:pPr>
            <w:r w:rsidRPr="00CC7BF1">
              <w:t>FDD</w:t>
            </w:r>
          </w:p>
        </w:tc>
        <w:tc>
          <w:tcPr>
            <w:tcW w:w="2175" w:type="dxa"/>
            <w:tcBorders>
              <w:top w:val="nil"/>
              <w:left w:val="nil"/>
              <w:bottom w:val="single" w:sz="8" w:space="0" w:color="auto"/>
              <w:right w:val="single" w:sz="8" w:space="0" w:color="auto"/>
            </w:tcBorders>
          </w:tcPr>
          <w:p w:rsidR="00B11846" w:rsidRPr="00CC7BF1" w:rsidRDefault="00B11846" w:rsidP="00AE680C">
            <w:pPr>
              <w:pStyle w:val="TAL"/>
              <w:ind w:leftChars="58" w:left="116"/>
            </w:pPr>
            <w:r w:rsidRPr="00CC7BF1">
              <w:t>FDD</w:t>
            </w:r>
          </w:p>
        </w:tc>
      </w:tr>
      <w:tr w:rsidR="00B11846" w:rsidRPr="002D19EA" w:rsidTr="00C42438">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pPr>
            <w:r w:rsidRPr="00CC7BF1">
              <w:t>Satellite architecture</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pPr>
            <w:r w:rsidRPr="00CC7BF1">
              <w:t>Bent-pipe</w:t>
            </w:r>
          </w:p>
        </w:tc>
        <w:tc>
          <w:tcPr>
            <w:tcW w:w="2175" w:type="dxa"/>
            <w:tcBorders>
              <w:top w:val="nil"/>
              <w:left w:val="nil"/>
              <w:bottom w:val="single" w:sz="8" w:space="0" w:color="auto"/>
              <w:right w:val="single" w:sz="8" w:space="0" w:color="auto"/>
            </w:tcBorders>
            <w:tcMar>
              <w:top w:w="0" w:type="dxa"/>
              <w:left w:w="108" w:type="dxa"/>
              <w:bottom w:w="0" w:type="dxa"/>
              <w:right w:w="108" w:type="dxa"/>
            </w:tcMar>
            <w:hideMark/>
          </w:tcPr>
          <w:p w:rsidR="00B11846" w:rsidRPr="00CC7BF1" w:rsidRDefault="00B11846" w:rsidP="000A50EA">
            <w:pPr>
              <w:pStyle w:val="TAL"/>
            </w:pPr>
            <w:r w:rsidRPr="00CC7BF1">
              <w:t>Bent-pipe,</w:t>
            </w:r>
          </w:p>
          <w:p w:rsidR="00B11846" w:rsidRPr="00CC7BF1" w:rsidRDefault="00B11846" w:rsidP="000A50EA">
            <w:pPr>
              <w:pStyle w:val="TAL"/>
            </w:pPr>
            <w:r w:rsidRPr="00CC7BF1">
              <w:t>On-Board Processing</w:t>
            </w:r>
          </w:p>
        </w:tc>
        <w:tc>
          <w:tcPr>
            <w:tcW w:w="2175" w:type="dxa"/>
            <w:tcBorders>
              <w:top w:val="nil"/>
              <w:left w:val="nil"/>
              <w:bottom w:val="single" w:sz="8" w:space="0" w:color="auto"/>
              <w:right w:val="single" w:sz="8" w:space="0" w:color="auto"/>
            </w:tcBorders>
          </w:tcPr>
          <w:p w:rsidR="00B11846" w:rsidRPr="00CC7BF1" w:rsidRDefault="00B11846" w:rsidP="00AE680C">
            <w:pPr>
              <w:pStyle w:val="TAL"/>
              <w:ind w:leftChars="58" w:left="116"/>
            </w:pPr>
            <w:r w:rsidRPr="00CC7BF1">
              <w:t>Bent-pipe,</w:t>
            </w:r>
          </w:p>
          <w:p w:rsidR="00B11846" w:rsidRPr="00CC7BF1" w:rsidRDefault="00B11846" w:rsidP="00AE680C">
            <w:pPr>
              <w:pStyle w:val="TAL"/>
              <w:ind w:leftChars="58" w:left="116"/>
            </w:pPr>
            <w:r w:rsidRPr="00CC7BF1">
              <w:t>On-Board Processing</w:t>
            </w:r>
          </w:p>
        </w:tc>
      </w:tr>
      <w:tr w:rsidR="00B11846" w:rsidRPr="002D19EA" w:rsidTr="00C42438">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11846" w:rsidRPr="00CC7BF1" w:rsidRDefault="00B11846" w:rsidP="000A50EA">
            <w:pPr>
              <w:pStyle w:val="TAL"/>
            </w:pPr>
            <w:r w:rsidRPr="00CC7BF1">
              <w:t>Typical satellite system positioning in the 5G architecture</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11846" w:rsidRPr="00CC7BF1" w:rsidRDefault="00B11846" w:rsidP="000A50EA">
            <w:pPr>
              <w:pStyle w:val="TAL"/>
            </w:pPr>
            <w:r w:rsidRPr="00CC7BF1">
              <w:t>Access network</w:t>
            </w:r>
          </w:p>
        </w:tc>
        <w:tc>
          <w:tcPr>
            <w:tcW w:w="2175" w:type="dxa"/>
            <w:tcBorders>
              <w:top w:val="nil"/>
              <w:left w:val="nil"/>
              <w:bottom w:val="single" w:sz="8" w:space="0" w:color="auto"/>
              <w:right w:val="single" w:sz="8" w:space="0" w:color="auto"/>
            </w:tcBorders>
            <w:tcMar>
              <w:top w:w="0" w:type="dxa"/>
              <w:left w:w="108" w:type="dxa"/>
              <w:bottom w:w="0" w:type="dxa"/>
              <w:right w:w="108" w:type="dxa"/>
            </w:tcMar>
          </w:tcPr>
          <w:p w:rsidR="00B11846" w:rsidRPr="00CC7BF1" w:rsidRDefault="00B11846" w:rsidP="000A50EA">
            <w:pPr>
              <w:pStyle w:val="TAL"/>
            </w:pPr>
            <w:r w:rsidRPr="00CC7BF1">
              <w:t>Backhaul network</w:t>
            </w:r>
          </w:p>
        </w:tc>
        <w:tc>
          <w:tcPr>
            <w:tcW w:w="2175" w:type="dxa"/>
            <w:tcBorders>
              <w:top w:val="nil"/>
              <w:left w:val="nil"/>
              <w:bottom w:val="single" w:sz="8" w:space="0" w:color="auto"/>
              <w:right w:val="single" w:sz="8" w:space="0" w:color="auto"/>
            </w:tcBorders>
          </w:tcPr>
          <w:p w:rsidR="00B11846" w:rsidRPr="00CC7BF1" w:rsidRDefault="00B11846" w:rsidP="00AE680C">
            <w:pPr>
              <w:pStyle w:val="TAL"/>
              <w:ind w:leftChars="58" w:left="116"/>
            </w:pPr>
            <w:r w:rsidRPr="00CC7BF1">
              <w:t>Backhaul network</w:t>
            </w:r>
          </w:p>
        </w:tc>
      </w:tr>
      <w:tr w:rsidR="00B11846" w:rsidRPr="002D19EA" w:rsidTr="00C42438">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pPr>
            <w:r w:rsidRPr="00CC7BF1">
              <w:t xml:space="preserve">System Bandwidth </w:t>
            </w:r>
          </w:p>
          <w:p w:rsidR="00B11846" w:rsidRPr="00CC7BF1" w:rsidRDefault="00B11846" w:rsidP="000A50EA">
            <w:pPr>
              <w:pStyle w:val="TAL"/>
            </w:pPr>
            <w:r w:rsidRPr="00CC7BF1">
              <w:t>(DL + UL)</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pPr>
            <w:r w:rsidRPr="00CC7BF1">
              <w:t>Up to 2*10 MHz</w:t>
            </w:r>
          </w:p>
        </w:tc>
        <w:tc>
          <w:tcPr>
            <w:tcW w:w="2175" w:type="dxa"/>
            <w:tcBorders>
              <w:top w:val="nil"/>
              <w:left w:val="nil"/>
              <w:bottom w:val="single" w:sz="8" w:space="0" w:color="auto"/>
              <w:right w:val="single" w:sz="8" w:space="0" w:color="auto"/>
            </w:tcBorders>
            <w:tcMar>
              <w:top w:w="0" w:type="dxa"/>
              <w:left w:w="108" w:type="dxa"/>
              <w:bottom w:w="0" w:type="dxa"/>
              <w:right w:w="108" w:type="dxa"/>
            </w:tcMar>
            <w:hideMark/>
          </w:tcPr>
          <w:p w:rsidR="00B11846" w:rsidRPr="00CC7BF1" w:rsidRDefault="00B11846" w:rsidP="000A50EA">
            <w:pPr>
              <w:pStyle w:val="TAL"/>
            </w:pPr>
            <w:r w:rsidRPr="00CC7BF1">
              <w:t>Up to 2*250 MHz</w:t>
            </w:r>
          </w:p>
        </w:tc>
        <w:tc>
          <w:tcPr>
            <w:tcW w:w="2175" w:type="dxa"/>
            <w:tcBorders>
              <w:top w:val="nil"/>
              <w:left w:val="nil"/>
              <w:bottom w:val="single" w:sz="8" w:space="0" w:color="auto"/>
              <w:right w:val="single" w:sz="8" w:space="0" w:color="auto"/>
            </w:tcBorders>
          </w:tcPr>
          <w:p w:rsidR="00B11846" w:rsidRPr="00CC7BF1" w:rsidRDefault="00B11846" w:rsidP="00AE680C">
            <w:pPr>
              <w:pStyle w:val="TAL"/>
              <w:ind w:leftChars="58" w:left="116"/>
            </w:pPr>
            <w:r w:rsidRPr="00CC7BF1">
              <w:t>Up to 2 * 1000 MHz</w:t>
            </w:r>
          </w:p>
        </w:tc>
      </w:tr>
      <w:tr w:rsidR="00B11846" w:rsidRPr="002D19EA" w:rsidTr="00C42438">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pPr>
            <w:r w:rsidRPr="00CC7BF1">
              <w:t>Satellite Orbit</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pPr>
            <w:r w:rsidRPr="00CC7BF1">
              <w:t>GEO, LEO</w:t>
            </w:r>
          </w:p>
        </w:tc>
        <w:tc>
          <w:tcPr>
            <w:tcW w:w="2175" w:type="dxa"/>
            <w:tcBorders>
              <w:top w:val="nil"/>
              <w:left w:val="nil"/>
              <w:bottom w:val="single" w:sz="8" w:space="0" w:color="auto"/>
              <w:right w:val="single" w:sz="8" w:space="0" w:color="auto"/>
            </w:tcBorders>
            <w:tcMar>
              <w:top w:w="0" w:type="dxa"/>
              <w:left w:w="108" w:type="dxa"/>
              <w:bottom w:w="0" w:type="dxa"/>
              <w:right w:w="108" w:type="dxa"/>
            </w:tcMar>
            <w:hideMark/>
          </w:tcPr>
          <w:p w:rsidR="00B11846" w:rsidRPr="00CC7BF1" w:rsidRDefault="00B11846" w:rsidP="000A50EA">
            <w:pPr>
              <w:pStyle w:val="TAL"/>
            </w:pPr>
            <w:r w:rsidRPr="00CC7BF1">
              <w:t>LEO, MEO, GEO</w:t>
            </w:r>
          </w:p>
        </w:tc>
        <w:tc>
          <w:tcPr>
            <w:tcW w:w="2175" w:type="dxa"/>
            <w:tcBorders>
              <w:top w:val="nil"/>
              <w:left w:val="nil"/>
              <w:bottom w:val="single" w:sz="8" w:space="0" w:color="auto"/>
              <w:right w:val="single" w:sz="8" w:space="0" w:color="auto"/>
            </w:tcBorders>
          </w:tcPr>
          <w:p w:rsidR="00B11846" w:rsidRPr="00CC7BF1" w:rsidRDefault="00B11846" w:rsidP="00AE680C">
            <w:pPr>
              <w:pStyle w:val="TAL"/>
              <w:ind w:leftChars="58" w:left="116"/>
            </w:pPr>
            <w:r w:rsidRPr="00CC7BF1">
              <w:t>LEO, MEO, GEO</w:t>
            </w:r>
          </w:p>
        </w:tc>
      </w:tr>
      <w:tr w:rsidR="00B11846" w:rsidRPr="002D19EA" w:rsidTr="00C42438">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11846" w:rsidRPr="00CC7BF1" w:rsidRDefault="00B11846" w:rsidP="000A50EA">
            <w:pPr>
              <w:pStyle w:val="TAL"/>
            </w:pPr>
            <w:r w:rsidRPr="00CC7BF1">
              <w:t>UE Distribution</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11846" w:rsidRPr="00CC7BF1" w:rsidRDefault="00B11846" w:rsidP="000A50EA">
            <w:pPr>
              <w:pStyle w:val="TAL"/>
            </w:pPr>
            <w:r w:rsidRPr="00CC7BF1">
              <w:t>100% Outdoors</w:t>
            </w:r>
          </w:p>
        </w:tc>
        <w:tc>
          <w:tcPr>
            <w:tcW w:w="2175" w:type="dxa"/>
            <w:tcBorders>
              <w:top w:val="nil"/>
              <w:left w:val="nil"/>
              <w:bottom w:val="single" w:sz="8" w:space="0" w:color="auto"/>
              <w:right w:val="single" w:sz="8" w:space="0" w:color="auto"/>
            </w:tcBorders>
            <w:tcMar>
              <w:top w:w="0" w:type="dxa"/>
              <w:left w:w="108" w:type="dxa"/>
              <w:bottom w:w="0" w:type="dxa"/>
              <w:right w:w="108" w:type="dxa"/>
            </w:tcMar>
          </w:tcPr>
          <w:p w:rsidR="00B11846" w:rsidRPr="00CC7BF1" w:rsidRDefault="00B11846" w:rsidP="000A50EA">
            <w:pPr>
              <w:pStyle w:val="TAL"/>
            </w:pPr>
            <w:r w:rsidRPr="00CC7BF1">
              <w:t>100% Outdoors</w:t>
            </w:r>
          </w:p>
        </w:tc>
        <w:tc>
          <w:tcPr>
            <w:tcW w:w="2175" w:type="dxa"/>
            <w:tcBorders>
              <w:top w:val="nil"/>
              <w:left w:val="nil"/>
              <w:bottom w:val="single" w:sz="8" w:space="0" w:color="auto"/>
              <w:right w:val="single" w:sz="8" w:space="0" w:color="auto"/>
            </w:tcBorders>
          </w:tcPr>
          <w:p w:rsidR="00B11846" w:rsidRPr="00CC7BF1" w:rsidRDefault="00B11846" w:rsidP="00AE680C">
            <w:pPr>
              <w:pStyle w:val="TAL"/>
              <w:ind w:leftChars="58" w:left="116"/>
            </w:pPr>
            <w:r w:rsidRPr="00CC7BF1">
              <w:t>100% Outdoors</w:t>
            </w:r>
          </w:p>
        </w:tc>
      </w:tr>
      <w:tr w:rsidR="00B11846" w:rsidRPr="002D19EA" w:rsidTr="00C42438">
        <w:trPr>
          <w:trHeight w:val="20"/>
          <w:jc w:val="center"/>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pPr>
            <w:r w:rsidRPr="00CC7BF1">
              <w:t>UE Mobility</w:t>
            </w:r>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pPr>
            <w:r w:rsidRPr="00CC7BF1">
              <w:t>Fixed, Portable, Mobile</w:t>
            </w:r>
          </w:p>
        </w:tc>
        <w:tc>
          <w:tcPr>
            <w:tcW w:w="2175" w:type="dxa"/>
            <w:tcBorders>
              <w:top w:val="nil"/>
              <w:left w:val="nil"/>
              <w:bottom w:val="single" w:sz="8" w:space="0" w:color="auto"/>
              <w:right w:val="single" w:sz="8" w:space="0" w:color="auto"/>
            </w:tcBorders>
            <w:tcMar>
              <w:top w:w="0" w:type="dxa"/>
              <w:left w:w="108" w:type="dxa"/>
              <w:bottom w:w="0" w:type="dxa"/>
              <w:right w:w="108" w:type="dxa"/>
            </w:tcMar>
            <w:hideMark/>
          </w:tcPr>
          <w:p w:rsidR="00B11846" w:rsidRPr="00CC7BF1" w:rsidRDefault="00B11846" w:rsidP="000A50EA">
            <w:pPr>
              <w:pStyle w:val="TAL"/>
            </w:pPr>
            <w:r w:rsidRPr="00CC7BF1">
              <w:t>Fixed, Portable, Mobile</w:t>
            </w:r>
          </w:p>
        </w:tc>
        <w:tc>
          <w:tcPr>
            <w:tcW w:w="2175" w:type="dxa"/>
            <w:tcBorders>
              <w:top w:val="nil"/>
              <w:left w:val="nil"/>
              <w:bottom w:val="single" w:sz="8" w:space="0" w:color="auto"/>
              <w:right w:val="single" w:sz="8" w:space="0" w:color="auto"/>
            </w:tcBorders>
          </w:tcPr>
          <w:p w:rsidR="00B11846" w:rsidRPr="00CC7BF1" w:rsidRDefault="00B11846" w:rsidP="00AE680C">
            <w:pPr>
              <w:pStyle w:val="TAL"/>
              <w:ind w:leftChars="58" w:left="116"/>
            </w:pPr>
            <w:r w:rsidRPr="00CC7BF1">
              <w:t>Fixed, Portable, Mobile</w:t>
            </w:r>
          </w:p>
        </w:tc>
      </w:tr>
    </w:tbl>
    <w:p w:rsidR="00B11846" w:rsidRPr="0035143C" w:rsidRDefault="00B11846" w:rsidP="00B11846">
      <w:pPr>
        <w:pStyle w:val="NO"/>
        <w:rPr>
          <w:rFonts w:eastAsia="SimSun"/>
          <w:lang w:val="sv-SE" w:eastAsia="zh-CN"/>
        </w:rPr>
      </w:pPr>
      <w:r w:rsidRPr="0035143C">
        <w:rPr>
          <w:rFonts w:eastAsia="SimSun"/>
          <w:lang w:val="sv-SE" w:eastAsia="zh-CN"/>
        </w:rPr>
        <w:t>NOTE 1:</w:t>
      </w:r>
      <w:r w:rsidRPr="0035143C">
        <w:rPr>
          <w:rFonts w:eastAsia="SimSun"/>
          <w:lang w:val="sv-SE" w:eastAsia="zh-CN"/>
        </w:rPr>
        <w:tab/>
        <w:t>The carrier frequencies noted here are for evaluation purpose only, satellites are deployed in wide range of frequency bands including L band (1-2GHz), S band (2-4GHz), C band (3.4-6.725 GHz), Ku band (10.7-14.8 GHz), Ka band (17.3-21.2 GHz, 27.0-31.0 GHz) and Q/V bands (37.5-43.5 GHz, 47.2-50.2 GHz and 50.4-51.4 GHz) and more.</w:t>
      </w:r>
    </w:p>
    <w:p w:rsidR="00B11846" w:rsidRPr="0035143C" w:rsidRDefault="00B11846" w:rsidP="00B11846">
      <w:pPr>
        <w:pStyle w:val="NO"/>
        <w:rPr>
          <w:rFonts w:eastAsia="SimSun"/>
          <w:lang w:val="sv-SE" w:eastAsia="zh-CN"/>
        </w:rPr>
      </w:pPr>
      <w:r w:rsidRPr="0035143C">
        <w:rPr>
          <w:rFonts w:eastAsia="SimSun"/>
          <w:lang w:val="sv-SE" w:eastAsia="zh-CN"/>
        </w:rPr>
        <w:t>NOTE 2:</w:t>
      </w:r>
      <w:r w:rsidRPr="0035143C">
        <w:rPr>
          <w:rFonts w:eastAsia="SimSun"/>
          <w:lang w:val="sv-SE" w:eastAsia="zh-CN"/>
        </w:rPr>
        <w:tab/>
        <w:t>Bent pipe refers to the architecure where the satellite transponders are transparent—only amplify and change frequency but preserve the waveform. On Board Processing satellite transponders incorperate regeneration — including modulating and coding the waveform</w:t>
      </w:r>
    </w:p>
    <w:p w:rsidR="00B11846" w:rsidRPr="0035143C" w:rsidRDefault="00B11846" w:rsidP="00B11846">
      <w:pPr>
        <w:pStyle w:val="NO"/>
        <w:rPr>
          <w:rFonts w:eastAsia="SimSun"/>
          <w:lang w:val="sv-SE" w:eastAsia="zh-CN"/>
        </w:rPr>
      </w:pPr>
      <w:r w:rsidRPr="0035143C">
        <w:rPr>
          <w:rFonts w:eastAsia="SimSun"/>
          <w:lang w:val="sv-SE" w:eastAsia="zh-CN"/>
        </w:rPr>
        <w:t>NOTE 3:</w:t>
      </w:r>
      <w:r w:rsidRPr="0035143C">
        <w:rPr>
          <w:rFonts w:eastAsia="SimSun"/>
          <w:lang w:val="sv-SE" w:eastAsia="zh-CN"/>
        </w:rPr>
        <w:tab/>
        <w:t xml:space="preserve">Mobile consitutes of both hand-helds and other moving platform receivers such as automobiles, ships, planes etc. Currently the hand-helds are limited to L and S bands but the research is ongoing to support higher bands. </w:t>
      </w:r>
    </w:p>
    <w:p w:rsidR="009E7BBE" w:rsidRPr="009E7BBE" w:rsidRDefault="009E7BBE" w:rsidP="003F19ED">
      <w:pPr>
        <w:pStyle w:val="NO"/>
        <w:rPr>
          <w:rFonts w:eastAsiaTheme="minorEastAsia"/>
          <w:lang w:eastAsia="zh-CN"/>
        </w:rPr>
      </w:pPr>
    </w:p>
    <w:p w:rsidR="000B298C" w:rsidRPr="000B298C" w:rsidRDefault="000B298C" w:rsidP="003F19ED">
      <w:pPr>
        <w:pStyle w:val="1"/>
        <w:rPr>
          <w:lang w:eastAsia="zh-CN"/>
        </w:rPr>
      </w:pPr>
      <w:bookmarkStart w:id="58" w:name="_Toc454785890"/>
      <w:bookmarkStart w:id="59" w:name="_Toc454786186"/>
      <w:r w:rsidRPr="000B298C">
        <w:rPr>
          <w:rFonts w:hint="eastAsia"/>
          <w:lang w:eastAsia="zh-CN"/>
        </w:rPr>
        <w:t>7</w:t>
      </w:r>
      <w:r w:rsidRPr="00404825">
        <w:rPr>
          <w:lang w:eastAsia="zh-CN"/>
        </w:rPr>
        <w:tab/>
      </w:r>
      <w:r w:rsidR="00896A75">
        <w:rPr>
          <w:rFonts w:hint="eastAsia"/>
          <w:lang w:eastAsia="zh-CN"/>
        </w:rPr>
        <w:t>K</w:t>
      </w:r>
      <w:r w:rsidR="00555F2C">
        <w:rPr>
          <w:rFonts w:hint="eastAsia"/>
          <w:lang w:eastAsia="zh-CN"/>
        </w:rPr>
        <w:t xml:space="preserve">ey </w:t>
      </w:r>
      <w:r w:rsidR="003216E4">
        <w:rPr>
          <w:rFonts w:hint="eastAsia"/>
          <w:lang w:eastAsia="zh-CN"/>
        </w:rPr>
        <w:t>performance indicators</w:t>
      </w:r>
      <w:bookmarkEnd w:id="58"/>
      <w:bookmarkEnd w:id="59"/>
    </w:p>
    <w:p w:rsidR="00896A75" w:rsidRDefault="00896A75" w:rsidP="00896A75">
      <w:pPr>
        <w:rPr>
          <w:lang w:eastAsia="zh-CN"/>
        </w:rPr>
      </w:pPr>
      <w:r>
        <w:rPr>
          <w:rFonts w:hint="eastAsia"/>
          <w:lang w:eastAsia="zh-CN"/>
        </w:rPr>
        <w:t>This section describes the definitions of all KPIs</w:t>
      </w:r>
      <w:r w:rsidR="0089023C">
        <w:rPr>
          <w:lang w:eastAsia="zh-CN"/>
        </w:rPr>
        <w:t>.</w:t>
      </w:r>
    </w:p>
    <w:p w:rsidR="000B298C" w:rsidRDefault="000B298C" w:rsidP="00896A75">
      <w:pPr>
        <w:pStyle w:val="2"/>
        <w:rPr>
          <w:lang w:eastAsia="zh-CN"/>
        </w:rPr>
      </w:pPr>
      <w:bookmarkStart w:id="60" w:name="_Toc454785891"/>
      <w:bookmarkStart w:id="61" w:name="_Toc454786187"/>
      <w:r>
        <w:rPr>
          <w:rFonts w:hint="eastAsia"/>
        </w:rPr>
        <w:t>7</w:t>
      </w:r>
      <w:r w:rsidRPr="00896A75">
        <w:t>.</w:t>
      </w:r>
      <w:r>
        <w:rPr>
          <w:rFonts w:hint="eastAsia"/>
        </w:rPr>
        <w:t>1</w:t>
      </w:r>
      <w:r w:rsidRPr="00896A75">
        <w:tab/>
      </w:r>
      <w:r>
        <w:rPr>
          <w:rFonts w:hint="eastAsia"/>
        </w:rPr>
        <w:t>Peak data rate</w:t>
      </w:r>
      <w:bookmarkEnd w:id="60"/>
      <w:bookmarkEnd w:id="61"/>
    </w:p>
    <w:p w:rsidR="008B0C0F" w:rsidRPr="00DC6DC3" w:rsidRDefault="008B0C0F" w:rsidP="0089023C">
      <w:pPr>
        <w:rPr>
          <w:lang w:val="en-US" w:eastAsia="zh-CN"/>
        </w:rPr>
      </w:pPr>
      <w:r>
        <w:rPr>
          <w:rFonts w:hint="eastAsia"/>
          <w:lang w:eastAsia="zh-CN"/>
        </w:rPr>
        <w:t xml:space="preserve">Peak data rate is </w:t>
      </w:r>
      <w:r>
        <w:rPr>
          <w:rFonts w:hint="eastAsia"/>
          <w:lang w:val="en-US" w:eastAsia="zh-CN"/>
        </w:rPr>
        <w:t>t</w:t>
      </w:r>
      <w:r w:rsidRPr="00DC6DC3">
        <w:rPr>
          <w:rFonts w:eastAsia="MS PGothic"/>
          <w:lang w:val="en-US"/>
        </w:rPr>
        <w:t xml:space="preserve">he highest theoretical data rate which is the received data bits assuming error-free conditions assignable to a single mobile station, when all </w:t>
      </w:r>
      <w:r>
        <w:rPr>
          <w:rFonts w:eastAsia="MS PGothic"/>
          <w:lang w:val="en-US"/>
        </w:rPr>
        <w:t>assignable</w:t>
      </w:r>
      <w:r w:rsidRPr="00DC6DC3">
        <w:rPr>
          <w:rFonts w:eastAsia="MS PGothic"/>
          <w:lang w:val="en-US"/>
        </w:rPr>
        <w:t xml:space="preserve"> radio resources for the corresponding link direction are </w:t>
      </w:r>
      <w:proofErr w:type="spellStart"/>
      <w:r w:rsidRPr="00DC6DC3">
        <w:rPr>
          <w:rFonts w:eastAsia="MS PGothic"/>
          <w:lang w:val="en-US"/>
        </w:rPr>
        <w:t>utilised</w:t>
      </w:r>
      <w:proofErr w:type="spellEnd"/>
      <w:r w:rsidRPr="00DC6DC3">
        <w:rPr>
          <w:rFonts w:eastAsia="MS PGothic"/>
          <w:lang w:val="en-US"/>
        </w:rPr>
        <w:t xml:space="preserve"> (i.e., excluding radio resources that are used for physical layer </w:t>
      </w:r>
      <w:proofErr w:type="spellStart"/>
      <w:r w:rsidRPr="00DC6DC3">
        <w:rPr>
          <w:rFonts w:eastAsia="MS PGothic"/>
          <w:lang w:val="en-US"/>
        </w:rPr>
        <w:t>synchronisation</w:t>
      </w:r>
      <w:proofErr w:type="spellEnd"/>
      <w:r w:rsidRPr="00DC6DC3">
        <w:rPr>
          <w:rFonts w:eastAsia="MS PGothic"/>
          <w:lang w:val="en-US"/>
        </w:rPr>
        <w:t>, reference signals or pilots, guard bands and guard times).</w:t>
      </w:r>
    </w:p>
    <w:p w:rsidR="008B0C0F" w:rsidRPr="008B0C0F" w:rsidRDefault="008B0C0F" w:rsidP="0089023C">
      <w:pPr>
        <w:rPr>
          <w:lang w:eastAsia="zh-CN"/>
        </w:rPr>
      </w:pPr>
      <w:r>
        <w:rPr>
          <w:rFonts w:hint="eastAsia"/>
          <w:lang w:eastAsia="zh-CN"/>
        </w:rPr>
        <w:t>The target for peak data rate should be 20Gbps for downlink and 10Gbps for uplink.</w:t>
      </w:r>
    </w:p>
    <w:p w:rsidR="000B298C" w:rsidRDefault="000B298C" w:rsidP="00896A75">
      <w:pPr>
        <w:pStyle w:val="2"/>
        <w:rPr>
          <w:lang w:eastAsia="zh-CN"/>
        </w:rPr>
      </w:pPr>
      <w:bookmarkStart w:id="62" w:name="_Toc454785892"/>
      <w:bookmarkStart w:id="63" w:name="_Toc454786188"/>
      <w:r>
        <w:rPr>
          <w:rFonts w:hint="eastAsia"/>
        </w:rPr>
        <w:t>7</w:t>
      </w:r>
      <w:r w:rsidRPr="00896A75">
        <w:t>.</w:t>
      </w:r>
      <w:r w:rsidR="00896A75">
        <w:rPr>
          <w:rFonts w:hint="eastAsia"/>
        </w:rPr>
        <w:t>2</w:t>
      </w:r>
      <w:r w:rsidRPr="00896A75">
        <w:tab/>
      </w:r>
      <w:r w:rsidR="00626C4C">
        <w:rPr>
          <w:rFonts w:hint="eastAsia"/>
          <w:lang w:eastAsia="zh-CN"/>
        </w:rPr>
        <w:t xml:space="preserve">Peak </w:t>
      </w:r>
      <w:r>
        <w:t>Spectral efficiency</w:t>
      </w:r>
      <w:bookmarkEnd w:id="62"/>
      <w:bookmarkEnd w:id="63"/>
    </w:p>
    <w:p w:rsidR="008200FF" w:rsidRDefault="008200FF" w:rsidP="009208D8">
      <w:pPr>
        <w:rPr>
          <w:lang w:val="en-US" w:eastAsia="zh-CN"/>
        </w:rPr>
      </w:pPr>
      <w:r w:rsidRPr="00F07A92">
        <w:rPr>
          <w:rFonts w:eastAsia="+mn-ea"/>
          <w:lang w:val="en-US"/>
        </w:rPr>
        <w:t>Peak spectral efficiency</w:t>
      </w:r>
      <w:r w:rsidRPr="00E41F43">
        <w:rPr>
          <w:lang w:val="en-US" w:eastAsia="zh-CN"/>
        </w:rPr>
        <w:t xml:space="preserve"> </w:t>
      </w:r>
      <w:r>
        <w:rPr>
          <w:rFonts w:hint="eastAsia"/>
          <w:lang w:val="en-US" w:eastAsia="zh-CN"/>
        </w:rPr>
        <w:t>is t</w:t>
      </w:r>
      <w:r w:rsidRPr="00E41F43">
        <w:rPr>
          <w:lang w:val="en-US" w:eastAsia="zh-CN"/>
        </w:rPr>
        <w:t>he highest theoretical data rate (</w:t>
      </w:r>
      <w:proofErr w:type="spellStart"/>
      <w:r w:rsidRPr="00E41F43">
        <w:rPr>
          <w:lang w:val="en-US" w:eastAsia="zh-CN"/>
        </w:rPr>
        <w:t>normalised</w:t>
      </w:r>
      <w:proofErr w:type="spellEnd"/>
      <w:r w:rsidRPr="00E41F43">
        <w:rPr>
          <w:lang w:val="en-US" w:eastAsia="zh-CN"/>
        </w:rPr>
        <w:t xml:space="preserve"> by bandwidth), which is the received data bits assuming error-free conditions assignable to a single mobile station, when all </w:t>
      </w:r>
      <w:r>
        <w:rPr>
          <w:lang w:val="en-US" w:eastAsia="zh-CN"/>
        </w:rPr>
        <w:t>assignable</w:t>
      </w:r>
      <w:r w:rsidRPr="00E41F43">
        <w:rPr>
          <w:lang w:val="en-US" w:eastAsia="zh-CN"/>
        </w:rPr>
        <w:t xml:space="preserve"> radio resources for the corresponding link direction are </w:t>
      </w:r>
      <w:proofErr w:type="spellStart"/>
      <w:r w:rsidRPr="00E41F43">
        <w:rPr>
          <w:lang w:val="en-US" w:eastAsia="zh-CN"/>
        </w:rPr>
        <w:t>utilised</w:t>
      </w:r>
      <w:proofErr w:type="spellEnd"/>
      <w:r w:rsidRPr="00E41F43">
        <w:rPr>
          <w:lang w:val="en-US" w:eastAsia="zh-CN"/>
        </w:rPr>
        <w:t xml:space="preserve"> (i.e., excluding radio resources that are used for physical layer </w:t>
      </w:r>
      <w:proofErr w:type="spellStart"/>
      <w:r w:rsidRPr="00E41F43">
        <w:rPr>
          <w:lang w:val="en-US" w:eastAsia="zh-CN"/>
        </w:rPr>
        <w:t>synchronisation</w:t>
      </w:r>
      <w:proofErr w:type="spellEnd"/>
      <w:r w:rsidRPr="00E41F43">
        <w:rPr>
          <w:lang w:val="en-US" w:eastAsia="zh-CN"/>
        </w:rPr>
        <w:t>, reference signals or pilots, guard bands and guard times).</w:t>
      </w:r>
    </w:p>
    <w:p w:rsidR="008200FF" w:rsidRDefault="008200FF" w:rsidP="009208D8">
      <w:pPr>
        <w:rPr>
          <w:lang w:eastAsia="zh-CN"/>
        </w:rPr>
      </w:pPr>
      <w:r>
        <w:rPr>
          <w:rFonts w:hint="eastAsia"/>
          <w:lang w:eastAsia="zh-CN"/>
        </w:rPr>
        <w:lastRenderedPageBreak/>
        <w:t xml:space="preserve">The target for peak </w:t>
      </w:r>
      <w:r w:rsidRPr="00F07A92">
        <w:rPr>
          <w:rFonts w:eastAsia="+mn-ea"/>
          <w:lang w:val="en-US"/>
        </w:rPr>
        <w:t>spectral efficiency</w:t>
      </w:r>
      <w:r>
        <w:rPr>
          <w:rFonts w:hint="eastAsia"/>
          <w:lang w:eastAsia="zh-CN"/>
        </w:rPr>
        <w:t xml:space="preserve"> should be 30bps/Hz for downlink and 15bps/Hz for uplink.</w:t>
      </w:r>
    </w:p>
    <w:p w:rsidR="008200FF" w:rsidRPr="008200FF" w:rsidRDefault="008200FF" w:rsidP="009208D8">
      <w:pPr>
        <w:rPr>
          <w:lang w:val="en-US" w:eastAsia="zh-CN"/>
        </w:rPr>
      </w:pPr>
      <w:r w:rsidRPr="00575F9E">
        <w:rPr>
          <w:rFonts w:eastAsia="MS PGothic"/>
          <w:lang w:val="en-US"/>
        </w:rPr>
        <w:t xml:space="preserve">Higher frequency bands could have higher bandwidth but lower spectral efficiency and lower frequency bands could have lower bandwidth but higher spectral efficiency. </w:t>
      </w:r>
      <w:r w:rsidRPr="00575F9E">
        <w:rPr>
          <w:lang w:val="en-US" w:eastAsia="zh-CN"/>
        </w:rPr>
        <w:t>Thus, peak data rate cannot be directly derived from peak spectral efficiency and bandwidth multiplication.</w:t>
      </w:r>
    </w:p>
    <w:p w:rsidR="000B298C" w:rsidRDefault="000B298C" w:rsidP="00896A75">
      <w:pPr>
        <w:pStyle w:val="2"/>
        <w:rPr>
          <w:lang w:eastAsia="zh-CN"/>
        </w:rPr>
      </w:pPr>
      <w:bookmarkStart w:id="64" w:name="_Toc454785893"/>
      <w:bookmarkStart w:id="65" w:name="_Toc454786189"/>
      <w:r>
        <w:rPr>
          <w:rFonts w:hint="eastAsia"/>
        </w:rPr>
        <w:t>7</w:t>
      </w:r>
      <w:r w:rsidRPr="00896A75">
        <w:t>.</w:t>
      </w:r>
      <w:r w:rsidR="00896A75">
        <w:rPr>
          <w:rFonts w:hint="eastAsia"/>
        </w:rPr>
        <w:t>3</w:t>
      </w:r>
      <w:r w:rsidRPr="00896A75">
        <w:tab/>
        <w:t>Bandwidth</w:t>
      </w:r>
      <w:bookmarkEnd w:id="64"/>
      <w:bookmarkEnd w:id="65"/>
    </w:p>
    <w:p w:rsidR="008200FF" w:rsidRPr="009F01CD" w:rsidRDefault="008200FF" w:rsidP="008200FF">
      <w:pPr>
        <w:rPr>
          <w:lang w:val="en-US" w:eastAsia="zh-CN"/>
        </w:rPr>
      </w:pPr>
      <w:r>
        <w:rPr>
          <w:rFonts w:hint="eastAsia"/>
          <w:lang w:val="en-US" w:eastAsia="zh-CN"/>
        </w:rPr>
        <w:t>Bandwidth means t</w:t>
      </w:r>
      <w:r w:rsidRPr="009F01CD">
        <w:rPr>
          <w:lang w:val="en-US" w:eastAsia="zh-CN"/>
        </w:rPr>
        <w:t>he</w:t>
      </w:r>
      <w:r>
        <w:rPr>
          <w:rFonts w:hint="eastAsia"/>
          <w:lang w:val="en-US" w:eastAsia="zh-CN"/>
        </w:rPr>
        <w:t xml:space="preserve"> maximal</w:t>
      </w:r>
      <w:r w:rsidRPr="00A812B8">
        <w:rPr>
          <w:lang w:val="en-US" w:eastAsia="zh-CN"/>
        </w:rPr>
        <w:t xml:space="preserve"> aggregated</w:t>
      </w:r>
      <w:r w:rsidRPr="009F01CD">
        <w:rPr>
          <w:lang w:val="en-US" w:eastAsia="zh-CN"/>
        </w:rPr>
        <w:t xml:space="preserve"> total system bandwidth. It may be supported by single or multiple RF carriers.</w:t>
      </w:r>
    </w:p>
    <w:p w:rsidR="008200FF" w:rsidRDefault="008200FF" w:rsidP="008200FF">
      <w:pPr>
        <w:rPr>
          <w:lang w:eastAsia="zh-CN"/>
        </w:rPr>
      </w:pPr>
      <w:r>
        <w:rPr>
          <w:rFonts w:eastAsia="MS Mincho" w:hint="eastAsia"/>
        </w:rPr>
        <w:t>Quantitative KPI</w:t>
      </w:r>
    </w:p>
    <w:p w:rsidR="008200FF" w:rsidRPr="008200FF" w:rsidRDefault="008200FF" w:rsidP="009208D8">
      <w:pPr>
        <w:pStyle w:val="EditorsNote"/>
        <w:rPr>
          <w:lang w:eastAsia="zh-CN"/>
        </w:rPr>
      </w:pPr>
      <w:r>
        <w:rPr>
          <w:rFonts w:hint="eastAsia"/>
          <w:lang w:eastAsia="zh-CN"/>
        </w:rPr>
        <w:t>[Editor</w:t>
      </w:r>
      <w:r>
        <w:rPr>
          <w:lang w:eastAsia="zh-CN"/>
        </w:rPr>
        <w:t>’</w:t>
      </w:r>
      <w:r>
        <w:rPr>
          <w:rFonts w:hint="eastAsia"/>
          <w:lang w:eastAsia="zh-CN"/>
        </w:rPr>
        <w:t xml:space="preserve">s note: This is an ITU-R requirement from IMT-Advanced. </w:t>
      </w:r>
      <w:r w:rsidRPr="00912848">
        <w:rPr>
          <w:lang w:eastAsia="zh-CN"/>
        </w:rPr>
        <w:t xml:space="preserve">It </w:t>
      </w:r>
      <w:r>
        <w:rPr>
          <w:rFonts w:hint="eastAsia"/>
          <w:lang w:eastAsia="zh-CN"/>
        </w:rPr>
        <w:t>may</w:t>
      </w:r>
      <w:r w:rsidRPr="00912848">
        <w:rPr>
          <w:lang w:eastAsia="zh-CN"/>
        </w:rPr>
        <w:t xml:space="preserve"> not </w:t>
      </w:r>
      <w:r>
        <w:rPr>
          <w:rFonts w:hint="eastAsia"/>
          <w:lang w:eastAsia="zh-CN"/>
        </w:rPr>
        <w:t xml:space="preserve">be </w:t>
      </w:r>
      <w:r w:rsidRPr="00912848">
        <w:rPr>
          <w:lang w:eastAsia="zh-CN"/>
        </w:rPr>
        <w:t>up to 3GPP to set a value for this requirement.</w:t>
      </w:r>
      <w:r>
        <w:rPr>
          <w:rFonts w:hint="eastAsia"/>
          <w:lang w:eastAsia="zh-CN"/>
        </w:rPr>
        <w:t>]</w:t>
      </w:r>
    </w:p>
    <w:p w:rsidR="000B298C" w:rsidRDefault="000B298C" w:rsidP="00896A75">
      <w:pPr>
        <w:pStyle w:val="2"/>
        <w:rPr>
          <w:lang w:eastAsia="zh-CN"/>
        </w:rPr>
      </w:pPr>
      <w:bookmarkStart w:id="66" w:name="_Toc454785894"/>
      <w:bookmarkStart w:id="67" w:name="_Toc454786190"/>
      <w:r>
        <w:rPr>
          <w:rFonts w:hint="eastAsia"/>
        </w:rPr>
        <w:t>7</w:t>
      </w:r>
      <w:r w:rsidRPr="00896A75">
        <w:t>.</w:t>
      </w:r>
      <w:r w:rsidR="00896A75">
        <w:rPr>
          <w:rFonts w:hint="eastAsia"/>
        </w:rPr>
        <w:t>4</w:t>
      </w:r>
      <w:r w:rsidRPr="00896A75">
        <w:tab/>
        <w:t>Control plane latency</w:t>
      </w:r>
      <w:bookmarkEnd w:id="66"/>
      <w:bookmarkEnd w:id="67"/>
    </w:p>
    <w:p w:rsidR="008200FF" w:rsidRDefault="008200FF" w:rsidP="008200FF">
      <w:pPr>
        <w:rPr>
          <w:lang w:val="en-US" w:eastAsia="zh-CN"/>
        </w:rPr>
      </w:pPr>
      <w:r w:rsidRPr="00F07A92">
        <w:rPr>
          <w:rFonts w:eastAsia="MS Mincho"/>
          <w:lang w:val="en-US"/>
        </w:rPr>
        <w:t>Control plane latency</w:t>
      </w:r>
      <w:r w:rsidRPr="009F01CD">
        <w:rPr>
          <w:lang w:val="en-US" w:eastAsia="zh-CN"/>
        </w:rPr>
        <w:t xml:space="preserve"> </w:t>
      </w:r>
      <w:r>
        <w:rPr>
          <w:rFonts w:hint="eastAsia"/>
          <w:lang w:val="en-US" w:eastAsia="zh-CN"/>
        </w:rPr>
        <w:t>refers to t</w:t>
      </w:r>
      <w:r w:rsidRPr="009F01CD">
        <w:rPr>
          <w:lang w:val="en-US" w:eastAsia="zh-CN"/>
        </w:rPr>
        <w:t xml:space="preserve">he time to move from a battery efficient state (e.g., IDLE) to start of </w:t>
      </w:r>
      <w:r>
        <w:rPr>
          <w:lang w:val="en-US" w:eastAsia="zh-CN"/>
        </w:rPr>
        <w:t xml:space="preserve">continuous </w:t>
      </w:r>
      <w:r w:rsidRPr="009F01CD">
        <w:rPr>
          <w:lang w:val="en-US" w:eastAsia="zh-CN"/>
        </w:rPr>
        <w:t>data transfer</w:t>
      </w:r>
      <w:r>
        <w:rPr>
          <w:rFonts w:hint="eastAsia"/>
          <w:lang w:val="en-US" w:eastAsia="zh-CN"/>
        </w:rPr>
        <w:t xml:space="preserve"> (e.g., ACTIVE).</w:t>
      </w:r>
    </w:p>
    <w:p w:rsidR="008200FF" w:rsidRDefault="008200FF" w:rsidP="008200FF">
      <w:pPr>
        <w:rPr>
          <w:rFonts w:eastAsiaTheme="minorEastAsia"/>
          <w:lang w:eastAsia="zh-CN"/>
        </w:rPr>
      </w:pPr>
      <w:r>
        <w:rPr>
          <w:rFonts w:hint="eastAsia"/>
          <w:lang w:eastAsia="zh-CN"/>
        </w:rPr>
        <w:t>The target for control plane latency should be 10ms.</w:t>
      </w:r>
    </w:p>
    <w:p w:rsidR="002A33C8" w:rsidRPr="00EF6D22" w:rsidRDefault="00934D30" w:rsidP="00EF6D22">
      <w:pPr>
        <w:pStyle w:val="NO"/>
        <w:rPr>
          <w:rFonts w:eastAsia="SimSun"/>
          <w:lang w:val="sv-SE" w:eastAsia="zh-CN"/>
        </w:rPr>
      </w:pPr>
      <w:r w:rsidRPr="00EF6D22">
        <w:rPr>
          <w:rFonts w:eastAsia="SimSun" w:hint="eastAsia"/>
          <w:lang w:val="sv-SE" w:eastAsia="zh-CN"/>
        </w:rPr>
        <w:t>NOTE1</w:t>
      </w:r>
      <w:r w:rsidR="002A33C8" w:rsidRPr="00EF6D22">
        <w:rPr>
          <w:rFonts w:eastAsia="SimSun"/>
          <w:lang w:val="sv-SE" w:eastAsia="zh-CN"/>
        </w:rPr>
        <w:t xml:space="preserve">: </w:t>
      </w:r>
      <w:r w:rsidR="00EF6D22">
        <w:rPr>
          <w:rFonts w:eastAsiaTheme="minorEastAsia" w:hint="eastAsia"/>
          <w:lang w:val="sv-SE" w:eastAsia="zh-CN"/>
        </w:rPr>
        <w:tab/>
      </w:r>
      <w:r w:rsidR="002A33C8" w:rsidRPr="00EF6D22">
        <w:rPr>
          <w:rFonts w:eastAsia="SimSun"/>
          <w:lang w:val="sv-SE" w:eastAsia="zh-CN"/>
        </w:rPr>
        <w:t>For satellite communications link, the control plane should be able to support RTT of up to 600ms in the case of GEO and HEO, up to 180ms in the case of MEO, and up to 50ms in the case of LEO satellite systems.</w:t>
      </w:r>
    </w:p>
    <w:p w:rsidR="002A33C8" w:rsidRPr="002A33C8" w:rsidRDefault="002A33C8" w:rsidP="008200FF">
      <w:pPr>
        <w:rPr>
          <w:rFonts w:eastAsiaTheme="minorEastAsia"/>
          <w:lang w:eastAsia="zh-CN"/>
        </w:rPr>
      </w:pPr>
    </w:p>
    <w:p w:rsidR="000B298C" w:rsidRDefault="000B298C" w:rsidP="00896A75">
      <w:pPr>
        <w:pStyle w:val="2"/>
        <w:rPr>
          <w:lang w:eastAsia="zh-CN"/>
        </w:rPr>
      </w:pPr>
      <w:bookmarkStart w:id="68" w:name="_Toc454785895"/>
      <w:bookmarkStart w:id="69" w:name="_Toc454786191"/>
      <w:r>
        <w:rPr>
          <w:rFonts w:hint="eastAsia"/>
        </w:rPr>
        <w:t>7</w:t>
      </w:r>
      <w:r w:rsidRPr="00896A75">
        <w:t>.</w:t>
      </w:r>
      <w:r w:rsidR="00896A75">
        <w:rPr>
          <w:rFonts w:hint="eastAsia"/>
        </w:rPr>
        <w:t>5</w:t>
      </w:r>
      <w:r w:rsidRPr="00896A75">
        <w:tab/>
        <w:t>User plane latency</w:t>
      </w:r>
      <w:bookmarkEnd w:id="68"/>
      <w:bookmarkEnd w:id="69"/>
    </w:p>
    <w:p w:rsidR="008200FF" w:rsidRPr="009F01CD" w:rsidRDefault="008200FF" w:rsidP="009208D8">
      <w:pPr>
        <w:rPr>
          <w:lang w:val="en-US" w:eastAsia="zh-CN"/>
        </w:rPr>
      </w:pPr>
      <w:r w:rsidRPr="00B1026D">
        <w:rPr>
          <w:lang w:val="en-US" w:eastAsia="zh-CN"/>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rsidR="00413AAE" w:rsidRDefault="00413AAE" w:rsidP="00413AAE">
      <w:pPr>
        <w:rPr>
          <w:lang w:val="en-US"/>
        </w:rPr>
      </w:pPr>
      <w:r>
        <w:rPr>
          <w:rFonts w:eastAsia="SimSun" w:hint="eastAsia"/>
          <w:lang w:val="en-US" w:eastAsia="zh-CN"/>
        </w:rPr>
        <w:t>For URLLC t</w:t>
      </w:r>
      <w:r w:rsidR="008200FF" w:rsidRPr="00524D35">
        <w:rPr>
          <w:rFonts w:eastAsia="MS Mincho"/>
          <w:lang w:val="en-US"/>
        </w:rPr>
        <w:t xml:space="preserve">he target for user plane latency should be </w:t>
      </w:r>
      <w:r>
        <w:rPr>
          <w:rFonts w:eastAsia="SimSun" w:hint="eastAsia"/>
          <w:lang w:val="en-US" w:eastAsia="zh-CN"/>
        </w:rPr>
        <w:t xml:space="preserve">0.5ms </w:t>
      </w:r>
      <w:r w:rsidR="008200FF" w:rsidRPr="00524D35">
        <w:rPr>
          <w:rFonts w:eastAsia="MS Mincho"/>
          <w:lang w:val="en-US"/>
        </w:rPr>
        <w:t xml:space="preserve">for </w:t>
      </w:r>
      <w:proofErr w:type="gramStart"/>
      <w:r w:rsidR="008200FF" w:rsidRPr="00524D35">
        <w:rPr>
          <w:rFonts w:eastAsia="MS Mincho"/>
          <w:lang w:val="en-US"/>
        </w:rPr>
        <w:t>UL,</w:t>
      </w:r>
      <w:proofErr w:type="gramEnd"/>
      <w:r w:rsidR="008200FF" w:rsidRPr="00524D35">
        <w:rPr>
          <w:rFonts w:eastAsia="MS Mincho"/>
          <w:lang w:val="en-US"/>
        </w:rPr>
        <w:t xml:space="preserve"> and </w:t>
      </w:r>
      <w:r>
        <w:rPr>
          <w:rFonts w:eastAsia="SimSun" w:hint="eastAsia"/>
          <w:lang w:val="en-US" w:eastAsia="zh-CN"/>
        </w:rPr>
        <w:t xml:space="preserve">0.5ms </w:t>
      </w:r>
      <w:r w:rsidR="008200FF" w:rsidRPr="00524D35">
        <w:rPr>
          <w:rFonts w:eastAsia="MS Mincho"/>
          <w:lang w:val="en-US"/>
        </w:rPr>
        <w:t>for DL</w:t>
      </w:r>
      <w:r w:rsidR="008200FF" w:rsidRPr="00524D35">
        <w:rPr>
          <w:rFonts w:eastAsia="MS Mincho" w:hint="eastAsia"/>
          <w:lang w:val="en-US"/>
        </w:rPr>
        <w:t>.</w:t>
      </w:r>
      <w:r>
        <w:rPr>
          <w:lang w:val="en-US"/>
        </w:rPr>
        <w:t xml:space="preserve"> </w:t>
      </w:r>
      <w:r w:rsidRPr="00E75856">
        <w:rPr>
          <w:lang w:val="en-US"/>
        </w:rPr>
        <w:t>Furthermore, if possible, the latency should also be low en</w:t>
      </w:r>
      <w:r>
        <w:rPr>
          <w:lang w:val="en-US"/>
        </w:rPr>
        <w:t>ough to support the use of the next generation access t</w:t>
      </w:r>
      <w:r w:rsidRPr="00E75856">
        <w:rPr>
          <w:lang w:val="en-US"/>
        </w:rPr>
        <w:t>echnologies as a wireless transport technolo</w:t>
      </w:r>
      <w:r>
        <w:rPr>
          <w:lang w:val="en-US"/>
        </w:rPr>
        <w:t>gy that can be used within the n</w:t>
      </w:r>
      <w:r w:rsidRPr="00E75856">
        <w:rPr>
          <w:lang w:val="en-US"/>
        </w:rPr>
        <w:t xml:space="preserve">ext </w:t>
      </w:r>
      <w:r>
        <w:rPr>
          <w:lang w:val="en-US"/>
        </w:rPr>
        <w:t>generation access architecture.</w:t>
      </w:r>
    </w:p>
    <w:p w:rsidR="00413AAE" w:rsidRPr="004E79A8" w:rsidRDefault="00413AAE" w:rsidP="003F19ED">
      <w:pPr>
        <w:pStyle w:val="NO"/>
        <w:rPr>
          <w:lang w:val="en-US"/>
        </w:rPr>
      </w:pPr>
      <w:r w:rsidRPr="004E79A8">
        <w:rPr>
          <w:lang w:val="en-US"/>
        </w:rPr>
        <w:t>NOTE1:</w:t>
      </w:r>
      <w:r w:rsidRPr="004E79A8">
        <w:rPr>
          <w:lang w:val="en-US"/>
        </w:rPr>
        <w:tab/>
        <w:t>The reliability KPI also provides a latency value with an associated reliability requirement. The value above should be considered an average value and does not have an associate</w:t>
      </w:r>
      <w:r w:rsidR="003F19ED">
        <w:rPr>
          <w:lang w:val="en-US"/>
        </w:rPr>
        <w:t>d high reliability requirement.</w:t>
      </w:r>
    </w:p>
    <w:p w:rsidR="00413AAE" w:rsidRPr="00E75856" w:rsidRDefault="00413AAE" w:rsidP="00413AAE">
      <w:pPr>
        <w:rPr>
          <w:lang w:val="en-US"/>
        </w:rPr>
      </w:pPr>
      <w:r w:rsidRPr="00E75856">
        <w:rPr>
          <w:lang w:val="en-US"/>
        </w:rPr>
        <w:t xml:space="preserve">For </w:t>
      </w:r>
      <w:proofErr w:type="spellStart"/>
      <w:r w:rsidR="00790EB6">
        <w:rPr>
          <w:rFonts w:eastAsia="SimSun" w:hint="eastAsia"/>
          <w:lang w:val="en-US" w:eastAsia="zh-CN"/>
        </w:rPr>
        <w:t>eMBB</w:t>
      </w:r>
      <w:proofErr w:type="spellEnd"/>
      <w:r w:rsidRPr="00E75856">
        <w:rPr>
          <w:lang w:val="en-US"/>
        </w:rPr>
        <w:t>, the target for user plane latency should be 4ms for UL, and 4ms for DL.</w:t>
      </w:r>
    </w:p>
    <w:p w:rsidR="00413AAE" w:rsidRDefault="003F19ED" w:rsidP="003F19ED">
      <w:pPr>
        <w:pStyle w:val="NO"/>
        <w:rPr>
          <w:rFonts w:eastAsiaTheme="minorEastAsia"/>
          <w:lang w:val="en-US" w:eastAsia="zh-CN"/>
        </w:rPr>
      </w:pPr>
      <w:r>
        <w:rPr>
          <w:lang w:val="en-US"/>
        </w:rPr>
        <w:t>NOTE2:</w:t>
      </w:r>
      <w:r>
        <w:rPr>
          <w:lang w:val="en-US"/>
        </w:rPr>
        <w:tab/>
      </w:r>
      <w:r w:rsidR="00790EB6" w:rsidRPr="004E79A8">
        <w:rPr>
          <w:lang w:val="en-US"/>
        </w:rPr>
        <w:t xml:space="preserve">For </w:t>
      </w:r>
      <w:proofErr w:type="spellStart"/>
      <w:r w:rsidR="00790EB6" w:rsidRPr="00BF4E7E">
        <w:rPr>
          <w:rFonts w:eastAsia="MS Mincho" w:hint="eastAsia"/>
          <w:lang w:val="en-US" w:eastAsia="ja-JP"/>
        </w:rPr>
        <w:t>eMBB</w:t>
      </w:r>
      <w:proofErr w:type="spellEnd"/>
      <w:r w:rsidR="00790EB6" w:rsidRPr="004E79A8">
        <w:rPr>
          <w:lang w:val="en-US"/>
        </w:rPr>
        <w:t xml:space="preserve"> value, the evaluation needs to consider all typical delays associated with the transfer of the data packets in an efficient way (e.g. applicable procedural delay when resources are not </w:t>
      </w:r>
      <w:proofErr w:type="spellStart"/>
      <w:r w:rsidR="00790EB6" w:rsidRPr="004E79A8">
        <w:rPr>
          <w:lang w:val="en-US"/>
        </w:rPr>
        <w:t>preallocated</w:t>
      </w:r>
      <w:proofErr w:type="spellEnd"/>
      <w:r w:rsidR="00790EB6" w:rsidRPr="004E79A8">
        <w:rPr>
          <w:lang w:val="en-US"/>
        </w:rPr>
        <w:t>, averaged HARQ retransmission delay, impacts of network architecture).</w:t>
      </w:r>
    </w:p>
    <w:p w:rsidR="00011EAD" w:rsidRPr="00011EAD" w:rsidRDefault="00011EAD" w:rsidP="00011EAD">
      <w:pPr>
        <w:rPr>
          <w:rFonts w:eastAsia="SimSun"/>
          <w:lang w:val="en-US" w:eastAsia="zh-CN"/>
        </w:rPr>
      </w:pPr>
      <w:r w:rsidRPr="00011EAD">
        <w:rPr>
          <w:rFonts w:eastAsia="SimSun"/>
          <w:lang w:val="en-US" w:eastAsia="zh-CN"/>
        </w:rPr>
        <w:t xml:space="preserve">When a satellite link is involved in the communication with </w:t>
      </w:r>
      <w:proofErr w:type="gramStart"/>
      <w:r w:rsidRPr="00011EAD">
        <w:rPr>
          <w:rFonts w:eastAsia="SimSun"/>
          <w:lang w:val="en-US" w:eastAsia="zh-CN"/>
        </w:rPr>
        <w:t>a user</w:t>
      </w:r>
      <w:proofErr w:type="gramEnd"/>
      <w:r w:rsidRPr="00011EAD">
        <w:rPr>
          <w:rFonts w:eastAsia="SimSun"/>
          <w:lang w:val="en-US" w:eastAsia="zh-CN"/>
        </w:rPr>
        <w:t xml:space="preserve"> equipment, the target for user plane RTT can be as high as 600ms for GEO satellite systems, up to 180ms for MEO satellite systems, and up to 50ms for LEO satellite systems.</w:t>
      </w:r>
    </w:p>
    <w:p w:rsidR="00011EAD" w:rsidRPr="00011EAD" w:rsidRDefault="00011EAD" w:rsidP="00011EAD">
      <w:pPr>
        <w:pStyle w:val="NO"/>
        <w:rPr>
          <w:lang w:val="en-US"/>
        </w:rPr>
      </w:pPr>
      <w:r w:rsidRPr="00011EAD">
        <w:rPr>
          <w:lang w:val="en-US"/>
        </w:rPr>
        <w:t>NOTE3:</w:t>
      </w:r>
      <w:r w:rsidRPr="00011EAD">
        <w:rPr>
          <w:lang w:val="en-US"/>
        </w:rPr>
        <w:tab/>
        <w:t xml:space="preserve">For the satellite case, the evaluation needs to consider the max RTT that is associated with the GEO satellite systems. </w:t>
      </w:r>
    </w:p>
    <w:p w:rsidR="008200FF" w:rsidRPr="007301A3" w:rsidRDefault="008200FF" w:rsidP="008200FF">
      <w:pPr>
        <w:pStyle w:val="2"/>
      </w:pPr>
      <w:bookmarkStart w:id="70" w:name="_Toc454785896"/>
      <w:bookmarkStart w:id="71" w:name="_Toc454786192"/>
      <w:r>
        <w:rPr>
          <w:rFonts w:hint="eastAsia"/>
        </w:rPr>
        <w:t>7</w:t>
      </w:r>
      <w:r w:rsidRPr="007301A3">
        <w:t>.</w:t>
      </w:r>
      <w:r>
        <w:rPr>
          <w:rFonts w:hint="eastAsia"/>
        </w:rPr>
        <w:t>6</w:t>
      </w:r>
      <w:r w:rsidRPr="007301A3">
        <w:tab/>
        <w:t>Latency for infrequent small packets</w:t>
      </w:r>
      <w:bookmarkEnd w:id="70"/>
      <w:bookmarkEnd w:id="71"/>
    </w:p>
    <w:p w:rsidR="008200FF" w:rsidRDefault="008200FF" w:rsidP="009208D8">
      <w:pPr>
        <w:rPr>
          <w:rFonts w:eastAsiaTheme="minorEastAsia"/>
          <w:lang w:val="en-US" w:eastAsia="zh-CN"/>
        </w:rPr>
      </w:pPr>
      <w:r w:rsidRPr="009501B9">
        <w:rPr>
          <w:rFonts w:eastAsia="MS Mincho"/>
          <w:lang w:val="en-US"/>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w:t>
      </w:r>
      <w:r w:rsidR="009208D8">
        <w:rPr>
          <w:rFonts w:eastAsia="MS Mincho"/>
          <w:lang w:val="en-US"/>
        </w:rPr>
        <w:t>ost "battery efficient" state.</w:t>
      </w:r>
    </w:p>
    <w:p w:rsidR="00CF1AF3" w:rsidRPr="007205A9" w:rsidRDefault="00CF1AF3" w:rsidP="009208D8">
      <w:pPr>
        <w:rPr>
          <w:rFonts w:eastAsia="MS Mincho"/>
          <w:lang w:val="en-US"/>
        </w:rPr>
      </w:pPr>
      <w:r w:rsidRPr="007205A9">
        <w:rPr>
          <w:rFonts w:eastAsia="MS Mincho"/>
          <w:lang w:val="en-US"/>
        </w:rPr>
        <w:t>For the definition above, the latency shall be no worse than 10 seconds on the uplink for a 20 byte application packet (with uncompressed IP header corresponding to 105 bytes physical layer) measured at the maximum MCL (164dB).</w:t>
      </w:r>
    </w:p>
    <w:p w:rsidR="008200FF" w:rsidRDefault="000B298C" w:rsidP="00896A75">
      <w:pPr>
        <w:pStyle w:val="2"/>
        <w:rPr>
          <w:lang w:eastAsia="zh-CN"/>
        </w:rPr>
      </w:pPr>
      <w:bookmarkStart w:id="72" w:name="_Toc454785897"/>
      <w:bookmarkStart w:id="73" w:name="_Toc454786193"/>
      <w:r>
        <w:rPr>
          <w:rFonts w:hint="eastAsia"/>
        </w:rPr>
        <w:lastRenderedPageBreak/>
        <w:t>7</w:t>
      </w:r>
      <w:r w:rsidRPr="00896A75">
        <w:t>.</w:t>
      </w:r>
      <w:r w:rsidR="008200FF">
        <w:rPr>
          <w:rFonts w:hint="eastAsia"/>
          <w:lang w:eastAsia="zh-CN"/>
        </w:rPr>
        <w:t>7</w:t>
      </w:r>
      <w:r w:rsidRPr="00896A75">
        <w:tab/>
      </w:r>
      <w:r>
        <w:rPr>
          <w:rFonts w:hint="eastAsia"/>
        </w:rPr>
        <w:t>M</w:t>
      </w:r>
      <w:r w:rsidRPr="00896A75">
        <w:t>obility interruption time</w:t>
      </w:r>
      <w:bookmarkEnd w:id="72"/>
      <w:bookmarkEnd w:id="73"/>
    </w:p>
    <w:p w:rsidR="008200FF" w:rsidRPr="003D532C" w:rsidRDefault="008200FF" w:rsidP="009208D8">
      <w:pPr>
        <w:rPr>
          <w:rFonts w:eastAsia="MS Mincho"/>
        </w:rPr>
      </w:pPr>
      <w:r w:rsidRPr="003D532C">
        <w:rPr>
          <w:rFonts w:eastAsia="MS Mincho" w:hint="eastAsia"/>
        </w:rPr>
        <w:t>M</w:t>
      </w:r>
      <w:r w:rsidRPr="003D532C">
        <w:rPr>
          <w:rFonts w:eastAsia="MS Mincho"/>
        </w:rPr>
        <w:t>obility interruption time</w:t>
      </w:r>
      <w:r w:rsidRPr="003D532C">
        <w:rPr>
          <w:rFonts w:eastAsia="MS Mincho" w:hint="eastAsia"/>
        </w:rPr>
        <w:t xml:space="preserve"> means t</w:t>
      </w:r>
      <w:r w:rsidRPr="003D532C">
        <w:rPr>
          <w:rFonts w:eastAsia="MS Mincho"/>
        </w:rPr>
        <w:t>he</w:t>
      </w:r>
      <w:r w:rsidRPr="003D532C">
        <w:rPr>
          <w:rFonts w:eastAsia="MS Mincho" w:hint="eastAsia"/>
        </w:rPr>
        <w:t xml:space="preserve"> shortest</w:t>
      </w:r>
      <w:r w:rsidRPr="003D532C">
        <w:rPr>
          <w:rFonts w:eastAsia="MS Mincho"/>
        </w:rPr>
        <w:t xml:space="preserve"> time duration </w:t>
      </w:r>
      <w:r w:rsidRPr="003D532C">
        <w:rPr>
          <w:rFonts w:eastAsia="MS Mincho" w:hint="eastAsia"/>
        </w:rPr>
        <w:t xml:space="preserve">supported by the system </w:t>
      </w:r>
      <w:r w:rsidRPr="003D532C">
        <w:rPr>
          <w:rFonts w:eastAsia="MS Mincho"/>
        </w:rPr>
        <w:t>during which a user terminal cannot exchange user plane packets with any base station during transitions.</w:t>
      </w:r>
    </w:p>
    <w:p w:rsidR="00EA736C" w:rsidRDefault="008200FF" w:rsidP="008200FF">
      <w:pPr>
        <w:rPr>
          <w:rFonts w:eastAsia="SimSun"/>
          <w:lang w:eastAsia="zh-CN"/>
        </w:rPr>
      </w:pPr>
      <w:r>
        <w:rPr>
          <w:rFonts w:hint="eastAsia"/>
          <w:lang w:eastAsia="zh-CN"/>
        </w:rPr>
        <w:t>The target for mobility interruption time should be 0ms.</w:t>
      </w:r>
    </w:p>
    <w:p w:rsidR="00015FCC" w:rsidRDefault="00015FCC" w:rsidP="00015FCC">
      <w:pPr>
        <w:rPr>
          <w:rFonts w:eastAsia="MS Mincho"/>
          <w:lang w:eastAsia="ja-JP"/>
        </w:rPr>
      </w:pPr>
      <w:r w:rsidRPr="003866EC">
        <w:rPr>
          <w:rFonts w:eastAsia="MS Mincho" w:hint="eastAsia"/>
          <w:lang w:eastAsia="ja-JP"/>
        </w:rPr>
        <w:t>T</w:t>
      </w:r>
      <w:r w:rsidRPr="003866EC">
        <w:rPr>
          <w:rFonts w:eastAsia="MS Mincho"/>
          <w:lang w:eastAsia="ja-JP"/>
        </w:rPr>
        <w:t xml:space="preserve">his KPI is </w:t>
      </w:r>
      <w:r w:rsidR="00CE6FDE">
        <w:rPr>
          <w:rFonts w:eastAsiaTheme="minorEastAsia" w:hint="eastAsia"/>
          <w:lang w:eastAsia="zh-CN"/>
        </w:rPr>
        <w:t xml:space="preserve">for both intra-frequency and inter-frequency mobility </w:t>
      </w:r>
      <w:r w:rsidRPr="003866EC">
        <w:rPr>
          <w:rFonts w:eastAsia="MS Mincho"/>
          <w:lang w:eastAsia="ja-JP"/>
        </w:rPr>
        <w:t>for intra-</w:t>
      </w:r>
      <w:proofErr w:type="gramStart"/>
      <w:r w:rsidR="00CE6FDE">
        <w:rPr>
          <w:rFonts w:eastAsiaTheme="minorEastAsia" w:hint="eastAsia"/>
          <w:lang w:eastAsia="zh-CN"/>
        </w:rPr>
        <w:t xml:space="preserve">NR </w:t>
      </w:r>
      <w:r w:rsidR="00CE6FDE" w:rsidRPr="003866EC">
        <w:rPr>
          <w:rFonts w:eastAsia="MS Mincho"/>
          <w:lang w:eastAsia="ja-JP"/>
        </w:rPr>
        <w:t xml:space="preserve"> </w:t>
      </w:r>
      <w:r w:rsidRPr="003866EC">
        <w:rPr>
          <w:rFonts w:eastAsia="MS Mincho"/>
          <w:lang w:eastAsia="ja-JP"/>
        </w:rPr>
        <w:t>mobility</w:t>
      </w:r>
      <w:proofErr w:type="gramEnd"/>
      <w:r w:rsidRPr="003764C7">
        <w:rPr>
          <w:rFonts w:eastAsia="MS Mincho"/>
          <w:lang w:eastAsia="ja-JP"/>
        </w:rPr>
        <w:t>.</w:t>
      </w:r>
    </w:p>
    <w:p w:rsidR="00015FCC" w:rsidRPr="00015FCC" w:rsidRDefault="00015FCC" w:rsidP="008200FF">
      <w:pPr>
        <w:rPr>
          <w:rFonts w:eastAsia="SimSun"/>
          <w:lang w:val="en-US" w:eastAsia="zh-CN"/>
        </w:rPr>
      </w:pPr>
      <w:r w:rsidRPr="007538EB">
        <w:rPr>
          <w:lang w:val="en-US" w:eastAsia="zh-CN"/>
        </w:rPr>
        <w:t xml:space="preserve">Mobility </w:t>
      </w:r>
      <w:r>
        <w:rPr>
          <w:lang w:val="en-US" w:eastAsia="zh-CN"/>
        </w:rPr>
        <w:t xml:space="preserve">support can be relaxed for extreme rural scenarios for the </w:t>
      </w:r>
      <w:r>
        <w:rPr>
          <w:lang w:eastAsia="zh-CN"/>
        </w:rPr>
        <w:t xml:space="preserve">Provision </w:t>
      </w:r>
      <w:r w:rsidRPr="0033412A">
        <w:rPr>
          <w:lang w:val="en-US"/>
        </w:rPr>
        <w:t xml:space="preserve">of </w:t>
      </w:r>
      <w:r>
        <w:rPr>
          <w:lang w:val="en-US"/>
        </w:rPr>
        <w:t>minimal</w:t>
      </w:r>
      <w:r w:rsidRPr="0033412A">
        <w:rPr>
          <w:lang w:val="en-US"/>
        </w:rPr>
        <w:t xml:space="preserve"> services for very low-ARPU areas</w:t>
      </w:r>
      <w:r w:rsidRPr="007538EB">
        <w:rPr>
          <w:lang w:val="en-US" w:eastAsia="zh-CN"/>
        </w:rPr>
        <w:t>: Inter RAT mobility functions can be removed. Intra-RAT mobility functions can be simplified if it helps decreasing the cost of infrastructure and devices</w:t>
      </w:r>
      <w:r>
        <w:rPr>
          <w:lang w:val="en-US" w:eastAsia="zh-CN"/>
        </w:rPr>
        <w:t xml:space="preserve">. </w:t>
      </w:r>
      <w:r w:rsidRPr="007538EB">
        <w:rPr>
          <w:lang w:val="en-US" w:eastAsia="zh-CN"/>
        </w:rPr>
        <w:t xml:space="preserve">Basic idle mode mobility </w:t>
      </w:r>
      <w:r>
        <w:rPr>
          <w:lang w:val="en-US" w:eastAsia="zh-CN"/>
        </w:rPr>
        <w:t xml:space="preserve">shall be supported as </w:t>
      </w:r>
      <w:r w:rsidRPr="007538EB">
        <w:rPr>
          <w:lang w:val="en-US" w:eastAsia="zh-CN"/>
        </w:rPr>
        <w:t>a minimum.</w:t>
      </w:r>
    </w:p>
    <w:p w:rsidR="00EA736C" w:rsidRPr="004E397C" w:rsidRDefault="00EA736C" w:rsidP="00EA736C">
      <w:pPr>
        <w:pStyle w:val="2"/>
      </w:pPr>
      <w:bookmarkStart w:id="74" w:name="_Toc454785898"/>
      <w:bookmarkStart w:id="75" w:name="_Toc454786194"/>
      <w:r>
        <w:rPr>
          <w:rFonts w:hint="eastAsia"/>
        </w:rPr>
        <w:t>7</w:t>
      </w:r>
      <w:r w:rsidRPr="004E397C">
        <w:t>.</w:t>
      </w:r>
      <w:r>
        <w:rPr>
          <w:rFonts w:hint="eastAsia"/>
        </w:rPr>
        <w:t>8</w:t>
      </w:r>
      <w:r w:rsidRPr="004E397C">
        <w:tab/>
        <w:t>Inter-system</w:t>
      </w:r>
      <w:r w:rsidRPr="004E397C">
        <w:rPr>
          <w:rFonts w:hint="eastAsia"/>
        </w:rPr>
        <w:t xml:space="preserve"> </w:t>
      </w:r>
      <w:r w:rsidRPr="004E397C">
        <w:t>mobility</w:t>
      </w:r>
      <w:bookmarkEnd w:id="74"/>
      <w:bookmarkEnd w:id="75"/>
    </w:p>
    <w:p w:rsidR="00EA736C" w:rsidRPr="00577D04" w:rsidRDefault="00EA736C" w:rsidP="009208D8">
      <w:pPr>
        <w:rPr>
          <w:lang w:val="en-US" w:eastAsia="zh-CN"/>
        </w:rPr>
      </w:pPr>
      <w:r w:rsidRPr="00577D04">
        <w:rPr>
          <w:rFonts w:eastAsia="MS Mincho"/>
          <w:lang w:val="en-US"/>
        </w:rPr>
        <w:t xml:space="preserve">Inter-system mobility </w:t>
      </w:r>
      <w:r>
        <w:rPr>
          <w:rFonts w:hint="eastAsia"/>
          <w:lang w:val="en-US" w:eastAsia="zh-CN"/>
        </w:rPr>
        <w:t>refers to t</w:t>
      </w:r>
      <w:r w:rsidRPr="00577D04">
        <w:rPr>
          <w:rFonts w:eastAsia="MS Mincho"/>
          <w:lang w:val="en-US"/>
        </w:rPr>
        <w:t>he ability to support mobility between the IMT-2020 system and at least one IMT system.</w:t>
      </w:r>
    </w:p>
    <w:p w:rsidR="000B298C" w:rsidRPr="00896A75" w:rsidRDefault="00EA736C" w:rsidP="009208D8">
      <w:pPr>
        <w:pStyle w:val="EditorsNote"/>
        <w:rPr>
          <w:lang w:eastAsia="zh-CN"/>
        </w:rPr>
      </w:pPr>
      <w:r>
        <w:rPr>
          <w:rFonts w:hint="eastAsia"/>
          <w:lang w:eastAsia="zh-CN"/>
        </w:rPr>
        <w:t>[Editor</w:t>
      </w:r>
      <w:r>
        <w:rPr>
          <w:lang w:eastAsia="zh-CN"/>
        </w:rPr>
        <w:t>’</w:t>
      </w:r>
      <w:r>
        <w:rPr>
          <w:rFonts w:hint="eastAsia"/>
          <w:lang w:eastAsia="zh-CN"/>
        </w:rPr>
        <w:t>s notes: Further study is needed to clarify</w:t>
      </w:r>
      <w:r w:rsidRPr="00577D04">
        <w:rPr>
          <w:lang w:eastAsia="zh-CN"/>
        </w:rPr>
        <w:t xml:space="preserve"> what is IMT system an</w:t>
      </w:r>
      <w:r>
        <w:rPr>
          <w:lang w:eastAsia="zh-CN"/>
        </w:rPr>
        <w:t xml:space="preserve">d </w:t>
      </w:r>
      <w:r>
        <w:rPr>
          <w:rFonts w:hint="eastAsia"/>
          <w:lang w:eastAsia="zh-CN"/>
        </w:rPr>
        <w:t xml:space="preserve">maybe to </w:t>
      </w:r>
      <w:r>
        <w:rPr>
          <w:lang w:eastAsia="zh-CN"/>
        </w:rPr>
        <w:t xml:space="preserve">limit </w:t>
      </w:r>
      <w:r>
        <w:rPr>
          <w:rFonts w:hint="eastAsia"/>
          <w:lang w:eastAsia="zh-CN"/>
        </w:rPr>
        <w:t xml:space="preserve">it </w:t>
      </w:r>
      <w:r>
        <w:rPr>
          <w:lang w:eastAsia="zh-CN"/>
        </w:rPr>
        <w:t xml:space="preserve">to LTE </w:t>
      </w:r>
      <w:r>
        <w:rPr>
          <w:rFonts w:hint="eastAsia"/>
          <w:lang w:eastAsia="zh-CN"/>
        </w:rPr>
        <w:t xml:space="preserve">or </w:t>
      </w:r>
      <w:r>
        <w:rPr>
          <w:lang w:eastAsia="zh-CN"/>
        </w:rPr>
        <w:t>LTE evolution.</w:t>
      </w:r>
      <w:r>
        <w:rPr>
          <w:rFonts w:hint="eastAsia"/>
          <w:lang w:eastAsia="zh-CN"/>
        </w:rPr>
        <w:t xml:space="preserve"> </w:t>
      </w:r>
      <w:r w:rsidRPr="00577D04">
        <w:rPr>
          <w:lang w:eastAsia="zh-CN"/>
        </w:rPr>
        <w:t>Whether to support voice interoperability is to be clarified.</w:t>
      </w:r>
      <w:r>
        <w:rPr>
          <w:rFonts w:hint="eastAsia"/>
          <w:lang w:eastAsia="zh-CN"/>
        </w:rPr>
        <w:t>]</w:t>
      </w:r>
    </w:p>
    <w:p w:rsidR="000B298C" w:rsidRDefault="000B298C" w:rsidP="00896A75">
      <w:pPr>
        <w:pStyle w:val="2"/>
        <w:rPr>
          <w:lang w:eastAsia="zh-CN"/>
        </w:rPr>
      </w:pPr>
      <w:bookmarkStart w:id="76" w:name="_Toc454785899"/>
      <w:bookmarkStart w:id="77" w:name="_Toc454786195"/>
      <w:r>
        <w:rPr>
          <w:rFonts w:hint="eastAsia"/>
        </w:rPr>
        <w:t>7</w:t>
      </w:r>
      <w:r w:rsidRPr="00896A75">
        <w:t>.</w:t>
      </w:r>
      <w:r w:rsidR="00EA736C">
        <w:rPr>
          <w:rFonts w:hint="eastAsia"/>
          <w:lang w:eastAsia="zh-CN"/>
        </w:rPr>
        <w:t>9</w:t>
      </w:r>
      <w:r w:rsidRPr="00896A75">
        <w:tab/>
        <w:t>Reliability</w:t>
      </w:r>
      <w:bookmarkEnd w:id="76"/>
      <w:bookmarkEnd w:id="77"/>
    </w:p>
    <w:p w:rsidR="007B567C" w:rsidRPr="00A472C7" w:rsidRDefault="007B567C" w:rsidP="009208D8">
      <w:pPr>
        <w:rPr>
          <w:lang w:val="en-US" w:eastAsia="zh-CN"/>
        </w:rPr>
      </w:pPr>
      <w:r>
        <w:rPr>
          <w:rFonts w:hint="eastAsia"/>
          <w:lang w:eastAsia="zh-CN"/>
        </w:rPr>
        <w:t>Reliability can be evaluated by t</w:t>
      </w:r>
      <w:r w:rsidRPr="002C5968">
        <w:rPr>
          <w:lang w:eastAsia="zh-CN"/>
        </w:rPr>
        <w:t>he success probabi</w:t>
      </w:r>
      <w:r>
        <w:rPr>
          <w:lang w:eastAsia="zh-CN"/>
        </w:rPr>
        <w:t>lity of transmitting X</w:t>
      </w:r>
      <w:r w:rsidR="000C7E03">
        <w:rPr>
          <w:lang w:eastAsia="zh-CN"/>
        </w:rPr>
        <w:t xml:space="preserve"> bytes</w:t>
      </w:r>
      <w:r w:rsidR="00D20BEA">
        <w:rPr>
          <w:rFonts w:eastAsiaTheme="minorEastAsia" w:hint="eastAsia"/>
          <w:lang w:eastAsia="zh-CN"/>
        </w:rPr>
        <w:t xml:space="preserve"> NOTE</w:t>
      </w:r>
      <w:r w:rsidR="007E47EC">
        <w:rPr>
          <w:rFonts w:eastAsiaTheme="minorEastAsia" w:hint="eastAsia"/>
          <w:lang w:eastAsia="zh-CN"/>
        </w:rPr>
        <w:t>1</w:t>
      </w:r>
      <w:r>
        <w:rPr>
          <w:lang w:eastAsia="zh-CN"/>
        </w:rPr>
        <w:t xml:space="preserve"> </w:t>
      </w:r>
      <w:r w:rsidRPr="002C5968">
        <w:rPr>
          <w:lang w:eastAsia="zh-CN"/>
        </w:rPr>
        <w:t>within 1 ms, which is the time it takes to deliver a small data packet from the radio protocol layer 2/3 SDU ingress point to the radio protocol layer 2/3 SDU egress point of the radio interface, at a certain channel quality (e.g., coverage-edge).</w:t>
      </w:r>
    </w:p>
    <w:p w:rsidR="007B567C" w:rsidRDefault="007B567C" w:rsidP="009208D8">
      <w:pPr>
        <w:rPr>
          <w:rFonts w:eastAsiaTheme="minorEastAsia"/>
          <w:lang w:eastAsia="zh-CN"/>
        </w:rPr>
      </w:pPr>
      <w:r>
        <w:rPr>
          <w:rFonts w:hint="eastAsia"/>
          <w:lang w:eastAsia="zh-CN"/>
        </w:rPr>
        <w:t xml:space="preserve">The target for reliability </w:t>
      </w:r>
      <w:r>
        <w:rPr>
          <w:lang w:eastAsia="zh-CN"/>
        </w:rPr>
        <w:t>should</w:t>
      </w:r>
      <w:r>
        <w:rPr>
          <w:rFonts w:hint="eastAsia"/>
          <w:lang w:eastAsia="zh-CN"/>
        </w:rPr>
        <w:t xml:space="preserve"> be 1-</w:t>
      </w:r>
      <w:r w:rsidRPr="002361CC">
        <w:rPr>
          <w:lang w:eastAsia="zh-CN"/>
        </w:rPr>
        <w:t>10</w:t>
      </w:r>
      <w:r w:rsidRPr="002361CC">
        <w:rPr>
          <w:vertAlign w:val="superscript"/>
          <w:lang w:eastAsia="zh-CN"/>
        </w:rPr>
        <w:t>-5</w:t>
      </w:r>
      <w:r>
        <w:rPr>
          <w:lang w:eastAsia="zh-CN"/>
        </w:rPr>
        <w:t xml:space="preserve"> </w:t>
      </w:r>
      <w:r>
        <w:rPr>
          <w:rFonts w:hint="eastAsia"/>
          <w:lang w:eastAsia="zh-CN"/>
        </w:rPr>
        <w:t>within 1ms</w:t>
      </w:r>
      <w:r w:rsidRPr="00E74AE9" w:rsidDel="00E74AE9">
        <w:rPr>
          <w:lang w:eastAsia="zh-CN"/>
        </w:rPr>
        <w:t>.</w:t>
      </w:r>
    </w:p>
    <w:p w:rsidR="008757AB" w:rsidRPr="008757AB" w:rsidRDefault="008757AB" w:rsidP="009208D8">
      <w:pPr>
        <w:rPr>
          <w:rFonts w:eastAsiaTheme="minorEastAsia"/>
          <w:lang w:eastAsia="zh-CN"/>
        </w:rPr>
      </w:pPr>
      <w:r w:rsidRPr="00175227">
        <w:rPr>
          <w:rFonts w:eastAsia="Malgun Gothic"/>
          <w:lang w:eastAsia="zh-CN"/>
        </w:rPr>
        <w:t xml:space="preserve">A general URLLC reliability requirement </w:t>
      </w:r>
      <w:r w:rsidRPr="00175227">
        <w:rPr>
          <w:rFonts w:eastAsia="MS Mincho" w:hint="eastAsia"/>
          <w:lang w:eastAsia="ja-JP"/>
        </w:rPr>
        <w:t xml:space="preserve">for one </w:t>
      </w:r>
      <w:r w:rsidRPr="00175227">
        <w:rPr>
          <w:rFonts w:eastAsia="MS Mincho"/>
          <w:lang w:eastAsia="ja-JP"/>
        </w:rPr>
        <w:t>transmission</w:t>
      </w:r>
      <w:r w:rsidRPr="00175227">
        <w:rPr>
          <w:rFonts w:eastAsia="MS Mincho" w:hint="eastAsia"/>
          <w:lang w:eastAsia="ja-JP"/>
        </w:rPr>
        <w:t xml:space="preserve"> of a packet is</w:t>
      </w:r>
      <w:r w:rsidRPr="00175227">
        <w:rPr>
          <w:rFonts w:eastAsia="Malgun Gothic"/>
          <w:lang w:eastAsia="zh-CN"/>
        </w:rPr>
        <w:t xml:space="preserve"> 1-</w:t>
      </w:r>
      <w:r w:rsidRPr="00175227">
        <w:rPr>
          <w:lang w:eastAsia="zh-CN"/>
        </w:rPr>
        <w:t>10</w:t>
      </w:r>
      <w:r w:rsidRPr="00175227">
        <w:rPr>
          <w:vertAlign w:val="superscript"/>
          <w:lang w:eastAsia="zh-CN"/>
        </w:rPr>
        <w:t>-5</w:t>
      </w:r>
      <w:r w:rsidRPr="00175227">
        <w:rPr>
          <w:rFonts w:eastAsia="Malgun Gothic"/>
          <w:lang w:eastAsia="zh-CN"/>
        </w:rPr>
        <w:t xml:space="preserve"> for X bytes</w:t>
      </w:r>
      <w:r w:rsidRPr="0060554D">
        <w:rPr>
          <w:rFonts w:eastAsia="MS Mincho" w:hint="eastAsia"/>
          <w:lang w:eastAsia="ja-JP"/>
        </w:rPr>
        <w:t xml:space="preserve"> (e.g., 20 bytes)</w:t>
      </w:r>
      <w:r w:rsidRPr="00175227">
        <w:rPr>
          <w:rFonts w:eastAsia="Malgun Gothic"/>
          <w:lang w:eastAsia="zh-CN"/>
        </w:rPr>
        <w:t xml:space="preserve"> </w:t>
      </w:r>
      <w:r w:rsidRPr="00175227">
        <w:rPr>
          <w:rFonts w:eastAsia="MS Mincho" w:hint="eastAsia"/>
          <w:lang w:eastAsia="ja-JP"/>
        </w:rPr>
        <w:t>with a user plane latency of</w:t>
      </w:r>
      <w:r w:rsidRPr="00175227">
        <w:rPr>
          <w:rFonts w:eastAsia="Malgun Gothic"/>
          <w:lang w:eastAsia="zh-CN"/>
        </w:rPr>
        <w:t xml:space="preserve"> 1ms</w:t>
      </w:r>
      <w:r>
        <w:rPr>
          <w:rFonts w:eastAsiaTheme="minorEastAsia" w:hint="eastAsia"/>
          <w:lang w:eastAsia="zh-CN"/>
        </w:rPr>
        <w:t>.</w:t>
      </w:r>
    </w:p>
    <w:p w:rsidR="007E47EC" w:rsidRPr="007E47EC" w:rsidRDefault="007E47EC" w:rsidP="007E47EC">
      <w:pPr>
        <w:pStyle w:val="NO"/>
        <w:rPr>
          <w:lang w:val="sv-SE"/>
        </w:rPr>
      </w:pPr>
      <w:r w:rsidRPr="007E47EC">
        <w:rPr>
          <w:rFonts w:hint="eastAsia"/>
          <w:lang w:val="sv-SE"/>
        </w:rPr>
        <w:t>NOTE1: Specific value for X is FFS</w:t>
      </w:r>
    </w:p>
    <w:p w:rsidR="00B91446" w:rsidRPr="001F6A18" w:rsidRDefault="00B91446" w:rsidP="00C76B9B">
      <w:pPr>
        <w:pStyle w:val="TH"/>
        <w:rPr>
          <w:rFonts w:eastAsia="MS Mincho"/>
          <w:lang w:eastAsia="ja-JP"/>
        </w:rPr>
      </w:pPr>
      <w:r w:rsidRPr="001F6A18">
        <w:rPr>
          <w:lang w:eastAsia="zh-CN"/>
        </w:rPr>
        <w:t xml:space="preserve">Table </w:t>
      </w:r>
      <w:r w:rsidRPr="001F6A18">
        <w:rPr>
          <w:rFonts w:eastAsia="MS Mincho"/>
          <w:lang w:eastAsia="ja-JP"/>
        </w:rPr>
        <w:t>7</w:t>
      </w:r>
      <w:r w:rsidRPr="001F6A18">
        <w:rPr>
          <w:lang w:eastAsia="zh-CN"/>
        </w:rPr>
        <w:t>.</w:t>
      </w:r>
      <w:r w:rsidRPr="001F6A18">
        <w:rPr>
          <w:rFonts w:eastAsia="MS Mincho"/>
          <w:lang w:eastAsia="ja-JP"/>
        </w:rPr>
        <w:t>9-</w:t>
      </w:r>
      <w:r w:rsidRPr="001F6A18">
        <w:rPr>
          <w:lang w:eastAsia="zh-CN"/>
        </w:rPr>
        <w:t>1:</w:t>
      </w:r>
      <w:r w:rsidRPr="001F6A18">
        <w:rPr>
          <w:rFonts w:eastAsia="MS Mincho"/>
          <w:lang w:eastAsia="ja-JP"/>
        </w:rPr>
        <w:t xml:space="preserve"> </w:t>
      </w:r>
      <w:r w:rsidR="001E69BF">
        <w:rPr>
          <w:rFonts w:eastAsiaTheme="minorEastAsia" w:hint="eastAsia"/>
          <w:lang w:eastAsia="zh-CN"/>
        </w:rPr>
        <w:t>Reliability in</w:t>
      </w:r>
      <w:r w:rsidRPr="001F6A18">
        <w:rPr>
          <w:lang w:eastAsia="zh-CN"/>
        </w:rPr>
        <w:t xml:space="preserve"> each deployment scenario for each </w:t>
      </w:r>
      <w:r w:rsidRPr="001F6A18">
        <w:rPr>
          <w:rFonts w:eastAsia="MS Mincho"/>
          <w:lang w:eastAsia="ja-JP"/>
        </w:rPr>
        <w:t>u</w:t>
      </w:r>
      <w:r w:rsidRPr="001F6A18">
        <w:rPr>
          <w:lang w:eastAsia="zh-CN"/>
        </w:rPr>
        <w:t>sage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1"/>
        <w:gridCol w:w="992"/>
        <w:gridCol w:w="993"/>
        <w:gridCol w:w="992"/>
        <w:gridCol w:w="992"/>
        <w:gridCol w:w="992"/>
        <w:gridCol w:w="968"/>
        <w:gridCol w:w="957"/>
      </w:tblGrid>
      <w:tr w:rsidR="008757AB" w:rsidRPr="001F6A18" w:rsidTr="008757AB">
        <w:trPr>
          <w:trHeight w:val="249"/>
          <w:jc w:val="center"/>
        </w:trPr>
        <w:tc>
          <w:tcPr>
            <w:tcW w:w="1161" w:type="dxa"/>
            <w:noWrap/>
          </w:tcPr>
          <w:p w:rsidR="008757AB" w:rsidRPr="008757AB" w:rsidRDefault="008757AB" w:rsidP="000A50EA">
            <w:pPr>
              <w:pStyle w:val="TAH"/>
              <w:rPr>
                <w:rFonts w:eastAsia="Malgun Gothic"/>
              </w:rPr>
            </w:pPr>
            <w:r w:rsidRPr="008757AB">
              <w:rPr>
                <w:rFonts w:eastAsia="Malgun Gothic"/>
              </w:rPr>
              <w:t>Reliability</w:t>
            </w:r>
          </w:p>
        </w:tc>
        <w:tc>
          <w:tcPr>
            <w:tcW w:w="992" w:type="dxa"/>
            <w:tcBorders>
              <w:bottom w:val="single" w:sz="4" w:space="0" w:color="auto"/>
            </w:tcBorders>
            <w:noWrap/>
          </w:tcPr>
          <w:p w:rsidR="008757AB" w:rsidRPr="008757AB" w:rsidRDefault="008757AB" w:rsidP="000A50EA">
            <w:pPr>
              <w:pStyle w:val="TAH"/>
              <w:rPr>
                <w:rFonts w:eastAsia="Malgun Gothic"/>
              </w:rPr>
            </w:pPr>
            <w:r w:rsidRPr="008757AB">
              <w:rPr>
                <w:rFonts w:eastAsia="Malgun Gothic"/>
              </w:rPr>
              <w:t>Indoor Hotspot</w:t>
            </w:r>
          </w:p>
        </w:tc>
        <w:tc>
          <w:tcPr>
            <w:tcW w:w="993" w:type="dxa"/>
            <w:tcBorders>
              <w:bottom w:val="single" w:sz="4" w:space="0" w:color="auto"/>
            </w:tcBorders>
            <w:noWrap/>
          </w:tcPr>
          <w:p w:rsidR="008757AB" w:rsidRPr="008757AB" w:rsidRDefault="008757AB" w:rsidP="000A50EA">
            <w:pPr>
              <w:pStyle w:val="TAH"/>
              <w:rPr>
                <w:rFonts w:eastAsia="Malgun Gothic"/>
              </w:rPr>
            </w:pPr>
            <w:r w:rsidRPr="008757AB">
              <w:rPr>
                <w:rFonts w:eastAsia="Malgun Gothic"/>
              </w:rPr>
              <w:t>Dense Urban</w:t>
            </w:r>
          </w:p>
        </w:tc>
        <w:tc>
          <w:tcPr>
            <w:tcW w:w="992" w:type="dxa"/>
            <w:tcBorders>
              <w:bottom w:val="single" w:sz="4" w:space="0" w:color="auto"/>
            </w:tcBorders>
            <w:noWrap/>
          </w:tcPr>
          <w:p w:rsidR="008757AB" w:rsidRPr="008757AB" w:rsidRDefault="008757AB" w:rsidP="000A50EA">
            <w:pPr>
              <w:pStyle w:val="TAH"/>
              <w:rPr>
                <w:rFonts w:eastAsia="Malgun Gothic"/>
              </w:rPr>
            </w:pPr>
            <w:r w:rsidRPr="008757AB">
              <w:rPr>
                <w:rFonts w:eastAsia="Malgun Gothic"/>
              </w:rPr>
              <w:t>Rural</w:t>
            </w:r>
          </w:p>
        </w:tc>
        <w:tc>
          <w:tcPr>
            <w:tcW w:w="992" w:type="dxa"/>
            <w:tcBorders>
              <w:bottom w:val="single" w:sz="4" w:space="0" w:color="auto"/>
            </w:tcBorders>
            <w:noWrap/>
          </w:tcPr>
          <w:p w:rsidR="008757AB" w:rsidRPr="008757AB" w:rsidRDefault="008757AB" w:rsidP="000A50EA">
            <w:pPr>
              <w:pStyle w:val="TAH"/>
              <w:rPr>
                <w:rFonts w:eastAsia="Malgun Gothic"/>
              </w:rPr>
            </w:pPr>
            <w:r w:rsidRPr="008757AB">
              <w:rPr>
                <w:rFonts w:eastAsia="Malgun Gothic"/>
              </w:rPr>
              <w:t>Urban Macro</w:t>
            </w:r>
          </w:p>
        </w:tc>
        <w:tc>
          <w:tcPr>
            <w:tcW w:w="992" w:type="dxa"/>
            <w:tcBorders>
              <w:bottom w:val="single" w:sz="4" w:space="0" w:color="auto"/>
            </w:tcBorders>
          </w:tcPr>
          <w:p w:rsidR="008757AB" w:rsidRPr="008757AB" w:rsidRDefault="008757AB" w:rsidP="000A50EA">
            <w:pPr>
              <w:pStyle w:val="TAH"/>
              <w:rPr>
                <w:rFonts w:eastAsia="Malgun Gothic"/>
              </w:rPr>
            </w:pPr>
            <w:r w:rsidRPr="008757AB">
              <w:rPr>
                <w:rFonts w:eastAsia="Malgun Gothic"/>
              </w:rPr>
              <w:t>High Speed</w:t>
            </w:r>
          </w:p>
        </w:tc>
        <w:tc>
          <w:tcPr>
            <w:tcW w:w="968" w:type="dxa"/>
            <w:tcBorders>
              <w:bottom w:val="single" w:sz="4" w:space="0" w:color="auto"/>
            </w:tcBorders>
          </w:tcPr>
          <w:p w:rsidR="008757AB" w:rsidRPr="008757AB" w:rsidRDefault="008757AB" w:rsidP="000A50EA">
            <w:pPr>
              <w:pStyle w:val="TAH"/>
              <w:rPr>
                <w:rFonts w:eastAsia="Malgun Gothic"/>
              </w:rPr>
            </w:pPr>
            <w:r w:rsidRPr="008757AB">
              <w:rPr>
                <w:rFonts w:eastAsia="Malgun Gothic" w:hint="eastAsia"/>
              </w:rPr>
              <w:t>Urban Grid</w:t>
            </w:r>
          </w:p>
        </w:tc>
        <w:tc>
          <w:tcPr>
            <w:tcW w:w="904" w:type="dxa"/>
            <w:tcBorders>
              <w:bottom w:val="single" w:sz="4" w:space="0" w:color="auto"/>
            </w:tcBorders>
          </w:tcPr>
          <w:p w:rsidR="008757AB" w:rsidRPr="008757AB" w:rsidRDefault="008757AB" w:rsidP="000A50EA">
            <w:pPr>
              <w:pStyle w:val="TAH"/>
              <w:rPr>
                <w:rFonts w:eastAsia="Malgun Gothic"/>
              </w:rPr>
            </w:pPr>
            <w:r w:rsidRPr="008757AB">
              <w:rPr>
                <w:rFonts w:eastAsia="Malgun Gothic" w:hint="eastAsia"/>
              </w:rPr>
              <w:t>Highway</w:t>
            </w:r>
          </w:p>
        </w:tc>
      </w:tr>
      <w:tr w:rsidR="008757AB" w:rsidRPr="001F6A18" w:rsidTr="008757AB">
        <w:trPr>
          <w:trHeight w:val="267"/>
          <w:jc w:val="center"/>
        </w:trPr>
        <w:tc>
          <w:tcPr>
            <w:tcW w:w="1161" w:type="dxa"/>
            <w:noWrap/>
          </w:tcPr>
          <w:p w:rsidR="008757AB" w:rsidRPr="001F6A18" w:rsidRDefault="008757AB" w:rsidP="006C32C2">
            <w:pPr>
              <w:pStyle w:val="TAC"/>
              <w:jc w:val="left"/>
              <w:rPr>
                <w:rFonts w:cs="Arial"/>
                <w:lang w:eastAsia="zh-CN"/>
              </w:rPr>
            </w:pPr>
            <w:proofErr w:type="spellStart"/>
            <w:r w:rsidRPr="001F6A18">
              <w:rPr>
                <w:rFonts w:cs="Arial"/>
                <w:lang w:eastAsia="zh-CN"/>
              </w:rPr>
              <w:t>eMBB</w:t>
            </w:r>
            <w:proofErr w:type="spellEnd"/>
          </w:p>
        </w:tc>
        <w:tc>
          <w:tcPr>
            <w:tcW w:w="992" w:type="dxa"/>
            <w:tcBorders>
              <w:bottom w:val="single" w:sz="4" w:space="0" w:color="auto"/>
              <w:tr2bl w:val="nil"/>
            </w:tcBorders>
            <w:noWrap/>
          </w:tcPr>
          <w:p w:rsidR="008757AB" w:rsidRPr="001F6A18" w:rsidRDefault="008757AB" w:rsidP="000A50EA">
            <w:pPr>
              <w:pStyle w:val="TAC"/>
              <w:rPr>
                <w:lang w:eastAsia="zh-CN"/>
              </w:rPr>
            </w:pPr>
          </w:p>
        </w:tc>
        <w:tc>
          <w:tcPr>
            <w:tcW w:w="993" w:type="dxa"/>
            <w:tcBorders>
              <w:bottom w:val="single" w:sz="4" w:space="0" w:color="auto"/>
              <w:tr2bl w:val="nil"/>
            </w:tcBorders>
            <w:noWrap/>
          </w:tcPr>
          <w:p w:rsidR="008757AB" w:rsidRPr="001F6A18" w:rsidRDefault="008757AB" w:rsidP="000A50EA">
            <w:pPr>
              <w:pStyle w:val="TAC"/>
              <w:rPr>
                <w:lang w:eastAsia="zh-CN"/>
              </w:rPr>
            </w:pPr>
          </w:p>
        </w:tc>
        <w:tc>
          <w:tcPr>
            <w:tcW w:w="992" w:type="dxa"/>
            <w:tcBorders>
              <w:bottom w:val="single" w:sz="4" w:space="0" w:color="auto"/>
              <w:tr2bl w:val="nil"/>
            </w:tcBorders>
            <w:noWrap/>
          </w:tcPr>
          <w:p w:rsidR="008757AB" w:rsidRPr="001F6A18" w:rsidRDefault="008757AB" w:rsidP="000A50EA">
            <w:pPr>
              <w:pStyle w:val="TAC"/>
              <w:rPr>
                <w:lang w:eastAsia="zh-CN"/>
              </w:rPr>
            </w:pPr>
          </w:p>
        </w:tc>
        <w:tc>
          <w:tcPr>
            <w:tcW w:w="992" w:type="dxa"/>
            <w:tcBorders>
              <w:bottom w:val="single" w:sz="4" w:space="0" w:color="auto"/>
              <w:tr2bl w:val="nil"/>
            </w:tcBorders>
            <w:noWrap/>
          </w:tcPr>
          <w:p w:rsidR="008757AB" w:rsidRPr="001F6A18" w:rsidRDefault="008757AB" w:rsidP="000A50EA">
            <w:pPr>
              <w:pStyle w:val="TAC"/>
              <w:rPr>
                <w:lang w:eastAsia="zh-CN"/>
              </w:rPr>
            </w:pPr>
          </w:p>
        </w:tc>
        <w:tc>
          <w:tcPr>
            <w:tcW w:w="992" w:type="dxa"/>
            <w:tcBorders>
              <w:bottom w:val="single" w:sz="4" w:space="0" w:color="auto"/>
              <w:tr2bl w:val="nil"/>
            </w:tcBorders>
          </w:tcPr>
          <w:p w:rsidR="008757AB" w:rsidRPr="001F6A18" w:rsidRDefault="008757AB" w:rsidP="000A50EA">
            <w:pPr>
              <w:pStyle w:val="TAC"/>
              <w:rPr>
                <w:lang w:eastAsia="zh-CN"/>
              </w:rPr>
            </w:pPr>
          </w:p>
        </w:tc>
        <w:tc>
          <w:tcPr>
            <w:tcW w:w="968" w:type="dxa"/>
            <w:tcBorders>
              <w:bottom w:val="single" w:sz="4" w:space="0" w:color="auto"/>
              <w:tr2bl w:val="nil"/>
            </w:tcBorders>
          </w:tcPr>
          <w:p w:rsidR="008757AB" w:rsidRPr="001F6A18" w:rsidRDefault="008757AB" w:rsidP="000A50EA">
            <w:pPr>
              <w:pStyle w:val="TAC"/>
              <w:rPr>
                <w:lang w:eastAsia="zh-CN"/>
              </w:rPr>
            </w:pPr>
          </w:p>
        </w:tc>
        <w:tc>
          <w:tcPr>
            <w:tcW w:w="904" w:type="dxa"/>
            <w:tcBorders>
              <w:bottom w:val="single" w:sz="4" w:space="0" w:color="auto"/>
              <w:tr2bl w:val="nil"/>
            </w:tcBorders>
          </w:tcPr>
          <w:p w:rsidR="008757AB" w:rsidRPr="001F6A18" w:rsidRDefault="008757AB" w:rsidP="000A50EA">
            <w:pPr>
              <w:pStyle w:val="TAC"/>
              <w:rPr>
                <w:lang w:eastAsia="zh-CN"/>
              </w:rPr>
            </w:pPr>
          </w:p>
        </w:tc>
      </w:tr>
      <w:tr w:rsidR="008757AB" w:rsidRPr="001F6A18" w:rsidTr="008757AB">
        <w:trPr>
          <w:trHeight w:val="249"/>
          <w:jc w:val="center"/>
        </w:trPr>
        <w:tc>
          <w:tcPr>
            <w:tcW w:w="1161" w:type="dxa"/>
            <w:noWrap/>
          </w:tcPr>
          <w:p w:rsidR="008757AB" w:rsidRPr="008757AB" w:rsidRDefault="008757AB" w:rsidP="006C32C2">
            <w:pPr>
              <w:pStyle w:val="TAC"/>
              <w:jc w:val="left"/>
              <w:rPr>
                <w:rFonts w:cs="Arial"/>
                <w:lang w:eastAsia="zh-CN"/>
              </w:rPr>
            </w:pPr>
            <w:proofErr w:type="spellStart"/>
            <w:r w:rsidRPr="008757AB">
              <w:rPr>
                <w:rFonts w:cs="Arial"/>
                <w:lang w:eastAsia="zh-CN"/>
              </w:rPr>
              <w:t>mMTC</w:t>
            </w:r>
            <w:proofErr w:type="spellEnd"/>
          </w:p>
        </w:tc>
        <w:tc>
          <w:tcPr>
            <w:tcW w:w="992" w:type="dxa"/>
            <w:tcBorders>
              <w:tr2bl w:val="nil"/>
            </w:tcBorders>
            <w:noWrap/>
          </w:tcPr>
          <w:p w:rsidR="008757AB" w:rsidRPr="001F6A18" w:rsidRDefault="008757AB" w:rsidP="000A50EA">
            <w:pPr>
              <w:pStyle w:val="TAC"/>
              <w:rPr>
                <w:rFonts w:eastAsia="MS Mincho"/>
                <w:lang w:eastAsia="ja-JP"/>
              </w:rPr>
            </w:pPr>
          </w:p>
        </w:tc>
        <w:tc>
          <w:tcPr>
            <w:tcW w:w="993" w:type="dxa"/>
            <w:tcBorders>
              <w:tr2bl w:val="nil"/>
            </w:tcBorders>
            <w:noWrap/>
          </w:tcPr>
          <w:p w:rsidR="008757AB" w:rsidRPr="001F6A18" w:rsidRDefault="008757AB" w:rsidP="000A50EA">
            <w:pPr>
              <w:pStyle w:val="TAC"/>
              <w:rPr>
                <w:lang w:eastAsia="zh-CN"/>
              </w:rPr>
            </w:pPr>
          </w:p>
        </w:tc>
        <w:tc>
          <w:tcPr>
            <w:tcW w:w="992" w:type="dxa"/>
            <w:tcBorders>
              <w:tr2bl w:val="nil"/>
            </w:tcBorders>
            <w:noWrap/>
          </w:tcPr>
          <w:p w:rsidR="008757AB" w:rsidRPr="001F6A18" w:rsidRDefault="008757AB" w:rsidP="000A50EA">
            <w:pPr>
              <w:pStyle w:val="TAC"/>
              <w:rPr>
                <w:lang w:eastAsia="zh-CN"/>
              </w:rPr>
            </w:pPr>
          </w:p>
        </w:tc>
        <w:tc>
          <w:tcPr>
            <w:tcW w:w="992" w:type="dxa"/>
            <w:tcBorders>
              <w:tr2bl w:val="nil"/>
            </w:tcBorders>
            <w:noWrap/>
          </w:tcPr>
          <w:p w:rsidR="008757AB" w:rsidRPr="001F6A18" w:rsidRDefault="008757AB" w:rsidP="000A50EA">
            <w:pPr>
              <w:pStyle w:val="TAC"/>
              <w:rPr>
                <w:lang w:eastAsia="zh-CN"/>
              </w:rPr>
            </w:pPr>
          </w:p>
        </w:tc>
        <w:tc>
          <w:tcPr>
            <w:tcW w:w="992" w:type="dxa"/>
            <w:tcBorders>
              <w:tr2bl w:val="nil"/>
            </w:tcBorders>
          </w:tcPr>
          <w:p w:rsidR="008757AB" w:rsidRPr="001F6A18" w:rsidRDefault="008757AB" w:rsidP="000A50EA">
            <w:pPr>
              <w:pStyle w:val="TAC"/>
              <w:rPr>
                <w:lang w:eastAsia="zh-CN"/>
              </w:rPr>
            </w:pPr>
          </w:p>
        </w:tc>
        <w:tc>
          <w:tcPr>
            <w:tcW w:w="968" w:type="dxa"/>
            <w:tcBorders>
              <w:tr2bl w:val="nil"/>
            </w:tcBorders>
          </w:tcPr>
          <w:p w:rsidR="008757AB" w:rsidRPr="001F6A18" w:rsidRDefault="008757AB" w:rsidP="000A50EA">
            <w:pPr>
              <w:pStyle w:val="TAC"/>
              <w:rPr>
                <w:lang w:eastAsia="zh-CN"/>
              </w:rPr>
            </w:pPr>
          </w:p>
        </w:tc>
        <w:tc>
          <w:tcPr>
            <w:tcW w:w="904" w:type="dxa"/>
            <w:tcBorders>
              <w:tr2bl w:val="nil"/>
            </w:tcBorders>
          </w:tcPr>
          <w:p w:rsidR="008757AB" w:rsidRPr="001F6A18" w:rsidRDefault="008757AB" w:rsidP="000A50EA">
            <w:pPr>
              <w:pStyle w:val="TAC"/>
              <w:rPr>
                <w:lang w:eastAsia="zh-CN"/>
              </w:rPr>
            </w:pPr>
          </w:p>
        </w:tc>
      </w:tr>
      <w:tr w:rsidR="008757AB" w:rsidRPr="001F6A18" w:rsidTr="008757AB">
        <w:trPr>
          <w:trHeight w:val="267"/>
          <w:jc w:val="center"/>
        </w:trPr>
        <w:tc>
          <w:tcPr>
            <w:tcW w:w="1161" w:type="dxa"/>
            <w:noWrap/>
          </w:tcPr>
          <w:p w:rsidR="008757AB" w:rsidRPr="008757AB" w:rsidRDefault="008757AB" w:rsidP="006C32C2">
            <w:pPr>
              <w:pStyle w:val="TAC"/>
              <w:jc w:val="left"/>
              <w:rPr>
                <w:rFonts w:cs="Arial"/>
                <w:lang w:eastAsia="zh-CN"/>
              </w:rPr>
            </w:pPr>
            <w:r w:rsidRPr="008757AB">
              <w:rPr>
                <w:rFonts w:cs="Arial"/>
                <w:lang w:eastAsia="zh-CN"/>
              </w:rPr>
              <w:t>URLLC</w:t>
            </w:r>
          </w:p>
        </w:tc>
        <w:tc>
          <w:tcPr>
            <w:tcW w:w="992" w:type="dxa"/>
            <w:tcBorders>
              <w:tr2bl w:val="nil"/>
            </w:tcBorders>
            <w:noWrap/>
          </w:tcPr>
          <w:p w:rsidR="008757AB" w:rsidRPr="001F6A18" w:rsidRDefault="008757AB" w:rsidP="000A50EA">
            <w:pPr>
              <w:pStyle w:val="TAC"/>
              <w:rPr>
                <w:lang w:eastAsia="zh-CN"/>
              </w:rPr>
            </w:pPr>
          </w:p>
        </w:tc>
        <w:tc>
          <w:tcPr>
            <w:tcW w:w="993" w:type="dxa"/>
            <w:tcBorders>
              <w:tr2bl w:val="nil"/>
            </w:tcBorders>
            <w:noWrap/>
          </w:tcPr>
          <w:p w:rsidR="008757AB" w:rsidRPr="001F6A18" w:rsidRDefault="008757AB" w:rsidP="000A50EA">
            <w:pPr>
              <w:pStyle w:val="TAC"/>
              <w:rPr>
                <w:lang w:eastAsia="zh-CN"/>
              </w:rPr>
            </w:pPr>
          </w:p>
        </w:tc>
        <w:tc>
          <w:tcPr>
            <w:tcW w:w="992" w:type="dxa"/>
            <w:tcBorders>
              <w:tr2bl w:val="nil"/>
            </w:tcBorders>
            <w:noWrap/>
          </w:tcPr>
          <w:p w:rsidR="008757AB" w:rsidRPr="001F6A18" w:rsidRDefault="008757AB" w:rsidP="000A50EA">
            <w:pPr>
              <w:pStyle w:val="TAC"/>
              <w:rPr>
                <w:lang w:eastAsia="zh-CN"/>
              </w:rPr>
            </w:pPr>
          </w:p>
        </w:tc>
        <w:tc>
          <w:tcPr>
            <w:tcW w:w="992" w:type="dxa"/>
            <w:tcBorders>
              <w:tr2bl w:val="nil"/>
            </w:tcBorders>
            <w:noWrap/>
          </w:tcPr>
          <w:p w:rsidR="008757AB" w:rsidRPr="001F6A18" w:rsidRDefault="008757AB" w:rsidP="000A50EA">
            <w:pPr>
              <w:pStyle w:val="TAC"/>
              <w:rPr>
                <w:lang w:eastAsia="zh-CN"/>
              </w:rPr>
            </w:pPr>
          </w:p>
        </w:tc>
        <w:tc>
          <w:tcPr>
            <w:tcW w:w="992" w:type="dxa"/>
            <w:tcBorders>
              <w:tr2bl w:val="nil"/>
            </w:tcBorders>
          </w:tcPr>
          <w:p w:rsidR="008757AB" w:rsidRPr="001F6A18" w:rsidRDefault="008757AB" w:rsidP="000A50EA">
            <w:pPr>
              <w:pStyle w:val="TAC"/>
              <w:rPr>
                <w:lang w:eastAsia="zh-CN"/>
              </w:rPr>
            </w:pPr>
          </w:p>
        </w:tc>
        <w:tc>
          <w:tcPr>
            <w:tcW w:w="968" w:type="dxa"/>
            <w:tcBorders>
              <w:tr2bl w:val="nil"/>
            </w:tcBorders>
          </w:tcPr>
          <w:p w:rsidR="008757AB" w:rsidRPr="001F6A18" w:rsidRDefault="008757AB" w:rsidP="000A50EA">
            <w:pPr>
              <w:pStyle w:val="TAC"/>
              <w:rPr>
                <w:lang w:eastAsia="zh-CN"/>
              </w:rPr>
            </w:pPr>
          </w:p>
        </w:tc>
        <w:tc>
          <w:tcPr>
            <w:tcW w:w="904" w:type="dxa"/>
            <w:tcBorders>
              <w:tr2bl w:val="nil"/>
            </w:tcBorders>
          </w:tcPr>
          <w:p w:rsidR="008757AB" w:rsidRPr="001F6A18" w:rsidRDefault="008757AB" w:rsidP="000A50EA">
            <w:pPr>
              <w:pStyle w:val="TAC"/>
              <w:rPr>
                <w:lang w:eastAsia="zh-CN"/>
              </w:rPr>
            </w:pPr>
          </w:p>
        </w:tc>
      </w:tr>
      <w:tr w:rsidR="008757AB" w:rsidRPr="001F6A18" w:rsidTr="008757AB">
        <w:trPr>
          <w:trHeight w:val="267"/>
          <w:jc w:val="center"/>
        </w:trPr>
        <w:tc>
          <w:tcPr>
            <w:tcW w:w="1161" w:type="dxa"/>
            <w:noWrap/>
          </w:tcPr>
          <w:p w:rsidR="008757AB" w:rsidRPr="008757AB" w:rsidRDefault="008757AB" w:rsidP="006C32C2">
            <w:pPr>
              <w:pStyle w:val="TAC"/>
              <w:jc w:val="left"/>
              <w:rPr>
                <w:rFonts w:cs="Arial"/>
                <w:lang w:eastAsia="zh-CN"/>
              </w:rPr>
            </w:pPr>
            <w:r w:rsidRPr="008757AB">
              <w:rPr>
                <w:rFonts w:cs="Arial" w:hint="eastAsia"/>
                <w:lang w:eastAsia="zh-CN"/>
              </w:rPr>
              <w:t>eV2X</w:t>
            </w:r>
          </w:p>
        </w:tc>
        <w:tc>
          <w:tcPr>
            <w:tcW w:w="992" w:type="dxa"/>
            <w:tcBorders>
              <w:tr2bl w:val="nil"/>
            </w:tcBorders>
            <w:noWrap/>
          </w:tcPr>
          <w:p w:rsidR="008757AB" w:rsidRPr="001F6A18" w:rsidRDefault="008757AB" w:rsidP="000A50EA">
            <w:pPr>
              <w:pStyle w:val="TAC"/>
              <w:rPr>
                <w:lang w:eastAsia="zh-CN"/>
              </w:rPr>
            </w:pPr>
          </w:p>
        </w:tc>
        <w:tc>
          <w:tcPr>
            <w:tcW w:w="993" w:type="dxa"/>
            <w:tcBorders>
              <w:tr2bl w:val="nil"/>
            </w:tcBorders>
            <w:noWrap/>
          </w:tcPr>
          <w:p w:rsidR="008757AB" w:rsidRPr="001F6A18" w:rsidRDefault="008757AB" w:rsidP="000A50EA">
            <w:pPr>
              <w:pStyle w:val="TAC"/>
              <w:rPr>
                <w:lang w:eastAsia="zh-CN"/>
              </w:rPr>
            </w:pPr>
          </w:p>
        </w:tc>
        <w:tc>
          <w:tcPr>
            <w:tcW w:w="992" w:type="dxa"/>
            <w:tcBorders>
              <w:tr2bl w:val="nil"/>
            </w:tcBorders>
            <w:noWrap/>
          </w:tcPr>
          <w:p w:rsidR="008757AB" w:rsidRPr="001F6A18" w:rsidRDefault="008757AB" w:rsidP="000A50EA">
            <w:pPr>
              <w:pStyle w:val="TAC"/>
              <w:rPr>
                <w:lang w:eastAsia="zh-CN"/>
              </w:rPr>
            </w:pPr>
          </w:p>
        </w:tc>
        <w:tc>
          <w:tcPr>
            <w:tcW w:w="992" w:type="dxa"/>
            <w:tcBorders>
              <w:tr2bl w:val="nil"/>
            </w:tcBorders>
            <w:noWrap/>
          </w:tcPr>
          <w:p w:rsidR="008757AB" w:rsidRPr="001F6A18" w:rsidRDefault="008757AB" w:rsidP="000A50EA">
            <w:pPr>
              <w:pStyle w:val="TAC"/>
              <w:rPr>
                <w:lang w:eastAsia="zh-CN"/>
              </w:rPr>
            </w:pPr>
          </w:p>
        </w:tc>
        <w:tc>
          <w:tcPr>
            <w:tcW w:w="992" w:type="dxa"/>
            <w:tcBorders>
              <w:tr2bl w:val="nil"/>
            </w:tcBorders>
          </w:tcPr>
          <w:p w:rsidR="008757AB" w:rsidRPr="001F6A18" w:rsidRDefault="008757AB" w:rsidP="000A50EA">
            <w:pPr>
              <w:pStyle w:val="TAC"/>
              <w:rPr>
                <w:lang w:eastAsia="zh-CN"/>
              </w:rPr>
            </w:pPr>
          </w:p>
        </w:tc>
        <w:tc>
          <w:tcPr>
            <w:tcW w:w="968" w:type="dxa"/>
            <w:tcBorders>
              <w:tr2bl w:val="nil"/>
            </w:tcBorders>
          </w:tcPr>
          <w:p w:rsidR="008757AB" w:rsidRPr="001F6A18" w:rsidRDefault="008757AB" w:rsidP="000A50EA">
            <w:pPr>
              <w:pStyle w:val="TAC"/>
              <w:rPr>
                <w:lang w:eastAsia="zh-CN"/>
              </w:rPr>
            </w:pPr>
          </w:p>
        </w:tc>
        <w:tc>
          <w:tcPr>
            <w:tcW w:w="904" w:type="dxa"/>
            <w:tcBorders>
              <w:tr2bl w:val="nil"/>
            </w:tcBorders>
          </w:tcPr>
          <w:p w:rsidR="008757AB" w:rsidRPr="001F6A18" w:rsidRDefault="008757AB" w:rsidP="000A50EA">
            <w:pPr>
              <w:pStyle w:val="TAC"/>
              <w:rPr>
                <w:lang w:eastAsia="zh-CN"/>
              </w:rPr>
            </w:pPr>
          </w:p>
        </w:tc>
      </w:tr>
    </w:tbl>
    <w:p w:rsidR="008757AB" w:rsidRPr="008757AB" w:rsidRDefault="008757AB" w:rsidP="009208D8">
      <w:pPr>
        <w:rPr>
          <w:rFonts w:eastAsiaTheme="minorEastAsia"/>
          <w:lang w:eastAsia="zh-CN"/>
        </w:rPr>
      </w:pPr>
    </w:p>
    <w:p w:rsidR="00EA736C" w:rsidRDefault="007B567C" w:rsidP="009208D8">
      <w:pPr>
        <w:pStyle w:val="EditorsNote"/>
        <w:rPr>
          <w:rFonts w:eastAsiaTheme="minorEastAsia"/>
          <w:lang w:eastAsia="zh-CN"/>
        </w:rPr>
      </w:pPr>
      <w:r>
        <w:rPr>
          <w:rFonts w:hint="eastAsia"/>
          <w:lang w:eastAsia="zh-CN"/>
        </w:rPr>
        <w:t>[Editor</w:t>
      </w:r>
      <w:r>
        <w:rPr>
          <w:lang w:eastAsia="zh-CN"/>
        </w:rPr>
        <w:t>’</w:t>
      </w:r>
      <w:r>
        <w:rPr>
          <w:rFonts w:hint="eastAsia"/>
          <w:lang w:eastAsia="zh-CN"/>
        </w:rPr>
        <w:t>s notes: The relevant use case</w:t>
      </w:r>
      <w:r w:rsidRPr="00565D58">
        <w:rPr>
          <w:rFonts w:eastAsia="MS Mincho" w:hint="eastAsia"/>
        </w:rPr>
        <w:t>s</w:t>
      </w:r>
      <w:r>
        <w:rPr>
          <w:rFonts w:hint="eastAsia"/>
          <w:lang w:eastAsia="zh-CN"/>
        </w:rPr>
        <w:t xml:space="preserve"> </w:t>
      </w:r>
      <w:r w:rsidRPr="00565D58">
        <w:rPr>
          <w:rFonts w:eastAsia="MS Mincho" w:hint="eastAsia"/>
        </w:rPr>
        <w:t xml:space="preserve">(V2V, V2I, or any others), deployment scenarios </w:t>
      </w:r>
      <w:r>
        <w:rPr>
          <w:rFonts w:hint="eastAsia"/>
          <w:lang w:eastAsia="zh-CN"/>
        </w:rPr>
        <w:t xml:space="preserve">and </w:t>
      </w:r>
      <w:r w:rsidRPr="00565D58">
        <w:rPr>
          <w:rFonts w:eastAsia="MS Mincho" w:hint="eastAsia"/>
        </w:rPr>
        <w:t xml:space="preserve">the </w:t>
      </w:r>
      <w:r>
        <w:rPr>
          <w:rFonts w:hint="eastAsia"/>
          <w:lang w:eastAsia="zh-CN"/>
        </w:rPr>
        <w:t>traffic model should be clarified.]</w:t>
      </w:r>
    </w:p>
    <w:p w:rsidR="007B0C5D" w:rsidRDefault="008D263B" w:rsidP="007B0C5D">
      <w:pPr>
        <w:jc w:val="both"/>
        <w:rPr>
          <w:rFonts w:eastAsia="Malgun Gothic"/>
          <w:lang w:eastAsia="zh-CN"/>
        </w:rPr>
      </w:pPr>
      <w:r w:rsidRPr="003024DC" w:rsidDel="008D263B">
        <w:rPr>
          <w:rFonts w:eastAsia="Malgun Gothic"/>
          <w:lang w:eastAsia="zh-CN"/>
        </w:rPr>
        <w:t xml:space="preserve"> </w:t>
      </w:r>
      <w:r w:rsidR="007B0C5D">
        <w:rPr>
          <w:rFonts w:eastAsia="Malgun Gothic"/>
          <w:lang w:eastAsia="zh-CN"/>
        </w:rPr>
        <w:t>For eV2X, for c</w:t>
      </w:r>
      <w:r w:rsidR="007B0C5D" w:rsidRPr="003024DC">
        <w:rPr>
          <w:rFonts w:eastAsia="Malgun Gothic"/>
          <w:lang w:eastAsia="zh-CN"/>
        </w:rPr>
        <w:t xml:space="preserve">ommunication availability and resilience </w:t>
      </w:r>
      <w:r w:rsidR="007B0C5D">
        <w:rPr>
          <w:rFonts w:eastAsia="Malgun Gothic"/>
          <w:lang w:eastAsia="zh-CN"/>
        </w:rPr>
        <w:t>and user plane latency of</w:t>
      </w:r>
      <w:r w:rsidR="007B0C5D" w:rsidRPr="003024DC">
        <w:rPr>
          <w:rFonts w:eastAsia="Malgun Gothic"/>
          <w:lang w:eastAsia="zh-CN"/>
        </w:rPr>
        <w:t xml:space="preserve"> </w:t>
      </w:r>
      <w:r w:rsidR="007B0C5D">
        <w:rPr>
          <w:rFonts w:eastAsia="Malgun Gothic"/>
          <w:lang w:eastAsia="zh-CN"/>
        </w:rPr>
        <w:t>delivery of a packet of size [300 bytes], the requirements are as follows:</w:t>
      </w:r>
    </w:p>
    <w:p w:rsidR="007B0C5D" w:rsidRPr="00673515" w:rsidRDefault="007B0C5D" w:rsidP="007B0C5D">
      <w:pPr>
        <w:numPr>
          <w:ilvl w:val="0"/>
          <w:numId w:val="10"/>
        </w:numPr>
        <w:overflowPunct/>
        <w:autoSpaceDE/>
        <w:autoSpaceDN/>
        <w:adjustRightInd/>
        <w:jc w:val="both"/>
        <w:textAlignment w:val="auto"/>
        <w:rPr>
          <w:rFonts w:eastAsia="Malgun Gothic"/>
          <w:lang w:eastAsia="zh-CN"/>
        </w:rPr>
      </w:pPr>
      <w:r>
        <w:rPr>
          <w:lang w:eastAsia="zh-CN"/>
        </w:rPr>
        <w:t xml:space="preserve">Reliability = </w:t>
      </w:r>
      <w:r w:rsidRPr="00AE4E22">
        <w:rPr>
          <w:rFonts w:hint="eastAsia"/>
          <w:lang w:eastAsia="zh-CN"/>
        </w:rPr>
        <w:t>1-</w:t>
      </w:r>
      <w:r w:rsidRPr="00AE4E22">
        <w:rPr>
          <w:lang w:eastAsia="zh-CN"/>
        </w:rPr>
        <w:t>10</w:t>
      </w:r>
      <w:r w:rsidRPr="00AE4E22">
        <w:rPr>
          <w:vertAlign w:val="superscript"/>
          <w:lang w:eastAsia="zh-CN"/>
        </w:rPr>
        <w:t>-5</w:t>
      </w:r>
      <w:r>
        <w:rPr>
          <w:lang w:eastAsia="zh-CN"/>
        </w:rPr>
        <w:t>, and user plane latency = [</w:t>
      </w:r>
      <w:r w:rsidRPr="008840BF">
        <w:rPr>
          <w:lang w:eastAsia="zh-CN"/>
        </w:rPr>
        <w:t>3-10</w:t>
      </w:r>
      <w:r w:rsidRPr="00AE4E22">
        <w:rPr>
          <w:lang w:eastAsia="zh-CN"/>
        </w:rPr>
        <w:t xml:space="preserve"> </w:t>
      </w:r>
      <w:proofErr w:type="spellStart"/>
      <w:r w:rsidRPr="00AE4E22">
        <w:rPr>
          <w:rFonts w:hint="eastAsia"/>
          <w:lang w:eastAsia="zh-CN"/>
        </w:rPr>
        <w:t>ms</w:t>
      </w:r>
      <w:r w:rsidRPr="00AE4E22">
        <w:rPr>
          <w:lang w:eastAsia="zh-CN"/>
        </w:rPr>
        <w:t>ec</w:t>
      </w:r>
      <w:proofErr w:type="spellEnd"/>
      <w:r w:rsidRPr="00AE4E22">
        <w:rPr>
          <w:lang w:eastAsia="zh-CN"/>
        </w:rPr>
        <w:t>]</w:t>
      </w:r>
      <w:r>
        <w:rPr>
          <w:lang w:eastAsia="zh-CN"/>
        </w:rPr>
        <w:t>,</w:t>
      </w:r>
      <w:r w:rsidRPr="00AE4E22">
        <w:rPr>
          <w:lang w:eastAsia="zh-CN"/>
        </w:rPr>
        <w:t xml:space="preserve"> </w:t>
      </w:r>
      <w:r>
        <w:rPr>
          <w:lang w:eastAsia="zh-CN"/>
        </w:rPr>
        <w:t>for</w:t>
      </w:r>
      <w:r w:rsidRPr="00AE4E22">
        <w:rPr>
          <w:lang w:eastAsia="zh-CN"/>
        </w:rPr>
        <w:t xml:space="preserve"> direct communication via </w:t>
      </w:r>
      <w:proofErr w:type="spellStart"/>
      <w:r w:rsidRPr="00AE4E22">
        <w:rPr>
          <w:lang w:eastAsia="zh-CN"/>
        </w:rPr>
        <w:t>sidelink</w:t>
      </w:r>
      <w:proofErr w:type="spellEnd"/>
      <w:r>
        <w:rPr>
          <w:lang w:eastAsia="zh-CN"/>
        </w:rPr>
        <w:t xml:space="preserve"> and </w:t>
      </w:r>
      <w:r w:rsidRPr="003024DC">
        <w:rPr>
          <w:rFonts w:eastAsia="Malgun Gothic"/>
          <w:lang w:eastAsia="zh-CN"/>
        </w:rPr>
        <w:t xml:space="preserve">communication range </w:t>
      </w:r>
      <w:r>
        <w:rPr>
          <w:rFonts w:eastAsia="Malgun Gothic"/>
          <w:lang w:eastAsia="zh-CN"/>
        </w:rPr>
        <w:t xml:space="preserve">of </w:t>
      </w:r>
      <w:r w:rsidRPr="003024DC">
        <w:rPr>
          <w:rFonts w:eastAsia="Malgun Gothic"/>
          <w:lang w:eastAsia="zh-CN"/>
        </w:rPr>
        <w:t xml:space="preserve">(e.g., </w:t>
      </w:r>
      <w:r w:rsidRPr="00950C10">
        <w:rPr>
          <w:rFonts w:eastAsia="MS Mincho" w:hint="eastAsia"/>
          <w:lang w:eastAsia="ja-JP"/>
        </w:rPr>
        <w:t>a few</w:t>
      </w:r>
      <w:r w:rsidRPr="003024DC">
        <w:rPr>
          <w:rFonts w:eastAsia="Malgun Gothic"/>
          <w:lang w:eastAsia="zh-CN"/>
        </w:rPr>
        <w:t xml:space="preserve"> meters)</w:t>
      </w:r>
    </w:p>
    <w:p w:rsidR="007B0C5D" w:rsidRDefault="007B0C5D" w:rsidP="007B0C5D">
      <w:pPr>
        <w:numPr>
          <w:ilvl w:val="0"/>
          <w:numId w:val="10"/>
        </w:numPr>
        <w:overflowPunct/>
        <w:autoSpaceDE/>
        <w:autoSpaceDN/>
        <w:adjustRightInd/>
        <w:jc w:val="both"/>
        <w:textAlignment w:val="auto"/>
        <w:rPr>
          <w:rFonts w:eastAsia="Malgun Gothic"/>
          <w:lang w:eastAsia="zh-CN"/>
        </w:rPr>
      </w:pPr>
      <w:r>
        <w:rPr>
          <w:lang w:eastAsia="zh-CN"/>
        </w:rPr>
        <w:t xml:space="preserve">Reliability = </w:t>
      </w:r>
      <w:r w:rsidRPr="00AE4E22">
        <w:rPr>
          <w:rFonts w:hint="eastAsia"/>
          <w:lang w:eastAsia="zh-CN"/>
        </w:rPr>
        <w:t>1-</w:t>
      </w:r>
      <w:r w:rsidRPr="00AE4E22">
        <w:rPr>
          <w:lang w:eastAsia="zh-CN"/>
        </w:rPr>
        <w:t>10</w:t>
      </w:r>
      <w:r w:rsidRPr="00AE4E22">
        <w:rPr>
          <w:vertAlign w:val="superscript"/>
          <w:lang w:eastAsia="zh-CN"/>
        </w:rPr>
        <w:t>-5</w:t>
      </w:r>
      <w:r>
        <w:rPr>
          <w:lang w:eastAsia="zh-CN"/>
        </w:rPr>
        <w:t xml:space="preserve">, and user plane latency = </w:t>
      </w:r>
      <w:r w:rsidRPr="00D04D28">
        <w:rPr>
          <w:color w:val="000000"/>
          <w:lang w:eastAsia="zh-CN"/>
        </w:rPr>
        <w:t>[</w:t>
      </w:r>
      <w:r w:rsidRPr="00D04D28">
        <w:rPr>
          <w:lang w:eastAsia="zh-CN"/>
        </w:rPr>
        <w:t>2</w:t>
      </w:r>
      <w:r w:rsidRPr="00D04D28">
        <w:rPr>
          <w:color w:val="000000"/>
          <w:lang w:eastAsia="zh-CN"/>
        </w:rPr>
        <w:t xml:space="preserve">] </w:t>
      </w:r>
      <w:proofErr w:type="spellStart"/>
      <w:r w:rsidRPr="00D04D28">
        <w:rPr>
          <w:color w:val="000000"/>
          <w:lang w:eastAsia="zh-CN"/>
        </w:rPr>
        <w:t>msec</w:t>
      </w:r>
      <w:proofErr w:type="spellEnd"/>
      <w:r>
        <w:rPr>
          <w:color w:val="000000"/>
          <w:lang w:eastAsia="zh-CN"/>
        </w:rPr>
        <w:t>,</w:t>
      </w:r>
      <w:r w:rsidRPr="00D04D28">
        <w:t xml:space="preserve"> when </w:t>
      </w:r>
      <w:r>
        <w:t>the packet</w:t>
      </w:r>
      <w:r w:rsidRPr="00D04D28">
        <w:t xml:space="preserve"> is relayed via BS.</w:t>
      </w:r>
    </w:p>
    <w:p w:rsidR="007B0C5D" w:rsidRPr="007B0C5D" w:rsidRDefault="007B0C5D" w:rsidP="005A15BE">
      <w:pPr>
        <w:rPr>
          <w:rFonts w:eastAsiaTheme="minorEastAsia"/>
          <w:lang w:eastAsia="zh-CN"/>
        </w:rPr>
      </w:pPr>
      <w:r w:rsidRPr="00D04D28">
        <w:rPr>
          <w:color w:val="000000"/>
          <w:lang w:eastAsia="zh-CN"/>
        </w:rPr>
        <w:t>Note that target communication range</w:t>
      </w:r>
      <w:r>
        <w:rPr>
          <w:color w:val="000000"/>
          <w:lang w:eastAsia="zh-CN"/>
        </w:rPr>
        <w:t xml:space="preserve"> and reliability requirement</w:t>
      </w:r>
      <w:r w:rsidRPr="00D04D28">
        <w:rPr>
          <w:color w:val="000000"/>
          <w:lang w:eastAsia="zh-CN"/>
        </w:rPr>
        <w:t xml:space="preserve"> is dependent of deployment and operation scenario (e.g., the average inter-vehicle speed)</w:t>
      </w:r>
      <w:r w:rsidRPr="003024DC">
        <w:rPr>
          <w:rFonts w:eastAsia="Malgun Gothic"/>
          <w:lang w:eastAsia="zh-CN"/>
        </w:rPr>
        <w:t>.</w:t>
      </w:r>
    </w:p>
    <w:p w:rsidR="005A15BE" w:rsidRPr="003024DC" w:rsidRDefault="005A15BE" w:rsidP="000C7E03">
      <w:pPr>
        <w:pStyle w:val="EditorsNote"/>
        <w:rPr>
          <w:lang w:eastAsia="zh-CN"/>
        </w:rPr>
      </w:pPr>
      <w:r w:rsidRPr="003024DC">
        <w:rPr>
          <w:lang w:eastAsia="zh-CN"/>
        </w:rPr>
        <w:t>[Editor’s notes: other KPIs and use cases for eV2X may be added if needed after progress in SA1.]</w:t>
      </w:r>
    </w:p>
    <w:p w:rsidR="00820C1A" w:rsidRPr="007B567C" w:rsidRDefault="00FE4E39" w:rsidP="00820C1A">
      <w:pPr>
        <w:pStyle w:val="EditorsNote"/>
        <w:rPr>
          <w:lang w:eastAsia="zh-CN"/>
        </w:rPr>
      </w:pPr>
      <w:r w:rsidDel="00FE4E39">
        <w:t xml:space="preserve"> </w:t>
      </w:r>
      <w:r w:rsidR="00820C1A">
        <w:rPr>
          <w:rFonts w:hint="eastAsia"/>
          <w:lang w:eastAsia="zh-CN"/>
        </w:rPr>
        <w:t>[Editor</w:t>
      </w:r>
      <w:r w:rsidR="00820C1A">
        <w:rPr>
          <w:lang w:eastAsia="zh-CN"/>
        </w:rPr>
        <w:t>’</w:t>
      </w:r>
      <w:r w:rsidR="00820C1A">
        <w:rPr>
          <w:rFonts w:hint="eastAsia"/>
          <w:lang w:eastAsia="zh-CN"/>
        </w:rPr>
        <w:t xml:space="preserve">s notes: </w:t>
      </w:r>
      <w:r w:rsidR="00820C1A">
        <w:rPr>
          <w:lang w:eastAsia="zh-CN"/>
        </w:rPr>
        <w:t xml:space="preserve">The requirement expressed above as specific to </w:t>
      </w:r>
      <w:proofErr w:type="spellStart"/>
      <w:r w:rsidR="00820C1A">
        <w:rPr>
          <w:lang w:eastAsia="zh-CN"/>
        </w:rPr>
        <w:t>eHealth</w:t>
      </w:r>
      <w:proofErr w:type="spellEnd"/>
      <w:r w:rsidR="00820C1A">
        <w:rPr>
          <w:lang w:eastAsia="zh-CN"/>
        </w:rPr>
        <w:t xml:space="preserve"> can be moved later to a separate section if we agree to have a dedicated section to use cases special combinations of KPIs to be met together</w:t>
      </w:r>
      <w:r w:rsidR="00820C1A">
        <w:rPr>
          <w:rFonts w:hint="eastAsia"/>
          <w:lang w:eastAsia="zh-CN"/>
        </w:rPr>
        <w:t>]</w:t>
      </w:r>
    </w:p>
    <w:p w:rsidR="000B298C" w:rsidRDefault="000B298C" w:rsidP="00896A75">
      <w:pPr>
        <w:pStyle w:val="2"/>
        <w:rPr>
          <w:lang w:eastAsia="zh-CN"/>
        </w:rPr>
      </w:pPr>
      <w:bookmarkStart w:id="78" w:name="_Toc454785900"/>
      <w:bookmarkStart w:id="79" w:name="_Toc454786196"/>
      <w:r>
        <w:rPr>
          <w:rFonts w:hint="eastAsia"/>
        </w:rPr>
        <w:lastRenderedPageBreak/>
        <w:t>7</w:t>
      </w:r>
      <w:r w:rsidRPr="00896A75">
        <w:t>.</w:t>
      </w:r>
      <w:r w:rsidR="007B567C">
        <w:rPr>
          <w:rFonts w:hint="eastAsia"/>
          <w:lang w:eastAsia="zh-CN"/>
        </w:rPr>
        <w:t>10</w:t>
      </w:r>
      <w:r w:rsidRPr="00896A75">
        <w:tab/>
        <w:t>Coverage</w:t>
      </w:r>
      <w:bookmarkEnd w:id="78"/>
      <w:bookmarkEnd w:id="79"/>
    </w:p>
    <w:p w:rsidR="007B567C" w:rsidRPr="00A472C7" w:rsidRDefault="005E04E5" w:rsidP="007B567C">
      <w:pPr>
        <w:jc w:val="both"/>
        <w:rPr>
          <w:lang w:val="en-US" w:eastAsia="zh-CN"/>
        </w:rPr>
      </w:pPr>
      <w:r>
        <w:rPr>
          <w:lang w:val="en-US" w:eastAsia="zh-CN"/>
        </w:rPr>
        <w:t>"Maximum coupling loss"</w:t>
      </w:r>
      <w:r w:rsidR="007B567C">
        <w:rPr>
          <w:rFonts w:hint="eastAsia"/>
          <w:lang w:val="en-US" w:eastAsia="zh-CN"/>
        </w:rPr>
        <w:t xml:space="preserve"> (MCL)</w:t>
      </w:r>
      <w:r w:rsidR="007B567C" w:rsidRPr="002C5968">
        <w:rPr>
          <w:lang w:val="en-US" w:eastAsia="zh-CN"/>
        </w:rPr>
        <w:t xml:space="preserve"> in uplink and downlink between device and Base Station site (antenna connec</w:t>
      </w:r>
      <w:r w:rsidR="007B567C">
        <w:rPr>
          <w:lang w:val="en-US" w:eastAsia="zh-CN"/>
        </w:rPr>
        <w:t xml:space="preserve">tor(s)) for a data rate of </w:t>
      </w:r>
      <w:r w:rsidR="006237EA">
        <w:rPr>
          <w:rFonts w:eastAsiaTheme="minorEastAsia" w:hint="eastAsia"/>
          <w:lang w:val="en-US" w:eastAsia="zh-CN"/>
        </w:rPr>
        <w:t>160</w:t>
      </w:r>
      <w:r w:rsidR="00820C1A" w:rsidRPr="002C5968">
        <w:rPr>
          <w:lang w:val="en-US" w:eastAsia="zh-CN"/>
        </w:rPr>
        <w:t>bps</w:t>
      </w:r>
      <w:r w:rsidR="007B567C" w:rsidRPr="002C5968">
        <w:rPr>
          <w:lang w:val="en-US" w:eastAsia="zh-CN"/>
        </w:rPr>
        <w:t>, where the data rate is observed at the egress/ingress point of the radio protocol stack in uplink and downlink.</w:t>
      </w:r>
    </w:p>
    <w:p w:rsidR="007B567C" w:rsidRDefault="007B567C" w:rsidP="007B567C">
      <w:pPr>
        <w:jc w:val="both"/>
        <w:rPr>
          <w:rFonts w:eastAsia="SimSun"/>
          <w:lang w:eastAsia="zh-CN"/>
        </w:rPr>
      </w:pPr>
      <w:r w:rsidRPr="002361CC">
        <w:rPr>
          <w:rFonts w:eastAsia="MS Mincho"/>
        </w:rPr>
        <w:t xml:space="preserve">The target for coverage should be </w:t>
      </w:r>
      <w:r>
        <w:rPr>
          <w:rFonts w:eastAsia="MS Mincho"/>
          <w:lang w:val="en-US"/>
        </w:rPr>
        <w:t>164</w:t>
      </w:r>
      <w:r w:rsidRPr="00565D58">
        <w:rPr>
          <w:rFonts w:eastAsia="MS Mincho"/>
          <w:lang w:val="en-US"/>
        </w:rPr>
        <w:t>dB</w:t>
      </w:r>
      <w:r>
        <w:rPr>
          <w:rFonts w:hint="eastAsia"/>
          <w:lang w:eastAsia="zh-CN"/>
        </w:rPr>
        <w:t>.</w:t>
      </w:r>
    </w:p>
    <w:p w:rsidR="00991132" w:rsidRDefault="00A05CFB" w:rsidP="00DB1616">
      <w:pPr>
        <w:pStyle w:val="3"/>
        <w:rPr>
          <w:sz w:val="32"/>
        </w:rPr>
      </w:pPr>
      <w:bookmarkStart w:id="80" w:name="_Toc454785901"/>
      <w:bookmarkStart w:id="81" w:name="_Toc454786197"/>
      <w:r w:rsidRPr="00DB1616">
        <w:rPr>
          <w:lang w:eastAsia="zh-CN"/>
        </w:rPr>
        <w:t>7.10.1</w:t>
      </w:r>
      <w:r w:rsidRPr="00DB1616">
        <w:rPr>
          <w:lang w:eastAsia="zh-CN"/>
        </w:rPr>
        <w:tab/>
        <w:t>Extreme Coverage</w:t>
      </w:r>
      <w:bookmarkEnd w:id="80"/>
      <w:bookmarkEnd w:id="81"/>
    </w:p>
    <w:p w:rsidR="00C32F5C" w:rsidRPr="00C32F5C" w:rsidRDefault="00C32F5C" w:rsidP="00C32F5C">
      <w:pPr>
        <w:rPr>
          <w:rFonts w:eastAsia="MS Mincho"/>
        </w:rPr>
      </w:pPr>
      <w:r w:rsidRPr="00C32F5C">
        <w:rPr>
          <w:rFonts w:eastAsia="MS Mincho"/>
        </w:rPr>
        <w:t xml:space="preserve">The coupling loss is defined as the total long-term channel loss over the link between the UE antenna ports and the </w:t>
      </w:r>
      <w:proofErr w:type="spellStart"/>
      <w:r w:rsidRPr="00C32F5C">
        <w:rPr>
          <w:rFonts w:eastAsia="MS Mincho"/>
        </w:rPr>
        <w:t>eNodeB</w:t>
      </w:r>
      <w:proofErr w:type="spellEnd"/>
      <w:r w:rsidRPr="00C32F5C">
        <w:rPr>
          <w:rFonts w:eastAsia="MS Mincho"/>
        </w:rPr>
        <w:t xml:space="preserve"> antenna ports, and includes in practice antenna gains, path loss, shadowing, body loss, etc. The maximum coupling loss (MCL) is the limit value of the coupling loss at which the service can be delivered, and therefore defines the coverage of the service. The MCL is independent of the carrier frequency. It is defined in the UL and DL as: </w:t>
      </w:r>
    </w:p>
    <w:p w:rsidR="00C32F5C" w:rsidRPr="00770343" w:rsidRDefault="00C32F5C" w:rsidP="00770343">
      <w:pPr>
        <w:numPr>
          <w:ilvl w:val="0"/>
          <w:numId w:val="10"/>
        </w:numPr>
        <w:overflowPunct/>
        <w:autoSpaceDE/>
        <w:autoSpaceDN/>
        <w:adjustRightInd/>
        <w:jc w:val="both"/>
        <w:textAlignment w:val="auto"/>
        <w:rPr>
          <w:lang w:eastAsia="zh-CN"/>
        </w:rPr>
      </w:pPr>
      <w:r w:rsidRPr="00770343">
        <w:rPr>
          <w:lang w:eastAsia="zh-CN"/>
        </w:rPr>
        <w:t xml:space="preserve">UL MCL = UL Max </w:t>
      </w:r>
      <w:proofErr w:type="spellStart"/>
      <w:r w:rsidRPr="00770343">
        <w:rPr>
          <w:lang w:eastAsia="zh-CN"/>
        </w:rPr>
        <w:t>Tx</w:t>
      </w:r>
      <w:proofErr w:type="spellEnd"/>
      <w:r w:rsidRPr="00770343">
        <w:rPr>
          <w:lang w:eastAsia="zh-CN"/>
        </w:rPr>
        <w:t xml:space="preserve"> power - </w:t>
      </w:r>
      <w:proofErr w:type="spellStart"/>
      <w:r w:rsidRPr="00770343">
        <w:rPr>
          <w:lang w:eastAsia="zh-CN"/>
        </w:rPr>
        <w:t>eNB</w:t>
      </w:r>
      <w:proofErr w:type="spellEnd"/>
      <w:r w:rsidRPr="00770343">
        <w:rPr>
          <w:lang w:eastAsia="zh-CN"/>
        </w:rPr>
        <w:t xml:space="preserve"> Sensitivity</w:t>
      </w:r>
    </w:p>
    <w:p w:rsidR="00C32F5C" w:rsidRPr="00770343" w:rsidRDefault="00C32F5C" w:rsidP="00770343">
      <w:pPr>
        <w:numPr>
          <w:ilvl w:val="0"/>
          <w:numId w:val="10"/>
        </w:numPr>
        <w:overflowPunct/>
        <w:autoSpaceDE/>
        <w:autoSpaceDN/>
        <w:adjustRightInd/>
        <w:jc w:val="both"/>
        <w:textAlignment w:val="auto"/>
        <w:rPr>
          <w:lang w:eastAsia="zh-CN"/>
        </w:rPr>
      </w:pPr>
      <w:r w:rsidRPr="00770343">
        <w:rPr>
          <w:lang w:eastAsia="zh-CN"/>
        </w:rPr>
        <w:t xml:space="preserve">DL MCL = DL Max </w:t>
      </w:r>
      <w:proofErr w:type="spellStart"/>
      <w:r w:rsidRPr="00770343">
        <w:rPr>
          <w:lang w:eastAsia="zh-CN"/>
        </w:rPr>
        <w:t>Tx</w:t>
      </w:r>
      <w:proofErr w:type="spellEnd"/>
      <w:r w:rsidRPr="00770343">
        <w:rPr>
          <w:lang w:eastAsia="zh-CN"/>
        </w:rPr>
        <w:t xml:space="preserve"> power - UE Sensitivity</w:t>
      </w:r>
    </w:p>
    <w:p w:rsidR="00C5223B" w:rsidRPr="00C5223B" w:rsidRDefault="00C32F5C" w:rsidP="00C5223B">
      <w:pPr>
        <w:pStyle w:val="TH"/>
        <w:jc w:val="left"/>
        <w:rPr>
          <w:rFonts w:ascii="Times New Roman" w:eastAsiaTheme="minorEastAsia" w:hAnsi="Times New Roman"/>
          <w:b w:val="0"/>
          <w:lang w:eastAsia="zh-CN"/>
        </w:rPr>
      </w:pPr>
      <w:r w:rsidRPr="00C5223B">
        <w:rPr>
          <w:rFonts w:ascii="Times New Roman" w:eastAsia="MS Mincho" w:hAnsi="Times New Roman"/>
          <w:b w:val="0"/>
        </w:rPr>
        <w:t>The MCL is evaluated via link budget analysis (supported by link level simulations). The proposed MCL calculation template is given in following table</w:t>
      </w:r>
      <w:r w:rsidR="00C5223B">
        <w:rPr>
          <w:rFonts w:ascii="Times New Roman" w:eastAsiaTheme="minorEastAsia" w:hAnsi="Times New Roman" w:hint="eastAsia"/>
          <w:b w:val="0"/>
          <w:lang w:eastAsia="zh-CN"/>
        </w:rPr>
        <w:t xml:space="preserve"> 7.10.1-1</w:t>
      </w:r>
      <w:r w:rsidRPr="00C5223B">
        <w:rPr>
          <w:rFonts w:ascii="Times New Roman" w:eastAsia="MS Mincho" w:hAnsi="Times New Roman"/>
          <w:b w:val="0"/>
        </w:rPr>
        <w:t>:</w:t>
      </w:r>
      <w:r w:rsidR="00D57C7F" w:rsidRPr="00C5223B" w:rsidDel="00D57C7F">
        <w:rPr>
          <w:rFonts w:ascii="Times New Roman" w:eastAsia="MS Mincho" w:hAnsi="Times New Roman" w:hint="eastAsia"/>
          <w:b w:val="0"/>
        </w:rPr>
        <w:t xml:space="preserve"> </w:t>
      </w:r>
    </w:p>
    <w:p w:rsidR="00C32F5C" w:rsidRPr="00D57C7F" w:rsidRDefault="00C32F5C" w:rsidP="00D57C7F">
      <w:pPr>
        <w:pStyle w:val="TH"/>
        <w:rPr>
          <w:lang w:eastAsia="zh-CN"/>
        </w:rPr>
      </w:pPr>
      <w:r w:rsidRPr="00D57C7F">
        <w:rPr>
          <w:lang w:eastAsia="zh-CN"/>
        </w:rPr>
        <w:t xml:space="preserve">Table </w:t>
      </w:r>
      <w:r w:rsidRPr="00D57C7F">
        <w:rPr>
          <w:rFonts w:hint="eastAsia"/>
          <w:lang w:eastAsia="zh-CN"/>
        </w:rPr>
        <w:t>7.10.1</w:t>
      </w:r>
      <w:r w:rsidRPr="00D57C7F">
        <w:rPr>
          <w:lang w:eastAsia="zh-CN"/>
        </w:rPr>
        <w:t>-1: MCL calculation template</w:t>
      </w:r>
    </w:p>
    <w:tbl>
      <w:tblPr>
        <w:tblStyle w:val="af5"/>
        <w:tblW w:w="0" w:type="auto"/>
        <w:jc w:val="center"/>
        <w:tblLook w:val="04A0"/>
      </w:tblPr>
      <w:tblGrid>
        <w:gridCol w:w="6204"/>
        <w:gridCol w:w="1775"/>
      </w:tblGrid>
      <w:tr w:rsidR="00680537" w:rsidTr="00680537">
        <w:trPr>
          <w:trHeight w:val="383"/>
          <w:jc w:val="center"/>
        </w:trPr>
        <w:tc>
          <w:tcPr>
            <w:tcW w:w="6204" w:type="dxa"/>
            <w:vAlign w:val="center"/>
          </w:tcPr>
          <w:p w:rsidR="00680537" w:rsidRPr="002821BF" w:rsidRDefault="00680537" w:rsidP="002821BF">
            <w:pPr>
              <w:pStyle w:val="TAH"/>
              <w:rPr>
                <w:rFonts w:eastAsia="Malgun Gothic"/>
              </w:rPr>
            </w:pPr>
            <w:r w:rsidRPr="00C32F5C">
              <w:rPr>
                <w:rFonts w:eastAsia="Malgun Gothic"/>
              </w:rPr>
              <w:t>Physical channel name</w:t>
            </w:r>
          </w:p>
        </w:tc>
        <w:tc>
          <w:tcPr>
            <w:tcW w:w="1775" w:type="dxa"/>
            <w:vAlign w:val="center"/>
          </w:tcPr>
          <w:p w:rsidR="00680537" w:rsidRPr="002821BF" w:rsidRDefault="00680537" w:rsidP="002821BF">
            <w:pPr>
              <w:pStyle w:val="TAH"/>
              <w:rPr>
                <w:rFonts w:eastAsia="Malgun Gothic"/>
              </w:rPr>
            </w:pPr>
            <w:r w:rsidRPr="00C32F5C">
              <w:rPr>
                <w:rFonts w:eastAsia="Malgun Gothic"/>
              </w:rPr>
              <w:t>Value</w:t>
            </w:r>
          </w:p>
        </w:tc>
      </w:tr>
      <w:tr w:rsidR="00680537" w:rsidTr="002821BF">
        <w:trPr>
          <w:trHeight w:val="119"/>
          <w:jc w:val="center"/>
        </w:trPr>
        <w:tc>
          <w:tcPr>
            <w:tcW w:w="6204" w:type="dxa"/>
          </w:tcPr>
          <w:p w:rsidR="00680537" w:rsidRDefault="00680537" w:rsidP="00680537">
            <w:pPr>
              <w:pStyle w:val="TAC"/>
              <w:jc w:val="left"/>
              <w:rPr>
                <w:rFonts w:ascii="Times New Roman" w:eastAsiaTheme="minorEastAsia" w:hAnsi="Times New Roman"/>
                <w:color w:val="FFFFFF"/>
                <w:lang w:eastAsia="zh-CN"/>
              </w:rPr>
            </w:pPr>
            <w:r w:rsidRPr="00680537">
              <w:rPr>
                <w:rFonts w:cs="Arial"/>
                <w:lang w:eastAsia="zh-CN"/>
              </w:rPr>
              <w:t>Transmitter</w:t>
            </w:r>
          </w:p>
        </w:tc>
        <w:tc>
          <w:tcPr>
            <w:tcW w:w="1775" w:type="dxa"/>
          </w:tcPr>
          <w:p w:rsidR="00680537" w:rsidRDefault="00680537" w:rsidP="00680537">
            <w:pPr>
              <w:pStyle w:val="TH"/>
              <w:jc w:val="left"/>
              <w:rPr>
                <w:rFonts w:ascii="Times New Roman" w:eastAsiaTheme="minorEastAsia" w:hAnsi="Times New Roman"/>
                <w:color w:val="FFFFFF"/>
                <w:lang w:eastAsia="zh-CN"/>
              </w:rPr>
            </w:pPr>
          </w:p>
        </w:tc>
      </w:tr>
      <w:tr w:rsidR="00680537" w:rsidTr="002821BF">
        <w:trPr>
          <w:trHeight w:val="119"/>
          <w:jc w:val="center"/>
        </w:trPr>
        <w:tc>
          <w:tcPr>
            <w:tcW w:w="6204" w:type="dxa"/>
          </w:tcPr>
          <w:p w:rsidR="00680537" w:rsidRPr="00680537" w:rsidRDefault="00680537" w:rsidP="00680537">
            <w:pPr>
              <w:pStyle w:val="TAC"/>
              <w:jc w:val="left"/>
              <w:rPr>
                <w:rFonts w:cs="Arial"/>
                <w:lang w:eastAsia="zh-CN"/>
              </w:rPr>
            </w:pPr>
            <w:r w:rsidRPr="00680537">
              <w:rPr>
                <w:rFonts w:cs="Arial"/>
                <w:lang w:eastAsia="zh-CN"/>
              </w:rPr>
              <w:t xml:space="preserve">(1) </w:t>
            </w:r>
            <w:proofErr w:type="spellStart"/>
            <w:r w:rsidRPr="00680537">
              <w:rPr>
                <w:rFonts w:cs="Arial"/>
                <w:lang w:eastAsia="zh-CN"/>
              </w:rPr>
              <w:t>Tx</w:t>
            </w:r>
            <w:proofErr w:type="spellEnd"/>
            <w:r w:rsidRPr="00680537">
              <w:rPr>
                <w:rFonts w:cs="Arial"/>
                <w:lang w:eastAsia="zh-CN"/>
              </w:rPr>
              <w:t xml:space="preserve"> power  (</w:t>
            </w:r>
            <w:proofErr w:type="spellStart"/>
            <w:r w:rsidRPr="00680537">
              <w:rPr>
                <w:rFonts w:cs="Arial"/>
                <w:lang w:eastAsia="zh-CN"/>
              </w:rPr>
              <w:t>dBm</w:t>
            </w:r>
            <w:proofErr w:type="spellEnd"/>
            <w:r w:rsidRPr="00680537">
              <w:rPr>
                <w:rFonts w:cs="Arial"/>
                <w:lang w:eastAsia="zh-CN"/>
              </w:rPr>
              <w:t>)</w:t>
            </w:r>
          </w:p>
        </w:tc>
        <w:tc>
          <w:tcPr>
            <w:tcW w:w="1775" w:type="dxa"/>
          </w:tcPr>
          <w:p w:rsidR="00680537" w:rsidRDefault="00680537" w:rsidP="00C32F5C">
            <w:pPr>
              <w:pStyle w:val="TH"/>
              <w:rPr>
                <w:rFonts w:ascii="Times New Roman" w:eastAsiaTheme="minorEastAsia" w:hAnsi="Times New Roman"/>
                <w:color w:val="FFFFFF"/>
                <w:lang w:eastAsia="zh-CN"/>
              </w:rPr>
            </w:pPr>
          </w:p>
        </w:tc>
      </w:tr>
      <w:tr w:rsidR="00680537" w:rsidTr="002821BF">
        <w:trPr>
          <w:trHeight w:val="119"/>
          <w:jc w:val="center"/>
        </w:trPr>
        <w:tc>
          <w:tcPr>
            <w:tcW w:w="6204" w:type="dxa"/>
          </w:tcPr>
          <w:p w:rsidR="00680537" w:rsidRPr="00680537" w:rsidRDefault="00680537" w:rsidP="00680537">
            <w:pPr>
              <w:pStyle w:val="TAC"/>
              <w:jc w:val="left"/>
              <w:rPr>
                <w:rFonts w:cs="Arial"/>
                <w:lang w:eastAsia="zh-CN"/>
              </w:rPr>
            </w:pPr>
            <w:r w:rsidRPr="00680537">
              <w:rPr>
                <w:rFonts w:cs="Arial"/>
                <w:lang w:eastAsia="zh-CN"/>
              </w:rPr>
              <w:t>Receiver</w:t>
            </w:r>
          </w:p>
        </w:tc>
        <w:tc>
          <w:tcPr>
            <w:tcW w:w="1775" w:type="dxa"/>
          </w:tcPr>
          <w:p w:rsidR="00680537" w:rsidRDefault="00680537" w:rsidP="00C32F5C">
            <w:pPr>
              <w:pStyle w:val="TH"/>
              <w:rPr>
                <w:rFonts w:ascii="Times New Roman" w:eastAsiaTheme="minorEastAsia" w:hAnsi="Times New Roman"/>
                <w:color w:val="FFFFFF"/>
                <w:lang w:eastAsia="zh-CN"/>
              </w:rPr>
            </w:pPr>
          </w:p>
        </w:tc>
      </w:tr>
      <w:tr w:rsidR="00680537" w:rsidTr="002821BF">
        <w:trPr>
          <w:trHeight w:val="119"/>
          <w:jc w:val="center"/>
        </w:trPr>
        <w:tc>
          <w:tcPr>
            <w:tcW w:w="6204" w:type="dxa"/>
          </w:tcPr>
          <w:p w:rsidR="00680537" w:rsidRPr="00680537" w:rsidRDefault="00680537" w:rsidP="00680537">
            <w:pPr>
              <w:pStyle w:val="TAC"/>
              <w:jc w:val="left"/>
              <w:rPr>
                <w:rFonts w:cs="Arial"/>
                <w:lang w:eastAsia="zh-CN"/>
              </w:rPr>
            </w:pPr>
            <w:r w:rsidRPr="00680537">
              <w:rPr>
                <w:rFonts w:cs="Arial"/>
                <w:lang w:eastAsia="zh-CN"/>
              </w:rPr>
              <w:t>(2) Thermal noise density (</w:t>
            </w:r>
            <w:proofErr w:type="spellStart"/>
            <w:r w:rsidRPr="00680537">
              <w:rPr>
                <w:rFonts w:cs="Arial"/>
                <w:lang w:eastAsia="zh-CN"/>
              </w:rPr>
              <w:t>dBm</w:t>
            </w:r>
            <w:proofErr w:type="spellEnd"/>
            <w:r w:rsidRPr="00680537">
              <w:rPr>
                <w:rFonts w:cs="Arial"/>
                <w:lang w:eastAsia="zh-CN"/>
              </w:rPr>
              <w:t>/Hz)</w:t>
            </w:r>
          </w:p>
        </w:tc>
        <w:tc>
          <w:tcPr>
            <w:tcW w:w="1775" w:type="dxa"/>
          </w:tcPr>
          <w:p w:rsidR="00680537" w:rsidRDefault="00680537" w:rsidP="00C32F5C">
            <w:pPr>
              <w:pStyle w:val="TH"/>
              <w:rPr>
                <w:rFonts w:ascii="Times New Roman" w:eastAsiaTheme="minorEastAsia" w:hAnsi="Times New Roman"/>
                <w:color w:val="FFFFFF"/>
                <w:lang w:eastAsia="zh-CN"/>
              </w:rPr>
            </w:pPr>
          </w:p>
        </w:tc>
      </w:tr>
      <w:tr w:rsidR="00680537" w:rsidTr="002821BF">
        <w:trPr>
          <w:trHeight w:val="119"/>
          <w:jc w:val="center"/>
        </w:trPr>
        <w:tc>
          <w:tcPr>
            <w:tcW w:w="6204" w:type="dxa"/>
          </w:tcPr>
          <w:p w:rsidR="00680537" w:rsidRPr="00680537" w:rsidRDefault="00680537" w:rsidP="00680537">
            <w:pPr>
              <w:pStyle w:val="TAC"/>
              <w:jc w:val="left"/>
              <w:rPr>
                <w:rFonts w:cs="Arial"/>
                <w:lang w:eastAsia="zh-CN"/>
              </w:rPr>
            </w:pPr>
            <w:r w:rsidRPr="00680537">
              <w:rPr>
                <w:rFonts w:cs="Arial"/>
                <w:lang w:eastAsia="zh-CN"/>
              </w:rPr>
              <w:t>(3) Receiver noise figure (dB)</w:t>
            </w:r>
          </w:p>
        </w:tc>
        <w:tc>
          <w:tcPr>
            <w:tcW w:w="1775" w:type="dxa"/>
          </w:tcPr>
          <w:p w:rsidR="00680537" w:rsidRDefault="00680537" w:rsidP="00C32F5C">
            <w:pPr>
              <w:pStyle w:val="TH"/>
              <w:rPr>
                <w:rFonts w:ascii="Times New Roman" w:eastAsiaTheme="minorEastAsia" w:hAnsi="Times New Roman"/>
                <w:color w:val="FFFFFF"/>
                <w:lang w:eastAsia="zh-CN"/>
              </w:rPr>
            </w:pPr>
          </w:p>
        </w:tc>
      </w:tr>
      <w:tr w:rsidR="00680537" w:rsidTr="002821BF">
        <w:trPr>
          <w:trHeight w:val="119"/>
          <w:jc w:val="center"/>
        </w:trPr>
        <w:tc>
          <w:tcPr>
            <w:tcW w:w="6204" w:type="dxa"/>
          </w:tcPr>
          <w:p w:rsidR="00680537" w:rsidRPr="00680537" w:rsidRDefault="00680537" w:rsidP="00680537">
            <w:pPr>
              <w:pStyle w:val="TAC"/>
              <w:jc w:val="left"/>
              <w:rPr>
                <w:rFonts w:cs="Arial"/>
                <w:lang w:eastAsia="zh-CN"/>
              </w:rPr>
            </w:pPr>
            <w:r w:rsidRPr="00680537">
              <w:rPr>
                <w:rFonts w:cs="Arial"/>
                <w:lang w:eastAsia="zh-CN"/>
              </w:rPr>
              <w:t>(4) Interference margin (dB)</w:t>
            </w:r>
          </w:p>
        </w:tc>
        <w:tc>
          <w:tcPr>
            <w:tcW w:w="1775" w:type="dxa"/>
          </w:tcPr>
          <w:p w:rsidR="00680537" w:rsidRDefault="00680537" w:rsidP="00C32F5C">
            <w:pPr>
              <w:pStyle w:val="TH"/>
              <w:rPr>
                <w:rFonts w:ascii="Times New Roman" w:eastAsiaTheme="minorEastAsia" w:hAnsi="Times New Roman"/>
                <w:color w:val="FFFFFF"/>
                <w:lang w:eastAsia="zh-CN"/>
              </w:rPr>
            </w:pPr>
          </w:p>
        </w:tc>
      </w:tr>
      <w:tr w:rsidR="00680537" w:rsidTr="002821BF">
        <w:trPr>
          <w:trHeight w:val="119"/>
          <w:jc w:val="center"/>
        </w:trPr>
        <w:tc>
          <w:tcPr>
            <w:tcW w:w="6204" w:type="dxa"/>
          </w:tcPr>
          <w:p w:rsidR="00680537" w:rsidRPr="00680537" w:rsidRDefault="00680537" w:rsidP="00680537">
            <w:pPr>
              <w:pStyle w:val="TAC"/>
              <w:jc w:val="left"/>
              <w:rPr>
                <w:rFonts w:cs="Arial"/>
                <w:lang w:eastAsia="zh-CN"/>
              </w:rPr>
            </w:pPr>
            <w:r w:rsidRPr="00680537">
              <w:rPr>
                <w:rFonts w:cs="Arial"/>
                <w:lang w:eastAsia="zh-CN"/>
              </w:rPr>
              <w:t>(5) Occupied channel bandwidth (Hz)</w:t>
            </w:r>
          </w:p>
        </w:tc>
        <w:tc>
          <w:tcPr>
            <w:tcW w:w="1775" w:type="dxa"/>
          </w:tcPr>
          <w:p w:rsidR="00680537" w:rsidRDefault="00680537" w:rsidP="00C32F5C">
            <w:pPr>
              <w:pStyle w:val="TH"/>
              <w:rPr>
                <w:rFonts w:ascii="Times New Roman" w:eastAsiaTheme="minorEastAsia" w:hAnsi="Times New Roman"/>
                <w:color w:val="FFFFFF"/>
                <w:lang w:eastAsia="zh-CN"/>
              </w:rPr>
            </w:pPr>
          </w:p>
        </w:tc>
      </w:tr>
      <w:tr w:rsidR="00680537" w:rsidTr="002821BF">
        <w:trPr>
          <w:trHeight w:val="119"/>
          <w:jc w:val="center"/>
        </w:trPr>
        <w:tc>
          <w:tcPr>
            <w:tcW w:w="6204" w:type="dxa"/>
          </w:tcPr>
          <w:p w:rsidR="00680537" w:rsidRPr="00680537" w:rsidRDefault="00680537" w:rsidP="00680537">
            <w:pPr>
              <w:pStyle w:val="TAC"/>
              <w:jc w:val="left"/>
              <w:rPr>
                <w:rFonts w:cs="Arial"/>
                <w:lang w:eastAsia="zh-CN"/>
              </w:rPr>
            </w:pPr>
            <w:r w:rsidRPr="00680537">
              <w:rPr>
                <w:rFonts w:cs="Arial"/>
                <w:lang w:eastAsia="zh-CN"/>
              </w:rPr>
              <w:t>(6) Effective noise power</w:t>
            </w:r>
          </w:p>
          <w:p w:rsidR="00680537" w:rsidRPr="00680537" w:rsidRDefault="00680537" w:rsidP="00680537">
            <w:pPr>
              <w:pStyle w:val="TAC"/>
              <w:jc w:val="left"/>
              <w:rPr>
                <w:rFonts w:cs="Arial"/>
                <w:lang w:eastAsia="zh-CN"/>
              </w:rPr>
            </w:pPr>
            <w:r w:rsidRPr="00680537">
              <w:rPr>
                <w:rFonts w:cs="Arial"/>
                <w:lang w:eastAsia="zh-CN"/>
              </w:rPr>
              <w:t>         = (2) + (3) + (4) + 10 log(5)  (</w:t>
            </w:r>
            <w:proofErr w:type="spellStart"/>
            <w:r w:rsidRPr="00680537">
              <w:rPr>
                <w:rFonts w:cs="Arial"/>
                <w:lang w:eastAsia="zh-CN"/>
              </w:rPr>
              <w:t>dBm</w:t>
            </w:r>
            <w:proofErr w:type="spellEnd"/>
            <w:r w:rsidRPr="00680537">
              <w:rPr>
                <w:rFonts w:cs="Arial"/>
                <w:lang w:eastAsia="zh-CN"/>
              </w:rPr>
              <w:t>)</w:t>
            </w:r>
          </w:p>
        </w:tc>
        <w:tc>
          <w:tcPr>
            <w:tcW w:w="1775" w:type="dxa"/>
          </w:tcPr>
          <w:p w:rsidR="00680537" w:rsidRDefault="00680537" w:rsidP="00C32F5C">
            <w:pPr>
              <w:pStyle w:val="TH"/>
              <w:rPr>
                <w:rFonts w:ascii="Times New Roman" w:eastAsiaTheme="minorEastAsia" w:hAnsi="Times New Roman"/>
                <w:color w:val="FFFFFF"/>
                <w:lang w:eastAsia="zh-CN"/>
              </w:rPr>
            </w:pPr>
          </w:p>
        </w:tc>
      </w:tr>
      <w:tr w:rsidR="00680537" w:rsidTr="002821BF">
        <w:trPr>
          <w:trHeight w:val="119"/>
          <w:jc w:val="center"/>
        </w:trPr>
        <w:tc>
          <w:tcPr>
            <w:tcW w:w="6204" w:type="dxa"/>
          </w:tcPr>
          <w:p w:rsidR="00680537" w:rsidRPr="00680537" w:rsidRDefault="00680537" w:rsidP="00680537">
            <w:pPr>
              <w:pStyle w:val="TAC"/>
              <w:jc w:val="left"/>
              <w:rPr>
                <w:rFonts w:cs="Arial"/>
                <w:lang w:eastAsia="zh-CN"/>
              </w:rPr>
            </w:pPr>
            <w:r w:rsidRPr="00680537">
              <w:rPr>
                <w:rFonts w:cs="Arial"/>
                <w:lang w:eastAsia="zh-CN"/>
              </w:rPr>
              <w:t>(7) Required SINR (dB)</w:t>
            </w:r>
          </w:p>
        </w:tc>
        <w:tc>
          <w:tcPr>
            <w:tcW w:w="1775" w:type="dxa"/>
          </w:tcPr>
          <w:p w:rsidR="00680537" w:rsidRDefault="00680537" w:rsidP="00C32F5C">
            <w:pPr>
              <w:pStyle w:val="TH"/>
              <w:rPr>
                <w:rFonts w:ascii="Times New Roman" w:eastAsiaTheme="minorEastAsia" w:hAnsi="Times New Roman"/>
                <w:color w:val="FFFFFF"/>
                <w:lang w:eastAsia="zh-CN"/>
              </w:rPr>
            </w:pPr>
          </w:p>
        </w:tc>
      </w:tr>
      <w:tr w:rsidR="00680537" w:rsidTr="002821BF">
        <w:trPr>
          <w:trHeight w:val="119"/>
          <w:jc w:val="center"/>
        </w:trPr>
        <w:tc>
          <w:tcPr>
            <w:tcW w:w="6204" w:type="dxa"/>
          </w:tcPr>
          <w:p w:rsidR="00680537" w:rsidRPr="00680537" w:rsidRDefault="00680537" w:rsidP="00680537">
            <w:pPr>
              <w:pStyle w:val="TAC"/>
              <w:jc w:val="left"/>
              <w:rPr>
                <w:rFonts w:cs="Arial"/>
                <w:lang w:eastAsia="zh-CN"/>
              </w:rPr>
            </w:pPr>
            <w:r w:rsidRPr="00680537">
              <w:rPr>
                <w:rFonts w:cs="Arial"/>
                <w:lang w:eastAsia="zh-CN"/>
              </w:rPr>
              <w:t>(8) Receiver sensitivity</w:t>
            </w:r>
          </w:p>
          <w:p w:rsidR="00680537" w:rsidRPr="00680537" w:rsidRDefault="00680537" w:rsidP="00680537">
            <w:pPr>
              <w:pStyle w:val="TAC"/>
              <w:jc w:val="left"/>
              <w:rPr>
                <w:rFonts w:cs="Arial"/>
                <w:lang w:eastAsia="zh-CN"/>
              </w:rPr>
            </w:pPr>
            <w:r w:rsidRPr="00680537">
              <w:rPr>
                <w:rFonts w:cs="Arial"/>
                <w:lang w:eastAsia="zh-CN"/>
              </w:rPr>
              <w:t>         = (6) + (7) (</w:t>
            </w:r>
            <w:proofErr w:type="spellStart"/>
            <w:r w:rsidRPr="00680537">
              <w:rPr>
                <w:rFonts w:cs="Arial"/>
                <w:lang w:eastAsia="zh-CN"/>
              </w:rPr>
              <w:t>dBm</w:t>
            </w:r>
            <w:proofErr w:type="spellEnd"/>
            <w:r w:rsidRPr="00680537">
              <w:rPr>
                <w:rFonts w:cs="Arial"/>
                <w:lang w:eastAsia="zh-CN"/>
              </w:rPr>
              <w:t>)</w:t>
            </w:r>
          </w:p>
        </w:tc>
        <w:tc>
          <w:tcPr>
            <w:tcW w:w="1775" w:type="dxa"/>
          </w:tcPr>
          <w:p w:rsidR="00680537" w:rsidRDefault="00680537" w:rsidP="00C32F5C">
            <w:pPr>
              <w:pStyle w:val="TH"/>
              <w:rPr>
                <w:rFonts w:ascii="Times New Roman" w:eastAsiaTheme="minorEastAsia" w:hAnsi="Times New Roman"/>
                <w:color w:val="FFFFFF"/>
                <w:lang w:eastAsia="zh-CN"/>
              </w:rPr>
            </w:pPr>
          </w:p>
        </w:tc>
      </w:tr>
      <w:tr w:rsidR="00680537" w:rsidTr="002821BF">
        <w:trPr>
          <w:trHeight w:val="119"/>
          <w:jc w:val="center"/>
        </w:trPr>
        <w:tc>
          <w:tcPr>
            <w:tcW w:w="6204" w:type="dxa"/>
          </w:tcPr>
          <w:p w:rsidR="00680537" w:rsidRPr="00680537" w:rsidRDefault="00680537" w:rsidP="00680537">
            <w:pPr>
              <w:pStyle w:val="TAC"/>
              <w:jc w:val="left"/>
              <w:rPr>
                <w:rFonts w:cs="Arial"/>
                <w:lang w:eastAsia="zh-CN"/>
              </w:rPr>
            </w:pPr>
            <w:r w:rsidRPr="00680537">
              <w:rPr>
                <w:rFonts w:cs="Arial"/>
                <w:lang w:eastAsia="zh-CN"/>
              </w:rPr>
              <w:t xml:space="preserve">(9) MCL </w:t>
            </w:r>
          </w:p>
          <w:p w:rsidR="00680537" w:rsidRPr="00680537" w:rsidRDefault="00680537" w:rsidP="00680537">
            <w:pPr>
              <w:pStyle w:val="TAC"/>
              <w:jc w:val="left"/>
              <w:rPr>
                <w:rFonts w:cs="Arial"/>
                <w:lang w:eastAsia="zh-CN"/>
              </w:rPr>
            </w:pPr>
            <w:r w:rsidRPr="00680537">
              <w:rPr>
                <w:rFonts w:cs="Arial"/>
                <w:lang w:eastAsia="zh-CN"/>
              </w:rPr>
              <w:t>         = (1) - (8) (dB)</w:t>
            </w:r>
          </w:p>
        </w:tc>
        <w:tc>
          <w:tcPr>
            <w:tcW w:w="1775" w:type="dxa"/>
          </w:tcPr>
          <w:p w:rsidR="00680537" w:rsidRDefault="00680537" w:rsidP="00C32F5C">
            <w:pPr>
              <w:pStyle w:val="TH"/>
              <w:rPr>
                <w:rFonts w:ascii="Times New Roman" w:eastAsiaTheme="minorEastAsia" w:hAnsi="Times New Roman"/>
                <w:color w:val="FFFFFF"/>
                <w:lang w:eastAsia="zh-CN"/>
              </w:rPr>
            </w:pPr>
          </w:p>
        </w:tc>
      </w:tr>
    </w:tbl>
    <w:p w:rsidR="00C32F5C" w:rsidRDefault="00C32F5C" w:rsidP="00C32F5C">
      <w:pPr>
        <w:rPr>
          <w:rFonts w:eastAsiaTheme="minorEastAsia"/>
          <w:lang w:eastAsia="zh-CN"/>
        </w:rPr>
      </w:pPr>
      <w:r w:rsidRPr="00C32F5C">
        <w:rPr>
          <w:rFonts w:eastAsia="MS Mincho"/>
        </w:rPr>
        <w:t>The following assumptions are used</w:t>
      </w:r>
      <w:r w:rsidRPr="00C32F5C">
        <w:rPr>
          <w:rFonts w:eastAsia="MS Mincho" w:hint="eastAsia"/>
        </w:rPr>
        <w:t>:</w:t>
      </w:r>
    </w:p>
    <w:tbl>
      <w:tblPr>
        <w:tblStyle w:val="af5"/>
        <w:tblW w:w="0" w:type="auto"/>
        <w:jc w:val="center"/>
        <w:tblLook w:val="04A0"/>
      </w:tblPr>
      <w:tblGrid>
        <w:gridCol w:w="4672"/>
        <w:gridCol w:w="1815"/>
      </w:tblGrid>
      <w:tr w:rsidR="00680537" w:rsidTr="00680537">
        <w:trPr>
          <w:trHeight w:val="376"/>
          <w:jc w:val="center"/>
        </w:trPr>
        <w:tc>
          <w:tcPr>
            <w:tcW w:w="4672" w:type="dxa"/>
          </w:tcPr>
          <w:p w:rsidR="00680537" w:rsidRPr="002821BF" w:rsidRDefault="00680537" w:rsidP="002821BF">
            <w:pPr>
              <w:pStyle w:val="TAL"/>
            </w:pPr>
            <w:r w:rsidRPr="002821BF">
              <w:t xml:space="preserve">UE </w:t>
            </w:r>
            <w:proofErr w:type="spellStart"/>
            <w:r w:rsidRPr="002821BF">
              <w:t>Tx</w:t>
            </w:r>
            <w:proofErr w:type="spellEnd"/>
            <w:r w:rsidRPr="002821BF">
              <w:t xml:space="preserve"> power </w:t>
            </w:r>
          </w:p>
        </w:tc>
        <w:tc>
          <w:tcPr>
            <w:tcW w:w="1815" w:type="dxa"/>
          </w:tcPr>
          <w:p w:rsidR="00680537" w:rsidRPr="00680537" w:rsidRDefault="00680537" w:rsidP="00680537">
            <w:pPr>
              <w:pStyle w:val="TAC"/>
              <w:jc w:val="left"/>
              <w:rPr>
                <w:rFonts w:cs="Arial"/>
                <w:lang w:eastAsia="zh-CN"/>
              </w:rPr>
            </w:pPr>
            <w:r w:rsidRPr="00680537">
              <w:rPr>
                <w:rFonts w:cs="Arial"/>
                <w:lang w:eastAsia="zh-CN"/>
              </w:rPr>
              <w:t>23dBm</w:t>
            </w:r>
          </w:p>
        </w:tc>
      </w:tr>
      <w:tr w:rsidR="00680537" w:rsidTr="00680537">
        <w:trPr>
          <w:trHeight w:val="131"/>
          <w:jc w:val="center"/>
        </w:trPr>
        <w:tc>
          <w:tcPr>
            <w:tcW w:w="4672" w:type="dxa"/>
          </w:tcPr>
          <w:p w:rsidR="00680537" w:rsidRPr="002821BF" w:rsidRDefault="00680537" w:rsidP="002821BF">
            <w:pPr>
              <w:pStyle w:val="TAL"/>
            </w:pPr>
            <w:r w:rsidRPr="002821BF">
              <w:t xml:space="preserve">DL </w:t>
            </w:r>
            <w:proofErr w:type="spellStart"/>
            <w:r w:rsidRPr="002821BF">
              <w:t>Tx</w:t>
            </w:r>
            <w:proofErr w:type="spellEnd"/>
            <w:r w:rsidRPr="002821BF">
              <w:t xml:space="preserve"> power</w:t>
            </w:r>
          </w:p>
        </w:tc>
        <w:tc>
          <w:tcPr>
            <w:tcW w:w="1815" w:type="dxa"/>
          </w:tcPr>
          <w:p w:rsidR="00680537" w:rsidRPr="00680537" w:rsidRDefault="00680537" w:rsidP="00680537">
            <w:pPr>
              <w:pStyle w:val="TAC"/>
              <w:jc w:val="left"/>
              <w:rPr>
                <w:rFonts w:cs="Arial"/>
                <w:lang w:eastAsia="zh-CN"/>
              </w:rPr>
            </w:pPr>
            <w:r w:rsidRPr="00680537">
              <w:rPr>
                <w:rFonts w:cs="Arial"/>
                <w:lang w:eastAsia="zh-CN"/>
              </w:rPr>
              <w:t>46dBm</w:t>
            </w:r>
          </w:p>
        </w:tc>
      </w:tr>
      <w:tr w:rsidR="00680537" w:rsidTr="00680537">
        <w:trPr>
          <w:trHeight w:val="376"/>
          <w:jc w:val="center"/>
        </w:trPr>
        <w:tc>
          <w:tcPr>
            <w:tcW w:w="4672" w:type="dxa"/>
          </w:tcPr>
          <w:p w:rsidR="00680537" w:rsidRPr="002821BF" w:rsidRDefault="00680537" w:rsidP="002821BF">
            <w:pPr>
              <w:pStyle w:val="TAL"/>
            </w:pPr>
            <w:r w:rsidRPr="002821BF">
              <w:t xml:space="preserve">Antenna configuration </w:t>
            </w:r>
            <w:proofErr w:type="spellStart"/>
            <w:r w:rsidRPr="002821BF">
              <w:t>eNB</w:t>
            </w:r>
            <w:proofErr w:type="spellEnd"/>
          </w:p>
        </w:tc>
        <w:tc>
          <w:tcPr>
            <w:tcW w:w="1815" w:type="dxa"/>
          </w:tcPr>
          <w:p w:rsidR="00680537" w:rsidRPr="00680537" w:rsidRDefault="00680537" w:rsidP="00680537">
            <w:pPr>
              <w:pStyle w:val="TAC"/>
              <w:jc w:val="left"/>
              <w:rPr>
                <w:rFonts w:cs="Arial"/>
                <w:lang w:eastAsia="zh-CN"/>
              </w:rPr>
            </w:pPr>
            <w:r w:rsidRPr="00680537">
              <w:rPr>
                <w:rFonts w:cs="Arial"/>
                <w:lang w:eastAsia="zh-CN"/>
              </w:rPr>
              <w:t>TBD</w:t>
            </w:r>
          </w:p>
        </w:tc>
      </w:tr>
      <w:tr w:rsidR="00680537" w:rsidTr="00680537">
        <w:trPr>
          <w:trHeight w:val="376"/>
          <w:jc w:val="center"/>
        </w:trPr>
        <w:tc>
          <w:tcPr>
            <w:tcW w:w="4672" w:type="dxa"/>
          </w:tcPr>
          <w:p w:rsidR="00680537" w:rsidRPr="002821BF" w:rsidRDefault="00680537" w:rsidP="002821BF">
            <w:pPr>
              <w:pStyle w:val="TAL"/>
            </w:pPr>
            <w:r w:rsidRPr="002821BF">
              <w:t>Antenna configuration UE</w:t>
            </w:r>
          </w:p>
        </w:tc>
        <w:tc>
          <w:tcPr>
            <w:tcW w:w="1815" w:type="dxa"/>
          </w:tcPr>
          <w:p w:rsidR="00680537" w:rsidRPr="00680537" w:rsidRDefault="00680537" w:rsidP="00680537">
            <w:pPr>
              <w:pStyle w:val="TAC"/>
              <w:jc w:val="left"/>
              <w:rPr>
                <w:rFonts w:cs="Arial"/>
                <w:lang w:eastAsia="zh-CN"/>
              </w:rPr>
            </w:pPr>
            <w:r w:rsidRPr="00680537">
              <w:rPr>
                <w:rFonts w:cs="Arial"/>
                <w:lang w:eastAsia="zh-CN"/>
              </w:rPr>
              <w:t xml:space="preserve">TBD </w:t>
            </w:r>
          </w:p>
        </w:tc>
      </w:tr>
      <w:tr w:rsidR="00680537" w:rsidTr="00680537">
        <w:trPr>
          <w:trHeight w:val="376"/>
          <w:jc w:val="center"/>
        </w:trPr>
        <w:tc>
          <w:tcPr>
            <w:tcW w:w="4672" w:type="dxa"/>
          </w:tcPr>
          <w:p w:rsidR="00680537" w:rsidRPr="002821BF" w:rsidRDefault="00680537" w:rsidP="002821BF">
            <w:pPr>
              <w:pStyle w:val="TAL"/>
            </w:pPr>
            <w:proofErr w:type="spellStart"/>
            <w:r w:rsidRPr="002821BF">
              <w:t>eNB</w:t>
            </w:r>
            <w:proofErr w:type="spellEnd"/>
            <w:r w:rsidRPr="002821BF">
              <w:t xml:space="preserve"> receiver noise figure</w:t>
            </w:r>
          </w:p>
        </w:tc>
        <w:tc>
          <w:tcPr>
            <w:tcW w:w="1815" w:type="dxa"/>
          </w:tcPr>
          <w:p w:rsidR="00680537" w:rsidRPr="00680537" w:rsidRDefault="00680537" w:rsidP="00680537">
            <w:pPr>
              <w:pStyle w:val="TAC"/>
              <w:jc w:val="left"/>
              <w:rPr>
                <w:rFonts w:cs="Arial"/>
                <w:lang w:eastAsia="zh-CN"/>
              </w:rPr>
            </w:pPr>
            <w:r w:rsidRPr="00680537">
              <w:rPr>
                <w:rFonts w:cs="Arial"/>
                <w:lang w:eastAsia="zh-CN"/>
              </w:rPr>
              <w:t>5dB</w:t>
            </w:r>
          </w:p>
        </w:tc>
      </w:tr>
      <w:tr w:rsidR="00680537" w:rsidTr="00680537">
        <w:trPr>
          <w:trHeight w:val="364"/>
          <w:jc w:val="center"/>
        </w:trPr>
        <w:tc>
          <w:tcPr>
            <w:tcW w:w="4672" w:type="dxa"/>
          </w:tcPr>
          <w:p w:rsidR="00680537" w:rsidRPr="002821BF" w:rsidRDefault="00680537" w:rsidP="002821BF">
            <w:pPr>
              <w:pStyle w:val="TAL"/>
            </w:pPr>
            <w:r w:rsidRPr="002821BF">
              <w:t>UE receiver noise figure</w:t>
            </w:r>
          </w:p>
        </w:tc>
        <w:tc>
          <w:tcPr>
            <w:tcW w:w="1815" w:type="dxa"/>
          </w:tcPr>
          <w:p w:rsidR="00680537" w:rsidRPr="00680537" w:rsidRDefault="00680537" w:rsidP="00680537">
            <w:pPr>
              <w:pStyle w:val="TAC"/>
              <w:jc w:val="left"/>
              <w:rPr>
                <w:rFonts w:cs="Arial"/>
                <w:lang w:eastAsia="zh-CN"/>
              </w:rPr>
            </w:pPr>
            <w:r w:rsidRPr="00680537">
              <w:rPr>
                <w:rFonts w:cs="Arial"/>
                <w:lang w:eastAsia="zh-CN"/>
              </w:rPr>
              <w:t>9dB</w:t>
            </w:r>
          </w:p>
        </w:tc>
      </w:tr>
      <w:tr w:rsidR="00680537" w:rsidTr="00680537">
        <w:trPr>
          <w:trHeight w:val="388"/>
          <w:jc w:val="center"/>
        </w:trPr>
        <w:tc>
          <w:tcPr>
            <w:tcW w:w="4672" w:type="dxa"/>
          </w:tcPr>
          <w:p w:rsidR="00680537" w:rsidRPr="002821BF" w:rsidRDefault="00680537" w:rsidP="002821BF">
            <w:pPr>
              <w:pStyle w:val="TAL"/>
            </w:pPr>
            <w:r w:rsidRPr="002821BF">
              <w:t>Interference margin</w:t>
            </w:r>
          </w:p>
        </w:tc>
        <w:tc>
          <w:tcPr>
            <w:tcW w:w="1815" w:type="dxa"/>
          </w:tcPr>
          <w:p w:rsidR="00680537" w:rsidRPr="00680537" w:rsidRDefault="00680537" w:rsidP="00680537">
            <w:pPr>
              <w:pStyle w:val="TAC"/>
              <w:jc w:val="left"/>
              <w:rPr>
                <w:rFonts w:cs="Arial"/>
                <w:lang w:eastAsia="zh-CN"/>
              </w:rPr>
            </w:pPr>
            <w:r w:rsidRPr="00680537">
              <w:rPr>
                <w:rFonts w:cs="Arial"/>
                <w:lang w:eastAsia="zh-CN"/>
              </w:rPr>
              <w:t>0dB</w:t>
            </w:r>
          </w:p>
        </w:tc>
      </w:tr>
    </w:tbl>
    <w:p w:rsidR="00C32F5C" w:rsidRPr="00C32F5C" w:rsidRDefault="00C32F5C" w:rsidP="00C32F5C">
      <w:pPr>
        <w:rPr>
          <w:rFonts w:eastAsia="MS Mincho"/>
          <w:color w:val="FFFFFF"/>
          <w:sz w:val="22"/>
          <w:szCs w:val="22"/>
          <w:lang w:eastAsia="ja-JP"/>
        </w:rPr>
      </w:pPr>
    </w:p>
    <w:p w:rsidR="00C32F5C" w:rsidRPr="00C32F5C" w:rsidRDefault="00C32F5C" w:rsidP="00C32F5C">
      <w:pPr>
        <w:rPr>
          <w:rFonts w:eastAsia="MS Mincho"/>
        </w:rPr>
      </w:pPr>
      <w:r w:rsidRPr="00C32F5C">
        <w:rPr>
          <w:rFonts w:eastAsia="MS Mincho"/>
        </w:rPr>
        <w:lastRenderedPageBreak/>
        <w:t xml:space="preserve">For a basic MBB service characterized by a downlink </w:t>
      </w:r>
      <w:proofErr w:type="spellStart"/>
      <w:r w:rsidRPr="00C32F5C">
        <w:rPr>
          <w:rFonts w:eastAsia="MS Mincho"/>
        </w:rPr>
        <w:t>datarate</w:t>
      </w:r>
      <w:proofErr w:type="spellEnd"/>
      <w:r w:rsidRPr="00C32F5C">
        <w:rPr>
          <w:rFonts w:eastAsia="MS Mincho"/>
        </w:rPr>
        <w:t xml:space="preserve"> of 2Mbps and an uplink </w:t>
      </w:r>
      <w:proofErr w:type="spellStart"/>
      <w:r w:rsidRPr="00C32F5C">
        <w:rPr>
          <w:rFonts w:eastAsia="MS Mincho"/>
        </w:rPr>
        <w:t>datarate</w:t>
      </w:r>
      <w:proofErr w:type="spellEnd"/>
      <w:r w:rsidRPr="00C32F5C">
        <w:rPr>
          <w:rFonts w:eastAsia="MS Mincho"/>
        </w:rPr>
        <w:t xml:space="preserve"> of 60kbps for stationary users, the target on maximum coupling loss is 140dB. For mobile users a downlink </w:t>
      </w:r>
      <w:proofErr w:type="spellStart"/>
      <w:r w:rsidRPr="00C32F5C">
        <w:rPr>
          <w:rFonts w:eastAsia="MS Mincho"/>
        </w:rPr>
        <w:t>datarate</w:t>
      </w:r>
      <w:proofErr w:type="spellEnd"/>
      <w:r w:rsidRPr="00C32F5C">
        <w:rPr>
          <w:rFonts w:eastAsia="MS Mincho"/>
        </w:rPr>
        <w:t xml:space="preserve"> of 384kbps is acceptable.</w:t>
      </w:r>
    </w:p>
    <w:p w:rsidR="00C32F5C" w:rsidRPr="00C32F5C" w:rsidRDefault="00C32F5C" w:rsidP="00C32F5C">
      <w:pPr>
        <w:rPr>
          <w:rFonts w:eastAsia="MS Mincho"/>
        </w:rPr>
      </w:pPr>
      <w:r w:rsidRPr="00C32F5C">
        <w:rPr>
          <w:rFonts w:eastAsia="MS Mincho"/>
        </w:rPr>
        <w:t xml:space="preserve">For a basic MBB service characterized by a downlink </w:t>
      </w:r>
      <w:proofErr w:type="spellStart"/>
      <w:r w:rsidRPr="00C32F5C">
        <w:rPr>
          <w:rFonts w:eastAsia="MS Mincho"/>
        </w:rPr>
        <w:t>datarate</w:t>
      </w:r>
      <w:proofErr w:type="spellEnd"/>
      <w:r w:rsidRPr="00C32F5C">
        <w:rPr>
          <w:rFonts w:eastAsia="MS Mincho"/>
        </w:rPr>
        <w:t xml:space="preserve"> of 1Mbps and an uplink </w:t>
      </w:r>
      <w:proofErr w:type="spellStart"/>
      <w:r w:rsidRPr="00C32F5C">
        <w:rPr>
          <w:rFonts w:eastAsia="MS Mincho"/>
        </w:rPr>
        <w:t>datarate</w:t>
      </w:r>
      <w:proofErr w:type="spellEnd"/>
      <w:r w:rsidRPr="00C32F5C">
        <w:rPr>
          <w:rFonts w:eastAsia="MS Mincho"/>
        </w:rPr>
        <w:t xml:space="preserve"> of 30kbps for stationary users, the target on maximum coupling loss is 143dB. At this coupling loss relevant downlink and uplink control channels should also perform adequately.</w:t>
      </w:r>
    </w:p>
    <w:p w:rsidR="008B4E87" w:rsidRPr="00C32F5C" w:rsidRDefault="008B4E87" w:rsidP="007B567C">
      <w:pPr>
        <w:jc w:val="both"/>
        <w:rPr>
          <w:rFonts w:eastAsia="SimSun"/>
          <w:lang w:eastAsia="zh-CN"/>
        </w:rPr>
      </w:pPr>
    </w:p>
    <w:p w:rsidR="000B298C" w:rsidRDefault="000B298C" w:rsidP="00896A75">
      <w:pPr>
        <w:pStyle w:val="2"/>
        <w:rPr>
          <w:lang w:eastAsia="zh-CN"/>
        </w:rPr>
      </w:pPr>
      <w:bookmarkStart w:id="82" w:name="_Toc454785902"/>
      <w:bookmarkStart w:id="83" w:name="_Toc454786198"/>
      <w:r>
        <w:rPr>
          <w:rFonts w:hint="eastAsia"/>
        </w:rPr>
        <w:t>7</w:t>
      </w:r>
      <w:r w:rsidRPr="00896A75">
        <w:t>.</w:t>
      </w:r>
      <w:r w:rsidR="007B567C">
        <w:rPr>
          <w:rFonts w:hint="eastAsia"/>
          <w:lang w:eastAsia="zh-CN"/>
        </w:rPr>
        <w:t>11</w:t>
      </w:r>
      <w:r w:rsidRPr="00896A75">
        <w:tab/>
        <w:t>UE battery life</w:t>
      </w:r>
      <w:bookmarkEnd w:id="82"/>
      <w:bookmarkEnd w:id="83"/>
    </w:p>
    <w:p w:rsidR="007B567C" w:rsidRPr="001A53DD" w:rsidRDefault="007B567C" w:rsidP="005E04E5">
      <w:pPr>
        <w:rPr>
          <w:rFonts w:eastAsia="MS PGothic"/>
          <w:lang w:val="en-US"/>
        </w:rPr>
      </w:pPr>
      <w:r w:rsidRPr="00A472C7">
        <w:rPr>
          <w:lang w:eastAsia="zh-CN"/>
        </w:rPr>
        <w:t>UE battery life</w:t>
      </w:r>
      <w:r w:rsidRPr="00DC6DC3">
        <w:rPr>
          <w:lang w:eastAsia="zh-CN"/>
        </w:rPr>
        <w:t xml:space="preserve"> </w:t>
      </w:r>
      <w:r>
        <w:rPr>
          <w:rFonts w:hint="eastAsia"/>
          <w:lang w:eastAsia="zh-CN"/>
        </w:rPr>
        <w:t xml:space="preserve">can be evaluated by </w:t>
      </w:r>
      <w:r>
        <w:rPr>
          <w:rFonts w:hint="eastAsia"/>
          <w:lang w:val="en-US" w:eastAsia="zh-CN"/>
        </w:rPr>
        <w:t>t</w:t>
      </w:r>
      <w:r w:rsidRPr="001A53DD">
        <w:rPr>
          <w:rFonts w:eastAsia="MS PGothic"/>
          <w:lang w:val="en-US"/>
        </w:rPr>
        <w:t xml:space="preserve">he battery life of the UE without recharge. For </w:t>
      </w:r>
      <w:proofErr w:type="spellStart"/>
      <w:r w:rsidRPr="001A53DD">
        <w:rPr>
          <w:rFonts w:eastAsia="MS PGothic"/>
          <w:lang w:val="en-US"/>
        </w:rPr>
        <w:t>mMTC</w:t>
      </w:r>
      <w:proofErr w:type="spellEnd"/>
      <w:r w:rsidRPr="001A53DD">
        <w:rPr>
          <w:rFonts w:eastAsia="MS PGothic"/>
          <w:lang w:val="en-US"/>
        </w:rPr>
        <w:t>, UE battery life in extreme coverage shall be based on the activity of mobile originated d</w:t>
      </w:r>
      <w:r w:rsidR="005E04E5">
        <w:rPr>
          <w:rFonts w:eastAsia="MS PGothic"/>
          <w:lang w:val="en-US"/>
        </w:rPr>
        <w:t xml:space="preserve">ata transfer consisting of </w:t>
      </w:r>
      <w:r w:rsidR="000A1D00">
        <w:rPr>
          <w:rFonts w:eastAsiaTheme="minorEastAsia" w:hint="eastAsia"/>
          <w:lang w:val="en-US" w:eastAsia="zh-CN"/>
        </w:rPr>
        <w:t>200</w:t>
      </w:r>
      <w:r w:rsidRPr="001A53DD">
        <w:rPr>
          <w:rFonts w:eastAsia="MS PGothic"/>
          <w:lang w:val="en-US"/>
        </w:rPr>
        <w:t>b</w:t>
      </w:r>
      <w:r w:rsidR="005E04E5">
        <w:rPr>
          <w:rFonts w:eastAsia="MS PGothic"/>
          <w:lang w:val="en-US"/>
        </w:rPr>
        <w:t xml:space="preserve">ytes UL per day followed by </w:t>
      </w:r>
      <w:r w:rsidR="000A1D00">
        <w:rPr>
          <w:rFonts w:eastAsiaTheme="minorEastAsia" w:hint="eastAsia"/>
          <w:lang w:val="en-US" w:eastAsia="zh-CN"/>
        </w:rPr>
        <w:t>20</w:t>
      </w:r>
      <w:r w:rsidRPr="001A53DD">
        <w:rPr>
          <w:rFonts w:eastAsia="MS PGothic"/>
          <w:lang w:val="en-US"/>
        </w:rPr>
        <w:t xml:space="preserve">bytes DL from MCL of </w:t>
      </w:r>
      <w:r w:rsidR="000A1D00">
        <w:rPr>
          <w:rFonts w:eastAsiaTheme="minorEastAsia" w:hint="eastAsia"/>
          <w:lang w:val="en-US" w:eastAsia="zh-CN"/>
        </w:rPr>
        <w:t>164</w:t>
      </w:r>
      <w:r w:rsidRPr="001A53DD">
        <w:rPr>
          <w:rFonts w:eastAsia="MS PGothic"/>
          <w:lang w:val="en-US"/>
        </w:rPr>
        <w:t xml:space="preserve">dB, assuming a stored energy capacity of </w:t>
      </w:r>
      <w:r w:rsidR="000A1D00">
        <w:rPr>
          <w:rFonts w:eastAsiaTheme="minorEastAsia" w:hint="eastAsia"/>
          <w:lang w:val="en-US" w:eastAsia="zh-CN"/>
        </w:rPr>
        <w:t>5Wh</w:t>
      </w:r>
      <w:r w:rsidRPr="001A53DD">
        <w:rPr>
          <w:rFonts w:eastAsia="MS PGothic"/>
          <w:lang w:val="en-US"/>
        </w:rPr>
        <w:t>.</w:t>
      </w:r>
    </w:p>
    <w:p w:rsidR="007B567C" w:rsidRDefault="007B567C" w:rsidP="005E04E5">
      <w:pPr>
        <w:rPr>
          <w:lang w:val="en-US" w:eastAsia="zh-CN"/>
        </w:rPr>
      </w:pPr>
      <w:r w:rsidRPr="002361CC">
        <w:rPr>
          <w:lang w:val="en-US" w:eastAsia="zh-CN"/>
        </w:rPr>
        <w:t>The target for UE battery life should be</w:t>
      </w:r>
      <w:r>
        <w:rPr>
          <w:rFonts w:hint="eastAsia"/>
          <w:lang w:val="en-US" w:eastAsia="zh-CN"/>
        </w:rPr>
        <w:t xml:space="preserve"> </w:t>
      </w:r>
      <w:r w:rsidR="000A1D00">
        <w:rPr>
          <w:rFonts w:eastAsiaTheme="minorEastAsia" w:hint="eastAsia"/>
          <w:lang w:val="en-US" w:eastAsia="zh-CN"/>
        </w:rPr>
        <w:t xml:space="preserve">beyond 10 years, </w:t>
      </w:r>
      <w:r w:rsidR="00820C1A">
        <w:rPr>
          <w:rFonts w:eastAsia="SimSun" w:hint="eastAsia"/>
          <w:lang w:val="en-US" w:eastAsia="zh-CN"/>
        </w:rPr>
        <w:t>15</w:t>
      </w:r>
      <w:r w:rsidR="00820C1A">
        <w:rPr>
          <w:rFonts w:hint="eastAsia"/>
          <w:lang w:val="en-US" w:eastAsia="zh-CN"/>
        </w:rPr>
        <w:t xml:space="preserve"> </w:t>
      </w:r>
      <w:r>
        <w:rPr>
          <w:rFonts w:hint="eastAsia"/>
          <w:lang w:val="en-US" w:eastAsia="zh-CN"/>
        </w:rPr>
        <w:t>years</w:t>
      </w:r>
      <w:r w:rsidR="000A1D00">
        <w:rPr>
          <w:rFonts w:eastAsiaTheme="minorEastAsia" w:hint="eastAsia"/>
          <w:lang w:val="en-US" w:eastAsia="zh-CN"/>
        </w:rPr>
        <w:t xml:space="preserve"> is desirable</w:t>
      </w:r>
      <w:r>
        <w:rPr>
          <w:rFonts w:hint="eastAsia"/>
          <w:lang w:val="en-US" w:eastAsia="zh-CN"/>
        </w:rPr>
        <w:t>.</w:t>
      </w:r>
    </w:p>
    <w:p w:rsidR="007B567C" w:rsidRPr="004732C1" w:rsidRDefault="007B567C" w:rsidP="007B567C">
      <w:pPr>
        <w:pStyle w:val="2"/>
      </w:pPr>
      <w:bookmarkStart w:id="84" w:name="_Toc454785903"/>
      <w:bookmarkStart w:id="85" w:name="_Toc454786199"/>
      <w:r>
        <w:rPr>
          <w:rFonts w:hint="eastAsia"/>
        </w:rPr>
        <w:t>7</w:t>
      </w:r>
      <w:r w:rsidRPr="004732C1">
        <w:t>.</w:t>
      </w:r>
      <w:r>
        <w:rPr>
          <w:rFonts w:hint="eastAsia"/>
          <w:lang w:eastAsia="zh-CN"/>
        </w:rPr>
        <w:t>12</w:t>
      </w:r>
      <w:r w:rsidRPr="004732C1">
        <w:tab/>
        <w:t>UE energy efficiency</w:t>
      </w:r>
      <w:bookmarkEnd w:id="84"/>
      <w:bookmarkEnd w:id="85"/>
    </w:p>
    <w:p w:rsidR="007B567C" w:rsidRDefault="007B567C" w:rsidP="005E04E5">
      <w:pPr>
        <w:rPr>
          <w:lang w:val="en-US" w:eastAsia="zh-CN"/>
        </w:rPr>
      </w:pPr>
      <w:r>
        <w:rPr>
          <w:rFonts w:hint="eastAsia"/>
          <w:lang w:eastAsia="zh-CN"/>
        </w:rPr>
        <w:t xml:space="preserve">UE energy </w:t>
      </w:r>
      <w:r w:rsidRPr="001A53DD">
        <w:rPr>
          <w:rFonts w:eastAsia="MS Mincho"/>
          <w:lang w:val="en-US"/>
        </w:rPr>
        <w:t>efficiency</w:t>
      </w:r>
      <w:r>
        <w:rPr>
          <w:rFonts w:hint="eastAsia"/>
          <w:lang w:eastAsia="zh-CN"/>
        </w:rPr>
        <w:t xml:space="preserve"> means </w:t>
      </w:r>
      <w:r w:rsidRPr="001A53DD">
        <w:rPr>
          <w:rFonts w:eastAsia="MS PGothic"/>
          <w:lang w:val="en-US"/>
        </w:rPr>
        <w:t>the capability of a UE to sustain much better mobile broadband data rate while minimizing the UE modem energy consumption</w:t>
      </w:r>
      <w:r>
        <w:rPr>
          <w:rFonts w:hint="eastAsia"/>
          <w:lang w:val="en-US" w:eastAsia="zh-CN"/>
        </w:rPr>
        <w:t>.</w:t>
      </w:r>
    </w:p>
    <w:p w:rsidR="007B567C" w:rsidRPr="007B567C" w:rsidRDefault="007B567C" w:rsidP="005E04E5">
      <w:pPr>
        <w:rPr>
          <w:lang w:eastAsia="zh-CN"/>
        </w:rPr>
      </w:pPr>
      <w:r>
        <w:rPr>
          <w:rFonts w:eastAsia="MS Mincho" w:hint="eastAsia"/>
        </w:rPr>
        <w:t>Qualita</w:t>
      </w:r>
      <w:r w:rsidRPr="00AA0CA5">
        <w:rPr>
          <w:rFonts w:eastAsia="MS Mincho" w:hint="eastAsia"/>
        </w:rPr>
        <w:t>tive KPI</w:t>
      </w:r>
    </w:p>
    <w:p w:rsidR="000B298C" w:rsidRDefault="000B298C" w:rsidP="00896A75">
      <w:pPr>
        <w:pStyle w:val="2"/>
        <w:rPr>
          <w:lang w:eastAsia="zh-CN"/>
        </w:rPr>
      </w:pPr>
      <w:bookmarkStart w:id="86" w:name="_Toc454785904"/>
      <w:bookmarkStart w:id="87" w:name="_Toc454786200"/>
      <w:r>
        <w:rPr>
          <w:rFonts w:hint="eastAsia"/>
        </w:rPr>
        <w:t>7</w:t>
      </w:r>
      <w:r w:rsidRPr="00896A75">
        <w:t>.</w:t>
      </w:r>
      <w:r w:rsidR="005C74E6">
        <w:rPr>
          <w:rFonts w:hint="eastAsia"/>
        </w:rPr>
        <w:t>1</w:t>
      </w:r>
      <w:r w:rsidR="005C74E6">
        <w:rPr>
          <w:rFonts w:hint="eastAsia"/>
          <w:lang w:eastAsia="zh-CN"/>
        </w:rPr>
        <w:t>3</w:t>
      </w:r>
      <w:r w:rsidRPr="00896A75">
        <w:tab/>
      </w:r>
      <w:r>
        <w:rPr>
          <w:rFonts w:hint="eastAsia"/>
        </w:rPr>
        <w:t>Cell/</w:t>
      </w:r>
      <w:r w:rsidRPr="00896A75">
        <w:t>Transmission Point</w:t>
      </w:r>
      <w:r w:rsidRPr="00896A75">
        <w:rPr>
          <w:rFonts w:hint="eastAsia"/>
        </w:rPr>
        <w:t>/TRP</w:t>
      </w:r>
      <w:r w:rsidRPr="00896A75">
        <w:t xml:space="preserve"> spectral efficiency</w:t>
      </w:r>
      <w:bookmarkEnd w:id="86"/>
      <w:bookmarkEnd w:id="87"/>
    </w:p>
    <w:p w:rsidR="008411A3" w:rsidRPr="00882F78" w:rsidRDefault="008411A3" w:rsidP="008411A3">
      <w:pPr>
        <w:rPr>
          <w:rFonts w:eastAsia="SimSun"/>
          <w:lang w:val="en-US" w:eastAsia="zh-CN"/>
        </w:rPr>
      </w:pPr>
      <w:r w:rsidRPr="003B651B">
        <w:rPr>
          <w:lang w:val="en-US" w:eastAsia="zh-CN"/>
        </w:rPr>
        <w:t>TRP spectral efficiency</w:t>
      </w:r>
      <w:r w:rsidR="00AB6669" w:rsidRPr="003B651B">
        <w:rPr>
          <w:lang w:val="en-US" w:eastAsia="zh-CN"/>
        </w:rPr>
        <w:t xml:space="preserve"> </w:t>
      </w:r>
      <w:r w:rsidR="00AB6669">
        <w:rPr>
          <w:rFonts w:eastAsia="SimSun" w:hint="eastAsia"/>
          <w:lang w:val="en-US" w:eastAsia="zh-CN"/>
        </w:rPr>
        <w:t xml:space="preserve">NOTE1 </w:t>
      </w:r>
      <w:r w:rsidRPr="003B651B">
        <w:rPr>
          <w:lang w:val="en-US" w:eastAsia="zh-CN"/>
        </w:rPr>
        <w:t>is defined as the aggregate throughput of all users (the number of correctly received bits, i.e. the number of bits contained in the service data units (SDUs) delivered to Layer 3, over a certain period of time) divided by the channel bandwidth divided by the number of TRPs.</w:t>
      </w:r>
      <w:r>
        <w:rPr>
          <w:rFonts w:hint="eastAsia"/>
          <w:lang w:val="en-US" w:eastAsia="zh-CN"/>
        </w:rPr>
        <w:t xml:space="preserve"> </w:t>
      </w:r>
      <w:r w:rsidRPr="00A63635">
        <w:rPr>
          <w:lang w:val="en-US" w:eastAsia="zh-CN"/>
        </w:rPr>
        <w:t>A 3 sector site consists of 3 TRPs.</w:t>
      </w:r>
      <w:r>
        <w:rPr>
          <w:rFonts w:hint="eastAsia"/>
          <w:lang w:val="en-US" w:eastAsia="zh-CN"/>
        </w:rPr>
        <w:t xml:space="preserve"> </w:t>
      </w:r>
      <w:r w:rsidRPr="00F13F98">
        <w:rPr>
          <w:lang w:val="en-US" w:eastAsia="zh-CN"/>
        </w:rPr>
        <w:t xml:space="preserve">In </w:t>
      </w:r>
      <w:r w:rsidR="00C91F2C">
        <w:rPr>
          <w:lang w:val="en-US" w:eastAsia="zh-CN"/>
        </w:rPr>
        <w:t>case of multiple discontinuous "carriers"</w:t>
      </w:r>
      <w:r w:rsidRPr="00F13F98">
        <w:rPr>
          <w:lang w:val="en-US" w:eastAsia="zh-CN"/>
        </w:rPr>
        <w:t xml:space="preserve"> (one carrier refers to a continuous block of spectrum), this KPI should be calculated per carrier. In this case, the aggregate throughput, channel bandwidth, and the number of TRPs on the specific carrier are employed.</w:t>
      </w:r>
    </w:p>
    <w:p w:rsidR="008411A3" w:rsidRPr="009E535B" w:rsidRDefault="008411A3" w:rsidP="008411A3">
      <w:pPr>
        <w:rPr>
          <w:rFonts w:eastAsiaTheme="minorEastAsia"/>
          <w:lang w:eastAsia="zh-CN"/>
        </w:rPr>
      </w:pPr>
      <w:r>
        <w:rPr>
          <w:rFonts w:eastAsia="MS Mincho" w:hint="eastAsia"/>
        </w:rPr>
        <w:t>Quanti</w:t>
      </w:r>
      <w:r w:rsidRPr="00AA0CA5">
        <w:rPr>
          <w:rFonts w:eastAsia="MS Mincho" w:hint="eastAsia"/>
        </w:rPr>
        <w:t>tative</w:t>
      </w:r>
      <w:r>
        <w:rPr>
          <w:rFonts w:eastAsia="MS Mincho" w:hint="eastAsia"/>
        </w:rPr>
        <w:t xml:space="preserve"> KPI</w:t>
      </w:r>
      <w:r w:rsidR="00D20BEA">
        <w:rPr>
          <w:rFonts w:eastAsiaTheme="minorEastAsia" w:hint="eastAsia"/>
          <w:lang w:eastAsia="zh-CN"/>
        </w:rPr>
        <w:t xml:space="preserve"> </w:t>
      </w:r>
      <w:r w:rsidR="009E535B">
        <w:rPr>
          <w:rFonts w:eastAsiaTheme="minorEastAsia" w:hint="eastAsia"/>
          <w:lang w:eastAsia="zh-CN"/>
        </w:rPr>
        <w:t>NOTE2</w:t>
      </w:r>
    </w:p>
    <w:p w:rsidR="007816CC" w:rsidRPr="007F1F60" w:rsidRDefault="00C76B9B" w:rsidP="007F1F60">
      <w:pPr>
        <w:pStyle w:val="NO"/>
        <w:rPr>
          <w:lang w:val="sv-SE"/>
        </w:rPr>
      </w:pPr>
      <w:r>
        <w:rPr>
          <w:lang w:val="sv-SE"/>
        </w:rPr>
        <w:t>NOTE1:</w:t>
      </w:r>
      <w:r>
        <w:rPr>
          <w:lang w:val="sv-SE"/>
        </w:rPr>
        <w:tab/>
      </w:r>
      <w:r w:rsidR="00106BF1" w:rsidRPr="007F1F60">
        <w:rPr>
          <w:lang w:val="sv-SE"/>
        </w:rPr>
        <w:t>3GPP should strive to meet the target with typical antenna configuration</w:t>
      </w:r>
    </w:p>
    <w:p w:rsidR="007816CC" w:rsidRPr="007F1F60" w:rsidRDefault="00C76B9B" w:rsidP="007F1F60">
      <w:pPr>
        <w:pStyle w:val="NO"/>
        <w:rPr>
          <w:lang w:val="sv-SE"/>
        </w:rPr>
      </w:pPr>
      <w:r>
        <w:rPr>
          <w:lang w:val="sv-SE"/>
        </w:rPr>
        <w:t>NOTE2:</w:t>
      </w:r>
      <w:r>
        <w:rPr>
          <w:lang w:val="sv-SE"/>
        </w:rPr>
        <w:tab/>
      </w:r>
      <w:r w:rsidR="00A851EA" w:rsidRPr="00A851EA">
        <w:rPr>
          <w:lang w:val="sv-SE"/>
        </w:rPr>
        <w:t xml:space="preserve">Target for 3x the </w:t>
      </w:r>
      <w:r w:rsidR="00A851EA" w:rsidRPr="00A851EA">
        <w:rPr>
          <w:rFonts w:hint="eastAsia"/>
          <w:lang w:val="sv-SE"/>
        </w:rPr>
        <w:t xml:space="preserve">cell </w:t>
      </w:r>
      <w:r w:rsidR="00A851EA" w:rsidRPr="00A851EA">
        <w:rPr>
          <w:lang w:val="sv-SE"/>
        </w:rPr>
        <w:t>spectral efficiency of IMT-Advanced targets for Indoor Hotspot, Dense Urban</w:t>
      </w:r>
      <w:r w:rsidR="00A851EA" w:rsidRPr="00A851EA">
        <w:rPr>
          <w:rFonts w:hint="eastAsia"/>
          <w:lang w:val="sv-SE"/>
        </w:rPr>
        <w:t xml:space="preserve"> (step 1)</w:t>
      </w:r>
      <w:r w:rsidR="00A851EA" w:rsidRPr="00A851EA">
        <w:rPr>
          <w:lang w:val="sv-SE"/>
        </w:rPr>
        <w:t>, Rural and Urban Macro</w:t>
      </w:r>
      <w:r w:rsidR="00A851EA" w:rsidRPr="00A851EA">
        <w:rPr>
          <w:rFonts w:hint="eastAsia"/>
          <w:lang w:val="sv-SE"/>
        </w:rPr>
        <w:t xml:space="preserve"> for full buffer.</w:t>
      </w:r>
    </w:p>
    <w:p w:rsidR="00FA7093" w:rsidRPr="002869C6" w:rsidRDefault="00FA7093" w:rsidP="006A2F73">
      <w:pPr>
        <w:pStyle w:val="TH"/>
        <w:rPr>
          <w:rFonts w:eastAsiaTheme="minorEastAsia"/>
          <w:lang w:eastAsia="zh-CN"/>
        </w:rPr>
      </w:pPr>
      <w:r w:rsidRPr="002869C6">
        <w:rPr>
          <w:rFonts w:eastAsiaTheme="minorEastAsia" w:hint="eastAsia"/>
          <w:lang w:eastAsia="zh-CN"/>
        </w:rPr>
        <w:t>Table</w:t>
      </w:r>
      <w:r w:rsidR="006A2F73">
        <w:rPr>
          <w:rFonts w:eastAsiaTheme="minorEastAsia"/>
          <w:lang w:eastAsia="zh-CN"/>
        </w:rPr>
        <w:t xml:space="preserve"> </w:t>
      </w:r>
      <w:r w:rsidR="00882F78" w:rsidRPr="002869C6">
        <w:rPr>
          <w:rFonts w:eastAsiaTheme="minorEastAsia" w:hint="eastAsia"/>
          <w:lang w:eastAsia="zh-CN"/>
        </w:rPr>
        <w:t>7.13-1</w:t>
      </w:r>
      <w:r w:rsidR="00C76B9B">
        <w:rPr>
          <w:rFonts w:eastAsiaTheme="minorEastAsia"/>
          <w:lang w:eastAsia="zh-CN"/>
        </w:rPr>
        <w:t>:</w:t>
      </w:r>
      <w:r w:rsidRPr="002869C6">
        <w:rPr>
          <w:rFonts w:eastAsiaTheme="minorEastAsia" w:hint="eastAsia"/>
          <w:lang w:eastAsia="zh-CN"/>
        </w:rPr>
        <w:t xml:space="preserve"> </w:t>
      </w:r>
      <w:r w:rsidR="001E69BF" w:rsidRPr="002869C6">
        <w:rPr>
          <w:rFonts w:eastAsiaTheme="minorEastAsia" w:hint="eastAsia"/>
          <w:lang w:eastAsia="zh-CN"/>
        </w:rPr>
        <w:t>Spectrum efficiency in</w:t>
      </w:r>
      <w:r w:rsidRPr="002869C6">
        <w:rPr>
          <w:rFonts w:eastAsiaTheme="minorEastAsia" w:hint="eastAsia"/>
          <w:lang w:eastAsia="zh-CN"/>
        </w:rPr>
        <w:t xml:space="preserve"> each deployment scenario for each Usage </w:t>
      </w:r>
      <w:r w:rsidRPr="002869C6">
        <w:rPr>
          <w:rFonts w:eastAsiaTheme="minorEastAsia"/>
          <w:lang w:eastAsia="zh-CN"/>
        </w:rPr>
        <w:t>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D05EC2" w:rsidRPr="001F6A18" w:rsidTr="00C76B9B">
        <w:trPr>
          <w:trHeight w:val="249"/>
        </w:trPr>
        <w:tc>
          <w:tcPr>
            <w:tcW w:w="1531" w:type="dxa"/>
            <w:noWrap/>
          </w:tcPr>
          <w:p w:rsidR="00D05EC2" w:rsidRPr="00854FAF" w:rsidRDefault="00B47439" w:rsidP="00C76B9B">
            <w:pPr>
              <w:pStyle w:val="TAH"/>
              <w:rPr>
                <w:rFonts w:eastAsia="MS Mincho"/>
                <w:lang w:eastAsia="ja-JP"/>
              </w:rPr>
            </w:pPr>
            <w:r w:rsidRPr="002869C6">
              <w:rPr>
                <w:rFonts w:eastAsiaTheme="minorEastAsia" w:hint="eastAsia"/>
                <w:lang w:eastAsia="zh-CN"/>
              </w:rPr>
              <w:t>Spectrum efficiency</w:t>
            </w:r>
          </w:p>
        </w:tc>
        <w:tc>
          <w:tcPr>
            <w:tcW w:w="1531" w:type="dxa"/>
            <w:tcBorders>
              <w:bottom w:val="single" w:sz="4" w:space="0" w:color="auto"/>
            </w:tcBorders>
            <w:noWrap/>
          </w:tcPr>
          <w:p w:rsidR="00D05EC2" w:rsidRPr="00854FAF" w:rsidRDefault="00D05EC2" w:rsidP="00C76B9B">
            <w:pPr>
              <w:pStyle w:val="TAH"/>
              <w:rPr>
                <w:rFonts w:eastAsia="MS Mincho"/>
                <w:lang w:eastAsia="ja-JP"/>
              </w:rPr>
            </w:pPr>
            <w:r w:rsidRPr="00854FAF">
              <w:rPr>
                <w:rFonts w:eastAsia="MS Mincho"/>
                <w:lang w:eastAsia="ja-JP"/>
              </w:rPr>
              <w:t>Indoor Hotspot</w:t>
            </w:r>
          </w:p>
        </w:tc>
        <w:tc>
          <w:tcPr>
            <w:tcW w:w="1531" w:type="dxa"/>
            <w:tcBorders>
              <w:bottom w:val="single" w:sz="4" w:space="0" w:color="auto"/>
            </w:tcBorders>
            <w:noWrap/>
          </w:tcPr>
          <w:p w:rsidR="00D05EC2" w:rsidRPr="00854FAF" w:rsidRDefault="00D05EC2" w:rsidP="00C76B9B">
            <w:pPr>
              <w:pStyle w:val="TAH"/>
              <w:rPr>
                <w:rFonts w:eastAsia="MS Mincho"/>
                <w:lang w:eastAsia="ja-JP"/>
              </w:rPr>
            </w:pPr>
            <w:r w:rsidRPr="00854FAF">
              <w:rPr>
                <w:rFonts w:eastAsia="MS Mincho"/>
                <w:lang w:eastAsia="ja-JP"/>
              </w:rPr>
              <w:t>Dense Urban</w:t>
            </w:r>
          </w:p>
        </w:tc>
        <w:tc>
          <w:tcPr>
            <w:tcW w:w="1531" w:type="dxa"/>
            <w:tcBorders>
              <w:bottom w:val="single" w:sz="4" w:space="0" w:color="auto"/>
            </w:tcBorders>
            <w:noWrap/>
          </w:tcPr>
          <w:p w:rsidR="00D05EC2" w:rsidRPr="00854FAF" w:rsidRDefault="00D05EC2" w:rsidP="00C76B9B">
            <w:pPr>
              <w:pStyle w:val="TAH"/>
              <w:rPr>
                <w:rFonts w:eastAsia="MS Mincho"/>
                <w:lang w:eastAsia="ja-JP"/>
              </w:rPr>
            </w:pPr>
            <w:r w:rsidRPr="00854FAF">
              <w:rPr>
                <w:rFonts w:eastAsia="MS Mincho"/>
                <w:lang w:eastAsia="ja-JP"/>
              </w:rPr>
              <w:t>Rural</w:t>
            </w:r>
          </w:p>
        </w:tc>
        <w:tc>
          <w:tcPr>
            <w:tcW w:w="1531" w:type="dxa"/>
            <w:tcBorders>
              <w:bottom w:val="single" w:sz="4" w:space="0" w:color="auto"/>
            </w:tcBorders>
            <w:noWrap/>
          </w:tcPr>
          <w:p w:rsidR="00D05EC2" w:rsidRPr="00854FAF" w:rsidRDefault="00D05EC2" w:rsidP="00C76B9B">
            <w:pPr>
              <w:pStyle w:val="TAH"/>
              <w:rPr>
                <w:lang w:eastAsia="zh-CN"/>
              </w:rPr>
            </w:pPr>
            <w:r w:rsidRPr="00854FAF">
              <w:rPr>
                <w:rFonts w:eastAsia="MS Mincho"/>
                <w:lang w:eastAsia="ja-JP"/>
              </w:rPr>
              <w:t>Urban Macro</w:t>
            </w:r>
          </w:p>
        </w:tc>
        <w:tc>
          <w:tcPr>
            <w:tcW w:w="1531" w:type="dxa"/>
            <w:tcBorders>
              <w:bottom w:val="single" w:sz="4" w:space="0" w:color="auto"/>
            </w:tcBorders>
          </w:tcPr>
          <w:p w:rsidR="00D05EC2" w:rsidRPr="00854FAF" w:rsidRDefault="00D05EC2" w:rsidP="00C76B9B">
            <w:pPr>
              <w:pStyle w:val="TAH"/>
              <w:rPr>
                <w:rFonts w:eastAsia="MS Mincho"/>
                <w:lang w:eastAsia="ja-JP"/>
              </w:rPr>
            </w:pPr>
            <w:r w:rsidRPr="00854FAF">
              <w:rPr>
                <w:rFonts w:eastAsia="MS Mincho"/>
                <w:lang w:eastAsia="ja-JP"/>
              </w:rPr>
              <w:t>High Speed</w:t>
            </w:r>
          </w:p>
        </w:tc>
      </w:tr>
      <w:tr w:rsidR="007D1EA2" w:rsidRPr="001F6A18" w:rsidTr="00C76B9B">
        <w:trPr>
          <w:trHeight w:val="267"/>
        </w:trPr>
        <w:tc>
          <w:tcPr>
            <w:tcW w:w="1531" w:type="dxa"/>
            <w:noWrap/>
          </w:tcPr>
          <w:p w:rsidR="007D1EA2" w:rsidRPr="00711277" w:rsidRDefault="007D1EA2" w:rsidP="00711277">
            <w:pPr>
              <w:pStyle w:val="TAC"/>
              <w:jc w:val="left"/>
              <w:rPr>
                <w:rFonts w:cs="Arial"/>
                <w:lang w:eastAsia="zh-CN"/>
              </w:rPr>
            </w:pPr>
            <w:proofErr w:type="spellStart"/>
            <w:r w:rsidRPr="00711277">
              <w:rPr>
                <w:rFonts w:cs="Arial"/>
                <w:lang w:eastAsia="zh-CN"/>
              </w:rPr>
              <w:t>eMBB</w:t>
            </w:r>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r w:rsidRPr="00711277">
              <w:rPr>
                <w:rFonts w:cs="Arial"/>
                <w:lang w:eastAsia="zh-CN"/>
              </w:rPr>
              <w:t xml:space="preserve">3x IMT-A </w:t>
            </w:r>
            <w:proofErr w:type="spellStart"/>
            <w:r w:rsidRPr="00711277">
              <w:rPr>
                <w:rFonts w:cs="Arial"/>
                <w:lang w:eastAsia="zh-CN"/>
              </w:rPr>
              <w:t>InH</w:t>
            </w:r>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r w:rsidRPr="00711277">
              <w:rPr>
                <w:rFonts w:cs="Arial"/>
                <w:lang w:eastAsia="zh-CN"/>
              </w:rPr>
              <w:t xml:space="preserve">3x IMT-A </w:t>
            </w:r>
            <w:proofErr w:type="spellStart"/>
            <w:r w:rsidRPr="00711277">
              <w:rPr>
                <w:rFonts w:cs="Arial"/>
                <w:lang w:eastAsia="zh-CN"/>
              </w:rPr>
              <w:t>UMi</w:t>
            </w:r>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r w:rsidRPr="00711277">
              <w:rPr>
                <w:rFonts w:cs="Arial"/>
                <w:lang w:eastAsia="zh-CN"/>
              </w:rPr>
              <w:t xml:space="preserve">3x IMT-A </w:t>
            </w:r>
            <w:proofErr w:type="spellStart"/>
            <w:r w:rsidRPr="00711277">
              <w:rPr>
                <w:rFonts w:cs="Arial"/>
                <w:lang w:eastAsia="zh-CN"/>
              </w:rPr>
              <w:t>RMa</w:t>
            </w:r>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r w:rsidRPr="00711277">
              <w:rPr>
                <w:rFonts w:cs="Arial"/>
                <w:lang w:eastAsia="zh-CN"/>
              </w:rPr>
              <w:t xml:space="preserve">3x IMT-A </w:t>
            </w:r>
            <w:proofErr w:type="spellStart"/>
            <w:r w:rsidRPr="00711277">
              <w:rPr>
                <w:rFonts w:cs="Arial"/>
                <w:lang w:eastAsia="zh-CN"/>
              </w:rPr>
              <w:t>UMa</w:t>
            </w:r>
            <w:proofErr w:type="spellEnd"/>
          </w:p>
        </w:tc>
        <w:tc>
          <w:tcPr>
            <w:tcW w:w="1531" w:type="dxa"/>
            <w:tcBorders>
              <w:bottom w:val="single" w:sz="4" w:space="0" w:color="auto"/>
              <w:tr2bl w:val="nil"/>
            </w:tcBorders>
          </w:tcPr>
          <w:p w:rsidR="007D1EA2" w:rsidRPr="00711277" w:rsidRDefault="007D1EA2" w:rsidP="00711277">
            <w:pPr>
              <w:pStyle w:val="TAC"/>
              <w:jc w:val="left"/>
              <w:rPr>
                <w:rFonts w:cs="Arial"/>
                <w:lang w:eastAsia="zh-CN"/>
              </w:rPr>
            </w:pPr>
          </w:p>
        </w:tc>
      </w:tr>
      <w:tr w:rsidR="00D05EC2" w:rsidRPr="001F6A18" w:rsidTr="00C76B9B">
        <w:trPr>
          <w:trHeight w:val="249"/>
        </w:trPr>
        <w:tc>
          <w:tcPr>
            <w:tcW w:w="1531" w:type="dxa"/>
            <w:noWrap/>
          </w:tcPr>
          <w:p w:rsidR="00D05EC2" w:rsidRPr="00711277" w:rsidRDefault="00D05EC2" w:rsidP="00711277">
            <w:pPr>
              <w:pStyle w:val="TAC"/>
              <w:jc w:val="left"/>
              <w:rPr>
                <w:rFonts w:cs="Arial"/>
                <w:lang w:eastAsia="zh-CN"/>
              </w:rPr>
            </w:pPr>
            <w:proofErr w:type="spellStart"/>
            <w:r w:rsidRPr="00711277">
              <w:rPr>
                <w:rFonts w:cs="Arial"/>
                <w:lang w:eastAsia="zh-CN"/>
              </w:rPr>
              <w:t>mMTC</w:t>
            </w:r>
            <w:proofErr w:type="spellEnd"/>
          </w:p>
        </w:tc>
        <w:tc>
          <w:tcPr>
            <w:tcW w:w="1531" w:type="dxa"/>
            <w:tcBorders>
              <w:tr2bl w:val="nil"/>
            </w:tcBorders>
            <w:noWrap/>
          </w:tcPr>
          <w:p w:rsidR="00D05EC2" w:rsidRPr="00711277" w:rsidRDefault="00D05EC2" w:rsidP="00711277">
            <w:pPr>
              <w:pStyle w:val="TAC"/>
              <w:jc w:val="left"/>
              <w:rPr>
                <w:rFonts w:cs="Arial"/>
                <w:lang w:eastAsia="zh-CN"/>
              </w:rPr>
            </w:pPr>
          </w:p>
        </w:tc>
        <w:tc>
          <w:tcPr>
            <w:tcW w:w="1531" w:type="dxa"/>
            <w:tcBorders>
              <w:tr2bl w:val="nil"/>
            </w:tcBorders>
            <w:noWrap/>
          </w:tcPr>
          <w:p w:rsidR="00D05EC2" w:rsidRPr="00711277" w:rsidRDefault="00D05EC2" w:rsidP="00711277">
            <w:pPr>
              <w:pStyle w:val="TAC"/>
              <w:jc w:val="left"/>
              <w:rPr>
                <w:rFonts w:cs="Arial"/>
                <w:lang w:eastAsia="zh-CN"/>
              </w:rPr>
            </w:pPr>
          </w:p>
        </w:tc>
        <w:tc>
          <w:tcPr>
            <w:tcW w:w="1531" w:type="dxa"/>
            <w:tcBorders>
              <w:tr2bl w:val="nil"/>
            </w:tcBorders>
            <w:noWrap/>
          </w:tcPr>
          <w:p w:rsidR="00D05EC2" w:rsidRPr="00711277" w:rsidRDefault="00D05EC2" w:rsidP="00711277">
            <w:pPr>
              <w:pStyle w:val="TAC"/>
              <w:jc w:val="left"/>
              <w:rPr>
                <w:rFonts w:cs="Arial"/>
                <w:lang w:eastAsia="zh-CN"/>
              </w:rPr>
            </w:pPr>
          </w:p>
        </w:tc>
        <w:tc>
          <w:tcPr>
            <w:tcW w:w="1531" w:type="dxa"/>
            <w:tcBorders>
              <w:tr2bl w:val="nil"/>
            </w:tcBorders>
            <w:noWrap/>
          </w:tcPr>
          <w:p w:rsidR="00D05EC2" w:rsidRPr="00711277" w:rsidRDefault="00D05EC2" w:rsidP="00711277">
            <w:pPr>
              <w:pStyle w:val="TAC"/>
              <w:jc w:val="left"/>
              <w:rPr>
                <w:rFonts w:cs="Arial"/>
                <w:lang w:eastAsia="zh-CN"/>
              </w:rPr>
            </w:pPr>
          </w:p>
        </w:tc>
        <w:tc>
          <w:tcPr>
            <w:tcW w:w="1531" w:type="dxa"/>
            <w:tcBorders>
              <w:tr2bl w:val="nil"/>
            </w:tcBorders>
          </w:tcPr>
          <w:p w:rsidR="00D05EC2" w:rsidRPr="00711277" w:rsidRDefault="00D05EC2" w:rsidP="00711277">
            <w:pPr>
              <w:pStyle w:val="TAC"/>
              <w:jc w:val="left"/>
              <w:rPr>
                <w:rFonts w:cs="Arial"/>
                <w:lang w:eastAsia="zh-CN"/>
              </w:rPr>
            </w:pPr>
          </w:p>
        </w:tc>
      </w:tr>
      <w:tr w:rsidR="00D05EC2" w:rsidRPr="001F6A18" w:rsidTr="00C76B9B">
        <w:trPr>
          <w:trHeight w:val="267"/>
        </w:trPr>
        <w:tc>
          <w:tcPr>
            <w:tcW w:w="1531" w:type="dxa"/>
            <w:noWrap/>
          </w:tcPr>
          <w:p w:rsidR="00D05EC2" w:rsidRPr="00711277" w:rsidRDefault="00D05EC2" w:rsidP="00711277">
            <w:pPr>
              <w:pStyle w:val="TAC"/>
              <w:jc w:val="left"/>
              <w:rPr>
                <w:rFonts w:cs="Arial"/>
                <w:lang w:eastAsia="zh-CN"/>
              </w:rPr>
            </w:pPr>
            <w:r w:rsidRPr="00711277">
              <w:rPr>
                <w:rFonts w:cs="Arial"/>
                <w:lang w:eastAsia="zh-CN"/>
              </w:rPr>
              <w:t>URLLC</w:t>
            </w:r>
          </w:p>
        </w:tc>
        <w:tc>
          <w:tcPr>
            <w:tcW w:w="1531" w:type="dxa"/>
            <w:tcBorders>
              <w:tr2bl w:val="nil"/>
            </w:tcBorders>
            <w:noWrap/>
          </w:tcPr>
          <w:p w:rsidR="00D05EC2" w:rsidRPr="00711277" w:rsidRDefault="00D05EC2" w:rsidP="00711277">
            <w:pPr>
              <w:pStyle w:val="TAC"/>
              <w:jc w:val="left"/>
              <w:rPr>
                <w:rFonts w:cs="Arial"/>
                <w:lang w:eastAsia="zh-CN"/>
              </w:rPr>
            </w:pPr>
          </w:p>
        </w:tc>
        <w:tc>
          <w:tcPr>
            <w:tcW w:w="1531" w:type="dxa"/>
            <w:tcBorders>
              <w:tr2bl w:val="nil"/>
            </w:tcBorders>
            <w:noWrap/>
          </w:tcPr>
          <w:p w:rsidR="00D05EC2" w:rsidRPr="00711277" w:rsidRDefault="00D05EC2" w:rsidP="00711277">
            <w:pPr>
              <w:pStyle w:val="TAC"/>
              <w:jc w:val="left"/>
              <w:rPr>
                <w:rFonts w:cs="Arial"/>
                <w:lang w:eastAsia="zh-CN"/>
              </w:rPr>
            </w:pPr>
          </w:p>
        </w:tc>
        <w:tc>
          <w:tcPr>
            <w:tcW w:w="1531" w:type="dxa"/>
            <w:tcBorders>
              <w:tr2bl w:val="nil"/>
            </w:tcBorders>
            <w:noWrap/>
          </w:tcPr>
          <w:p w:rsidR="00D05EC2" w:rsidRPr="00711277" w:rsidRDefault="00D05EC2" w:rsidP="00711277">
            <w:pPr>
              <w:pStyle w:val="TAC"/>
              <w:jc w:val="left"/>
              <w:rPr>
                <w:rFonts w:cs="Arial"/>
                <w:lang w:eastAsia="zh-CN"/>
              </w:rPr>
            </w:pPr>
          </w:p>
        </w:tc>
        <w:tc>
          <w:tcPr>
            <w:tcW w:w="1531" w:type="dxa"/>
            <w:tcBorders>
              <w:tr2bl w:val="nil"/>
            </w:tcBorders>
            <w:noWrap/>
          </w:tcPr>
          <w:p w:rsidR="00D05EC2" w:rsidRPr="00711277" w:rsidRDefault="00D05EC2" w:rsidP="00711277">
            <w:pPr>
              <w:pStyle w:val="TAC"/>
              <w:jc w:val="left"/>
              <w:rPr>
                <w:rFonts w:cs="Arial"/>
                <w:lang w:eastAsia="zh-CN"/>
              </w:rPr>
            </w:pPr>
          </w:p>
        </w:tc>
        <w:tc>
          <w:tcPr>
            <w:tcW w:w="1531" w:type="dxa"/>
            <w:tcBorders>
              <w:tr2bl w:val="nil"/>
            </w:tcBorders>
          </w:tcPr>
          <w:p w:rsidR="00D05EC2" w:rsidRPr="00711277" w:rsidRDefault="00D05EC2" w:rsidP="00711277">
            <w:pPr>
              <w:pStyle w:val="TAC"/>
              <w:jc w:val="left"/>
              <w:rPr>
                <w:rFonts w:cs="Arial"/>
                <w:lang w:eastAsia="zh-CN"/>
              </w:rPr>
            </w:pPr>
          </w:p>
        </w:tc>
      </w:tr>
    </w:tbl>
    <w:p w:rsidR="007E72B1" w:rsidRDefault="000B298C" w:rsidP="007E72B1">
      <w:pPr>
        <w:pStyle w:val="2"/>
        <w:rPr>
          <w:lang w:eastAsia="zh-CN"/>
        </w:rPr>
      </w:pPr>
      <w:bookmarkStart w:id="88" w:name="_Toc454785905"/>
      <w:bookmarkStart w:id="89" w:name="_Toc454786201"/>
      <w:r>
        <w:rPr>
          <w:rFonts w:hint="eastAsia"/>
        </w:rPr>
        <w:t>7</w:t>
      </w:r>
      <w:r w:rsidRPr="00896A75">
        <w:t>.</w:t>
      </w:r>
      <w:r w:rsidR="008411A3">
        <w:rPr>
          <w:rFonts w:hint="eastAsia"/>
        </w:rPr>
        <w:t>1</w:t>
      </w:r>
      <w:r w:rsidR="008411A3">
        <w:rPr>
          <w:rFonts w:hint="eastAsia"/>
          <w:lang w:eastAsia="zh-CN"/>
        </w:rPr>
        <w:t>4</w:t>
      </w:r>
      <w:r w:rsidRPr="00896A75">
        <w:tab/>
        <w:t>Area traffic capacity</w:t>
      </w:r>
      <w:bookmarkEnd w:id="88"/>
      <w:bookmarkEnd w:id="89"/>
    </w:p>
    <w:p w:rsidR="008411A3" w:rsidRPr="00924015" w:rsidRDefault="008411A3" w:rsidP="008411A3">
      <w:pPr>
        <w:jc w:val="both"/>
        <w:rPr>
          <w:rFonts w:eastAsia="SimSun"/>
          <w:lang w:val="en-US" w:eastAsia="zh-CN"/>
        </w:rPr>
      </w:pPr>
      <w:r w:rsidRPr="00F84BB1">
        <w:rPr>
          <w:rFonts w:eastAsia="+mn-ea"/>
          <w:lang w:val="en-US"/>
        </w:rPr>
        <w:t>Area traffic capacity</w:t>
      </w:r>
      <w:r w:rsidRPr="00DC6DC3">
        <w:rPr>
          <w:lang w:val="en-US" w:eastAsia="zh-CN"/>
        </w:rPr>
        <w:t xml:space="preserve"> </w:t>
      </w:r>
      <w:r>
        <w:rPr>
          <w:rFonts w:hint="eastAsia"/>
          <w:lang w:val="en-US" w:eastAsia="zh-CN"/>
        </w:rPr>
        <w:t>means t</w:t>
      </w:r>
      <w:r w:rsidRPr="00DC6DC3">
        <w:rPr>
          <w:lang w:val="en-US" w:eastAsia="zh-CN"/>
        </w:rPr>
        <w:t>otal traffic through</w:t>
      </w:r>
      <w:r w:rsidR="00C268A8">
        <w:rPr>
          <w:lang w:val="en-US" w:eastAsia="zh-CN"/>
        </w:rPr>
        <w:t>put served per geographic area (</w:t>
      </w:r>
      <w:r w:rsidR="00A5103B" w:rsidRPr="00DC6DC3">
        <w:rPr>
          <w:lang w:val="en-US" w:eastAsia="zh-CN"/>
        </w:rPr>
        <w:t xml:space="preserve">in </w:t>
      </w:r>
      <w:proofErr w:type="spellStart"/>
      <w:r w:rsidRPr="00DC6DC3">
        <w:rPr>
          <w:lang w:val="en-US" w:eastAsia="zh-CN"/>
        </w:rPr>
        <w:t>Mbit</w:t>
      </w:r>
      <w:proofErr w:type="spellEnd"/>
      <w:r w:rsidRPr="00DC6DC3">
        <w:rPr>
          <w:lang w:val="en-US" w:eastAsia="zh-CN"/>
        </w:rPr>
        <w:t>/s/</w:t>
      </w:r>
      <w:r w:rsidRPr="00850239">
        <w:rPr>
          <w:lang w:eastAsia="zh-CN"/>
        </w:rPr>
        <w:t>m</w:t>
      </w:r>
      <w:r w:rsidRPr="00F012F8">
        <w:rPr>
          <w:vertAlign w:val="superscript"/>
          <w:lang w:eastAsia="zh-CN"/>
        </w:rPr>
        <w:t>2</w:t>
      </w:r>
      <w:r w:rsidR="00C268A8">
        <w:rPr>
          <w:lang w:val="en-US" w:eastAsia="zh-CN"/>
        </w:rPr>
        <w:t>).</w:t>
      </w:r>
      <w:r w:rsidR="00924015">
        <w:rPr>
          <w:rFonts w:eastAsia="SimSun" w:hint="eastAsia"/>
          <w:lang w:val="en-US" w:eastAsia="zh-CN"/>
        </w:rPr>
        <w:t xml:space="preserve"> This metric can be evaluated by two different traffic models: Full buffer model and Non full buffer model</w:t>
      </w:r>
    </w:p>
    <w:p w:rsidR="008411A3" w:rsidRDefault="00185DEC" w:rsidP="00185DEC">
      <w:pPr>
        <w:pStyle w:val="B1"/>
        <w:rPr>
          <w:lang w:val="en-US" w:eastAsia="zh-CN"/>
        </w:rPr>
      </w:pPr>
      <w:r>
        <w:rPr>
          <w:rFonts w:eastAsia="SimSun"/>
          <w:lang w:val="en-US" w:eastAsia="zh-CN"/>
        </w:rPr>
        <w:t>-</w:t>
      </w:r>
      <w:r>
        <w:rPr>
          <w:rFonts w:eastAsia="SimSun"/>
          <w:lang w:val="en-US" w:eastAsia="zh-CN"/>
        </w:rPr>
        <w:tab/>
      </w:r>
      <w:r w:rsidR="00924015">
        <w:rPr>
          <w:rFonts w:eastAsia="SimSun" w:hint="eastAsia"/>
          <w:lang w:val="en-US" w:eastAsia="zh-CN"/>
        </w:rPr>
        <w:t>By f</w:t>
      </w:r>
      <w:r w:rsidR="008411A3" w:rsidRPr="00D6011C">
        <w:rPr>
          <w:lang w:val="en-US" w:eastAsia="zh-CN"/>
        </w:rPr>
        <w:t>ull buffer</w:t>
      </w:r>
      <w:r w:rsidR="00924015">
        <w:rPr>
          <w:rFonts w:eastAsia="SimSun" w:hint="eastAsia"/>
          <w:lang w:val="en-US" w:eastAsia="zh-CN"/>
        </w:rPr>
        <w:t xml:space="preserve"> model</w:t>
      </w:r>
      <w:r w:rsidR="008411A3" w:rsidRPr="00D6011C">
        <w:rPr>
          <w:lang w:val="en-US" w:eastAsia="zh-CN"/>
        </w:rPr>
        <w:t>:</w:t>
      </w:r>
      <w:r>
        <w:rPr>
          <w:lang w:val="en-US" w:eastAsia="zh-CN"/>
        </w:rPr>
        <w:t xml:space="preserve"> </w:t>
      </w:r>
      <w:r w:rsidR="008411A3" w:rsidRPr="00D6011C">
        <w:rPr>
          <w:lang w:val="en-US" w:eastAsia="zh-CN"/>
        </w:rPr>
        <w:t>Total traffic through</w:t>
      </w:r>
      <w:r w:rsidR="00C268A8">
        <w:rPr>
          <w:lang w:val="en-US" w:eastAsia="zh-CN"/>
        </w:rPr>
        <w:t>put served per geographic area (</w:t>
      </w:r>
      <w:r w:rsidR="00A5103B" w:rsidRPr="00D6011C">
        <w:rPr>
          <w:lang w:val="en-US" w:eastAsia="zh-CN"/>
        </w:rPr>
        <w:t xml:space="preserve">in </w:t>
      </w:r>
      <w:proofErr w:type="spellStart"/>
      <w:r w:rsidR="008411A3" w:rsidRPr="00D6011C">
        <w:rPr>
          <w:lang w:val="en-US" w:eastAsia="zh-CN"/>
        </w:rPr>
        <w:t>Mbit</w:t>
      </w:r>
      <w:proofErr w:type="spellEnd"/>
      <w:r w:rsidR="008411A3" w:rsidRPr="00D6011C">
        <w:rPr>
          <w:lang w:val="en-US" w:eastAsia="zh-CN"/>
        </w:rPr>
        <w:t>/s/m</w:t>
      </w:r>
      <w:r w:rsidR="008411A3" w:rsidRPr="00C268A8">
        <w:rPr>
          <w:vertAlign w:val="superscript"/>
          <w:lang w:eastAsia="zh-CN"/>
        </w:rPr>
        <w:t>2</w:t>
      </w:r>
      <w:r w:rsidR="008411A3" w:rsidRPr="00D6011C">
        <w:rPr>
          <w:lang w:val="en-US" w:eastAsia="zh-CN"/>
        </w:rPr>
        <w:t>). The computation of this metric is based on full buffer traffic.</w:t>
      </w:r>
    </w:p>
    <w:p w:rsidR="008411A3" w:rsidRDefault="00185DEC" w:rsidP="00185DEC">
      <w:pPr>
        <w:pStyle w:val="B1"/>
        <w:rPr>
          <w:lang w:val="en-US" w:eastAsia="zh-CN"/>
        </w:rPr>
      </w:pPr>
      <w:r>
        <w:rPr>
          <w:rFonts w:eastAsia="SimSun"/>
          <w:lang w:val="en-US" w:eastAsia="zh-CN"/>
        </w:rPr>
        <w:t>-</w:t>
      </w:r>
      <w:r>
        <w:rPr>
          <w:rFonts w:eastAsia="SimSun"/>
          <w:lang w:val="en-US" w:eastAsia="zh-CN"/>
        </w:rPr>
        <w:tab/>
      </w:r>
      <w:r w:rsidR="00924015">
        <w:rPr>
          <w:rFonts w:eastAsia="SimSun" w:hint="eastAsia"/>
          <w:lang w:val="en-US" w:eastAsia="zh-CN"/>
        </w:rPr>
        <w:t>By n</w:t>
      </w:r>
      <w:r w:rsidR="008411A3" w:rsidRPr="00D6011C">
        <w:rPr>
          <w:lang w:val="en-US" w:eastAsia="zh-CN"/>
        </w:rPr>
        <w:t>on full buffer</w:t>
      </w:r>
      <w:r w:rsidR="00924015">
        <w:rPr>
          <w:rFonts w:eastAsia="SimSun" w:hint="eastAsia"/>
          <w:lang w:val="en-US" w:eastAsia="zh-CN"/>
        </w:rPr>
        <w:t xml:space="preserve"> model</w:t>
      </w:r>
      <w:r w:rsidR="008411A3" w:rsidRPr="00D6011C">
        <w:rPr>
          <w:lang w:val="en-US" w:eastAsia="zh-CN"/>
        </w:rPr>
        <w:t>:</w:t>
      </w:r>
      <w:r>
        <w:rPr>
          <w:lang w:val="en-US" w:eastAsia="zh-CN"/>
        </w:rPr>
        <w:t xml:space="preserve"> </w:t>
      </w:r>
      <w:r w:rsidR="008411A3" w:rsidRPr="00D6011C">
        <w:rPr>
          <w:lang w:val="en-US" w:eastAsia="zh-CN"/>
        </w:rPr>
        <w:t xml:space="preserve">Total traffic throughput served per geographic area (in </w:t>
      </w:r>
      <w:proofErr w:type="spellStart"/>
      <w:r w:rsidR="008411A3" w:rsidRPr="00D6011C">
        <w:rPr>
          <w:lang w:val="en-US" w:eastAsia="zh-CN"/>
        </w:rPr>
        <w:t>Mbit</w:t>
      </w:r>
      <w:proofErr w:type="spellEnd"/>
      <w:r w:rsidR="008411A3" w:rsidRPr="00D6011C">
        <w:rPr>
          <w:lang w:val="en-US" w:eastAsia="zh-CN"/>
        </w:rPr>
        <w:t>/s/m</w:t>
      </w:r>
      <w:r w:rsidR="008411A3" w:rsidRPr="00C268A8">
        <w:rPr>
          <w:vertAlign w:val="superscript"/>
          <w:lang w:eastAsia="zh-CN"/>
        </w:rPr>
        <w:t>2</w:t>
      </w:r>
      <w:r w:rsidR="008411A3" w:rsidRPr="00D6011C">
        <w:rPr>
          <w:lang w:val="en-US" w:eastAsia="zh-CN"/>
        </w:rPr>
        <w:t>). Both the user experienced data rate and the area traffic capacity need to be evaluated at the same time using the same traffic model.</w:t>
      </w:r>
    </w:p>
    <w:p w:rsidR="008411A3" w:rsidRPr="00850239" w:rsidRDefault="008411A3" w:rsidP="008411A3">
      <w:pPr>
        <w:jc w:val="both"/>
        <w:rPr>
          <w:lang w:eastAsia="zh-CN"/>
        </w:rPr>
      </w:pPr>
      <w:r w:rsidRPr="00850239">
        <w:rPr>
          <w:lang w:eastAsia="zh-CN"/>
        </w:rPr>
        <w:t>The area traffic capacity is a measure of how much traffic a network can carry per unit area. It depends on site density, bandwidth and spectrum efficiency. In the special case of a single layer single band system, it may be expressed as</w:t>
      </w:r>
      <w:r w:rsidR="00C268A8">
        <w:rPr>
          <w:lang w:eastAsia="zh-CN"/>
        </w:rPr>
        <w:t>:</w:t>
      </w:r>
    </w:p>
    <w:p w:rsidR="008411A3" w:rsidRPr="00850239" w:rsidRDefault="008411A3" w:rsidP="00C268A8">
      <w:pPr>
        <w:jc w:val="center"/>
        <w:rPr>
          <w:lang w:eastAsia="zh-CN"/>
        </w:rPr>
      </w:pPr>
      <w:proofErr w:type="gramStart"/>
      <w:r w:rsidRPr="00850239">
        <w:rPr>
          <w:lang w:eastAsia="zh-CN"/>
        </w:rPr>
        <w:lastRenderedPageBreak/>
        <w:t>area</w:t>
      </w:r>
      <w:proofErr w:type="gramEnd"/>
      <w:r w:rsidRPr="00850239">
        <w:rPr>
          <w:lang w:eastAsia="zh-CN"/>
        </w:rPr>
        <w:t xml:space="preserve"> capacity (bps/m</w:t>
      </w:r>
      <w:r w:rsidRPr="00F012F8">
        <w:rPr>
          <w:vertAlign w:val="superscript"/>
          <w:lang w:eastAsia="zh-CN"/>
        </w:rPr>
        <w:t>2</w:t>
      </w:r>
      <w:r w:rsidRPr="00850239">
        <w:rPr>
          <w:lang w:eastAsia="zh-CN"/>
        </w:rPr>
        <w:t>) = site density (site/m</w:t>
      </w:r>
      <w:r w:rsidRPr="00F012F8">
        <w:rPr>
          <w:vertAlign w:val="superscript"/>
          <w:lang w:eastAsia="zh-CN"/>
        </w:rPr>
        <w:t>2</w:t>
      </w:r>
      <w:r w:rsidRPr="00850239">
        <w:rPr>
          <w:lang w:eastAsia="zh-CN"/>
        </w:rPr>
        <w:t xml:space="preserve">) </w:t>
      </w:r>
      <w:r>
        <w:rPr>
          <w:rFonts w:ascii="SimSun" w:hAnsi="SimSun" w:hint="eastAsia"/>
          <w:lang w:eastAsia="zh-CN"/>
        </w:rPr>
        <w:t>×</w:t>
      </w:r>
      <w:r w:rsidRPr="00850239">
        <w:rPr>
          <w:lang w:eastAsia="zh-CN"/>
        </w:rPr>
        <w:t xml:space="preserve"> bandwidth (Hz) </w:t>
      </w:r>
      <w:r>
        <w:rPr>
          <w:rFonts w:ascii="SimSun" w:hAnsi="SimSun" w:hint="eastAsia"/>
          <w:lang w:eastAsia="zh-CN"/>
        </w:rPr>
        <w:t>×</w:t>
      </w:r>
      <w:r>
        <w:rPr>
          <w:lang w:eastAsia="zh-CN"/>
        </w:rPr>
        <w:t xml:space="preserve"> </w:t>
      </w:r>
      <w:r w:rsidRPr="00850239">
        <w:rPr>
          <w:lang w:eastAsia="zh-CN"/>
        </w:rPr>
        <w:t>spectrum efficiency (bps/Hz/site)</w:t>
      </w:r>
      <w:r w:rsidR="00CB3F2A" w:rsidRPr="00CB3F2A">
        <w:rPr>
          <w:lang w:eastAsia="zh-CN"/>
        </w:rPr>
        <w:t xml:space="preserve"> </w:t>
      </w:r>
      <w:r w:rsidR="00CB3F2A">
        <w:rPr>
          <w:lang w:eastAsia="zh-CN"/>
        </w:rPr>
        <w:t>NOTE1</w:t>
      </w:r>
    </w:p>
    <w:p w:rsidR="00CB3F2A" w:rsidRDefault="00CB3F2A" w:rsidP="00CB3F2A">
      <w:pPr>
        <w:pStyle w:val="NO"/>
        <w:rPr>
          <w:lang w:eastAsia="zh-CN"/>
        </w:rPr>
      </w:pPr>
      <w:r w:rsidRPr="00CB3F2A">
        <w:rPr>
          <w:lang w:eastAsia="zh-CN"/>
        </w:rPr>
        <w:t>NOTE1:</w:t>
      </w:r>
      <w:r w:rsidRPr="00CB3F2A">
        <w:rPr>
          <w:lang w:eastAsia="zh-CN"/>
        </w:rPr>
        <w:tab/>
      </w:r>
      <w:r w:rsidRPr="00D77BFB">
        <w:rPr>
          <w:rFonts w:hint="eastAsia"/>
          <w:lang w:eastAsia="zh-CN"/>
        </w:rPr>
        <w:t>R</w:t>
      </w:r>
      <w:r w:rsidRPr="00D77BFB">
        <w:rPr>
          <w:lang w:eastAsia="zh-CN"/>
        </w:rPr>
        <w:t>esults</w:t>
      </w:r>
      <w:r w:rsidRPr="00D77BFB">
        <w:rPr>
          <w:rFonts w:hint="eastAsia"/>
          <w:lang w:eastAsia="zh-CN"/>
        </w:rPr>
        <w:t xml:space="preserve"> </w:t>
      </w:r>
      <w:r>
        <w:rPr>
          <w:rFonts w:hint="eastAsia"/>
          <w:lang w:eastAsia="zh-CN"/>
        </w:rPr>
        <w:t>of</w:t>
      </w:r>
      <w:r w:rsidRPr="00D77BFB">
        <w:rPr>
          <w:rFonts w:hint="eastAsia"/>
          <w:lang w:eastAsia="zh-CN"/>
        </w:rPr>
        <w:t xml:space="preserve"> TRP </w:t>
      </w:r>
      <w:r w:rsidRPr="00D77BFB">
        <w:rPr>
          <w:lang w:eastAsia="zh-CN"/>
        </w:rPr>
        <w:t>spectral efficiency for non-full buffer are also provided</w:t>
      </w:r>
      <w:r w:rsidRPr="00D77BFB">
        <w:rPr>
          <w:rFonts w:hint="eastAsia"/>
          <w:lang w:eastAsia="zh-CN"/>
        </w:rPr>
        <w:t xml:space="preserve"> separately.</w:t>
      </w:r>
    </w:p>
    <w:p w:rsidR="008411A3" w:rsidRPr="00850239" w:rsidRDefault="008411A3" w:rsidP="008411A3">
      <w:pPr>
        <w:jc w:val="both"/>
        <w:rPr>
          <w:lang w:eastAsia="zh-CN"/>
        </w:rPr>
      </w:pPr>
      <w:r w:rsidRPr="00850239">
        <w:rPr>
          <w:lang w:eastAsia="zh-CN"/>
        </w:rPr>
        <w:t xml:space="preserve">In order to improve area </w:t>
      </w:r>
      <w:r w:rsidR="00042F0D">
        <w:rPr>
          <w:rFonts w:eastAsia="SimSun" w:hint="eastAsia"/>
          <w:lang w:eastAsia="zh-CN"/>
        </w:rPr>
        <w:t xml:space="preserve">traffic </w:t>
      </w:r>
      <w:r w:rsidRPr="00850239">
        <w:rPr>
          <w:lang w:eastAsia="zh-CN"/>
        </w:rPr>
        <w:t xml:space="preserve">capacity, 3GPP can develop standards with means for high spectrum efficiency. To this end, spectrum efficiency gains in the order of </w:t>
      </w:r>
      <w:r w:rsidR="00CF7D15">
        <w:rPr>
          <w:rFonts w:eastAsia="SimSun" w:hint="eastAsia"/>
          <w:lang w:eastAsia="zh-CN"/>
        </w:rPr>
        <w:t>three times</w:t>
      </w:r>
      <w:r w:rsidRPr="00850239">
        <w:rPr>
          <w:lang w:eastAsia="zh-CN"/>
        </w:rPr>
        <w:t xml:space="preserve"> IMT-Advanced are targeted. Furthermore, 3GPP can develop standards with means for large bandwidth support. To this end, it is proposed that at least 1GHz aggregated </w:t>
      </w:r>
      <w:r>
        <w:rPr>
          <w:rFonts w:hint="eastAsia"/>
          <w:lang w:eastAsia="zh-CN"/>
        </w:rPr>
        <w:t>bandwidth</w:t>
      </w:r>
      <w:r w:rsidRPr="00850239">
        <w:rPr>
          <w:lang w:eastAsia="zh-CN"/>
        </w:rPr>
        <w:t xml:space="preserve"> shall be supported.</w:t>
      </w:r>
    </w:p>
    <w:p w:rsidR="008411A3" w:rsidRDefault="008411A3" w:rsidP="008411A3">
      <w:pPr>
        <w:jc w:val="both"/>
        <w:rPr>
          <w:lang w:eastAsia="zh-CN"/>
        </w:rPr>
      </w:pPr>
      <w:r w:rsidRPr="00850239">
        <w:rPr>
          <w:lang w:eastAsia="zh-CN"/>
        </w:rPr>
        <w:t>The available bandwidth and sit</w:t>
      </w:r>
      <w:r w:rsidR="00CB3F2A">
        <w:rPr>
          <w:lang w:eastAsia="zh-CN"/>
        </w:rPr>
        <w:t xml:space="preserve">e </w:t>
      </w:r>
      <w:r w:rsidRPr="00850239">
        <w:rPr>
          <w:lang w:eastAsia="zh-CN"/>
        </w:rPr>
        <w:t>density</w:t>
      </w:r>
      <w:r w:rsidR="00CB3F2A">
        <w:rPr>
          <w:lang w:eastAsia="zh-CN"/>
        </w:rPr>
        <w:t xml:space="preserve"> NOTE2</w:t>
      </w:r>
      <w:r w:rsidRPr="00850239">
        <w:rPr>
          <w:lang w:eastAsia="zh-CN"/>
        </w:rPr>
        <w:t>, which both have a direct impact on the available area capacity, are howe</w:t>
      </w:r>
      <w:r w:rsidR="00CB3F2A">
        <w:rPr>
          <w:lang w:eastAsia="zh-CN"/>
        </w:rPr>
        <w:t>ver not under control of 3GPP.</w:t>
      </w:r>
    </w:p>
    <w:p w:rsidR="00CB3F2A" w:rsidRPr="00850239" w:rsidRDefault="00CB3F2A" w:rsidP="00CB3F2A">
      <w:pPr>
        <w:pStyle w:val="NO"/>
        <w:rPr>
          <w:lang w:eastAsia="zh-CN"/>
        </w:rPr>
      </w:pPr>
      <w:r w:rsidRPr="00CB3F2A">
        <w:rPr>
          <w:lang w:eastAsia="zh-CN"/>
        </w:rPr>
        <w:t>NOTE</w:t>
      </w:r>
      <w:r>
        <w:rPr>
          <w:lang w:eastAsia="zh-CN"/>
        </w:rPr>
        <w:t>2:</w:t>
      </w:r>
      <w:r>
        <w:rPr>
          <w:lang w:eastAsia="zh-CN"/>
        </w:rPr>
        <w:tab/>
        <w:t>S</w:t>
      </w:r>
      <w:r>
        <w:t>ite here refers to single transmission and reception point (TRP)</w:t>
      </w:r>
      <w:r>
        <w:rPr>
          <w:rFonts w:hint="eastAsia"/>
          <w:lang w:eastAsia="zh-CN"/>
        </w:rPr>
        <w:t>.</w:t>
      </w:r>
    </w:p>
    <w:p w:rsidR="008411A3" w:rsidRPr="008411A3" w:rsidRDefault="008411A3" w:rsidP="00CB3F2A">
      <w:pPr>
        <w:jc w:val="both"/>
        <w:rPr>
          <w:lang w:eastAsia="zh-CN"/>
        </w:rPr>
      </w:pPr>
      <w:r w:rsidRPr="00850239">
        <w:rPr>
          <w:lang w:eastAsia="zh-CN"/>
        </w:rPr>
        <w:t>Based on this, it is proposed to use the spectrum efficiency results together with assumptions on available bandwidth and site density in order to derive a quantitative area traffic capacity KPI for information.</w:t>
      </w:r>
    </w:p>
    <w:p w:rsidR="008411A3" w:rsidRDefault="000B298C" w:rsidP="007E72B1">
      <w:pPr>
        <w:pStyle w:val="2"/>
        <w:rPr>
          <w:lang w:eastAsia="zh-CN"/>
        </w:rPr>
      </w:pPr>
      <w:bookmarkStart w:id="90" w:name="_Toc454785906"/>
      <w:bookmarkStart w:id="91" w:name="_Toc454786202"/>
      <w:r>
        <w:rPr>
          <w:rFonts w:hint="eastAsia"/>
        </w:rPr>
        <w:t>7</w:t>
      </w:r>
      <w:r w:rsidRPr="00896A75">
        <w:t>.</w:t>
      </w:r>
      <w:r w:rsidR="008411A3">
        <w:rPr>
          <w:rFonts w:hint="eastAsia"/>
        </w:rPr>
        <w:t>1</w:t>
      </w:r>
      <w:r w:rsidR="008411A3">
        <w:rPr>
          <w:rFonts w:hint="eastAsia"/>
          <w:lang w:eastAsia="zh-CN"/>
        </w:rPr>
        <w:t>5</w:t>
      </w:r>
      <w:r w:rsidRPr="00896A75">
        <w:tab/>
        <w:t>User experienced data rate</w:t>
      </w:r>
      <w:bookmarkEnd w:id="90"/>
      <w:bookmarkEnd w:id="91"/>
    </w:p>
    <w:p w:rsidR="008B6C7D" w:rsidRPr="007F1F60" w:rsidRDefault="008B6C7D" w:rsidP="008B6C7D">
      <w:pPr>
        <w:rPr>
          <w:rFonts w:eastAsiaTheme="minorEastAsia"/>
          <w:lang w:val="en-US" w:eastAsia="zh-CN"/>
        </w:rPr>
      </w:pPr>
      <w:r>
        <w:rPr>
          <w:lang w:val="en-US" w:eastAsia="zh-CN"/>
        </w:rPr>
        <w:t>User experienced data rate</w:t>
      </w:r>
      <w:r w:rsidR="00D20BEA">
        <w:rPr>
          <w:rFonts w:eastAsiaTheme="minorEastAsia" w:hint="eastAsia"/>
          <w:lang w:val="en-US" w:eastAsia="zh-CN"/>
        </w:rPr>
        <w:t xml:space="preserve"> NOTE</w:t>
      </w:r>
      <w:r w:rsidR="00CF7D15">
        <w:rPr>
          <w:rFonts w:eastAsiaTheme="minorEastAsia" w:hint="eastAsia"/>
          <w:lang w:val="en-US" w:eastAsia="zh-CN"/>
        </w:rPr>
        <w:t>1</w:t>
      </w:r>
      <w:r>
        <w:rPr>
          <w:lang w:val="en-US" w:eastAsia="zh-CN"/>
        </w:rPr>
        <w:t xml:space="preserve"> can be evaluated for non-full buffer traffic and for full buffer traffic.</w:t>
      </w:r>
    </w:p>
    <w:p w:rsidR="007816CC" w:rsidRPr="007F1F60" w:rsidRDefault="00106BF1" w:rsidP="007F1F60">
      <w:pPr>
        <w:pStyle w:val="NO"/>
        <w:rPr>
          <w:lang w:val="sv-SE"/>
        </w:rPr>
      </w:pPr>
      <w:r w:rsidRPr="007F1F60">
        <w:rPr>
          <w:lang w:val="sv-SE"/>
        </w:rPr>
        <w:t>NOTE1:</w:t>
      </w:r>
      <w:r w:rsidRPr="007F1F60">
        <w:rPr>
          <w:lang w:val="sv-SE"/>
        </w:rPr>
        <w:tab/>
        <w:t>Non-full buffer simulations are preferred for the evaluation of this KPI.</w:t>
      </w:r>
    </w:p>
    <w:p w:rsidR="008411A3" w:rsidRPr="007F1F60" w:rsidRDefault="00D9706A" w:rsidP="00762EA0">
      <w:pPr>
        <w:rPr>
          <w:rFonts w:eastAsiaTheme="minorEastAsia"/>
          <w:lang w:val="en-US" w:eastAsia="zh-CN"/>
        </w:rPr>
      </w:pPr>
      <w:r>
        <w:rPr>
          <w:rFonts w:eastAsia="+mn-ea"/>
          <w:lang w:val="en-US"/>
        </w:rPr>
        <w:t>For non-full buffer traffic,</w:t>
      </w:r>
      <w:r>
        <w:rPr>
          <w:rFonts w:eastAsia="SimSun" w:hint="eastAsia"/>
          <w:lang w:val="en-US" w:eastAsia="zh-CN"/>
        </w:rPr>
        <w:t xml:space="preserve"> </w:t>
      </w:r>
      <w:r>
        <w:rPr>
          <w:rFonts w:eastAsia="SimSun" w:hint="eastAsia"/>
          <w:lang w:eastAsia="zh-CN"/>
        </w:rPr>
        <w:t>u</w:t>
      </w:r>
      <w:r w:rsidRPr="00F84BB1">
        <w:rPr>
          <w:rFonts w:eastAsia="+mn-ea"/>
        </w:rPr>
        <w:t xml:space="preserve">ser </w:t>
      </w:r>
      <w:r w:rsidR="008411A3" w:rsidRPr="00F84BB1">
        <w:rPr>
          <w:rFonts w:eastAsia="+mn-ea"/>
        </w:rPr>
        <w:t>experienced data rate</w:t>
      </w:r>
      <w:r w:rsidR="008411A3" w:rsidRPr="00DC6DC3">
        <w:rPr>
          <w:lang w:val="en-US" w:eastAsia="zh-CN"/>
        </w:rPr>
        <w:t xml:space="preserve"> </w:t>
      </w:r>
      <w:r w:rsidR="008411A3">
        <w:rPr>
          <w:rFonts w:hint="eastAsia"/>
          <w:lang w:val="en-US" w:eastAsia="zh-CN"/>
        </w:rPr>
        <w:t>is t</w:t>
      </w:r>
      <w:r w:rsidR="008411A3" w:rsidRPr="00DC6DC3">
        <w:rPr>
          <w:lang w:val="en-US" w:eastAsia="zh-CN"/>
        </w:rPr>
        <w:t>he</w:t>
      </w:r>
      <w:r w:rsidR="008411A3">
        <w:rPr>
          <w:rFonts w:hint="eastAsia"/>
          <w:lang w:val="en-US" w:eastAsia="zh-CN"/>
        </w:rPr>
        <w:t xml:space="preserve"> </w:t>
      </w:r>
      <w:r w:rsidR="008411A3" w:rsidRPr="00DC6DC3">
        <w:rPr>
          <w:lang w:val="en-US" w:eastAsia="zh-CN"/>
        </w:rPr>
        <w:t>5%-percentile</w:t>
      </w:r>
      <w:r w:rsidR="008411A3">
        <w:rPr>
          <w:rFonts w:hint="eastAsia"/>
          <w:lang w:val="en-US" w:eastAsia="zh-CN"/>
        </w:rPr>
        <w:t xml:space="preserve"> (5%)</w:t>
      </w:r>
      <w:r w:rsidR="008411A3" w:rsidRPr="00DC6DC3">
        <w:rPr>
          <w:lang w:val="en-US" w:eastAsia="zh-CN"/>
        </w:rPr>
        <w:t xml:space="preserve"> of the user throughput. User throughput (during active time) is defined as the size of a burst divided by the time between the arrival of the first packet of a burst and the reception o</w:t>
      </w:r>
      <w:r w:rsidR="00762EA0">
        <w:rPr>
          <w:lang w:val="en-US" w:eastAsia="zh-CN"/>
        </w:rPr>
        <w:t>f the last packet of the burst.</w:t>
      </w:r>
    </w:p>
    <w:p w:rsidR="00D9706A" w:rsidRPr="00CB3985" w:rsidRDefault="00D9706A" w:rsidP="00D9706A">
      <w:pPr>
        <w:rPr>
          <w:rFonts w:eastAsiaTheme="minorEastAsia"/>
          <w:lang w:val="en-US" w:eastAsia="zh-CN"/>
        </w:rPr>
      </w:pPr>
      <w:r w:rsidRPr="001C11AA">
        <w:rPr>
          <w:lang w:val="en-US" w:eastAsia="zh-CN"/>
        </w:rPr>
        <w:t xml:space="preserve">The target values for the user experienced data rate are associated with non-full buffer evaluation. </w:t>
      </w:r>
      <w:r>
        <w:rPr>
          <w:lang w:val="en-US" w:eastAsia="zh-CN"/>
        </w:rPr>
        <w:t>The non-full buffer u</w:t>
      </w:r>
      <w:r w:rsidRPr="00D6011C">
        <w:rPr>
          <w:lang w:val="en-US" w:eastAsia="zh-CN"/>
        </w:rPr>
        <w:t xml:space="preserve">ser experienced data rate </w:t>
      </w:r>
      <w:r>
        <w:rPr>
          <w:lang w:val="en-US" w:eastAsia="zh-CN"/>
        </w:rPr>
        <w:t xml:space="preserve">target is applicable at the non-full buffer area </w:t>
      </w:r>
      <w:r w:rsidR="00185DEC">
        <w:rPr>
          <w:lang w:val="en-US" w:eastAsia="zh-CN"/>
        </w:rPr>
        <w:t>traffic capacity traffic level.</w:t>
      </w:r>
    </w:p>
    <w:p w:rsidR="00D9706A" w:rsidRPr="00D9706A" w:rsidRDefault="00D9706A" w:rsidP="00762EA0">
      <w:pPr>
        <w:rPr>
          <w:rFonts w:eastAsia="SimSun"/>
          <w:lang w:val="en-US" w:eastAsia="zh-CN"/>
        </w:rPr>
      </w:pPr>
      <w:r>
        <w:rPr>
          <w:lang w:val="en-US" w:eastAsia="zh-CN"/>
        </w:rPr>
        <w:t>For full buffer traffic, user experienced data rate is calculated as:</w:t>
      </w:r>
    </w:p>
    <w:p w:rsidR="008411A3" w:rsidRPr="00CB3985" w:rsidRDefault="008411A3" w:rsidP="00762EA0">
      <w:pPr>
        <w:jc w:val="center"/>
        <w:rPr>
          <w:rFonts w:eastAsiaTheme="minorEastAsia"/>
          <w:lang w:eastAsia="zh-CN"/>
        </w:rPr>
      </w:pPr>
      <w:proofErr w:type="gramStart"/>
      <w:r w:rsidRPr="00880E22">
        <w:rPr>
          <w:lang w:eastAsia="zh-CN"/>
        </w:rPr>
        <w:t>user</w:t>
      </w:r>
      <w:proofErr w:type="gramEnd"/>
      <w:r w:rsidRPr="00880E22">
        <w:rPr>
          <w:lang w:eastAsia="zh-CN"/>
        </w:rPr>
        <w:t xml:space="preserve"> experienced data</w:t>
      </w:r>
      <w:r>
        <w:rPr>
          <w:rFonts w:hint="eastAsia"/>
          <w:lang w:eastAsia="zh-CN"/>
        </w:rPr>
        <w:t xml:space="preserve"> </w:t>
      </w:r>
      <w:r w:rsidRPr="00880E22">
        <w:rPr>
          <w:lang w:eastAsia="zh-CN"/>
        </w:rPr>
        <w:t>rate</w:t>
      </w:r>
      <w:r>
        <w:rPr>
          <w:lang w:eastAsia="zh-CN"/>
        </w:rPr>
        <w:t xml:space="preserve"> = 5% user spectrum efficiency </w:t>
      </w:r>
      <w:r>
        <w:rPr>
          <w:rFonts w:ascii="SimSun" w:hAnsi="SimSun" w:hint="eastAsia"/>
          <w:lang w:eastAsia="zh-CN"/>
        </w:rPr>
        <w:t>×</w:t>
      </w:r>
      <w:r w:rsidRPr="00880E22">
        <w:rPr>
          <w:lang w:eastAsia="zh-CN"/>
        </w:rPr>
        <w:t xml:space="preserve"> bandwidth</w:t>
      </w:r>
    </w:p>
    <w:p w:rsidR="00345B78" w:rsidRPr="00345B78" w:rsidRDefault="008411A3" w:rsidP="007515B9">
      <w:pPr>
        <w:rPr>
          <w:rFonts w:eastAsiaTheme="minorEastAsia"/>
          <w:lang w:eastAsia="zh-CN"/>
        </w:rPr>
      </w:pPr>
      <w:r w:rsidRPr="00880E22">
        <w:rPr>
          <w:lang w:eastAsia="zh-CN"/>
        </w:rPr>
        <w:t>Here it should be noted that the 5% user spectrum efficiency depends on the number of active users sharing the channel (assumed to be 10 in the ITU evaluations</w:t>
      </w:r>
      <w:r w:rsidR="001620F5">
        <w:rPr>
          <w:rFonts w:eastAsia="SimSun" w:hint="eastAsia"/>
          <w:lang w:eastAsia="zh-CN"/>
        </w:rPr>
        <w:t xml:space="preserve"> [</w:t>
      </w:r>
      <w:r w:rsidR="009730F2">
        <w:rPr>
          <w:rFonts w:eastAsia="SimSun" w:hint="eastAsia"/>
          <w:lang w:eastAsia="zh-CN"/>
        </w:rPr>
        <w:t>4</w:t>
      </w:r>
      <w:r w:rsidR="001620F5">
        <w:rPr>
          <w:rFonts w:eastAsia="SimSun" w:hint="eastAsia"/>
          <w:lang w:eastAsia="zh-CN"/>
        </w:rPr>
        <w:t>]</w:t>
      </w:r>
      <w:r w:rsidRPr="00880E22">
        <w:rPr>
          <w:lang w:eastAsia="zh-CN"/>
        </w:rPr>
        <w:t>), and that the 5% user spectrum efficiency for a fixed transmit power may vary with bandwidth. To keep a high 5% user spectrum efficiency and a few users sharing the channel, a dense network is beneficial, i.e. 5% user spectrum efficiency m</w:t>
      </w:r>
      <w:r w:rsidR="007515B9">
        <w:rPr>
          <w:lang w:eastAsia="zh-CN"/>
        </w:rPr>
        <w:t>ay vary also with site</w:t>
      </w:r>
      <w:r>
        <w:rPr>
          <w:lang w:eastAsia="zh-CN"/>
        </w:rPr>
        <w:t xml:space="preserve"> </w:t>
      </w:r>
      <w:proofErr w:type="gramStart"/>
      <w:r>
        <w:rPr>
          <w:lang w:eastAsia="zh-CN"/>
        </w:rPr>
        <w:t>density</w:t>
      </w:r>
      <w:r w:rsidR="00CB3985">
        <w:rPr>
          <w:rFonts w:eastAsiaTheme="minorEastAsia" w:hint="eastAsia"/>
          <w:lang w:eastAsia="zh-CN"/>
        </w:rPr>
        <w:t>(</w:t>
      </w:r>
      <w:proofErr w:type="gramEnd"/>
      <w:r w:rsidR="00CB3985" w:rsidRPr="007515B9">
        <w:rPr>
          <w:lang w:eastAsia="zh-CN"/>
        </w:rPr>
        <w:t>Site here refers to single transmission and reception point (TRP)</w:t>
      </w:r>
      <w:r>
        <w:rPr>
          <w:lang w:eastAsia="zh-CN"/>
        </w:rPr>
        <w:t>.</w:t>
      </w:r>
    </w:p>
    <w:p w:rsidR="008411A3" w:rsidRPr="00765791" w:rsidRDefault="008411A3" w:rsidP="007515B9">
      <w:pPr>
        <w:rPr>
          <w:rFonts w:eastAsiaTheme="minorEastAsia"/>
          <w:lang w:eastAsia="zh-CN"/>
        </w:rPr>
      </w:pPr>
      <w:r w:rsidRPr="00880E22">
        <w:rPr>
          <w:lang w:eastAsia="zh-CN"/>
        </w:rPr>
        <w:t>To improve user experienced data</w:t>
      </w:r>
      <w:r>
        <w:rPr>
          <w:rFonts w:hint="eastAsia"/>
          <w:lang w:eastAsia="zh-CN"/>
        </w:rPr>
        <w:t xml:space="preserve"> </w:t>
      </w:r>
      <w:r w:rsidRPr="00880E22">
        <w:rPr>
          <w:lang w:eastAsia="zh-CN"/>
        </w:rPr>
        <w:t xml:space="preserve">rates, 3GPP can develop standards with means for high 5% user spectrum efficiency. To this end, 5% user spectrum efficiency gains in the order of three times IMT-Advanced are proposed. Furthermore, 3GPP can develop standards with means for large bandwidth support. To this end, it is proposed that at least 1GHz aggregated </w:t>
      </w:r>
      <w:r>
        <w:rPr>
          <w:rFonts w:hint="eastAsia"/>
          <w:lang w:eastAsia="zh-CN"/>
        </w:rPr>
        <w:t>bandwidth</w:t>
      </w:r>
      <w:r w:rsidRPr="00880E22">
        <w:rPr>
          <w:lang w:eastAsia="zh-CN"/>
        </w:rPr>
        <w:t xml:space="preserve"> shall be supported.</w:t>
      </w:r>
    </w:p>
    <w:p w:rsidR="008411A3" w:rsidRDefault="008411A3" w:rsidP="008411A3">
      <w:pPr>
        <w:jc w:val="both"/>
        <w:rPr>
          <w:rFonts w:eastAsiaTheme="minorEastAsia"/>
          <w:lang w:eastAsia="zh-CN"/>
        </w:rPr>
      </w:pPr>
      <w:r w:rsidRPr="00880E22">
        <w:rPr>
          <w:lang w:eastAsia="zh-CN"/>
        </w:rPr>
        <w:t>The available bandwidth and site density, which both have a strong impact on the available user experienced data</w:t>
      </w:r>
      <w:r>
        <w:rPr>
          <w:rFonts w:hint="eastAsia"/>
          <w:lang w:eastAsia="zh-CN"/>
        </w:rPr>
        <w:t xml:space="preserve"> </w:t>
      </w:r>
      <w:r w:rsidRPr="00880E22">
        <w:rPr>
          <w:lang w:eastAsia="zh-CN"/>
        </w:rPr>
        <w:t>rates, are howev</w:t>
      </w:r>
      <w:r w:rsidR="007515B9">
        <w:rPr>
          <w:lang w:eastAsia="zh-CN"/>
        </w:rPr>
        <w:t>er not under control of 3GPP.</w:t>
      </w:r>
    </w:p>
    <w:p w:rsidR="000B298C" w:rsidRDefault="008411A3" w:rsidP="008411A3">
      <w:pPr>
        <w:jc w:val="both"/>
        <w:rPr>
          <w:rFonts w:eastAsiaTheme="minorEastAsia"/>
          <w:lang w:eastAsia="zh-CN"/>
        </w:rPr>
      </w:pPr>
      <w:r w:rsidRPr="00880E22">
        <w:rPr>
          <w:lang w:eastAsia="zh-CN"/>
        </w:rPr>
        <w:t xml:space="preserve">Based on this, </w:t>
      </w:r>
      <w:r w:rsidR="00AC1377">
        <w:rPr>
          <w:rFonts w:eastAsiaTheme="minorEastAsia" w:hint="eastAsia"/>
          <w:lang w:eastAsia="zh-CN"/>
        </w:rPr>
        <w:t xml:space="preserve">the full buffer experienced user data rate is evaluated for </w:t>
      </w:r>
      <w:r w:rsidR="00AC1377">
        <w:rPr>
          <w:rFonts w:eastAsiaTheme="minorEastAsia"/>
          <w:lang w:eastAsia="zh-CN"/>
        </w:rPr>
        <w:t>information</w:t>
      </w:r>
      <w:r w:rsidR="00AC1377">
        <w:rPr>
          <w:rFonts w:eastAsiaTheme="minorEastAsia" w:hint="eastAsia"/>
          <w:lang w:eastAsia="zh-CN"/>
        </w:rPr>
        <w:t xml:space="preserve"> without numerical requirements.</w:t>
      </w:r>
    </w:p>
    <w:p w:rsidR="00D9706A" w:rsidRDefault="00D9706A" w:rsidP="006A2F73">
      <w:pPr>
        <w:pStyle w:val="TH"/>
        <w:rPr>
          <w:rFonts w:eastAsiaTheme="minorEastAsia"/>
          <w:lang w:eastAsia="zh-CN"/>
        </w:rPr>
      </w:pPr>
      <w:r w:rsidRPr="001F6A18">
        <w:rPr>
          <w:lang w:eastAsia="zh-CN"/>
        </w:rPr>
        <w:t xml:space="preserve">Table </w:t>
      </w:r>
      <w:r w:rsidRPr="001F6A18">
        <w:rPr>
          <w:rFonts w:eastAsia="MS Mincho"/>
          <w:lang w:eastAsia="ja-JP"/>
        </w:rPr>
        <w:t>7</w:t>
      </w:r>
      <w:r w:rsidRPr="001F6A18">
        <w:rPr>
          <w:lang w:eastAsia="zh-CN"/>
        </w:rPr>
        <w:t>.</w:t>
      </w:r>
      <w:r w:rsidRPr="001F6A18">
        <w:rPr>
          <w:rFonts w:eastAsia="MS Mincho"/>
          <w:lang w:eastAsia="ja-JP"/>
        </w:rPr>
        <w:t>15-</w:t>
      </w:r>
      <w:r w:rsidRPr="001F6A18">
        <w:rPr>
          <w:lang w:eastAsia="zh-CN"/>
        </w:rPr>
        <w:t>1:</w:t>
      </w:r>
      <w:r w:rsidRPr="001F6A18">
        <w:rPr>
          <w:rFonts w:eastAsia="MS Mincho"/>
          <w:lang w:eastAsia="ja-JP"/>
        </w:rPr>
        <w:t xml:space="preserve"> </w:t>
      </w:r>
      <w:r w:rsidR="001E69BF">
        <w:rPr>
          <w:rFonts w:eastAsiaTheme="minorEastAsia" w:hint="eastAsia"/>
          <w:lang w:eastAsia="zh-CN"/>
        </w:rPr>
        <w:t xml:space="preserve">User experience data rate in </w:t>
      </w:r>
      <w:r w:rsidRPr="001F6A18">
        <w:rPr>
          <w:lang w:eastAsia="zh-CN"/>
        </w:rPr>
        <w:t xml:space="preserve">each deployment scenario for each </w:t>
      </w:r>
      <w:r w:rsidRPr="001F6A18">
        <w:rPr>
          <w:rFonts w:eastAsia="MS Mincho"/>
          <w:lang w:eastAsia="ja-JP"/>
        </w:rPr>
        <w:t>u</w:t>
      </w:r>
      <w:r w:rsidRPr="001F6A18">
        <w:rPr>
          <w:lang w:eastAsia="zh-CN"/>
        </w:rPr>
        <w:t>sage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E452A1" w:rsidRPr="001F6A18" w:rsidTr="00185DEC">
        <w:trPr>
          <w:trHeight w:val="249"/>
        </w:trPr>
        <w:tc>
          <w:tcPr>
            <w:tcW w:w="1531" w:type="dxa"/>
            <w:noWrap/>
          </w:tcPr>
          <w:p w:rsidR="00E452A1" w:rsidRPr="00854FAF" w:rsidRDefault="001E69BF" w:rsidP="007816CC">
            <w:pPr>
              <w:pStyle w:val="TAH"/>
              <w:rPr>
                <w:rFonts w:eastAsia="MS Mincho" w:cs="Arial"/>
                <w:lang w:eastAsia="ja-JP"/>
              </w:rPr>
            </w:pPr>
            <w:r w:rsidRPr="00896A75">
              <w:t>User experienced data rate</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Indoor Hotspot</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Dense Urban</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Rural</w:t>
            </w:r>
          </w:p>
        </w:tc>
        <w:tc>
          <w:tcPr>
            <w:tcW w:w="1531" w:type="dxa"/>
            <w:tcBorders>
              <w:bottom w:val="single" w:sz="4" w:space="0" w:color="auto"/>
            </w:tcBorders>
            <w:noWrap/>
          </w:tcPr>
          <w:p w:rsidR="00E452A1" w:rsidRPr="00854FAF" w:rsidRDefault="00E452A1" w:rsidP="007816CC">
            <w:pPr>
              <w:pStyle w:val="TAH"/>
              <w:rPr>
                <w:rFonts w:cs="Arial"/>
                <w:lang w:eastAsia="zh-CN"/>
              </w:rPr>
            </w:pPr>
            <w:r w:rsidRPr="00854FAF">
              <w:rPr>
                <w:rFonts w:eastAsia="MS Mincho" w:cs="Arial"/>
                <w:lang w:eastAsia="ja-JP"/>
              </w:rPr>
              <w:t>Urban Macro</w:t>
            </w:r>
          </w:p>
        </w:tc>
        <w:tc>
          <w:tcPr>
            <w:tcW w:w="1531" w:type="dxa"/>
            <w:tcBorders>
              <w:bottom w:val="single" w:sz="4" w:space="0" w:color="auto"/>
            </w:tcBorders>
          </w:tcPr>
          <w:p w:rsidR="00E452A1" w:rsidRPr="00854FAF" w:rsidRDefault="00E452A1" w:rsidP="007816CC">
            <w:pPr>
              <w:pStyle w:val="TAH"/>
              <w:rPr>
                <w:rFonts w:eastAsia="MS Mincho" w:cs="Arial"/>
                <w:lang w:eastAsia="ja-JP"/>
              </w:rPr>
            </w:pPr>
            <w:r w:rsidRPr="00854FAF">
              <w:rPr>
                <w:rFonts w:eastAsia="MS Mincho" w:cs="Arial"/>
                <w:lang w:eastAsia="ja-JP"/>
              </w:rPr>
              <w:t>High Speed</w:t>
            </w:r>
          </w:p>
        </w:tc>
      </w:tr>
      <w:tr w:rsidR="00E452A1" w:rsidRPr="001F6A18" w:rsidTr="00185DEC">
        <w:trPr>
          <w:trHeight w:val="267"/>
        </w:trPr>
        <w:tc>
          <w:tcPr>
            <w:tcW w:w="1531" w:type="dxa"/>
            <w:noWrap/>
          </w:tcPr>
          <w:p w:rsidR="00E452A1" w:rsidRPr="001F6A18" w:rsidRDefault="00E452A1" w:rsidP="00711277">
            <w:pPr>
              <w:pStyle w:val="TAC"/>
              <w:jc w:val="left"/>
              <w:rPr>
                <w:rFonts w:cs="Arial"/>
                <w:lang w:eastAsia="zh-CN"/>
              </w:rPr>
            </w:pPr>
            <w:proofErr w:type="spellStart"/>
            <w:r w:rsidRPr="001F6A18">
              <w:rPr>
                <w:rFonts w:cs="Arial"/>
                <w:lang w:eastAsia="zh-CN"/>
              </w:rPr>
              <w:t>eMBB</w:t>
            </w:r>
            <w:proofErr w:type="spellEnd"/>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tcPr>
          <w:p w:rsidR="00E452A1" w:rsidRPr="001F6A18" w:rsidRDefault="00E452A1" w:rsidP="007816CC">
            <w:pPr>
              <w:pStyle w:val="TAC"/>
              <w:rPr>
                <w:rFonts w:cs="Arial"/>
                <w:lang w:eastAsia="zh-CN"/>
              </w:rPr>
            </w:pPr>
          </w:p>
        </w:tc>
      </w:tr>
      <w:tr w:rsidR="00E452A1" w:rsidRPr="001F6A18" w:rsidTr="00185DEC">
        <w:trPr>
          <w:trHeight w:val="249"/>
        </w:trPr>
        <w:tc>
          <w:tcPr>
            <w:tcW w:w="1531" w:type="dxa"/>
            <w:noWrap/>
          </w:tcPr>
          <w:p w:rsidR="00E452A1" w:rsidRPr="00711277" w:rsidRDefault="00E452A1" w:rsidP="00711277">
            <w:pPr>
              <w:pStyle w:val="TAC"/>
              <w:jc w:val="left"/>
              <w:rPr>
                <w:rFonts w:cs="Arial"/>
                <w:lang w:eastAsia="zh-CN"/>
              </w:rPr>
            </w:pPr>
            <w:proofErr w:type="spellStart"/>
            <w:r w:rsidRPr="00711277">
              <w:rPr>
                <w:rFonts w:cs="Arial"/>
                <w:lang w:eastAsia="zh-CN"/>
              </w:rPr>
              <w:t>mMTC</w:t>
            </w:r>
            <w:proofErr w:type="spellEnd"/>
          </w:p>
        </w:tc>
        <w:tc>
          <w:tcPr>
            <w:tcW w:w="1531" w:type="dxa"/>
            <w:tcBorders>
              <w:tr2bl w:val="nil"/>
            </w:tcBorders>
            <w:noWrap/>
          </w:tcPr>
          <w:p w:rsidR="00E452A1" w:rsidRPr="001F6A18" w:rsidRDefault="00E452A1" w:rsidP="007816CC">
            <w:pPr>
              <w:pStyle w:val="TAC"/>
              <w:jc w:val="left"/>
              <w:rPr>
                <w:rFonts w:eastAsia="MS Mincho" w:cs="Arial"/>
                <w:lang w:eastAsia="ja-JP"/>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tcPr>
          <w:p w:rsidR="00E452A1" w:rsidRPr="001F6A18" w:rsidRDefault="00E452A1" w:rsidP="007816CC">
            <w:pPr>
              <w:pStyle w:val="TAC"/>
              <w:rPr>
                <w:rFonts w:cs="Arial"/>
                <w:lang w:eastAsia="zh-CN"/>
              </w:rPr>
            </w:pPr>
          </w:p>
        </w:tc>
      </w:tr>
      <w:tr w:rsidR="00E452A1" w:rsidRPr="001F6A18" w:rsidTr="00185DEC">
        <w:trPr>
          <w:trHeight w:val="267"/>
        </w:trPr>
        <w:tc>
          <w:tcPr>
            <w:tcW w:w="1531" w:type="dxa"/>
            <w:noWrap/>
          </w:tcPr>
          <w:p w:rsidR="00E452A1" w:rsidRPr="00711277" w:rsidRDefault="00E452A1" w:rsidP="00711277">
            <w:pPr>
              <w:pStyle w:val="TAC"/>
              <w:jc w:val="left"/>
              <w:rPr>
                <w:rFonts w:cs="Arial"/>
                <w:lang w:eastAsia="zh-CN"/>
              </w:rPr>
            </w:pPr>
            <w:r w:rsidRPr="00711277">
              <w:rPr>
                <w:rFonts w:cs="Arial"/>
                <w:lang w:eastAsia="zh-CN"/>
              </w:rPr>
              <w:t>URLLC</w:t>
            </w: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tcPr>
          <w:p w:rsidR="00E452A1" w:rsidRPr="001F6A18" w:rsidRDefault="00E452A1" w:rsidP="007816CC">
            <w:pPr>
              <w:pStyle w:val="TAC"/>
              <w:rPr>
                <w:rFonts w:cs="Arial"/>
                <w:lang w:eastAsia="zh-CN"/>
              </w:rPr>
            </w:pPr>
          </w:p>
        </w:tc>
      </w:tr>
    </w:tbl>
    <w:p w:rsidR="00D9706A" w:rsidRPr="00D9706A" w:rsidRDefault="00D9706A" w:rsidP="008411A3">
      <w:pPr>
        <w:jc w:val="both"/>
        <w:rPr>
          <w:rFonts w:eastAsia="SimSun"/>
        </w:rPr>
      </w:pPr>
    </w:p>
    <w:p w:rsidR="008411A3" w:rsidRDefault="000B298C" w:rsidP="00896A75">
      <w:pPr>
        <w:pStyle w:val="2"/>
        <w:rPr>
          <w:lang w:eastAsia="zh-CN"/>
        </w:rPr>
      </w:pPr>
      <w:bookmarkStart w:id="92" w:name="_Toc454785907"/>
      <w:bookmarkStart w:id="93" w:name="_Toc454786203"/>
      <w:r>
        <w:rPr>
          <w:rFonts w:hint="eastAsia"/>
        </w:rPr>
        <w:t>7</w:t>
      </w:r>
      <w:r w:rsidRPr="00896A75">
        <w:t>.</w:t>
      </w:r>
      <w:r w:rsidR="008411A3">
        <w:rPr>
          <w:rFonts w:hint="eastAsia"/>
        </w:rPr>
        <w:t>1</w:t>
      </w:r>
      <w:r w:rsidR="008411A3">
        <w:rPr>
          <w:rFonts w:hint="eastAsia"/>
          <w:lang w:eastAsia="zh-CN"/>
        </w:rPr>
        <w:t>6</w:t>
      </w:r>
      <w:r w:rsidRPr="00896A75">
        <w:tab/>
      </w:r>
      <w:r w:rsidR="008411A3" w:rsidRPr="00D90A14">
        <w:rPr>
          <w:lang w:val="en-US" w:eastAsia="zh-CN"/>
        </w:rPr>
        <w:t>5th percentile user spectrum efficiency</w:t>
      </w:r>
      <w:bookmarkEnd w:id="92"/>
      <w:bookmarkEnd w:id="93"/>
    </w:p>
    <w:p w:rsidR="008411A3" w:rsidRPr="00A63635" w:rsidRDefault="008411A3" w:rsidP="007515B9">
      <w:pPr>
        <w:rPr>
          <w:lang w:val="en-US" w:eastAsia="zh-CN"/>
        </w:rPr>
      </w:pPr>
      <w:r w:rsidRPr="00D90A14">
        <w:rPr>
          <w:lang w:val="en-US" w:eastAsia="zh-CN"/>
        </w:rPr>
        <w:t>5th percentile user spectrum efficiency</w:t>
      </w:r>
      <w:r w:rsidRPr="00DC6DC3">
        <w:rPr>
          <w:lang w:val="en-US" w:eastAsia="zh-CN"/>
        </w:rPr>
        <w:t xml:space="preserve"> </w:t>
      </w:r>
      <w:r>
        <w:rPr>
          <w:rFonts w:hint="eastAsia"/>
          <w:lang w:val="en-US" w:eastAsia="zh-CN"/>
        </w:rPr>
        <w:t>means t</w:t>
      </w:r>
      <w:r w:rsidRPr="00A63635">
        <w:rPr>
          <w:lang w:val="en-US" w:eastAsia="zh-CN"/>
        </w:rPr>
        <w:t xml:space="preserve">he 5% point of the cumulative distribution function (CDF) of the normalized user throughput. The (normalized) user throughput is defined as the average user throughput (the number of </w:t>
      </w:r>
      <w:r w:rsidRPr="00A63635">
        <w:rPr>
          <w:lang w:val="en-US" w:eastAsia="zh-CN"/>
        </w:rPr>
        <w:lastRenderedPageBreak/>
        <w:t xml:space="preserve">correctly received bits by users, i.e., the number of bits contained in the SDU delivered to Layer 3, over a certain period of time, divided by the channel bandwidth and is measured in bit/s/Hz. The channel bandwidth for this purpose is defined as the effective bandwidth times the frequency reuse factor, where the effective bandwidth is the operating bandwidth </w:t>
      </w:r>
      <w:proofErr w:type="spellStart"/>
      <w:r w:rsidRPr="00A63635">
        <w:rPr>
          <w:lang w:val="en-US" w:eastAsia="zh-CN"/>
        </w:rPr>
        <w:t>normalised</w:t>
      </w:r>
      <w:proofErr w:type="spellEnd"/>
      <w:r w:rsidRPr="00A63635">
        <w:rPr>
          <w:lang w:val="en-US" w:eastAsia="zh-CN"/>
        </w:rPr>
        <w:t xml:space="preserve"> appropriately considering the uplink/downlink ratio. </w:t>
      </w:r>
      <w:r w:rsidRPr="00F13F98">
        <w:rPr>
          <w:lang w:val="en-US" w:eastAsia="zh-CN"/>
        </w:rPr>
        <w:t>In case of multiple discontinuous “carriers” (one carrier refers to a continuous block of spectrum), this KPI should be calculated per carrier. In this case, the user throughput and channel bandwidth on the specific carrier are employed.</w:t>
      </w:r>
    </w:p>
    <w:p w:rsidR="008411A3" w:rsidRDefault="008411A3" w:rsidP="007515B9">
      <w:pPr>
        <w:rPr>
          <w:rFonts w:eastAsiaTheme="minorEastAsia"/>
          <w:lang w:eastAsia="zh-CN"/>
        </w:rPr>
      </w:pPr>
      <w:r>
        <w:rPr>
          <w:rFonts w:eastAsia="MS Mincho" w:hint="eastAsia"/>
        </w:rPr>
        <w:t>Quanti</w:t>
      </w:r>
      <w:r w:rsidRPr="00AA0CA5">
        <w:rPr>
          <w:rFonts w:eastAsia="MS Mincho" w:hint="eastAsia"/>
        </w:rPr>
        <w:t>tative KPI</w:t>
      </w:r>
      <w:r w:rsidR="00D20BEA">
        <w:rPr>
          <w:rFonts w:eastAsiaTheme="minorEastAsia" w:hint="eastAsia"/>
          <w:lang w:eastAsia="zh-CN"/>
        </w:rPr>
        <w:t xml:space="preserve"> </w:t>
      </w:r>
      <w:r w:rsidR="00CF7D15">
        <w:rPr>
          <w:rFonts w:eastAsiaTheme="minorEastAsia" w:hint="eastAsia"/>
          <w:lang w:eastAsia="zh-CN"/>
        </w:rPr>
        <w:t>NOTE1</w:t>
      </w:r>
    </w:p>
    <w:p w:rsidR="007816CC" w:rsidRPr="00AC38CD" w:rsidRDefault="00106BF1" w:rsidP="00AC38CD">
      <w:pPr>
        <w:pStyle w:val="NO"/>
        <w:rPr>
          <w:lang w:val="sv-SE"/>
        </w:rPr>
      </w:pPr>
      <w:r w:rsidRPr="00AC38CD">
        <w:rPr>
          <w:lang w:val="sv-SE"/>
        </w:rPr>
        <w:t>NO</w:t>
      </w:r>
      <w:r w:rsidR="00185DEC">
        <w:rPr>
          <w:lang w:val="sv-SE"/>
        </w:rPr>
        <w:t>TE1:</w:t>
      </w:r>
      <w:r w:rsidR="00185DEC">
        <w:rPr>
          <w:lang w:val="sv-SE"/>
        </w:rPr>
        <w:tab/>
      </w:r>
      <w:r w:rsidR="00012B9A" w:rsidRPr="00012B9A">
        <w:rPr>
          <w:lang w:val="sv-SE"/>
        </w:rPr>
        <w:t xml:space="preserve">Target for 3x the </w:t>
      </w:r>
      <w:r w:rsidR="00012B9A" w:rsidRPr="00012B9A">
        <w:rPr>
          <w:rFonts w:hint="eastAsia"/>
          <w:lang w:val="sv-SE"/>
        </w:rPr>
        <w:t xml:space="preserve">cell edge </w:t>
      </w:r>
      <w:r w:rsidR="00012B9A" w:rsidRPr="00012B9A">
        <w:rPr>
          <w:lang w:val="sv-SE"/>
        </w:rPr>
        <w:t>spect</w:t>
      </w:r>
      <w:r w:rsidR="00012B9A" w:rsidRPr="00012B9A">
        <w:rPr>
          <w:rFonts w:hint="eastAsia"/>
          <w:lang w:val="sv-SE"/>
        </w:rPr>
        <w:t>ral</w:t>
      </w:r>
      <w:r w:rsidR="00012B9A" w:rsidRPr="00012B9A">
        <w:rPr>
          <w:lang w:val="sv-SE"/>
        </w:rPr>
        <w:t xml:space="preserve"> efficiency of IMT-Advanced targets for Indoor Hotspot, Dense Urban</w:t>
      </w:r>
      <w:r w:rsidR="00012B9A" w:rsidRPr="00012B9A">
        <w:rPr>
          <w:rFonts w:hint="eastAsia"/>
          <w:lang w:val="sv-SE"/>
        </w:rPr>
        <w:t xml:space="preserve"> (step 1)</w:t>
      </w:r>
      <w:r w:rsidR="00012B9A" w:rsidRPr="00012B9A">
        <w:rPr>
          <w:lang w:val="sv-SE"/>
        </w:rPr>
        <w:t>, Rural and Urban Macro</w:t>
      </w:r>
      <w:r w:rsidR="00012B9A" w:rsidRPr="00012B9A">
        <w:rPr>
          <w:rFonts w:hint="eastAsia"/>
          <w:lang w:val="sv-SE"/>
        </w:rPr>
        <w:t xml:space="preserve"> for full buffer.</w:t>
      </w:r>
    </w:p>
    <w:p w:rsidR="007D1B3C" w:rsidRDefault="007D1B3C" w:rsidP="006A2F73">
      <w:pPr>
        <w:pStyle w:val="TH"/>
        <w:rPr>
          <w:rFonts w:eastAsiaTheme="minorEastAsia"/>
          <w:lang w:eastAsia="zh-CN"/>
        </w:rPr>
      </w:pPr>
      <w:r w:rsidRPr="001F6A18">
        <w:rPr>
          <w:lang w:eastAsia="zh-CN"/>
        </w:rPr>
        <w:t xml:space="preserve">Table </w:t>
      </w:r>
      <w:r w:rsidRPr="001F6A18">
        <w:rPr>
          <w:rFonts w:eastAsia="MS Mincho"/>
          <w:lang w:eastAsia="ja-JP"/>
        </w:rPr>
        <w:t>7</w:t>
      </w:r>
      <w:r w:rsidRPr="001F6A18">
        <w:rPr>
          <w:lang w:eastAsia="zh-CN"/>
        </w:rPr>
        <w:t>.</w:t>
      </w:r>
      <w:r w:rsidRPr="001F6A18">
        <w:rPr>
          <w:rFonts w:eastAsia="MS Mincho"/>
          <w:lang w:eastAsia="ja-JP"/>
        </w:rPr>
        <w:t>16-</w:t>
      </w:r>
      <w:r w:rsidRPr="001F6A18">
        <w:rPr>
          <w:lang w:eastAsia="zh-CN"/>
        </w:rPr>
        <w:t>1:</w:t>
      </w:r>
      <w:r w:rsidRPr="001F6A18">
        <w:rPr>
          <w:rFonts w:eastAsia="MS Mincho"/>
          <w:lang w:eastAsia="ja-JP"/>
        </w:rPr>
        <w:t xml:space="preserve"> </w:t>
      </w:r>
      <w:r w:rsidR="001E69BF" w:rsidRPr="001E69BF">
        <w:rPr>
          <w:lang w:eastAsia="zh-CN"/>
        </w:rPr>
        <w:t>5th percentile user spectrum efficiency</w:t>
      </w:r>
      <w:r w:rsidR="001E69BF" w:rsidRPr="001F6A18">
        <w:rPr>
          <w:lang w:eastAsia="zh-CN"/>
        </w:rPr>
        <w:t xml:space="preserve"> </w:t>
      </w:r>
      <w:r w:rsidR="001E69BF">
        <w:rPr>
          <w:rFonts w:eastAsiaTheme="minorEastAsia" w:hint="eastAsia"/>
          <w:lang w:eastAsia="zh-CN"/>
        </w:rPr>
        <w:t xml:space="preserve">in </w:t>
      </w:r>
      <w:r w:rsidRPr="001F6A18">
        <w:rPr>
          <w:lang w:eastAsia="zh-CN"/>
        </w:rPr>
        <w:t xml:space="preserve">each deployment scenario for each </w:t>
      </w:r>
      <w:r w:rsidRPr="001F6A18">
        <w:rPr>
          <w:rFonts w:eastAsia="MS Mincho"/>
          <w:lang w:eastAsia="ja-JP"/>
        </w:rPr>
        <w:t>u</w:t>
      </w:r>
      <w:r w:rsidRPr="001F6A18">
        <w:rPr>
          <w:lang w:eastAsia="zh-CN"/>
        </w:rPr>
        <w:t>sage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E452A1" w:rsidRPr="001F6A18" w:rsidTr="00185DEC">
        <w:trPr>
          <w:trHeight w:val="249"/>
        </w:trPr>
        <w:tc>
          <w:tcPr>
            <w:tcW w:w="1531" w:type="dxa"/>
            <w:noWrap/>
          </w:tcPr>
          <w:p w:rsidR="00E452A1" w:rsidRPr="00854FAF" w:rsidRDefault="001E69BF" w:rsidP="001E69BF">
            <w:pPr>
              <w:pStyle w:val="TAH"/>
              <w:rPr>
                <w:rFonts w:eastAsia="MS Mincho" w:cs="Arial"/>
                <w:lang w:eastAsia="ja-JP"/>
              </w:rPr>
            </w:pPr>
            <w:r w:rsidRPr="00D90A14">
              <w:rPr>
                <w:lang w:val="en-US" w:eastAsia="zh-CN"/>
              </w:rPr>
              <w:t>5th percentile user spectrum efficiency</w:t>
            </w:r>
            <w:r w:rsidRPr="00854FAF">
              <w:rPr>
                <w:rFonts w:eastAsia="MS Mincho" w:cs="Arial"/>
                <w:lang w:eastAsia="ja-JP"/>
              </w:rPr>
              <w:t xml:space="preserve"> </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Indoor Hotspot</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Dense Urban</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Rural</w:t>
            </w:r>
          </w:p>
        </w:tc>
        <w:tc>
          <w:tcPr>
            <w:tcW w:w="1531" w:type="dxa"/>
            <w:tcBorders>
              <w:bottom w:val="single" w:sz="4" w:space="0" w:color="auto"/>
            </w:tcBorders>
            <w:noWrap/>
          </w:tcPr>
          <w:p w:rsidR="00E452A1" w:rsidRPr="00854FAF" w:rsidRDefault="00E452A1" w:rsidP="007816CC">
            <w:pPr>
              <w:pStyle w:val="TAH"/>
              <w:rPr>
                <w:rFonts w:cs="Arial"/>
                <w:lang w:eastAsia="zh-CN"/>
              </w:rPr>
            </w:pPr>
            <w:r w:rsidRPr="00854FAF">
              <w:rPr>
                <w:rFonts w:eastAsia="MS Mincho" w:cs="Arial"/>
                <w:lang w:eastAsia="ja-JP"/>
              </w:rPr>
              <w:t>Urban Macro</w:t>
            </w:r>
          </w:p>
        </w:tc>
        <w:tc>
          <w:tcPr>
            <w:tcW w:w="1531" w:type="dxa"/>
            <w:tcBorders>
              <w:bottom w:val="single" w:sz="4" w:space="0" w:color="auto"/>
            </w:tcBorders>
          </w:tcPr>
          <w:p w:rsidR="00E452A1" w:rsidRPr="00854FAF" w:rsidRDefault="00E452A1" w:rsidP="007816CC">
            <w:pPr>
              <w:pStyle w:val="TAH"/>
              <w:rPr>
                <w:rFonts w:eastAsia="MS Mincho" w:cs="Arial"/>
                <w:lang w:eastAsia="ja-JP"/>
              </w:rPr>
            </w:pPr>
            <w:r w:rsidRPr="00854FAF">
              <w:rPr>
                <w:rFonts w:eastAsia="MS Mincho" w:cs="Arial"/>
                <w:lang w:eastAsia="ja-JP"/>
              </w:rPr>
              <w:t>High Speed</w:t>
            </w:r>
          </w:p>
        </w:tc>
      </w:tr>
      <w:tr w:rsidR="00012B9A" w:rsidRPr="001F6A18" w:rsidTr="00185DEC">
        <w:trPr>
          <w:trHeight w:val="267"/>
        </w:trPr>
        <w:tc>
          <w:tcPr>
            <w:tcW w:w="1531" w:type="dxa"/>
            <w:noWrap/>
          </w:tcPr>
          <w:p w:rsidR="00012B9A" w:rsidRPr="001F6A18" w:rsidRDefault="00012B9A" w:rsidP="00711277">
            <w:pPr>
              <w:pStyle w:val="TAC"/>
              <w:jc w:val="left"/>
              <w:rPr>
                <w:rFonts w:cs="Arial"/>
                <w:lang w:eastAsia="zh-CN"/>
              </w:rPr>
            </w:pPr>
            <w:proofErr w:type="spellStart"/>
            <w:r w:rsidRPr="001F6A18">
              <w:rPr>
                <w:rFonts w:cs="Arial"/>
                <w:lang w:eastAsia="zh-CN"/>
              </w:rPr>
              <w:t>eMBB</w:t>
            </w:r>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r w:rsidRPr="00012B9A">
              <w:rPr>
                <w:rFonts w:cs="Arial"/>
                <w:lang w:eastAsia="zh-CN"/>
              </w:rPr>
              <w:t xml:space="preserve">3x IMT-A </w:t>
            </w:r>
            <w:proofErr w:type="spellStart"/>
            <w:r w:rsidRPr="00012B9A">
              <w:rPr>
                <w:rFonts w:cs="Arial"/>
                <w:lang w:eastAsia="zh-CN"/>
              </w:rPr>
              <w:t>InH</w:t>
            </w:r>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r w:rsidRPr="00012B9A">
              <w:rPr>
                <w:rFonts w:cs="Arial"/>
                <w:lang w:eastAsia="zh-CN"/>
              </w:rPr>
              <w:t xml:space="preserve">3x IMT-A </w:t>
            </w:r>
            <w:proofErr w:type="spellStart"/>
            <w:r w:rsidRPr="00012B9A">
              <w:rPr>
                <w:rFonts w:cs="Arial"/>
                <w:lang w:eastAsia="zh-CN"/>
              </w:rPr>
              <w:t>UMi</w:t>
            </w:r>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r w:rsidRPr="00012B9A">
              <w:rPr>
                <w:rFonts w:cs="Arial"/>
                <w:lang w:eastAsia="zh-CN"/>
              </w:rPr>
              <w:t xml:space="preserve">3x IMT-A </w:t>
            </w:r>
            <w:proofErr w:type="spellStart"/>
            <w:r w:rsidRPr="00012B9A">
              <w:rPr>
                <w:rFonts w:cs="Arial"/>
                <w:lang w:eastAsia="zh-CN"/>
              </w:rPr>
              <w:t>RMa</w:t>
            </w:r>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r w:rsidRPr="00012B9A">
              <w:rPr>
                <w:rFonts w:cs="Arial"/>
                <w:lang w:eastAsia="zh-CN"/>
              </w:rPr>
              <w:t xml:space="preserve">3x IMT-A </w:t>
            </w:r>
            <w:proofErr w:type="spellStart"/>
            <w:r w:rsidRPr="00012B9A">
              <w:rPr>
                <w:rFonts w:cs="Arial"/>
                <w:lang w:eastAsia="zh-CN"/>
              </w:rPr>
              <w:t>UMa</w:t>
            </w:r>
            <w:proofErr w:type="spellEnd"/>
          </w:p>
        </w:tc>
        <w:tc>
          <w:tcPr>
            <w:tcW w:w="1531" w:type="dxa"/>
            <w:tcBorders>
              <w:bottom w:val="single" w:sz="4" w:space="0" w:color="auto"/>
              <w:tr2bl w:val="nil"/>
            </w:tcBorders>
          </w:tcPr>
          <w:p w:rsidR="00012B9A" w:rsidRPr="001F6A18" w:rsidRDefault="00012B9A" w:rsidP="00711277">
            <w:pPr>
              <w:pStyle w:val="TAC"/>
              <w:jc w:val="left"/>
              <w:rPr>
                <w:rFonts w:cs="Arial"/>
                <w:lang w:eastAsia="zh-CN"/>
              </w:rPr>
            </w:pPr>
          </w:p>
        </w:tc>
      </w:tr>
      <w:tr w:rsidR="00E452A1" w:rsidRPr="001F6A18" w:rsidTr="00185DEC">
        <w:trPr>
          <w:trHeight w:val="249"/>
        </w:trPr>
        <w:tc>
          <w:tcPr>
            <w:tcW w:w="1531" w:type="dxa"/>
            <w:noWrap/>
          </w:tcPr>
          <w:p w:rsidR="00E452A1" w:rsidRPr="00711277" w:rsidRDefault="00E452A1" w:rsidP="00711277">
            <w:pPr>
              <w:pStyle w:val="TAC"/>
              <w:jc w:val="left"/>
              <w:rPr>
                <w:rFonts w:cs="Arial"/>
                <w:lang w:eastAsia="zh-CN"/>
              </w:rPr>
            </w:pPr>
            <w:proofErr w:type="spellStart"/>
            <w:r w:rsidRPr="00711277">
              <w:rPr>
                <w:rFonts w:cs="Arial"/>
                <w:lang w:eastAsia="zh-CN"/>
              </w:rPr>
              <w:t>mMTC</w:t>
            </w:r>
            <w:proofErr w:type="spellEnd"/>
          </w:p>
        </w:tc>
        <w:tc>
          <w:tcPr>
            <w:tcW w:w="1531" w:type="dxa"/>
            <w:tcBorders>
              <w:tr2bl w:val="nil"/>
            </w:tcBorders>
            <w:noWrap/>
          </w:tcPr>
          <w:p w:rsidR="00E452A1" w:rsidRPr="00711277" w:rsidRDefault="00E452A1" w:rsidP="00711277">
            <w:pPr>
              <w:pStyle w:val="TAC"/>
              <w:jc w:val="left"/>
              <w:rPr>
                <w:rFonts w:cs="Arial"/>
                <w:lang w:eastAsia="zh-CN"/>
              </w:rPr>
            </w:pPr>
          </w:p>
        </w:tc>
        <w:tc>
          <w:tcPr>
            <w:tcW w:w="1531" w:type="dxa"/>
            <w:tcBorders>
              <w:tr2bl w:val="nil"/>
            </w:tcBorders>
            <w:noWrap/>
          </w:tcPr>
          <w:p w:rsidR="00E452A1" w:rsidRPr="001F6A18" w:rsidRDefault="00E452A1" w:rsidP="00711277">
            <w:pPr>
              <w:pStyle w:val="TAC"/>
              <w:jc w:val="left"/>
              <w:rPr>
                <w:rFonts w:cs="Arial"/>
                <w:lang w:eastAsia="zh-CN"/>
              </w:rPr>
            </w:pPr>
          </w:p>
        </w:tc>
        <w:tc>
          <w:tcPr>
            <w:tcW w:w="1531" w:type="dxa"/>
            <w:tcBorders>
              <w:tr2bl w:val="nil"/>
            </w:tcBorders>
            <w:noWrap/>
          </w:tcPr>
          <w:p w:rsidR="00E452A1" w:rsidRPr="001F6A18" w:rsidRDefault="00E452A1" w:rsidP="00711277">
            <w:pPr>
              <w:pStyle w:val="TAC"/>
              <w:jc w:val="left"/>
              <w:rPr>
                <w:rFonts w:cs="Arial"/>
                <w:lang w:eastAsia="zh-CN"/>
              </w:rPr>
            </w:pPr>
          </w:p>
        </w:tc>
        <w:tc>
          <w:tcPr>
            <w:tcW w:w="1531" w:type="dxa"/>
            <w:tcBorders>
              <w:tr2bl w:val="nil"/>
            </w:tcBorders>
            <w:noWrap/>
          </w:tcPr>
          <w:p w:rsidR="00E452A1" w:rsidRPr="001F6A18" w:rsidRDefault="00E452A1" w:rsidP="00711277">
            <w:pPr>
              <w:pStyle w:val="TAC"/>
              <w:jc w:val="left"/>
              <w:rPr>
                <w:rFonts w:cs="Arial"/>
                <w:lang w:eastAsia="zh-CN"/>
              </w:rPr>
            </w:pPr>
          </w:p>
        </w:tc>
        <w:tc>
          <w:tcPr>
            <w:tcW w:w="1531" w:type="dxa"/>
            <w:tcBorders>
              <w:tr2bl w:val="nil"/>
            </w:tcBorders>
          </w:tcPr>
          <w:p w:rsidR="00E452A1" w:rsidRPr="001F6A18" w:rsidRDefault="00E452A1" w:rsidP="00711277">
            <w:pPr>
              <w:pStyle w:val="TAC"/>
              <w:jc w:val="left"/>
              <w:rPr>
                <w:rFonts w:cs="Arial"/>
                <w:lang w:eastAsia="zh-CN"/>
              </w:rPr>
            </w:pPr>
          </w:p>
        </w:tc>
      </w:tr>
      <w:tr w:rsidR="00E452A1" w:rsidRPr="001F6A18" w:rsidTr="00185DEC">
        <w:trPr>
          <w:trHeight w:val="267"/>
        </w:trPr>
        <w:tc>
          <w:tcPr>
            <w:tcW w:w="1531" w:type="dxa"/>
            <w:noWrap/>
          </w:tcPr>
          <w:p w:rsidR="00E452A1" w:rsidRPr="00711277" w:rsidRDefault="00E452A1" w:rsidP="00711277">
            <w:pPr>
              <w:pStyle w:val="TAC"/>
              <w:jc w:val="left"/>
              <w:rPr>
                <w:rFonts w:cs="Arial"/>
                <w:lang w:eastAsia="zh-CN"/>
              </w:rPr>
            </w:pPr>
            <w:r w:rsidRPr="00711277">
              <w:rPr>
                <w:rFonts w:cs="Arial"/>
                <w:lang w:eastAsia="zh-CN"/>
              </w:rPr>
              <w:t>URLLC</w:t>
            </w:r>
          </w:p>
        </w:tc>
        <w:tc>
          <w:tcPr>
            <w:tcW w:w="1531" w:type="dxa"/>
            <w:tcBorders>
              <w:tr2bl w:val="nil"/>
            </w:tcBorders>
            <w:noWrap/>
          </w:tcPr>
          <w:p w:rsidR="00E452A1" w:rsidRPr="001F6A18" w:rsidRDefault="00E452A1" w:rsidP="00711277">
            <w:pPr>
              <w:pStyle w:val="TAC"/>
              <w:jc w:val="left"/>
              <w:rPr>
                <w:rFonts w:cs="Arial"/>
                <w:lang w:eastAsia="zh-CN"/>
              </w:rPr>
            </w:pPr>
          </w:p>
        </w:tc>
        <w:tc>
          <w:tcPr>
            <w:tcW w:w="1531" w:type="dxa"/>
            <w:tcBorders>
              <w:tr2bl w:val="nil"/>
            </w:tcBorders>
            <w:noWrap/>
          </w:tcPr>
          <w:p w:rsidR="00E452A1" w:rsidRPr="001F6A18" w:rsidRDefault="00E452A1" w:rsidP="00711277">
            <w:pPr>
              <w:pStyle w:val="TAC"/>
              <w:jc w:val="left"/>
              <w:rPr>
                <w:rFonts w:cs="Arial"/>
                <w:lang w:eastAsia="zh-CN"/>
              </w:rPr>
            </w:pPr>
          </w:p>
        </w:tc>
        <w:tc>
          <w:tcPr>
            <w:tcW w:w="1531" w:type="dxa"/>
            <w:tcBorders>
              <w:tr2bl w:val="nil"/>
            </w:tcBorders>
            <w:noWrap/>
          </w:tcPr>
          <w:p w:rsidR="00E452A1" w:rsidRPr="001F6A18" w:rsidRDefault="00E452A1" w:rsidP="00711277">
            <w:pPr>
              <w:pStyle w:val="TAC"/>
              <w:jc w:val="left"/>
              <w:rPr>
                <w:rFonts w:cs="Arial"/>
                <w:lang w:eastAsia="zh-CN"/>
              </w:rPr>
            </w:pPr>
          </w:p>
        </w:tc>
        <w:tc>
          <w:tcPr>
            <w:tcW w:w="1531" w:type="dxa"/>
            <w:tcBorders>
              <w:tr2bl w:val="nil"/>
            </w:tcBorders>
            <w:noWrap/>
          </w:tcPr>
          <w:p w:rsidR="00E452A1" w:rsidRPr="001F6A18" w:rsidRDefault="00E452A1" w:rsidP="00711277">
            <w:pPr>
              <w:pStyle w:val="TAC"/>
              <w:jc w:val="left"/>
              <w:rPr>
                <w:rFonts w:cs="Arial"/>
                <w:lang w:eastAsia="zh-CN"/>
              </w:rPr>
            </w:pPr>
          </w:p>
        </w:tc>
        <w:tc>
          <w:tcPr>
            <w:tcW w:w="1531" w:type="dxa"/>
            <w:tcBorders>
              <w:tr2bl w:val="nil"/>
            </w:tcBorders>
          </w:tcPr>
          <w:p w:rsidR="00E452A1" w:rsidRPr="001F6A18" w:rsidRDefault="00E452A1" w:rsidP="00711277">
            <w:pPr>
              <w:pStyle w:val="TAC"/>
              <w:jc w:val="left"/>
              <w:rPr>
                <w:rFonts w:cs="Arial"/>
                <w:lang w:eastAsia="zh-CN"/>
              </w:rPr>
            </w:pPr>
          </w:p>
        </w:tc>
      </w:tr>
    </w:tbl>
    <w:p w:rsidR="007D1B3C" w:rsidRPr="007D1B3C" w:rsidRDefault="007D1B3C" w:rsidP="007515B9">
      <w:pPr>
        <w:rPr>
          <w:rFonts w:eastAsia="SimSun"/>
          <w:lang w:eastAsia="zh-CN"/>
        </w:rPr>
      </w:pPr>
    </w:p>
    <w:p w:rsidR="008411A3" w:rsidRDefault="008411A3" w:rsidP="007515B9">
      <w:pPr>
        <w:rPr>
          <w:lang w:eastAsia="zh-CN"/>
        </w:rPr>
      </w:pPr>
      <w:r>
        <w:rPr>
          <w:rFonts w:hint="eastAsia"/>
          <w:lang w:eastAsia="zh-CN"/>
        </w:rPr>
        <w:t>Values for relevant deployment scenario(s) are FFS</w:t>
      </w:r>
    </w:p>
    <w:p w:rsidR="000B298C" w:rsidRDefault="000B298C" w:rsidP="00896A75">
      <w:pPr>
        <w:pStyle w:val="2"/>
        <w:rPr>
          <w:lang w:eastAsia="zh-CN"/>
        </w:rPr>
      </w:pPr>
      <w:bookmarkStart w:id="94" w:name="_Toc454785908"/>
      <w:bookmarkStart w:id="95" w:name="_Toc454786204"/>
      <w:r>
        <w:rPr>
          <w:rFonts w:hint="eastAsia"/>
        </w:rPr>
        <w:t>7</w:t>
      </w:r>
      <w:r w:rsidRPr="00896A75">
        <w:t>.</w:t>
      </w:r>
      <w:r w:rsidR="00054508">
        <w:rPr>
          <w:rFonts w:hint="eastAsia"/>
        </w:rPr>
        <w:t>1</w:t>
      </w:r>
      <w:r w:rsidR="00054508">
        <w:rPr>
          <w:rFonts w:hint="eastAsia"/>
          <w:lang w:eastAsia="zh-CN"/>
        </w:rPr>
        <w:t>7</w:t>
      </w:r>
      <w:r w:rsidRPr="00896A75">
        <w:tab/>
        <w:t>Connection density</w:t>
      </w:r>
      <w:bookmarkEnd w:id="94"/>
      <w:bookmarkEnd w:id="95"/>
    </w:p>
    <w:p w:rsidR="00054508" w:rsidRDefault="00054508" w:rsidP="007515B9">
      <w:pPr>
        <w:rPr>
          <w:lang w:eastAsia="zh-CN"/>
        </w:rPr>
      </w:pPr>
      <w:r w:rsidRPr="00F84BB1">
        <w:rPr>
          <w:rFonts w:eastAsia="+mn-ea"/>
          <w:lang w:val="en-US"/>
        </w:rPr>
        <w:t>Connection density</w:t>
      </w:r>
      <w:r w:rsidRPr="00DC6DC3">
        <w:rPr>
          <w:lang w:val="en-US" w:eastAsia="zh-CN"/>
        </w:rPr>
        <w:t xml:space="preserve"> </w:t>
      </w:r>
      <w:r>
        <w:rPr>
          <w:rFonts w:hint="eastAsia"/>
          <w:lang w:val="en-US" w:eastAsia="zh-CN"/>
        </w:rPr>
        <w:t>refers to t</w:t>
      </w:r>
      <w:r w:rsidRPr="00DC6DC3">
        <w:rPr>
          <w:lang w:val="en-US" w:eastAsia="zh-CN"/>
        </w:rPr>
        <w:t xml:space="preserve">otal number of devices fulfilling specific </w:t>
      </w:r>
      <w:proofErr w:type="spellStart"/>
      <w:r w:rsidRPr="00DC6DC3">
        <w:rPr>
          <w:lang w:val="en-US" w:eastAsia="zh-CN"/>
        </w:rPr>
        <w:t>QoS</w:t>
      </w:r>
      <w:proofErr w:type="spellEnd"/>
      <w:r w:rsidRPr="00DC6DC3">
        <w:rPr>
          <w:lang w:val="en-US" w:eastAsia="zh-CN"/>
        </w:rPr>
        <w:t xml:space="preserve"> per unit area (per km</w:t>
      </w:r>
      <w:r w:rsidRPr="00F012F8">
        <w:rPr>
          <w:vertAlign w:val="superscript"/>
          <w:lang w:val="en-US" w:eastAsia="zh-CN"/>
        </w:rPr>
        <w:t>2</w:t>
      </w:r>
      <w:r w:rsidRPr="00DC6DC3">
        <w:rPr>
          <w:lang w:val="en-US" w:eastAsia="zh-CN"/>
        </w:rPr>
        <w:t>).</w:t>
      </w:r>
      <w:r>
        <w:rPr>
          <w:rFonts w:hint="eastAsia"/>
          <w:lang w:val="en-US" w:eastAsia="zh-CN"/>
        </w:rPr>
        <w:t xml:space="preserve"> </w:t>
      </w:r>
      <w:proofErr w:type="spellStart"/>
      <w:r w:rsidRPr="00DC6DC3">
        <w:rPr>
          <w:rFonts w:eastAsia="MS PGothic"/>
        </w:rPr>
        <w:t>QoS</w:t>
      </w:r>
      <w:proofErr w:type="spellEnd"/>
      <w:r w:rsidRPr="00DC6DC3">
        <w:rPr>
          <w:rFonts w:eastAsia="MS PGothic"/>
        </w:rPr>
        <w:t xml:space="preserve"> definition should take into account the amount of data</w:t>
      </w:r>
      <w:r>
        <w:rPr>
          <w:rFonts w:hint="eastAsia"/>
          <w:lang w:eastAsia="zh-CN"/>
        </w:rPr>
        <w:t xml:space="preserve"> or access request</w:t>
      </w:r>
      <w:r w:rsidRPr="00DC6DC3">
        <w:rPr>
          <w:rFonts w:eastAsia="MS PGothic"/>
        </w:rPr>
        <w:t xml:space="preserve"> generated within a time </w:t>
      </w:r>
      <w:proofErr w:type="spellStart"/>
      <w:r w:rsidRPr="00DC6DC3">
        <w:rPr>
          <w:rFonts w:eastAsia="MS PGothic"/>
        </w:rPr>
        <w:t>t_gen</w:t>
      </w:r>
      <w:proofErr w:type="spellEnd"/>
      <w:r w:rsidRPr="00DC6DC3">
        <w:rPr>
          <w:rFonts w:eastAsia="MS PGothic"/>
        </w:rPr>
        <w:t xml:space="preserve"> that can be sent or received </w:t>
      </w:r>
      <w:r w:rsidR="007515B9">
        <w:rPr>
          <w:rFonts w:eastAsia="MS PGothic"/>
        </w:rPr>
        <w:t xml:space="preserve">within a given time, </w:t>
      </w:r>
      <w:proofErr w:type="spellStart"/>
      <w:r w:rsidR="007515B9">
        <w:rPr>
          <w:rFonts w:eastAsia="MS PGothic"/>
        </w:rPr>
        <w:t>t_sendrx</w:t>
      </w:r>
      <w:proofErr w:type="spellEnd"/>
      <w:r w:rsidR="007515B9">
        <w:rPr>
          <w:rFonts w:eastAsia="MS PGothic"/>
        </w:rPr>
        <w:t xml:space="preserve">, </w:t>
      </w:r>
      <w:r w:rsidRPr="00DC6DC3">
        <w:rPr>
          <w:rFonts w:eastAsia="MS PGothic"/>
        </w:rPr>
        <w:t>with x% probability.</w:t>
      </w:r>
    </w:p>
    <w:p w:rsidR="00054508" w:rsidRDefault="00054508" w:rsidP="007515B9">
      <w:pPr>
        <w:rPr>
          <w:rFonts w:eastAsia="SimSun"/>
          <w:lang w:eastAsia="zh-CN"/>
        </w:rPr>
      </w:pPr>
      <w:r>
        <w:rPr>
          <w:rFonts w:hint="eastAsia"/>
          <w:lang w:eastAsia="zh-CN"/>
        </w:rPr>
        <w:t xml:space="preserve">The target for connection density should be </w:t>
      </w:r>
      <w:r w:rsidR="001904D9">
        <w:rPr>
          <w:lang w:eastAsia="zh-CN"/>
        </w:rPr>
        <w:t xml:space="preserve">1 000 </w:t>
      </w:r>
      <w:proofErr w:type="spellStart"/>
      <w:r w:rsidRPr="00193344">
        <w:rPr>
          <w:lang w:eastAsia="zh-CN"/>
        </w:rPr>
        <w:t>000</w:t>
      </w:r>
      <w:proofErr w:type="spellEnd"/>
      <w:r w:rsidRPr="00193344">
        <w:rPr>
          <w:lang w:eastAsia="zh-CN"/>
        </w:rPr>
        <w:t xml:space="preserve"> device/km</w:t>
      </w:r>
      <w:r w:rsidRPr="002203AF">
        <w:rPr>
          <w:vertAlign w:val="superscript"/>
          <w:lang w:eastAsia="zh-CN"/>
        </w:rPr>
        <w:t>2</w:t>
      </w:r>
      <w:r w:rsidR="00820C1A">
        <w:rPr>
          <w:rFonts w:eastAsia="SimSun" w:hint="eastAsia"/>
          <w:lang w:eastAsia="zh-CN"/>
        </w:rPr>
        <w:t xml:space="preserve"> </w:t>
      </w:r>
      <w:r w:rsidR="00820C1A">
        <w:rPr>
          <w:lang w:eastAsia="zh-CN"/>
        </w:rPr>
        <w:t>in urban environment</w:t>
      </w:r>
      <w:r w:rsidR="001904D9">
        <w:rPr>
          <w:lang w:eastAsia="zh-CN"/>
        </w:rPr>
        <w:t>.</w:t>
      </w:r>
    </w:p>
    <w:p w:rsidR="002F7C27" w:rsidRPr="002F7C27" w:rsidRDefault="002F7C27" w:rsidP="007515B9">
      <w:pPr>
        <w:rPr>
          <w:rFonts w:eastAsia="SimSun"/>
          <w:lang w:eastAsia="zh-CN"/>
        </w:rPr>
      </w:pPr>
      <w:r>
        <w:rPr>
          <w:rFonts w:eastAsia="SimSun" w:hint="eastAsia"/>
          <w:lang w:eastAsia="zh-CN"/>
        </w:rPr>
        <w:t>3GPP should develop standards with means of high connection efficiency (measured as supported number of devices per TRP per unit frequency resource) to achieve the desired connection density.</w:t>
      </w:r>
    </w:p>
    <w:p w:rsidR="002F7C27" w:rsidRDefault="002F7C27" w:rsidP="006A2F73">
      <w:pPr>
        <w:pStyle w:val="TH"/>
        <w:rPr>
          <w:rFonts w:eastAsiaTheme="minorEastAsia"/>
          <w:lang w:eastAsia="zh-CN"/>
        </w:rPr>
      </w:pPr>
      <w:r w:rsidRPr="001F6A18">
        <w:rPr>
          <w:lang w:eastAsia="zh-CN"/>
        </w:rPr>
        <w:t xml:space="preserve">Table </w:t>
      </w:r>
      <w:r w:rsidRPr="001F6A18">
        <w:rPr>
          <w:rFonts w:eastAsia="MS Mincho"/>
          <w:lang w:eastAsia="ja-JP"/>
        </w:rPr>
        <w:t>7</w:t>
      </w:r>
      <w:r w:rsidRPr="001F6A18">
        <w:rPr>
          <w:lang w:eastAsia="zh-CN"/>
        </w:rPr>
        <w:t>.</w:t>
      </w:r>
      <w:r w:rsidRPr="001F6A18">
        <w:rPr>
          <w:rFonts w:eastAsia="MS Mincho"/>
          <w:lang w:eastAsia="ja-JP"/>
        </w:rPr>
        <w:t>17-</w:t>
      </w:r>
      <w:r w:rsidRPr="001F6A18">
        <w:rPr>
          <w:lang w:eastAsia="zh-CN"/>
        </w:rPr>
        <w:t>1:</w:t>
      </w:r>
      <w:r w:rsidRPr="001F6A18">
        <w:rPr>
          <w:rFonts w:eastAsia="MS Mincho"/>
          <w:lang w:eastAsia="ja-JP"/>
        </w:rPr>
        <w:t xml:space="preserve"> </w:t>
      </w:r>
      <w:r w:rsidR="00DD54E6">
        <w:rPr>
          <w:rFonts w:eastAsiaTheme="minorEastAsia" w:hint="eastAsia"/>
          <w:lang w:eastAsia="zh-CN"/>
        </w:rPr>
        <w:t>Connection density in</w:t>
      </w:r>
      <w:r w:rsidRPr="001F6A18">
        <w:rPr>
          <w:lang w:eastAsia="zh-CN"/>
        </w:rPr>
        <w:t xml:space="preserve"> each deployment scenario for each </w:t>
      </w:r>
      <w:r w:rsidRPr="001F6A18">
        <w:rPr>
          <w:rFonts w:eastAsia="MS Mincho"/>
          <w:lang w:eastAsia="ja-JP"/>
        </w:rPr>
        <w:t>u</w:t>
      </w:r>
      <w:r w:rsidRPr="001F6A18">
        <w:rPr>
          <w:lang w:eastAsia="zh-CN"/>
        </w:rPr>
        <w:t>sage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E452A1" w:rsidRPr="001F6A18" w:rsidTr="00185DEC">
        <w:trPr>
          <w:trHeight w:val="249"/>
        </w:trPr>
        <w:tc>
          <w:tcPr>
            <w:tcW w:w="1531" w:type="dxa"/>
            <w:noWrap/>
          </w:tcPr>
          <w:p w:rsidR="00E452A1" w:rsidRPr="00DD54E6" w:rsidRDefault="00DD54E6" w:rsidP="007816CC">
            <w:pPr>
              <w:pStyle w:val="TAH"/>
              <w:rPr>
                <w:rFonts w:eastAsiaTheme="minorEastAsia" w:cs="Arial"/>
                <w:lang w:eastAsia="zh-CN"/>
              </w:rPr>
            </w:pPr>
            <w:r>
              <w:rPr>
                <w:rFonts w:eastAsiaTheme="minorEastAsia" w:cs="Arial" w:hint="eastAsia"/>
                <w:lang w:eastAsia="zh-CN"/>
              </w:rPr>
              <w:t>Connection density</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Indoor Hotspot</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Dense Urban</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Rural</w:t>
            </w:r>
          </w:p>
        </w:tc>
        <w:tc>
          <w:tcPr>
            <w:tcW w:w="1531" w:type="dxa"/>
            <w:tcBorders>
              <w:bottom w:val="single" w:sz="4" w:space="0" w:color="auto"/>
            </w:tcBorders>
            <w:noWrap/>
          </w:tcPr>
          <w:p w:rsidR="00E452A1" w:rsidRPr="00854FAF" w:rsidRDefault="00E452A1" w:rsidP="007816CC">
            <w:pPr>
              <w:pStyle w:val="TAH"/>
              <w:rPr>
                <w:rFonts w:cs="Arial"/>
                <w:lang w:eastAsia="zh-CN"/>
              </w:rPr>
            </w:pPr>
            <w:r w:rsidRPr="00854FAF">
              <w:rPr>
                <w:rFonts w:eastAsia="MS Mincho" w:cs="Arial"/>
                <w:lang w:eastAsia="ja-JP"/>
              </w:rPr>
              <w:t>Urban Macro</w:t>
            </w:r>
          </w:p>
        </w:tc>
        <w:tc>
          <w:tcPr>
            <w:tcW w:w="1531" w:type="dxa"/>
            <w:tcBorders>
              <w:bottom w:val="single" w:sz="4" w:space="0" w:color="auto"/>
            </w:tcBorders>
          </w:tcPr>
          <w:p w:rsidR="00E452A1" w:rsidRPr="00854FAF" w:rsidRDefault="00E452A1" w:rsidP="007816CC">
            <w:pPr>
              <w:pStyle w:val="TAH"/>
              <w:rPr>
                <w:rFonts w:eastAsia="MS Mincho" w:cs="Arial"/>
                <w:lang w:eastAsia="ja-JP"/>
              </w:rPr>
            </w:pPr>
            <w:r w:rsidRPr="00854FAF">
              <w:rPr>
                <w:rFonts w:eastAsia="MS Mincho" w:cs="Arial"/>
                <w:lang w:eastAsia="ja-JP"/>
              </w:rPr>
              <w:t>High Speed</w:t>
            </w:r>
          </w:p>
        </w:tc>
      </w:tr>
      <w:tr w:rsidR="00E452A1" w:rsidRPr="001F6A18" w:rsidTr="00185DEC">
        <w:trPr>
          <w:trHeight w:val="267"/>
        </w:trPr>
        <w:tc>
          <w:tcPr>
            <w:tcW w:w="1531" w:type="dxa"/>
            <w:noWrap/>
          </w:tcPr>
          <w:p w:rsidR="00E452A1" w:rsidRPr="001F6A18" w:rsidRDefault="00E452A1" w:rsidP="00711277">
            <w:pPr>
              <w:pStyle w:val="TAC"/>
              <w:jc w:val="left"/>
              <w:rPr>
                <w:rFonts w:cs="Arial"/>
                <w:lang w:eastAsia="zh-CN"/>
              </w:rPr>
            </w:pPr>
            <w:proofErr w:type="spellStart"/>
            <w:r w:rsidRPr="001F6A18">
              <w:rPr>
                <w:rFonts w:cs="Arial"/>
                <w:lang w:eastAsia="zh-CN"/>
              </w:rPr>
              <w:t>eMBB</w:t>
            </w:r>
            <w:proofErr w:type="spellEnd"/>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tcPr>
          <w:p w:rsidR="00E452A1" w:rsidRPr="001F6A18" w:rsidRDefault="00E452A1" w:rsidP="007816CC">
            <w:pPr>
              <w:pStyle w:val="TAC"/>
              <w:rPr>
                <w:rFonts w:cs="Arial"/>
                <w:lang w:eastAsia="zh-CN"/>
              </w:rPr>
            </w:pPr>
          </w:p>
        </w:tc>
      </w:tr>
      <w:tr w:rsidR="00E452A1" w:rsidRPr="001F6A18" w:rsidTr="00185DEC">
        <w:trPr>
          <w:trHeight w:val="249"/>
        </w:trPr>
        <w:tc>
          <w:tcPr>
            <w:tcW w:w="1531" w:type="dxa"/>
            <w:noWrap/>
          </w:tcPr>
          <w:p w:rsidR="00E452A1" w:rsidRPr="00711277" w:rsidRDefault="00E452A1" w:rsidP="00711277">
            <w:pPr>
              <w:pStyle w:val="TAC"/>
              <w:jc w:val="left"/>
              <w:rPr>
                <w:rFonts w:cs="Arial"/>
                <w:lang w:eastAsia="zh-CN"/>
              </w:rPr>
            </w:pPr>
            <w:proofErr w:type="spellStart"/>
            <w:r w:rsidRPr="00711277">
              <w:rPr>
                <w:rFonts w:cs="Arial"/>
                <w:lang w:eastAsia="zh-CN"/>
              </w:rPr>
              <w:t>mMTC</w:t>
            </w:r>
            <w:proofErr w:type="spellEnd"/>
          </w:p>
        </w:tc>
        <w:tc>
          <w:tcPr>
            <w:tcW w:w="1531" w:type="dxa"/>
            <w:tcBorders>
              <w:tr2bl w:val="nil"/>
            </w:tcBorders>
            <w:noWrap/>
          </w:tcPr>
          <w:p w:rsidR="00E452A1" w:rsidRPr="001F6A18" w:rsidRDefault="00E452A1" w:rsidP="007816CC">
            <w:pPr>
              <w:pStyle w:val="TAC"/>
              <w:jc w:val="left"/>
              <w:rPr>
                <w:rFonts w:eastAsia="MS Mincho" w:cs="Arial"/>
                <w:lang w:eastAsia="ja-JP"/>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tcPr>
          <w:p w:rsidR="00E452A1" w:rsidRPr="001F6A18" w:rsidRDefault="00E452A1" w:rsidP="007816CC">
            <w:pPr>
              <w:pStyle w:val="TAC"/>
              <w:rPr>
                <w:rFonts w:cs="Arial"/>
                <w:lang w:eastAsia="zh-CN"/>
              </w:rPr>
            </w:pPr>
          </w:p>
        </w:tc>
      </w:tr>
      <w:tr w:rsidR="00E452A1" w:rsidRPr="001F6A18" w:rsidTr="00185DEC">
        <w:trPr>
          <w:trHeight w:val="267"/>
        </w:trPr>
        <w:tc>
          <w:tcPr>
            <w:tcW w:w="1531" w:type="dxa"/>
            <w:noWrap/>
          </w:tcPr>
          <w:p w:rsidR="00E452A1" w:rsidRPr="00711277" w:rsidRDefault="00E452A1" w:rsidP="00711277">
            <w:pPr>
              <w:pStyle w:val="TAC"/>
              <w:jc w:val="left"/>
              <w:rPr>
                <w:rFonts w:cs="Arial"/>
                <w:lang w:eastAsia="zh-CN"/>
              </w:rPr>
            </w:pPr>
            <w:r w:rsidRPr="00711277">
              <w:rPr>
                <w:rFonts w:cs="Arial"/>
                <w:lang w:eastAsia="zh-CN"/>
              </w:rPr>
              <w:t>URLLC</w:t>
            </w: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tcPr>
          <w:p w:rsidR="00E452A1" w:rsidRPr="001F6A18" w:rsidRDefault="00E452A1" w:rsidP="007816CC">
            <w:pPr>
              <w:pStyle w:val="TAC"/>
              <w:rPr>
                <w:rFonts w:cs="Arial"/>
                <w:lang w:eastAsia="zh-CN"/>
              </w:rPr>
            </w:pPr>
          </w:p>
        </w:tc>
      </w:tr>
    </w:tbl>
    <w:p w:rsidR="002F7C27" w:rsidRPr="002F7C27" w:rsidRDefault="002F7C27" w:rsidP="007515B9">
      <w:pPr>
        <w:rPr>
          <w:rFonts w:eastAsia="SimSun"/>
          <w:lang w:eastAsia="zh-CN"/>
        </w:rPr>
      </w:pPr>
    </w:p>
    <w:p w:rsidR="00054508" w:rsidRDefault="00054508" w:rsidP="007515B9">
      <w:pPr>
        <w:pStyle w:val="EditorsNote"/>
        <w:rPr>
          <w:rFonts w:eastAsia="SimSun"/>
          <w:lang w:eastAsia="zh-CN"/>
        </w:rPr>
      </w:pPr>
      <w:r>
        <w:rPr>
          <w:rFonts w:hint="eastAsia"/>
          <w:lang w:eastAsia="zh-CN"/>
        </w:rPr>
        <w:t>Editor</w:t>
      </w:r>
      <w:r>
        <w:rPr>
          <w:lang w:eastAsia="zh-CN"/>
        </w:rPr>
        <w:t>’</w:t>
      </w:r>
      <w:r>
        <w:rPr>
          <w:rFonts w:hint="eastAsia"/>
          <w:lang w:eastAsia="zh-CN"/>
        </w:rPr>
        <w:t xml:space="preserve">s notes: The details of </w:t>
      </w:r>
      <w:proofErr w:type="spellStart"/>
      <w:r>
        <w:rPr>
          <w:rFonts w:hint="eastAsia"/>
          <w:lang w:eastAsia="zh-CN"/>
        </w:rPr>
        <w:t>QoS</w:t>
      </w:r>
      <w:proofErr w:type="spellEnd"/>
      <w:r>
        <w:rPr>
          <w:rFonts w:hint="eastAsia"/>
          <w:lang w:eastAsia="zh-CN"/>
        </w:rPr>
        <w:t xml:space="preserve"> definition is FFS.</w:t>
      </w:r>
    </w:p>
    <w:p w:rsidR="00820C1A" w:rsidRPr="00054508" w:rsidRDefault="00820C1A" w:rsidP="00D475D4">
      <w:pPr>
        <w:pStyle w:val="EditorsNote"/>
        <w:rPr>
          <w:lang w:eastAsia="zh-CN"/>
        </w:rPr>
      </w:pPr>
      <w:r>
        <w:rPr>
          <w:lang w:eastAsia="zh-CN"/>
        </w:rPr>
        <w:t>Connection density for other environments is FFS</w:t>
      </w:r>
    </w:p>
    <w:p w:rsidR="000B298C" w:rsidRDefault="000B298C" w:rsidP="00896A75">
      <w:pPr>
        <w:pStyle w:val="2"/>
        <w:rPr>
          <w:lang w:eastAsia="zh-CN"/>
        </w:rPr>
      </w:pPr>
      <w:bookmarkStart w:id="96" w:name="_Toc454785909"/>
      <w:bookmarkStart w:id="97" w:name="_Toc454786205"/>
      <w:r>
        <w:rPr>
          <w:rFonts w:hint="eastAsia"/>
        </w:rPr>
        <w:t>7</w:t>
      </w:r>
      <w:r w:rsidRPr="00896A75">
        <w:t>.</w:t>
      </w:r>
      <w:r w:rsidR="00054508">
        <w:rPr>
          <w:rFonts w:hint="eastAsia"/>
          <w:lang w:eastAsia="zh-CN"/>
        </w:rPr>
        <w:t>18</w:t>
      </w:r>
      <w:r w:rsidRPr="00896A75">
        <w:tab/>
      </w:r>
      <w:r w:rsidRPr="00F84BB1">
        <w:t>Mobility</w:t>
      </w:r>
      <w:bookmarkEnd w:id="96"/>
      <w:bookmarkEnd w:id="97"/>
    </w:p>
    <w:p w:rsidR="00054508" w:rsidRPr="00DC6DC3" w:rsidRDefault="00054508" w:rsidP="001904D9">
      <w:pPr>
        <w:rPr>
          <w:lang w:val="en-US" w:eastAsia="zh-CN"/>
        </w:rPr>
      </w:pPr>
      <w:r>
        <w:rPr>
          <w:rFonts w:hint="eastAsia"/>
          <w:lang w:eastAsia="zh-CN"/>
        </w:rPr>
        <w:t xml:space="preserve">Mobility means the </w:t>
      </w:r>
      <w:r>
        <w:rPr>
          <w:rFonts w:hint="eastAsia"/>
          <w:lang w:val="en-US" w:eastAsia="zh-CN"/>
        </w:rPr>
        <w:t>m</w:t>
      </w:r>
      <w:r w:rsidRPr="00DC6DC3">
        <w:rPr>
          <w:lang w:val="en-US" w:eastAsia="zh-CN"/>
        </w:rPr>
        <w:t>aximum user speed at which a defined</w:t>
      </w:r>
      <w:r w:rsidR="001904D9">
        <w:rPr>
          <w:lang w:val="en-US" w:eastAsia="zh-CN"/>
        </w:rPr>
        <w:t xml:space="preserve"> </w:t>
      </w:r>
      <w:proofErr w:type="spellStart"/>
      <w:r w:rsidR="001904D9">
        <w:rPr>
          <w:lang w:val="en-US" w:eastAsia="zh-CN"/>
        </w:rPr>
        <w:t>QoS</w:t>
      </w:r>
      <w:proofErr w:type="spellEnd"/>
      <w:r w:rsidR="001904D9">
        <w:rPr>
          <w:lang w:val="en-US" w:eastAsia="zh-CN"/>
        </w:rPr>
        <w:t xml:space="preserve"> can be achieved (in km/h).</w:t>
      </w:r>
    </w:p>
    <w:p w:rsidR="00054508" w:rsidRPr="00054508" w:rsidRDefault="00054508" w:rsidP="001904D9">
      <w:pPr>
        <w:rPr>
          <w:lang w:eastAsia="zh-CN"/>
        </w:rPr>
      </w:pPr>
      <w:r>
        <w:rPr>
          <w:rFonts w:hint="eastAsia"/>
          <w:lang w:eastAsia="zh-CN"/>
        </w:rPr>
        <w:t>The target for mobility target should be 500km/h.</w:t>
      </w:r>
    </w:p>
    <w:p w:rsidR="000B298C" w:rsidRDefault="000B298C" w:rsidP="00896A75">
      <w:pPr>
        <w:pStyle w:val="2"/>
        <w:rPr>
          <w:lang w:val="en-US" w:eastAsia="zh-CN"/>
        </w:rPr>
      </w:pPr>
      <w:bookmarkStart w:id="98" w:name="_Toc454785910"/>
      <w:bookmarkStart w:id="99" w:name="_Toc454786206"/>
      <w:r>
        <w:rPr>
          <w:rFonts w:hint="eastAsia"/>
        </w:rPr>
        <w:t>7</w:t>
      </w:r>
      <w:r w:rsidRPr="00896A75">
        <w:t>.</w:t>
      </w:r>
      <w:r w:rsidR="00054508">
        <w:rPr>
          <w:rFonts w:hint="eastAsia"/>
          <w:lang w:eastAsia="zh-CN"/>
        </w:rPr>
        <w:t>19</w:t>
      </w:r>
      <w:r w:rsidRPr="00896A75">
        <w:tab/>
      </w:r>
      <w:r>
        <w:rPr>
          <w:rFonts w:hint="eastAsia"/>
        </w:rPr>
        <w:t>Network</w:t>
      </w:r>
      <w:r w:rsidRPr="00896A75">
        <w:t xml:space="preserve"> </w:t>
      </w:r>
      <w:r w:rsidRPr="00896A75">
        <w:rPr>
          <w:rFonts w:hint="eastAsia"/>
        </w:rPr>
        <w:t>e</w:t>
      </w:r>
      <w:r w:rsidRPr="00896A75">
        <w:t>nergy efficiency</w:t>
      </w:r>
      <w:bookmarkEnd w:id="98"/>
      <w:bookmarkEnd w:id="99"/>
    </w:p>
    <w:p w:rsidR="00054508" w:rsidRDefault="00054508" w:rsidP="001904D9">
      <w:pPr>
        <w:rPr>
          <w:lang w:val="en-US" w:eastAsia="zh-CN"/>
        </w:rPr>
      </w:pPr>
      <w:r w:rsidRPr="009D0C15">
        <w:rPr>
          <w:lang w:val="en-US" w:eastAsia="zh-CN"/>
        </w:rPr>
        <w:t xml:space="preserve">The capability </w:t>
      </w:r>
      <w:r w:rsidR="00680FBA">
        <w:rPr>
          <w:rFonts w:hint="eastAsia"/>
          <w:lang w:val="en-US" w:eastAsia="zh-CN"/>
        </w:rPr>
        <w:t>is</w:t>
      </w:r>
      <w:r w:rsidRPr="009D0C15">
        <w:rPr>
          <w:lang w:val="en-US" w:eastAsia="zh-CN"/>
        </w:rPr>
        <w:t xml:space="preserve"> to minimize the RAN energy consumption while providing a much better area traffic capacity.</w:t>
      </w:r>
    </w:p>
    <w:p w:rsidR="00545897" w:rsidRPr="000A50EA" w:rsidRDefault="00545897" w:rsidP="00545897">
      <w:pPr>
        <w:rPr>
          <w:lang w:val="en-US" w:eastAsia="zh-CN"/>
        </w:rPr>
      </w:pPr>
      <w:r w:rsidRPr="000A50EA">
        <w:rPr>
          <w:lang w:val="en-US" w:eastAsia="zh-CN"/>
        </w:rPr>
        <w:t>Both qualitative and quantitative KPIs are proposed.</w:t>
      </w:r>
    </w:p>
    <w:p w:rsidR="00545897" w:rsidRDefault="00545897" w:rsidP="00545897">
      <w:pPr>
        <w:rPr>
          <w:lang w:val="en-US" w:eastAsia="zh-CN"/>
        </w:rPr>
      </w:pPr>
      <w:r w:rsidRPr="00640697">
        <w:rPr>
          <w:lang w:val="en-US" w:eastAsia="zh-CN"/>
        </w:rPr>
        <w:t>Network energy efficiency shall be considered as a basic principle in the NR design</w:t>
      </w:r>
    </w:p>
    <w:p w:rsidR="00545897" w:rsidRPr="00640697" w:rsidRDefault="00545897" w:rsidP="00545897">
      <w:pPr>
        <w:rPr>
          <w:lang w:val="en-US" w:eastAsia="zh-CN"/>
        </w:rPr>
      </w:pPr>
      <w:r w:rsidRPr="00640697">
        <w:rPr>
          <w:lang w:val="en-US" w:eastAsia="zh-CN"/>
        </w:rPr>
        <w:t>The target is a design with:</w:t>
      </w:r>
    </w:p>
    <w:p w:rsidR="00545897" w:rsidRPr="00640697" w:rsidRDefault="00545897" w:rsidP="00545897">
      <w:pPr>
        <w:numPr>
          <w:ilvl w:val="0"/>
          <w:numId w:val="13"/>
        </w:numPr>
        <w:rPr>
          <w:lang w:val="en-US" w:eastAsia="zh-CN"/>
        </w:rPr>
      </w:pPr>
      <w:r w:rsidRPr="00640697">
        <w:rPr>
          <w:lang w:val="en-US" w:eastAsia="zh-CN"/>
        </w:rPr>
        <w:lastRenderedPageBreak/>
        <w:t xml:space="preserve">the ability to efficiently deliver data, and </w:t>
      </w:r>
    </w:p>
    <w:p w:rsidR="00545897" w:rsidRPr="00BF12DB" w:rsidRDefault="00545897" w:rsidP="00545897">
      <w:pPr>
        <w:numPr>
          <w:ilvl w:val="0"/>
          <w:numId w:val="13"/>
        </w:numPr>
        <w:rPr>
          <w:lang w:val="en-US" w:eastAsia="zh-CN"/>
        </w:rPr>
      </w:pPr>
      <w:r w:rsidRPr="00BF12DB">
        <w:rPr>
          <w:lang w:val="en-US" w:eastAsia="zh-CN"/>
        </w:rPr>
        <w:t>the ability to provide sufficiently granular network discontinuous transmission when there is no data to transmit and network availability is maintained</w:t>
      </w:r>
    </w:p>
    <w:p w:rsidR="00545897" w:rsidRDefault="00545897" w:rsidP="00545897">
      <w:pPr>
        <w:rPr>
          <w:u w:val="single"/>
          <w:lang w:eastAsia="zh-CN"/>
        </w:rPr>
      </w:pPr>
      <w:r w:rsidRPr="00A8062A">
        <w:rPr>
          <w:u w:val="single"/>
          <w:lang w:eastAsia="zh-CN"/>
        </w:rPr>
        <w:t>Quantitative KPI:</w:t>
      </w:r>
    </w:p>
    <w:p w:rsidR="00545897" w:rsidRDefault="00545897" w:rsidP="00545897">
      <w:pPr>
        <w:rPr>
          <w:u w:val="single"/>
          <w:lang w:eastAsia="zh-CN"/>
        </w:rPr>
      </w:pPr>
      <w:r>
        <w:rPr>
          <w:u w:val="single"/>
          <w:lang w:eastAsia="zh-CN"/>
        </w:rPr>
        <w:t>The following Network Energy Efficiency quantitative KPI shall be used:</w:t>
      </w:r>
    </w:p>
    <w:p w:rsidR="00545897" w:rsidRPr="00640697" w:rsidRDefault="00545897" w:rsidP="00545897">
      <w:pPr>
        <w:numPr>
          <w:ilvl w:val="0"/>
          <w:numId w:val="14"/>
        </w:numPr>
        <w:rPr>
          <w:lang w:val="en-US" w:eastAsia="zh-CN"/>
        </w:rPr>
      </w:pPr>
      <w:proofErr w:type="gramStart"/>
      <w:r w:rsidRPr="00640697">
        <w:rPr>
          <w:lang w:val="en-US" w:eastAsia="zh-CN"/>
        </w:rPr>
        <w:t>to</w:t>
      </w:r>
      <w:proofErr w:type="gramEnd"/>
      <w:r w:rsidRPr="00640697">
        <w:rPr>
          <w:lang w:val="en-US" w:eastAsia="zh-CN"/>
        </w:rPr>
        <w:t xml:space="preserve"> compare different solutions or mechanisms directly related to energy efficiency, when their impact is not obvious from qualitative analysis. When qualitative evaluation provide clear conclusions for the comparison of different Network EE solutions and the evaluation of their impact, the comparison through the proposed quantitative KPI is not required.</w:t>
      </w:r>
    </w:p>
    <w:p w:rsidR="00545897" w:rsidRPr="00640697" w:rsidRDefault="00545897" w:rsidP="00545897">
      <w:pPr>
        <w:numPr>
          <w:ilvl w:val="0"/>
          <w:numId w:val="14"/>
        </w:numPr>
        <w:rPr>
          <w:lang w:val="en-US" w:eastAsia="zh-CN"/>
        </w:rPr>
      </w:pPr>
      <w:r w:rsidRPr="00640697">
        <w:rPr>
          <w:lang w:val="en-US" w:eastAsia="zh-CN"/>
        </w:rPr>
        <w:t>to compare the final NR system design with LTE to evaluate the overall improvement brought in terms of Network EE</w:t>
      </w:r>
    </w:p>
    <w:p w:rsidR="00545897" w:rsidRPr="00A8062A" w:rsidRDefault="00545897" w:rsidP="00545897">
      <w:pPr>
        <w:rPr>
          <w:u w:val="single"/>
          <w:lang w:eastAsia="zh-CN"/>
        </w:rPr>
      </w:pPr>
      <w:r>
        <w:rPr>
          <w:u w:val="single"/>
          <w:lang w:eastAsia="zh-CN"/>
        </w:rPr>
        <w:t>Definition:</w:t>
      </w:r>
    </w:p>
    <w:p w:rsidR="00545897" w:rsidRPr="008053B5" w:rsidRDefault="001F2566" w:rsidP="00545897">
      <w:pPr>
        <w:rPr>
          <w:b/>
          <w:bCs/>
          <w:iCs/>
          <w:lang w:val="en-US" w:eastAsia="zh-CN"/>
        </w:rPr>
      </w:pPr>
      <m:oMathPara>
        <m:oMath>
          <m:sSub>
            <m:sSubPr>
              <m:ctrlPr>
                <w:rPr>
                  <w:rFonts w:ascii="Cambria Math" w:hAnsi="Cambria Math"/>
                  <w:b/>
                  <w:bCs/>
                  <w:i/>
                  <w:iCs/>
                  <w:lang w:val="fr-FR" w:eastAsia="zh-CN"/>
                </w:rPr>
              </m:ctrlPr>
            </m:sSubPr>
            <m:e>
              <m:r>
                <m:rPr>
                  <m:sty m:val="bi"/>
                </m:rPr>
                <w:rPr>
                  <w:rFonts w:ascii="Cambria Math" w:hAnsi="Cambria Math"/>
                  <w:lang w:val="en-US" w:eastAsia="zh-CN"/>
                </w:rPr>
                <m:t>EE</m:t>
              </m:r>
            </m:e>
            <m:sub>
              <m:r>
                <m:rPr>
                  <m:sty m:val="bi"/>
                </m:rPr>
                <w:rPr>
                  <w:rFonts w:ascii="Cambria Math" w:hAnsi="Cambria Math"/>
                  <w:lang w:val="en-US" w:eastAsia="zh-CN"/>
                </w:rPr>
                <m:t>global</m:t>
              </m:r>
            </m:sub>
          </m:sSub>
          <m:r>
            <m:rPr>
              <m:sty m:val="bi"/>
            </m:rPr>
            <w:rPr>
              <w:rFonts w:ascii="Cambria Math" w:hAnsi="Cambria Math"/>
              <w:lang w:val="en-US" w:eastAsia="zh-CN"/>
            </w:rPr>
            <m:t>=</m:t>
          </m:r>
          <m:nary>
            <m:naryPr>
              <m:chr m:val="∑"/>
              <m:supHide m:val="on"/>
              <m:ctrlPr>
                <w:rPr>
                  <w:rFonts w:ascii="Cambria Math" w:hAnsi="Cambria Math"/>
                  <w:b/>
                  <w:bCs/>
                  <w:i/>
                  <w:iCs/>
                  <w:lang w:val="fr-FR" w:eastAsia="zh-CN"/>
                </w:rPr>
              </m:ctrlPr>
            </m:naryPr>
            <m:sub>
              <m:r>
                <m:rPr>
                  <m:sty m:val="bi"/>
                </m:rPr>
                <w:rPr>
                  <w:rFonts w:ascii="Cambria Math" w:hAnsi="Cambria Math"/>
                  <w:lang w:val="en-US" w:eastAsia="zh-CN"/>
                </w:rPr>
                <m:t>scenario K</m:t>
              </m:r>
            </m:sub>
            <m:sup/>
            <m:e>
              <m:sSub>
                <m:sSubPr>
                  <m:ctrlPr>
                    <w:rPr>
                      <w:rFonts w:ascii="Cambria Math" w:hAnsi="Cambria Math"/>
                      <w:b/>
                      <w:bCs/>
                      <w:i/>
                      <w:iCs/>
                      <w:lang w:val="fr-FR" w:eastAsia="zh-CN"/>
                    </w:rPr>
                  </m:ctrlPr>
                </m:sSubPr>
                <m:e>
                  <m:r>
                    <m:rPr>
                      <m:sty m:val="bi"/>
                    </m:rPr>
                    <w:rPr>
                      <w:rFonts w:ascii="Cambria Math" w:hAnsi="Cambria Math"/>
                      <w:lang w:val="en-US" w:eastAsia="zh-CN"/>
                    </w:rPr>
                    <m:t>b</m:t>
                  </m:r>
                </m:e>
                <m:sub>
                  <m:r>
                    <m:rPr>
                      <m:sty m:val="bi"/>
                    </m:rPr>
                    <w:rPr>
                      <w:rFonts w:ascii="Cambria Math" w:hAnsi="Cambria Math"/>
                      <w:lang w:val="en-US" w:eastAsia="zh-CN"/>
                    </w:rPr>
                    <m:t>K</m:t>
                  </m:r>
                </m:sub>
              </m:sSub>
              <m:sSub>
                <m:sSubPr>
                  <m:ctrlPr>
                    <w:rPr>
                      <w:rFonts w:ascii="Cambria Math" w:hAnsi="Cambria Math"/>
                      <w:b/>
                      <w:bCs/>
                      <w:i/>
                      <w:iCs/>
                      <w:lang w:val="fr-FR" w:eastAsia="zh-CN"/>
                    </w:rPr>
                  </m:ctrlPr>
                </m:sSubPr>
                <m:e>
                  <m:r>
                    <m:rPr>
                      <m:sty m:val="bi"/>
                    </m:rPr>
                    <w:rPr>
                      <w:rFonts w:ascii="Cambria Math" w:hAnsi="Cambria Math"/>
                      <w:lang w:val="en-US" w:eastAsia="zh-CN"/>
                    </w:rPr>
                    <m:t>EE</m:t>
                  </m:r>
                </m:e>
                <m:sub>
                  <m:r>
                    <m:rPr>
                      <m:sty m:val="bi"/>
                    </m:rPr>
                    <w:rPr>
                      <w:rFonts w:ascii="Cambria Math" w:hAnsi="Cambria Math"/>
                      <w:lang w:val="en-US" w:eastAsia="zh-CN"/>
                    </w:rPr>
                    <m:t>scenario K</m:t>
                  </m:r>
                </m:sub>
              </m:sSub>
            </m:e>
          </m:nary>
        </m:oMath>
      </m:oMathPara>
    </w:p>
    <w:p w:rsidR="00545897" w:rsidRPr="00A8062A" w:rsidRDefault="00545897" w:rsidP="00545897">
      <w:pPr>
        <w:textAlignment w:val="auto"/>
        <w:rPr>
          <w:rFonts w:eastAsia="MS Mincho"/>
          <w:bCs/>
          <w:iCs/>
          <w:lang w:eastAsia="zh-CN"/>
        </w:rPr>
      </w:pPr>
      <w:proofErr w:type="spellStart"/>
      <w:proofErr w:type="gramStart"/>
      <w:r w:rsidRPr="00A8062A">
        <w:rPr>
          <w:bCs/>
          <w:i/>
          <w:iCs/>
          <w:lang w:val="en-US" w:eastAsia="zh-CN"/>
        </w:rPr>
        <w:t>b</w:t>
      </w:r>
      <w:r w:rsidRPr="00A8062A">
        <w:rPr>
          <w:bCs/>
          <w:i/>
          <w:iCs/>
          <w:vertAlign w:val="subscript"/>
          <w:lang w:val="en-US" w:eastAsia="zh-CN"/>
        </w:rPr>
        <w:t>k</w:t>
      </w:r>
      <w:proofErr w:type="spellEnd"/>
      <w:r w:rsidRPr="00A8062A">
        <w:rPr>
          <w:bCs/>
          <w:iCs/>
          <w:vertAlign w:val="subscript"/>
          <w:lang w:val="en-US" w:eastAsia="zh-CN"/>
        </w:rPr>
        <w:t xml:space="preserve"> :</w:t>
      </w:r>
      <w:proofErr w:type="gramEnd"/>
      <w:r w:rsidRPr="00A8062A">
        <w:rPr>
          <w:bCs/>
          <w:iCs/>
          <w:vertAlign w:val="subscript"/>
          <w:lang w:val="en-US" w:eastAsia="zh-CN"/>
        </w:rPr>
        <w:t xml:space="preserve"> </w:t>
      </w:r>
      <w:r w:rsidRPr="00A8062A">
        <w:rPr>
          <w:bCs/>
          <w:iCs/>
          <w:lang w:val="en-US" w:eastAsia="zh-CN"/>
        </w:rPr>
        <w:t>refers to t</w:t>
      </w:r>
      <w:r w:rsidRPr="00A8062A">
        <w:rPr>
          <w:rFonts w:eastAsia="MS Mincho"/>
          <w:bCs/>
          <w:iCs/>
          <w:lang w:val="en-US" w:eastAsia="zh-CN"/>
        </w:rPr>
        <w:t xml:space="preserve">he weights of every </w:t>
      </w:r>
      <w:r>
        <w:rPr>
          <w:bCs/>
          <w:iCs/>
          <w:lang w:val="en-US" w:eastAsia="zh-CN"/>
        </w:rPr>
        <w:t xml:space="preserve">deployment </w:t>
      </w:r>
      <w:r w:rsidRPr="00A8062A">
        <w:rPr>
          <w:rFonts w:eastAsia="MS Mincho"/>
          <w:bCs/>
          <w:iCs/>
          <w:lang w:val="en-US" w:eastAsia="zh-CN"/>
        </w:rPr>
        <w:t>scenario</w:t>
      </w:r>
      <w:r>
        <w:rPr>
          <w:bCs/>
          <w:iCs/>
          <w:lang w:val="en-US" w:eastAsia="zh-CN"/>
        </w:rPr>
        <w:t xml:space="preserve"> where the network energy efficiency is evaluated</w:t>
      </w:r>
      <w:r w:rsidRPr="00A8062A">
        <w:rPr>
          <w:bCs/>
          <w:iCs/>
          <w:lang w:val="en-US" w:eastAsia="zh-CN"/>
        </w:rPr>
        <w:t xml:space="preserve">. Values </w:t>
      </w:r>
      <w:r>
        <w:rPr>
          <w:bCs/>
          <w:iCs/>
          <w:lang w:val="en-US" w:eastAsia="zh-CN"/>
        </w:rPr>
        <w:t xml:space="preserve">for </w:t>
      </w:r>
      <w:proofErr w:type="spellStart"/>
      <w:proofErr w:type="gramStart"/>
      <w:r w:rsidRPr="00E53965">
        <w:rPr>
          <w:bCs/>
          <w:i/>
          <w:iCs/>
          <w:lang w:val="en-US" w:eastAsia="zh-CN"/>
        </w:rPr>
        <w:t>b</w:t>
      </w:r>
      <w:r w:rsidRPr="00E53965">
        <w:rPr>
          <w:bCs/>
          <w:i/>
          <w:iCs/>
          <w:vertAlign w:val="subscript"/>
          <w:lang w:val="en-US" w:eastAsia="zh-CN"/>
        </w:rPr>
        <w:t>k</w:t>
      </w:r>
      <w:proofErr w:type="spellEnd"/>
      <w:proofErr w:type="gramEnd"/>
      <w:r w:rsidRPr="00E53965">
        <w:rPr>
          <w:bCs/>
          <w:iCs/>
          <w:vertAlign w:val="subscript"/>
          <w:lang w:val="en-US" w:eastAsia="zh-CN"/>
        </w:rPr>
        <w:t xml:space="preserve"> </w:t>
      </w:r>
      <w:r w:rsidRPr="00A8062A">
        <w:rPr>
          <w:bCs/>
          <w:iCs/>
          <w:lang w:val="en-US" w:eastAsia="zh-CN"/>
        </w:rPr>
        <w:t xml:space="preserve">are [FFS] </w:t>
      </w:r>
    </w:p>
    <w:p w:rsidR="00545897" w:rsidRDefault="001F2566" w:rsidP="00545897">
      <w:pPr>
        <w:rPr>
          <w:b/>
          <w:bCs/>
          <w:iCs/>
          <w:lang w:val="en-US" w:eastAsia="zh-CN"/>
        </w:rPr>
      </w:pPr>
      <m:oMathPara>
        <m:oMath>
          <m:sSub>
            <m:sSubPr>
              <m:ctrlPr>
                <w:rPr>
                  <w:rFonts w:ascii="Cambria Math" w:hAnsi="Cambria Math"/>
                  <w:b/>
                  <w:bCs/>
                  <w:iCs/>
                  <w:lang w:val="fr-FR" w:eastAsia="zh-CN"/>
                </w:rPr>
              </m:ctrlPr>
            </m:sSubPr>
            <m:e>
              <m:r>
                <m:rPr>
                  <m:sty m:val="bi"/>
                </m:rPr>
                <w:rPr>
                  <w:rFonts w:ascii="Cambria Math" w:hAnsi="Cambria Math"/>
                  <w:lang w:val="en-US" w:eastAsia="zh-CN"/>
                </w:rPr>
                <m:t>EE</m:t>
              </m:r>
            </m:e>
            <m:sub>
              <m:r>
                <m:rPr>
                  <m:sty m:val="bi"/>
                </m:rPr>
                <w:rPr>
                  <w:rFonts w:ascii="Cambria Math" w:hAnsi="Cambria Math"/>
                  <w:lang w:val="en-US" w:eastAsia="zh-CN"/>
                </w:rPr>
                <m:t>Scenario</m:t>
              </m:r>
            </m:sub>
          </m:sSub>
          <m:r>
            <m:rPr>
              <m:sty m:val="bi"/>
            </m:rPr>
            <w:rPr>
              <w:rFonts w:ascii="Cambria Math"/>
              <w:lang w:val="en-US" w:eastAsia="zh-CN"/>
            </w:rPr>
            <m:t>=</m:t>
          </m:r>
          <m:nary>
            <m:naryPr>
              <m:chr m:val="∑"/>
              <m:supHide m:val="on"/>
              <m:ctrlPr>
                <w:rPr>
                  <w:rFonts w:ascii="Cambria Math" w:hAnsi="Cambria Math"/>
                  <w:b/>
                  <w:bCs/>
                  <w:i/>
                  <w:iCs/>
                  <w:lang w:val="fr-FR" w:eastAsia="zh-CN"/>
                </w:rPr>
              </m:ctrlPr>
            </m:naryPr>
            <m:sub>
              <m:r>
                <m:rPr>
                  <m:sty m:val="bi"/>
                </m:rPr>
                <w:rPr>
                  <w:rFonts w:ascii="Cambria Math" w:hAnsi="Cambria Math"/>
                  <w:lang w:val="en-US" w:eastAsia="zh-CN"/>
                </w:rPr>
                <m:t>load</m:t>
              </m:r>
              <m:r>
                <m:rPr>
                  <m:sty m:val="bi"/>
                </m:rPr>
                <w:rPr>
                  <w:rFonts w:ascii="Cambria Math"/>
                  <w:lang w:val="en-US" w:eastAsia="zh-CN"/>
                </w:rPr>
                <m:t xml:space="preserve"> </m:t>
              </m:r>
              <m:r>
                <m:rPr>
                  <m:sty m:val="bi"/>
                </m:rPr>
                <w:rPr>
                  <w:rFonts w:ascii="Cambria Math" w:hAnsi="Cambria Math"/>
                  <w:lang w:val="en-US" w:eastAsia="zh-CN"/>
                </w:rPr>
                <m:t>level</m:t>
              </m:r>
              <m:r>
                <m:rPr>
                  <m:sty m:val="bi"/>
                </m:rPr>
                <w:rPr>
                  <w:rFonts w:ascii="Cambria Math"/>
                  <w:lang w:val="en-US" w:eastAsia="zh-CN"/>
                </w:rPr>
                <m:t xml:space="preserve"> </m:t>
              </m:r>
              <m:r>
                <m:rPr>
                  <m:sty m:val="bi"/>
                </m:rPr>
                <w:rPr>
                  <w:rFonts w:ascii="Cambria Math" w:hAnsi="Cambria Math"/>
                  <w:lang w:val="en-US" w:eastAsia="zh-CN"/>
                </w:rPr>
                <m:t>1</m:t>
              </m:r>
            </m:sub>
            <m:sup/>
            <m:e>
              <m:sSub>
                <m:sSubPr>
                  <m:ctrlPr>
                    <w:rPr>
                      <w:rFonts w:ascii="Cambria Math" w:hAnsi="Cambria Math"/>
                      <w:b/>
                      <w:bCs/>
                      <w:i/>
                      <w:iCs/>
                      <w:lang w:val="fr-FR" w:eastAsia="zh-CN"/>
                    </w:rPr>
                  </m:ctrlPr>
                </m:sSubPr>
                <m:e>
                  <m:r>
                    <m:rPr>
                      <m:sty m:val="bi"/>
                    </m:rPr>
                    <w:rPr>
                      <w:rFonts w:ascii="Cambria Math" w:hAnsi="Cambria Math"/>
                      <w:lang w:val="en-US" w:eastAsia="zh-CN"/>
                    </w:rPr>
                    <m:t>a</m:t>
                  </m:r>
                </m:e>
                <m:sub>
                  <m:r>
                    <m:rPr>
                      <m:sty m:val="bi"/>
                    </m:rPr>
                    <w:rPr>
                      <w:rFonts w:ascii="Cambria Math" w:hAnsi="Cambria Math"/>
                      <w:lang w:val="fr-FR" w:eastAsia="zh-CN"/>
                    </w:rPr>
                    <m:t>1</m:t>
                  </m:r>
                </m:sub>
              </m:sSub>
              <m:f>
                <m:fPr>
                  <m:ctrlPr>
                    <w:rPr>
                      <w:rFonts w:ascii="Cambria Math" w:hAnsi="Cambria Math"/>
                      <w:b/>
                      <w:bCs/>
                      <w:i/>
                      <w:iCs/>
                      <w:lang w:val="fr-FR" w:eastAsia="zh-CN"/>
                    </w:rPr>
                  </m:ctrlPr>
                </m:fPr>
                <m:num>
                  <m:sSub>
                    <m:sSubPr>
                      <m:ctrlPr>
                        <w:rPr>
                          <w:rFonts w:ascii="Cambria Math" w:hAnsi="Cambria Math"/>
                          <w:b/>
                          <w:bCs/>
                          <w:i/>
                          <w:iCs/>
                          <w:lang w:val="fr-FR" w:eastAsia="zh-CN"/>
                        </w:rPr>
                      </m:ctrlPr>
                    </m:sSubPr>
                    <m:e>
                      <m:r>
                        <m:rPr>
                          <m:sty m:val="bi"/>
                        </m:rPr>
                        <w:rPr>
                          <w:rFonts w:ascii="Cambria Math" w:hAnsi="Cambria Math"/>
                          <w:lang w:val="fr-FR" w:eastAsia="zh-CN"/>
                        </w:rPr>
                        <m:t>V</m:t>
                      </m:r>
                    </m:e>
                    <m:sub>
                      <m:r>
                        <m:rPr>
                          <m:sty m:val="bi"/>
                        </m:rPr>
                        <w:rPr>
                          <w:rFonts w:ascii="Cambria Math" w:hAnsi="Cambria Math"/>
                          <w:lang w:val="fr-FR" w:eastAsia="zh-CN"/>
                        </w:rPr>
                        <m:t>1</m:t>
                      </m:r>
                    </m:sub>
                  </m:sSub>
                </m:num>
                <m:den>
                  <m:sSub>
                    <m:sSubPr>
                      <m:ctrlPr>
                        <w:rPr>
                          <w:rFonts w:ascii="Cambria Math" w:hAnsi="Cambria Math"/>
                          <w:b/>
                          <w:bCs/>
                          <w:i/>
                          <w:iCs/>
                          <w:lang w:val="fr-FR" w:eastAsia="zh-CN"/>
                        </w:rPr>
                      </m:ctrlPr>
                    </m:sSubPr>
                    <m:e>
                      <m:r>
                        <m:rPr>
                          <m:sty m:val="bi"/>
                        </m:rPr>
                        <w:rPr>
                          <w:rFonts w:ascii="Cambria Math" w:hAnsi="Cambria Math"/>
                          <w:lang w:val="fr-FR" w:eastAsia="zh-CN"/>
                        </w:rPr>
                        <m:t>EC</m:t>
                      </m:r>
                    </m:e>
                    <m:sub>
                      <m:r>
                        <m:rPr>
                          <m:sty m:val="bi"/>
                        </m:rPr>
                        <w:rPr>
                          <w:rFonts w:ascii="Cambria Math" w:hAnsi="Cambria Math"/>
                          <w:lang w:val="fr-FR" w:eastAsia="zh-CN"/>
                        </w:rPr>
                        <m:t>1</m:t>
                      </m:r>
                    </m:sub>
                  </m:sSub>
                </m:den>
              </m:f>
            </m:e>
          </m:nary>
        </m:oMath>
      </m:oMathPara>
    </w:p>
    <w:p w:rsidR="00545897" w:rsidRPr="00E53965" w:rsidRDefault="00545897" w:rsidP="00545897">
      <w:pPr>
        <w:textAlignment w:val="auto"/>
        <w:rPr>
          <w:lang w:val="en-US" w:eastAsia="zh-CN"/>
        </w:rPr>
      </w:pPr>
      <w:r w:rsidRPr="00E53965">
        <w:rPr>
          <w:b/>
          <w:bCs/>
          <w:lang w:val="en-US" w:eastAsia="zh-CN"/>
        </w:rPr>
        <w:t>V</w:t>
      </w:r>
      <w:r>
        <w:rPr>
          <w:b/>
          <w:bCs/>
          <w:iCs/>
          <w:vertAlign w:val="subscript"/>
          <w:lang w:val="en-US" w:eastAsia="zh-CN"/>
        </w:rPr>
        <w:t>1</w:t>
      </w:r>
      <w:r w:rsidRPr="00E53965">
        <w:rPr>
          <w:b/>
          <w:bCs/>
          <w:lang w:val="en-US" w:eastAsia="zh-CN"/>
        </w:rPr>
        <w:t>=</w:t>
      </w:r>
      <w:r>
        <w:rPr>
          <w:b/>
          <w:bCs/>
          <w:lang w:val="en-US" w:eastAsia="zh-CN"/>
        </w:rPr>
        <w:t xml:space="preserve"> </w:t>
      </w:r>
      <w:r w:rsidRPr="00E53965">
        <w:rPr>
          <w:bCs/>
          <w:lang w:val="en-US" w:eastAsia="zh-CN"/>
        </w:rPr>
        <w:t xml:space="preserve">Refers to the </w:t>
      </w:r>
      <w:r w:rsidRPr="00E53965">
        <w:rPr>
          <w:lang w:val="en-US" w:eastAsia="zh-CN"/>
        </w:rPr>
        <w:t>t</w:t>
      </w:r>
      <w:r w:rsidRPr="00E53965">
        <w:rPr>
          <w:rFonts w:eastAsia="MS PGothic"/>
          <w:lang w:val="en-US" w:eastAsia="zh-CN"/>
        </w:rPr>
        <w:t>raffic</w:t>
      </w:r>
      <w:r w:rsidRPr="00E53965">
        <w:rPr>
          <w:lang w:val="en-US" w:eastAsia="zh-CN"/>
        </w:rPr>
        <w:t xml:space="preserve"> per second served by a base station</w:t>
      </w:r>
    </w:p>
    <w:p w:rsidR="00545897" w:rsidRDefault="00545897" w:rsidP="00545897">
      <w:pPr>
        <w:rPr>
          <w:b/>
          <w:bCs/>
          <w:lang w:val="en-US" w:eastAsia="zh-CN"/>
        </w:rPr>
      </w:pPr>
      <w:r>
        <w:rPr>
          <w:b/>
          <w:bCs/>
          <w:lang w:val="en-US" w:eastAsia="zh-CN"/>
        </w:rPr>
        <w:t>EC</w:t>
      </w:r>
      <w:r>
        <w:rPr>
          <w:b/>
          <w:bCs/>
          <w:iCs/>
          <w:vertAlign w:val="subscript"/>
          <w:lang w:val="en-US" w:eastAsia="zh-CN"/>
        </w:rPr>
        <w:t xml:space="preserve">1 </w:t>
      </w:r>
      <w:r w:rsidRPr="00A8062A">
        <w:rPr>
          <w:b/>
          <w:bCs/>
          <w:lang w:val="en-US" w:eastAsia="zh-CN"/>
        </w:rPr>
        <w:t>=</w:t>
      </w:r>
      <w:r>
        <w:rPr>
          <w:b/>
          <w:bCs/>
          <w:lang w:val="en-US" w:eastAsia="zh-CN"/>
        </w:rPr>
        <w:t xml:space="preserve"> </w:t>
      </w:r>
      <w:r w:rsidRPr="00A8062A">
        <w:rPr>
          <w:bCs/>
          <w:lang w:val="en-US" w:eastAsia="zh-CN"/>
        </w:rPr>
        <w:t xml:space="preserve">Refers to </w:t>
      </w:r>
      <w:r w:rsidRPr="00E33904">
        <w:rPr>
          <w:bCs/>
          <w:lang w:val="en-US" w:eastAsia="zh-CN"/>
        </w:rPr>
        <w:t>t</w:t>
      </w:r>
      <w:r w:rsidRPr="00A8062A">
        <w:rPr>
          <w:bCs/>
          <w:lang w:val="en-US" w:eastAsia="zh-CN"/>
        </w:rPr>
        <w:t>he</w:t>
      </w:r>
      <w:r>
        <w:rPr>
          <w:b/>
          <w:bCs/>
          <w:lang w:val="en-US" w:eastAsia="zh-CN"/>
        </w:rPr>
        <w:t xml:space="preserve"> </w:t>
      </w:r>
      <w:r>
        <w:rPr>
          <w:lang w:val="en-US" w:eastAsia="zh-CN"/>
        </w:rPr>
        <w:t>p</w:t>
      </w:r>
      <w:r w:rsidRPr="00A8062A">
        <w:rPr>
          <w:rFonts w:eastAsia="MS Mincho"/>
          <w:lang w:val="en-US" w:eastAsia="zh-CN"/>
        </w:rPr>
        <w:t xml:space="preserve">ower consumed by a base station to </w:t>
      </w:r>
      <w:r>
        <w:rPr>
          <w:lang w:val="en-US" w:eastAsia="zh-CN"/>
        </w:rPr>
        <w:t xml:space="preserve">serve </w:t>
      </w:r>
      <w:r w:rsidRPr="00E53965">
        <w:rPr>
          <w:b/>
          <w:bCs/>
          <w:lang w:val="en-US" w:eastAsia="zh-CN"/>
        </w:rPr>
        <w:t>V</w:t>
      </w:r>
      <w:r>
        <w:rPr>
          <w:b/>
          <w:bCs/>
          <w:iCs/>
          <w:vertAlign w:val="subscript"/>
          <w:lang w:val="en-US" w:eastAsia="zh-CN"/>
        </w:rPr>
        <w:t>1</w:t>
      </w:r>
      <w:r>
        <w:rPr>
          <w:lang w:val="en-US" w:eastAsia="zh-CN"/>
        </w:rPr>
        <w:t xml:space="preserve">. </w:t>
      </w:r>
    </w:p>
    <w:p w:rsidR="00545897" w:rsidRPr="00E53965" w:rsidRDefault="00545897" w:rsidP="00545897">
      <w:pPr>
        <w:textAlignment w:val="auto"/>
        <w:rPr>
          <w:rFonts w:eastAsia="MS Mincho"/>
          <w:bCs/>
          <w:iCs/>
          <w:lang w:eastAsia="zh-CN"/>
        </w:rPr>
      </w:pPr>
      <w:r w:rsidRPr="00CF1246">
        <w:rPr>
          <w:b/>
          <w:bCs/>
          <w:lang w:val="en-US" w:eastAsia="zh-CN"/>
        </w:rPr>
        <w:t>a</w:t>
      </w:r>
      <w:r>
        <w:rPr>
          <w:b/>
          <w:bCs/>
          <w:iCs/>
          <w:vertAlign w:val="subscript"/>
          <w:lang w:val="en-US" w:eastAsia="zh-CN"/>
        </w:rPr>
        <w:t xml:space="preserve">1 </w:t>
      </w:r>
      <w:r w:rsidRPr="00E53965">
        <w:rPr>
          <w:b/>
          <w:bCs/>
          <w:lang w:val="en-US" w:eastAsia="zh-CN"/>
        </w:rPr>
        <w:t>=</w:t>
      </w:r>
      <w:r>
        <w:rPr>
          <w:b/>
          <w:bCs/>
          <w:lang w:val="en-US" w:eastAsia="zh-CN"/>
        </w:rPr>
        <w:t xml:space="preserve"> </w:t>
      </w:r>
      <w:r w:rsidRPr="00A8062A">
        <w:rPr>
          <w:bCs/>
          <w:lang w:val="en-US" w:eastAsia="zh-CN"/>
        </w:rPr>
        <w:t>Refers to</w:t>
      </w:r>
      <w:r>
        <w:rPr>
          <w:b/>
          <w:bCs/>
          <w:lang w:val="en-US" w:eastAsia="zh-CN"/>
        </w:rPr>
        <w:t xml:space="preserve"> </w:t>
      </w:r>
      <w:r w:rsidRPr="00A8062A">
        <w:rPr>
          <w:bCs/>
          <w:lang w:val="en-US" w:eastAsia="zh-CN"/>
        </w:rPr>
        <w:t>the</w:t>
      </w:r>
      <w:r>
        <w:rPr>
          <w:b/>
          <w:bCs/>
          <w:lang w:val="en-US" w:eastAsia="zh-CN"/>
        </w:rPr>
        <w:t xml:space="preserve"> </w:t>
      </w:r>
      <w:r>
        <w:rPr>
          <w:lang w:val="en-US" w:eastAsia="zh-CN"/>
        </w:rPr>
        <w:t>w</w:t>
      </w:r>
      <w:r w:rsidRPr="00A8062A">
        <w:rPr>
          <w:rFonts w:eastAsia="MS Mincho"/>
          <w:lang w:val="en-US" w:eastAsia="zh-CN"/>
        </w:rPr>
        <w:t>eight</w:t>
      </w:r>
      <w:r w:rsidRPr="008C0222">
        <w:rPr>
          <w:lang w:val="en-US" w:eastAsia="zh-CN"/>
        </w:rPr>
        <w:t xml:space="preserve"> for </w:t>
      </w:r>
      <w:r>
        <w:rPr>
          <w:lang w:val="en-US" w:eastAsia="zh-CN"/>
        </w:rPr>
        <w:t xml:space="preserve">each </w:t>
      </w:r>
      <w:r w:rsidRPr="008C0222">
        <w:rPr>
          <w:lang w:val="en-US" w:eastAsia="zh-CN"/>
        </w:rPr>
        <w:t>traffic load level</w:t>
      </w:r>
      <w:r>
        <w:rPr>
          <w:lang w:val="en-US" w:eastAsia="zh-CN"/>
        </w:rPr>
        <w:t xml:space="preserve">. </w:t>
      </w:r>
      <w:r w:rsidRPr="00E53965">
        <w:rPr>
          <w:bCs/>
          <w:iCs/>
          <w:lang w:val="en-US" w:eastAsia="zh-CN"/>
        </w:rPr>
        <w:t xml:space="preserve">Values </w:t>
      </w:r>
      <w:r>
        <w:rPr>
          <w:bCs/>
          <w:iCs/>
          <w:lang w:val="en-US" w:eastAsia="zh-CN"/>
        </w:rPr>
        <w:t xml:space="preserve">for </w:t>
      </w:r>
      <w:r w:rsidRPr="00A8062A">
        <w:rPr>
          <w:bCs/>
          <w:iCs/>
          <w:lang w:val="en-US" w:eastAsia="zh-CN"/>
        </w:rPr>
        <w:t>a</w:t>
      </w:r>
      <w:r w:rsidRPr="00A8062A">
        <w:rPr>
          <w:bCs/>
          <w:iCs/>
          <w:vertAlign w:val="subscript"/>
          <w:lang w:val="en-US" w:eastAsia="zh-CN"/>
        </w:rPr>
        <w:t>1</w:t>
      </w:r>
      <w:r w:rsidRPr="00E53965">
        <w:rPr>
          <w:bCs/>
          <w:iCs/>
          <w:vertAlign w:val="subscript"/>
          <w:lang w:val="en-US" w:eastAsia="zh-CN"/>
        </w:rPr>
        <w:t xml:space="preserve"> </w:t>
      </w:r>
      <w:r w:rsidRPr="00E53965">
        <w:rPr>
          <w:bCs/>
          <w:iCs/>
          <w:lang w:val="en-US" w:eastAsia="zh-CN"/>
        </w:rPr>
        <w:t xml:space="preserve">are [FFS] </w:t>
      </w:r>
    </w:p>
    <w:p w:rsidR="00545897" w:rsidRDefault="00545897" w:rsidP="00545897">
      <w:pPr>
        <w:rPr>
          <w:bCs/>
          <w:iCs/>
          <w:lang w:val="en-US" w:eastAsia="zh-CN"/>
        </w:rPr>
      </w:pPr>
      <w:r w:rsidRPr="00A8062A">
        <w:rPr>
          <w:bCs/>
          <w:iCs/>
          <w:lang w:val="en-US" w:eastAsia="zh-CN"/>
        </w:rPr>
        <w:t>Note</w:t>
      </w:r>
      <w:r w:rsidR="00E42900">
        <w:rPr>
          <w:rFonts w:eastAsiaTheme="minorEastAsia" w:hint="eastAsia"/>
          <w:bCs/>
          <w:iCs/>
          <w:lang w:val="en-US" w:eastAsia="zh-CN"/>
        </w:rPr>
        <w:t>s</w:t>
      </w:r>
      <w:r w:rsidRPr="00A8062A">
        <w:rPr>
          <w:bCs/>
          <w:iCs/>
          <w:lang w:val="en-US" w:eastAsia="zh-CN"/>
        </w:rPr>
        <w:t xml:space="preserve">: </w:t>
      </w:r>
    </w:p>
    <w:p w:rsidR="00545897" w:rsidRPr="000425DE" w:rsidRDefault="00545897" w:rsidP="00545897">
      <w:pPr>
        <w:rPr>
          <w:bCs/>
          <w:iCs/>
          <w:lang w:val="en-US" w:eastAsia="zh-CN"/>
        </w:rPr>
      </w:pPr>
      <w:r w:rsidRPr="000425DE">
        <w:rPr>
          <w:bCs/>
          <w:iCs/>
          <w:lang w:val="en-US" w:eastAsia="zh-CN"/>
        </w:rPr>
        <w:t>The following assumptions are considered as starting point for the discussion in RAN WGs:</w:t>
      </w:r>
    </w:p>
    <w:p w:rsidR="00545897" w:rsidRPr="000425DE" w:rsidRDefault="00545897" w:rsidP="00545897">
      <w:pPr>
        <w:numPr>
          <w:ilvl w:val="0"/>
          <w:numId w:val="12"/>
        </w:numPr>
        <w:rPr>
          <w:bCs/>
          <w:iCs/>
          <w:lang w:val="en-US" w:eastAsia="zh-CN"/>
        </w:rPr>
      </w:pPr>
      <w:proofErr w:type="gramStart"/>
      <w:r w:rsidRPr="000425DE">
        <w:rPr>
          <w:bCs/>
          <w:iCs/>
          <w:lang w:val="en-US" w:eastAsia="zh-CN"/>
        </w:rPr>
        <w:t>the</w:t>
      </w:r>
      <w:proofErr w:type="gramEnd"/>
      <w:r w:rsidRPr="000425DE">
        <w:rPr>
          <w:bCs/>
          <w:iCs/>
          <w:lang w:val="en-US" w:eastAsia="zh-CN"/>
        </w:rPr>
        <w:t xml:space="preserve"> IMEC model can be used as a starting point with possible enhancements or adjustment depending on considerations brought to RAN WGs. Similar other models are not precluded (Further discussion in RAN WGs needed). Other alternative models can be considered in RAN1 if needed.</w:t>
      </w:r>
    </w:p>
    <w:p w:rsidR="00545897" w:rsidRPr="000425DE" w:rsidRDefault="00545897" w:rsidP="00545897">
      <w:pPr>
        <w:numPr>
          <w:ilvl w:val="0"/>
          <w:numId w:val="12"/>
        </w:numPr>
        <w:rPr>
          <w:bCs/>
          <w:iCs/>
          <w:lang w:val="en-US" w:eastAsia="zh-CN"/>
        </w:rPr>
      </w:pPr>
      <w:r w:rsidRPr="000425DE">
        <w:rPr>
          <w:bCs/>
          <w:iCs/>
          <w:lang w:val="en-US" w:eastAsia="zh-CN"/>
        </w:rPr>
        <w:t>Energy Efficiency Quantitative KPI should be evaluated by means of system level simulations at least in 2 deployment scenarios: one coverage limited environment (ex : Rural) AND one capacity limited environment (ex : Urban).</w:t>
      </w:r>
    </w:p>
    <w:p w:rsidR="00545897" w:rsidRPr="000425DE" w:rsidRDefault="00545897" w:rsidP="00545897">
      <w:pPr>
        <w:numPr>
          <w:ilvl w:val="0"/>
          <w:numId w:val="12"/>
        </w:numPr>
        <w:rPr>
          <w:bCs/>
          <w:iCs/>
          <w:lang w:val="en-US" w:eastAsia="zh-CN"/>
        </w:rPr>
      </w:pPr>
      <w:r w:rsidRPr="000425DE">
        <w:rPr>
          <w:bCs/>
          <w:iCs/>
          <w:lang w:val="en-US" w:eastAsia="zh-CN"/>
        </w:rPr>
        <w:t>Evaluation should not be for peak hour but based on a 24 hour daily traffic profile. We recommend that at least 3 load levels should be evaluated</w:t>
      </w:r>
    </w:p>
    <w:p w:rsidR="00545897" w:rsidRPr="000425DE" w:rsidRDefault="00545897" w:rsidP="00545897">
      <w:pPr>
        <w:numPr>
          <w:ilvl w:val="0"/>
          <w:numId w:val="12"/>
        </w:numPr>
        <w:rPr>
          <w:bCs/>
          <w:iCs/>
          <w:lang w:val="en-US" w:eastAsia="zh-CN"/>
        </w:rPr>
      </w:pPr>
      <w:r w:rsidRPr="000425DE">
        <w:rPr>
          <w:bCs/>
          <w:iCs/>
          <w:lang w:val="en-US" w:eastAsia="zh-CN"/>
        </w:rPr>
        <w:t>Cooling system impact on EE will not be discussed in 3GPP RAN</w:t>
      </w:r>
    </w:p>
    <w:p w:rsidR="00545897" w:rsidRPr="00A8062A" w:rsidRDefault="00545897" w:rsidP="00545897">
      <w:pPr>
        <w:numPr>
          <w:ilvl w:val="0"/>
          <w:numId w:val="12"/>
        </w:numPr>
        <w:rPr>
          <w:bCs/>
          <w:iCs/>
          <w:lang w:val="en-US" w:eastAsia="zh-CN"/>
        </w:rPr>
      </w:pPr>
      <w:r w:rsidRPr="000425DE">
        <w:rPr>
          <w:bCs/>
          <w:iCs/>
          <w:lang w:val="en-US" w:eastAsia="zh-CN"/>
        </w:rPr>
        <w:t>The detailed evaluation methodology is FFS</w:t>
      </w:r>
      <w:r>
        <w:rPr>
          <w:bCs/>
          <w:iCs/>
          <w:lang w:val="en-US" w:eastAsia="zh-CN"/>
        </w:rPr>
        <w:t xml:space="preserve"> in RAN WGs</w:t>
      </w:r>
    </w:p>
    <w:p w:rsidR="00217784" w:rsidRDefault="00054508" w:rsidP="001620F5">
      <w:pPr>
        <w:pStyle w:val="EditorsNote"/>
        <w:rPr>
          <w:lang w:eastAsia="zh-CN"/>
        </w:rPr>
      </w:pPr>
      <w:r w:rsidRPr="001620F5">
        <w:rPr>
          <w:rFonts w:hint="eastAsia"/>
          <w:lang w:eastAsia="zh-CN"/>
        </w:rPr>
        <w:t>Editor</w:t>
      </w:r>
      <w:r w:rsidRPr="001620F5">
        <w:rPr>
          <w:lang w:eastAsia="zh-CN"/>
        </w:rPr>
        <w:t>’</w:t>
      </w:r>
      <w:r w:rsidRPr="001620F5">
        <w:rPr>
          <w:rFonts w:hint="eastAsia"/>
          <w:lang w:eastAsia="zh-CN"/>
        </w:rPr>
        <w:t>s notes: Inspection is the method to qualitatively check the capability of the RAN to improve area traffic capacity with minimum RAN energy consumption, e.g., ensure n</w:t>
      </w:r>
      <w:r w:rsidRPr="001620F5">
        <w:rPr>
          <w:lang w:eastAsia="zh-CN"/>
        </w:rPr>
        <w:t>o or limited increase of BS power with more antenna elements and larger bandwidth</w:t>
      </w:r>
      <w:r w:rsidRPr="001620F5">
        <w:rPr>
          <w:rFonts w:hint="eastAsia"/>
          <w:lang w:eastAsia="zh-CN"/>
        </w:rPr>
        <w:t xml:space="preserve">, etc. As qualitative evaluation, 3GPP should ensure that the new RAT is based on energy efficient design principles. </w:t>
      </w:r>
      <w:r w:rsidR="009C6C99">
        <w:rPr>
          <w:rFonts w:eastAsiaTheme="minorEastAsia" w:hint="eastAsia"/>
          <w:lang w:eastAsia="zh-CN"/>
        </w:rPr>
        <w:t>For</w:t>
      </w:r>
      <w:r w:rsidR="009C6C99" w:rsidRPr="001620F5">
        <w:rPr>
          <w:lang w:eastAsia="zh-CN"/>
        </w:rPr>
        <w:t xml:space="preserve"> </w:t>
      </w:r>
      <w:r w:rsidRPr="001620F5">
        <w:rPr>
          <w:lang w:eastAsia="zh-CN"/>
        </w:rPr>
        <w:t>quantitative evaluation</w:t>
      </w:r>
      <w:r w:rsidRPr="001620F5">
        <w:rPr>
          <w:rFonts w:hint="eastAsia"/>
          <w:lang w:eastAsia="zh-CN"/>
        </w:rPr>
        <w:t>, one can c</w:t>
      </w:r>
      <w:r w:rsidRPr="001620F5">
        <w:rPr>
          <w:lang w:eastAsia="zh-CN"/>
        </w:rPr>
        <w:t>ompare the quantity of information bits transmitted to/received from users, divided by the energy consumption of RAN.</w:t>
      </w:r>
    </w:p>
    <w:p w:rsidR="006A2F73" w:rsidRDefault="006A2F73" w:rsidP="006A2F73">
      <w:pPr>
        <w:rPr>
          <w:lang w:eastAsia="zh-CN"/>
        </w:rPr>
      </w:pPr>
    </w:p>
    <w:p w:rsidR="006A2F73" w:rsidRDefault="006A2F73" w:rsidP="006A2F73">
      <w:pPr>
        <w:rPr>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4871B1" w:rsidRDefault="004871B1" w:rsidP="006A2F73">
      <w:pPr>
        <w:pStyle w:val="1"/>
        <w:rPr>
          <w:lang w:eastAsia="zh-CN"/>
        </w:rPr>
      </w:pPr>
      <w:bookmarkStart w:id="100" w:name="_Toc454785911"/>
      <w:bookmarkStart w:id="101" w:name="_Toc454786207"/>
      <w:r w:rsidRPr="006F143E">
        <w:rPr>
          <w:rFonts w:hint="eastAsia"/>
          <w:lang w:eastAsia="zh-CN"/>
        </w:rPr>
        <w:lastRenderedPageBreak/>
        <w:t>8</w:t>
      </w:r>
      <w:r w:rsidRPr="006F143E">
        <w:rPr>
          <w:rFonts w:hint="eastAsia"/>
          <w:lang w:eastAsia="zh-CN"/>
        </w:rPr>
        <w:tab/>
      </w:r>
      <w:r w:rsidRPr="006F143E">
        <w:rPr>
          <w:lang w:eastAsia="zh-CN"/>
        </w:rPr>
        <w:t>Requirements for architecture and migration of Next Generation Radio Access Technologies</w:t>
      </w:r>
      <w:bookmarkEnd w:id="100"/>
      <w:bookmarkEnd w:id="101"/>
    </w:p>
    <w:p w:rsidR="009C43CC" w:rsidRDefault="009C43CC" w:rsidP="001904D9">
      <w:pPr>
        <w:rPr>
          <w:lang w:eastAsia="zh-CN"/>
        </w:rPr>
      </w:pPr>
      <w:r w:rsidRPr="00564E37">
        <w:rPr>
          <w:lang w:val="en-US" w:eastAsia="zh-CN"/>
        </w:rPr>
        <w:t xml:space="preserve">The RAN design for the </w:t>
      </w:r>
      <w:r w:rsidRPr="00564E37">
        <w:rPr>
          <w:lang w:eastAsia="zh-CN"/>
        </w:rPr>
        <w:t>Next Generation Radio Access Technologies shall be designed to fulfil the following requirements:</w:t>
      </w:r>
    </w:p>
    <w:p w:rsidR="004B328A" w:rsidRDefault="002B75E5" w:rsidP="004B328A">
      <w:pPr>
        <w:pStyle w:val="B1"/>
        <w:rPr>
          <w:lang w:eastAsia="zh-CN"/>
        </w:rPr>
      </w:pPr>
      <w:r>
        <w:rPr>
          <w:lang w:eastAsia="zh-CN"/>
        </w:rPr>
        <w:t>-</w:t>
      </w:r>
      <w:r>
        <w:rPr>
          <w:lang w:eastAsia="zh-CN"/>
        </w:rPr>
        <w:tab/>
      </w:r>
      <w:r w:rsidR="004B328A">
        <w:rPr>
          <w:lang w:eastAsia="zh-CN"/>
        </w:rPr>
        <w:t>The RAN architecture shall support tight interworking between the new RAT and LTE.</w:t>
      </w:r>
    </w:p>
    <w:p w:rsidR="004B328A" w:rsidRDefault="004B328A" w:rsidP="004B328A">
      <w:pPr>
        <w:pStyle w:val="B2"/>
        <w:rPr>
          <w:lang w:eastAsia="zh-CN"/>
        </w:rPr>
      </w:pPr>
      <w:r>
        <w:rPr>
          <w:lang w:eastAsia="zh-CN"/>
        </w:rPr>
        <w:t>-</w:t>
      </w:r>
      <w:r>
        <w:rPr>
          <w:lang w:eastAsia="zh-CN"/>
        </w:rPr>
        <w:tab/>
      </w:r>
      <w:r w:rsidR="00A13732">
        <w:rPr>
          <w:lang w:eastAsia="zh-CN"/>
        </w:rPr>
        <w:t>Considering</w:t>
      </w:r>
      <w:r w:rsidR="00A13732" w:rsidDel="00A13732">
        <w:rPr>
          <w:lang w:eastAsia="zh-CN"/>
        </w:rPr>
        <w:t xml:space="preserve"> </w:t>
      </w:r>
      <w:r>
        <w:rPr>
          <w:lang w:eastAsia="zh-CN"/>
        </w:rPr>
        <w:t xml:space="preserve">high performing inter-RAT mobility and </w:t>
      </w:r>
      <w:r w:rsidR="00A13732">
        <w:rPr>
          <w:lang w:eastAsia="zh-CN"/>
        </w:rPr>
        <w:t>aggregation of data flows via at least dual connectivity between LTE and new RAT</w:t>
      </w:r>
      <w:r>
        <w:rPr>
          <w:lang w:eastAsia="zh-CN"/>
        </w:rPr>
        <w:t>. This shall be supported for both collocated and non-collocated site deployments.</w:t>
      </w:r>
    </w:p>
    <w:p w:rsidR="004B328A" w:rsidRDefault="004B328A" w:rsidP="004B328A">
      <w:pPr>
        <w:pStyle w:val="B1"/>
        <w:rPr>
          <w:lang w:eastAsia="zh-CN"/>
        </w:rPr>
      </w:pPr>
      <w:r>
        <w:rPr>
          <w:lang w:eastAsia="zh-CN"/>
        </w:rPr>
        <w:t>-</w:t>
      </w:r>
      <w:r>
        <w:rPr>
          <w:lang w:eastAsia="zh-CN"/>
        </w:rPr>
        <w:tab/>
        <w:t>The RAN architecture shall support connectivity through multiple transmission points, either collocated or non-collocated.</w:t>
      </w:r>
    </w:p>
    <w:p w:rsidR="004B328A" w:rsidRDefault="004B328A" w:rsidP="004B328A">
      <w:pPr>
        <w:pStyle w:val="B2"/>
        <w:rPr>
          <w:lang w:eastAsia="zh-CN"/>
        </w:rPr>
      </w:pPr>
      <w:r>
        <w:rPr>
          <w:lang w:eastAsia="zh-CN"/>
        </w:rPr>
        <w:t>-</w:t>
      </w:r>
      <w:r>
        <w:rPr>
          <w:lang w:eastAsia="zh-CN"/>
        </w:rPr>
        <w:tab/>
        <w:t>The RAN architecture shall enable a separation of control plane signalling and user plane data from different sites.</w:t>
      </w:r>
    </w:p>
    <w:p w:rsidR="004B328A" w:rsidRDefault="004B328A" w:rsidP="004B328A">
      <w:pPr>
        <w:pStyle w:val="B2"/>
        <w:rPr>
          <w:rFonts w:eastAsia="SimSun"/>
          <w:lang w:eastAsia="zh-CN"/>
        </w:rPr>
      </w:pPr>
      <w:r>
        <w:rPr>
          <w:lang w:eastAsia="zh-CN"/>
        </w:rPr>
        <w:t>-</w:t>
      </w:r>
      <w:r>
        <w:rPr>
          <w:lang w:eastAsia="zh-CN"/>
        </w:rPr>
        <w:tab/>
        <w:t>The RAN architecture shall support interfaces supporting effective inter-site scheduling coordination.</w:t>
      </w:r>
    </w:p>
    <w:p w:rsidR="00A13732" w:rsidRDefault="00A13732" w:rsidP="00A13732">
      <w:pPr>
        <w:pStyle w:val="B1"/>
        <w:rPr>
          <w:lang w:eastAsia="zh-CN"/>
        </w:rPr>
      </w:pPr>
      <w:r>
        <w:rPr>
          <w:lang w:eastAsia="zh-CN"/>
        </w:rPr>
        <w:t>-</w:t>
      </w:r>
      <w:r>
        <w:rPr>
          <w:lang w:eastAsia="zh-CN"/>
        </w:rPr>
        <w:tab/>
        <w:t>Different options and flexibility for splitting the RAN architecture shall be allowed.</w:t>
      </w:r>
    </w:p>
    <w:p w:rsidR="00A13732" w:rsidRDefault="00A13732" w:rsidP="00A13732">
      <w:pPr>
        <w:pStyle w:val="B1"/>
        <w:rPr>
          <w:lang w:val="nb-NO"/>
        </w:rPr>
      </w:pPr>
      <w:r>
        <w:rPr>
          <w:lang w:eastAsia="zh-CN"/>
        </w:rPr>
        <w:t>-</w:t>
      </w:r>
      <w:r>
        <w:rPr>
          <w:lang w:eastAsia="zh-CN"/>
        </w:rPr>
        <w:tab/>
        <w:t xml:space="preserve">The RAN architecture shall allow for </w:t>
      </w:r>
      <w:r>
        <w:rPr>
          <w:lang w:val="nb-NO"/>
        </w:rPr>
        <w:t>deployment flexibility e.g. to host relevant RAN, CN and application functions close together at the edges of the network, when needed, e.g. to enable context aware service delivery, low latency services, etc...</w:t>
      </w:r>
    </w:p>
    <w:p w:rsidR="00A13732" w:rsidRDefault="00A13732" w:rsidP="00A13732">
      <w:pPr>
        <w:pStyle w:val="B1"/>
        <w:rPr>
          <w:lang w:val="nb-NO"/>
        </w:rPr>
      </w:pPr>
      <w:r w:rsidRPr="00FC5A8A">
        <w:rPr>
          <w:lang w:val="nb-NO"/>
        </w:rPr>
        <w:t xml:space="preserve">- </w:t>
      </w:r>
      <w:r w:rsidRPr="00FC5A8A">
        <w:rPr>
          <w:lang w:val="nb-NO"/>
        </w:rPr>
        <w:tab/>
        <w:t>The RAN architecture</w:t>
      </w:r>
      <w:r w:rsidRPr="00FC5A8A">
        <w:rPr>
          <w:rFonts w:eastAsia="SimSun"/>
          <w:lang w:val="nb-NO" w:eastAsia="zh-CN"/>
        </w:rPr>
        <w:t xml:space="preserve"> shall allow for C-plane/U-plane separation.</w:t>
      </w:r>
    </w:p>
    <w:p w:rsidR="00A13732" w:rsidRDefault="00A13732" w:rsidP="00A13732">
      <w:pPr>
        <w:pStyle w:val="B1"/>
        <w:rPr>
          <w:lang w:val="nb-NO"/>
        </w:rPr>
      </w:pPr>
      <w:r>
        <w:rPr>
          <w:lang w:val="nb-NO"/>
        </w:rPr>
        <w:t>-</w:t>
      </w:r>
      <w:r>
        <w:rPr>
          <w:lang w:val="nb-NO"/>
        </w:rPr>
        <w:tab/>
        <w:t>The RAN architecture shall allow deployments using Network Function Virtualization.</w:t>
      </w:r>
    </w:p>
    <w:p w:rsidR="00A13732" w:rsidRPr="008A3391" w:rsidRDefault="00A13732" w:rsidP="00A13732">
      <w:pPr>
        <w:ind w:left="568" w:hanging="284"/>
        <w:rPr>
          <w:lang w:val="nb-NO" w:eastAsia="ja-JP"/>
        </w:rPr>
      </w:pPr>
      <w:r>
        <w:rPr>
          <w:lang w:val="nb-NO"/>
        </w:rPr>
        <w:t>-</w:t>
      </w:r>
      <w:r>
        <w:rPr>
          <w:lang w:val="nb-NO"/>
        </w:rPr>
        <w:tab/>
        <w:t>The RAN architecture shall allow for the RAN and the CN to evolve independently.</w:t>
      </w:r>
    </w:p>
    <w:p w:rsidR="00A13732" w:rsidRDefault="00A13732" w:rsidP="00A13732">
      <w:pPr>
        <w:ind w:left="568" w:hanging="284"/>
        <w:rPr>
          <w:color w:val="000000"/>
        </w:rPr>
      </w:pPr>
      <w:r w:rsidRPr="00DF5929">
        <w:rPr>
          <w:color w:val="000000"/>
        </w:rPr>
        <w:t>-</w:t>
      </w:r>
      <w:r>
        <w:rPr>
          <w:color w:val="000000"/>
        </w:rPr>
        <w:tab/>
        <w:t xml:space="preserve">The RAN architecture shall allow for the operation of Network </w:t>
      </w:r>
      <w:proofErr w:type="gramStart"/>
      <w:r w:rsidRPr="00D475D4">
        <w:rPr>
          <w:lang w:val="nb-NO"/>
        </w:rPr>
        <w:t>Slicing</w:t>
      </w:r>
      <w:r w:rsidR="00D86075" w:rsidRPr="00D475D4">
        <w:rPr>
          <w:rFonts w:hint="eastAsia"/>
          <w:lang w:val="nb-NO"/>
        </w:rPr>
        <w:t>[</w:t>
      </w:r>
      <w:proofErr w:type="gramEnd"/>
      <w:r w:rsidR="004A444E">
        <w:rPr>
          <w:rFonts w:eastAsiaTheme="minorEastAsia" w:hint="eastAsia"/>
          <w:lang w:val="nb-NO" w:eastAsia="zh-CN"/>
        </w:rPr>
        <w:t>7</w:t>
      </w:r>
      <w:r w:rsidR="00D86075" w:rsidRPr="00D475D4">
        <w:rPr>
          <w:rFonts w:hint="eastAsia"/>
          <w:lang w:val="nb-NO"/>
        </w:rPr>
        <w:t>]</w:t>
      </w:r>
      <w:r w:rsidRPr="00D475D4">
        <w:rPr>
          <w:lang w:val="nb-NO"/>
        </w:rPr>
        <w:t>.</w:t>
      </w:r>
    </w:p>
    <w:p w:rsidR="00A13732" w:rsidRPr="00790429" w:rsidRDefault="00A13732" w:rsidP="00A13732">
      <w:pPr>
        <w:ind w:left="568" w:hanging="284"/>
        <w:rPr>
          <w:color w:val="000000"/>
          <w:lang w:eastAsia="ja-JP"/>
        </w:rPr>
      </w:pPr>
      <w:r>
        <w:rPr>
          <w:color w:val="000000"/>
        </w:rPr>
        <w:t>-</w:t>
      </w:r>
      <w:r>
        <w:rPr>
          <w:color w:val="000000"/>
        </w:rPr>
        <w:tab/>
        <w:t xml:space="preserve">The RAN architecture shall </w:t>
      </w:r>
      <w:r w:rsidRPr="004B328A">
        <w:rPr>
          <w:rFonts w:eastAsia="MS Mincho"/>
          <w:lang w:val="en-US"/>
        </w:rPr>
        <w:t xml:space="preserve">support </w:t>
      </w:r>
      <w:r>
        <w:rPr>
          <w:rFonts w:eastAsia="MS Mincho"/>
          <w:lang w:val="en-US"/>
        </w:rPr>
        <w:t>sharing of the RAN between multiple operators.</w:t>
      </w:r>
    </w:p>
    <w:p w:rsidR="004B328A" w:rsidRDefault="004B328A" w:rsidP="004B328A">
      <w:pPr>
        <w:pStyle w:val="B1"/>
        <w:rPr>
          <w:lang w:eastAsia="zh-CN"/>
        </w:rPr>
      </w:pPr>
      <w:r>
        <w:rPr>
          <w:lang w:eastAsia="zh-CN"/>
        </w:rPr>
        <w:t>-</w:t>
      </w:r>
      <w:r>
        <w:rPr>
          <w:lang w:eastAsia="zh-CN"/>
        </w:rPr>
        <w:tab/>
        <w:t>The design of the RAN architecture shall allow the deployment of new services rapidly and efficiently.</w:t>
      </w:r>
    </w:p>
    <w:p w:rsidR="004B328A" w:rsidRDefault="004B328A" w:rsidP="004B328A">
      <w:pPr>
        <w:pStyle w:val="B1"/>
        <w:rPr>
          <w:lang w:eastAsia="zh-CN"/>
        </w:rPr>
      </w:pPr>
      <w:r>
        <w:rPr>
          <w:lang w:eastAsia="zh-CN"/>
        </w:rPr>
        <w:t>-</w:t>
      </w:r>
      <w:r>
        <w:rPr>
          <w:lang w:eastAsia="zh-CN"/>
        </w:rPr>
        <w:tab/>
        <w:t>The design of the RAN architecture shall allow the support of 3GPP defined service classes (e.g. interactive, background, streaming and conversational).</w:t>
      </w:r>
    </w:p>
    <w:p w:rsidR="004B328A" w:rsidRDefault="004B328A" w:rsidP="004B328A">
      <w:pPr>
        <w:pStyle w:val="B1"/>
        <w:rPr>
          <w:lang w:eastAsia="zh-CN"/>
        </w:rPr>
      </w:pPr>
      <w:r>
        <w:rPr>
          <w:lang w:eastAsia="zh-CN"/>
        </w:rPr>
        <w:t>-</w:t>
      </w:r>
      <w:r>
        <w:rPr>
          <w:lang w:eastAsia="zh-CN"/>
        </w:rPr>
        <w:tab/>
        <w:t>The design of the RAN architecture shall enable lower CAPEX/OPEX with respect to current networks to achieve the same level of services.</w:t>
      </w:r>
    </w:p>
    <w:p w:rsidR="00CB74F8" w:rsidRDefault="004B328A" w:rsidP="00CB74F8">
      <w:pPr>
        <w:pStyle w:val="B1"/>
        <w:rPr>
          <w:rFonts w:eastAsia="SimSun"/>
          <w:color w:val="000000"/>
          <w:lang w:eastAsia="zh-CN"/>
        </w:rPr>
      </w:pPr>
      <w:r>
        <w:rPr>
          <w:lang w:eastAsia="zh-CN"/>
        </w:rPr>
        <w:t>-</w:t>
      </w:r>
      <w:r>
        <w:rPr>
          <w:lang w:eastAsia="zh-CN"/>
        </w:rPr>
        <w:tab/>
        <w:t xml:space="preserve">RAN-CN interfaces and RAN internal interfaces (both between new RAT </w:t>
      </w:r>
      <w:r w:rsidR="00A13732">
        <w:rPr>
          <w:lang w:eastAsia="zh-CN"/>
        </w:rPr>
        <w:t>logical nodes/</w:t>
      </w:r>
      <w:r>
        <w:rPr>
          <w:lang w:eastAsia="zh-CN"/>
        </w:rPr>
        <w:t xml:space="preserve">functions and between new RAT and LTE </w:t>
      </w:r>
      <w:r w:rsidR="00A13732">
        <w:rPr>
          <w:lang w:eastAsia="zh-CN"/>
        </w:rPr>
        <w:t>logical nodes/</w:t>
      </w:r>
      <w:r>
        <w:rPr>
          <w:lang w:eastAsia="zh-CN"/>
        </w:rPr>
        <w:t>functions) shall be open for multi-vendor interoperability.</w:t>
      </w:r>
      <w:r w:rsidR="00CB74F8" w:rsidRPr="00CB74F8">
        <w:rPr>
          <w:color w:val="000000"/>
        </w:rPr>
        <w:t xml:space="preserve"> </w:t>
      </w:r>
    </w:p>
    <w:p w:rsidR="00CB74F8" w:rsidRDefault="00CB74F8" w:rsidP="00CB74F8">
      <w:pPr>
        <w:pStyle w:val="B1"/>
        <w:rPr>
          <w:rFonts w:eastAsia="SimSun"/>
          <w:lang w:eastAsia="zh-CN"/>
        </w:rPr>
      </w:pPr>
      <w:r>
        <w:rPr>
          <w:rFonts w:eastAsia="SimSun" w:hint="eastAsia"/>
          <w:color w:val="000000"/>
          <w:lang w:eastAsia="zh-CN"/>
        </w:rPr>
        <w:t>-</w:t>
      </w:r>
      <w:r>
        <w:rPr>
          <w:rFonts w:eastAsia="SimSun" w:hint="eastAsia"/>
          <w:color w:val="000000"/>
          <w:lang w:eastAsia="zh-CN"/>
        </w:rPr>
        <w:tab/>
      </w:r>
      <w:r w:rsidRPr="001F0ADA">
        <w:rPr>
          <w:color w:val="000000"/>
        </w:rPr>
        <w:t xml:space="preserve">The RAN architecture shall support operator-controlled </w:t>
      </w:r>
      <w:proofErr w:type="spellStart"/>
      <w:r w:rsidRPr="001F0ADA">
        <w:rPr>
          <w:color w:val="000000"/>
        </w:rPr>
        <w:t>sidelink</w:t>
      </w:r>
      <w:proofErr w:type="spellEnd"/>
      <w:r w:rsidRPr="001F0ADA">
        <w:rPr>
          <w:color w:val="000000"/>
        </w:rPr>
        <w:t xml:space="preserve"> (device-to-device) operation, both in coverage and out of coverage</w:t>
      </w:r>
    </w:p>
    <w:p w:rsidR="001F0ADA" w:rsidRDefault="001F0ADA" w:rsidP="004B328A">
      <w:pPr>
        <w:pStyle w:val="B1"/>
        <w:rPr>
          <w:rFonts w:eastAsia="SimSun"/>
          <w:lang w:eastAsia="zh-CN"/>
        </w:rPr>
      </w:pPr>
    </w:p>
    <w:p w:rsidR="006A2F73" w:rsidRDefault="006A2F73" w:rsidP="004B328A">
      <w:pPr>
        <w:pStyle w:val="B1"/>
        <w:rPr>
          <w:rFonts w:eastAsia="SimSun"/>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6F143E" w:rsidRPr="006F143E" w:rsidRDefault="006F143E" w:rsidP="006F143E">
      <w:pPr>
        <w:pStyle w:val="1"/>
        <w:rPr>
          <w:lang w:eastAsia="zh-CN"/>
        </w:rPr>
      </w:pPr>
      <w:bookmarkStart w:id="102" w:name="_Toc454785912"/>
      <w:bookmarkStart w:id="103" w:name="_Toc454786208"/>
      <w:r>
        <w:rPr>
          <w:rFonts w:hint="eastAsia"/>
          <w:lang w:eastAsia="zh-CN"/>
        </w:rPr>
        <w:lastRenderedPageBreak/>
        <w:t>9</w:t>
      </w:r>
      <w:r>
        <w:rPr>
          <w:rFonts w:hint="eastAsia"/>
          <w:lang w:eastAsia="zh-CN"/>
        </w:rPr>
        <w:tab/>
      </w:r>
      <w:r w:rsidRPr="006F143E">
        <w:rPr>
          <w:rFonts w:hint="eastAsia"/>
          <w:lang w:eastAsia="zh-CN"/>
        </w:rPr>
        <w:t>Supplementary-Service related requirements</w:t>
      </w:r>
      <w:bookmarkEnd w:id="102"/>
      <w:bookmarkEnd w:id="103"/>
    </w:p>
    <w:p w:rsidR="004871B1" w:rsidRDefault="004871B1" w:rsidP="004871B1">
      <w:pPr>
        <w:pStyle w:val="2"/>
        <w:rPr>
          <w:lang w:eastAsia="zh-CN"/>
        </w:rPr>
      </w:pPr>
      <w:bookmarkStart w:id="104" w:name="_Toc454785913"/>
      <w:bookmarkStart w:id="105" w:name="_Toc454786209"/>
      <w:r>
        <w:rPr>
          <w:rFonts w:hint="eastAsia"/>
          <w:lang w:eastAsia="zh-CN"/>
        </w:rPr>
        <w:t>9</w:t>
      </w:r>
      <w:r>
        <w:rPr>
          <w:rFonts w:eastAsia="MS Mincho"/>
        </w:rPr>
        <w:t>.</w:t>
      </w:r>
      <w:r>
        <w:rPr>
          <w:rFonts w:hint="eastAsia"/>
          <w:lang w:eastAsia="zh-CN"/>
        </w:rPr>
        <w:t>1</w:t>
      </w:r>
      <w:r w:rsidRPr="00404825">
        <w:rPr>
          <w:rFonts w:eastAsia="MS Mincho"/>
        </w:rPr>
        <w:tab/>
      </w:r>
      <w:r>
        <w:rPr>
          <w:rFonts w:hint="eastAsia"/>
          <w:lang w:eastAsia="zh-CN"/>
        </w:rPr>
        <w:t>Multimedia Broadcast/Multicast Service</w:t>
      </w:r>
      <w:bookmarkEnd w:id="104"/>
      <w:bookmarkEnd w:id="105"/>
    </w:p>
    <w:p w:rsidR="004871B1" w:rsidRDefault="004871B1" w:rsidP="004871B1">
      <w:pPr>
        <w:pStyle w:val="2"/>
        <w:rPr>
          <w:rFonts w:eastAsiaTheme="minorEastAsia"/>
          <w:lang w:eastAsia="zh-CN"/>
        </w:rPr>
      </w:pPr>
      <w:bookmarkStart w:id="106" w:name="_Toc454785914"/>
      <w:bookmarkStart w:id="107" w:name="_Toc454786210"/>
      <w:r>
        <w:rPr>
          <w:rFonts w:hint="eastAsia"/>
          <w:lang w:eastAsia="zh-CN"/>
        </w:rPr>
        <w:t>9.2</w:t>
      </w:r>
      <w:r>
        <w:rPr>
          <w:rFonts w:hint="eastAsia"/>
          <w:lang w:eastAsia="zh-CN"/>
        </w:rPr>
        <w:tab/>
      </w:r>
      <w:r w:rsidRPr="00597181">
        <w:rPr>
          <w:lang w:eastAsia="zh-CN"/>
        </w:rPr>
        <w:t>Location/Positioning</w:t>
      </w:r>
      <w:r>
        <w:rPr>
          <w:rFonts w:hint="eastAsia"/>
          <w:lang w:eastAsia="zh-CN"/>
        </w:rPr>
        <w:t xml:space="preserve"> Service</w:t>
      </w:r>
      <w:bookmarkEnd w:id="106"/>
      <w:bookmarkEnd w:id="107"/>
    </w:p>
    <w:p w:rsidR="00657BCA" w:rsidRPr="00657BCA" w:rsidRDefault="00636F56" w:rsidP="00657BCA">
      <w:pPr>
        <w:pStyle w:val="2"/>
        <w:ind w:left="0" w:firstLine="0"/>
        <w:rPr>
          <w:rFonts w:eastAsiaTheme="minorEastAsia"/>
          <w:lang w:eastAsia="zh-CN"/>
        </w:rPr>
      </w:pPr>
      <w:bookmarkStart w:id="108" w:name="_Toc454785915"/>
      <w:r w:rsidRPr="00B63333">
        <w:rPr>
          <w:lang w:eastAsia="zh-CN"/>
        </w:rPr>
        <w:t xml:space="preserve">The NR should enable, and improve if suitable, state-of-art positioning techniques, such as RAN-embedded (Cell-Id, OTDOA, etc.) and RAN-external (GNSS, Bluetooth, </w:t>
      </w:r>
      <w:proofErr w:type="spellStart"/>
      <w:r w:rsidRPr="00B63333">
        <w:rPr>
          <w:lang w:eastAsia="zh-CN"/>
        </w:rPr>
        <w:t>WiFi</w:t>
      </w:r>
      <w:proofErr w:type="spellEnd"/>
      <w:r w:rsidRPr="00B63333">
        <w:rPr>
          <w:lang w:eastAsia="zh-CN"/>
        </w:rPr>
        <w:t>, terrestrial beacons, etc…).</w:t>
      </w:r>
      <w:bookmarkEnd w:id="108"/>
    </w:p>
    <w:p w:rsidR="007047D8" w:rsidRPr="00B63333" w:rsidRDefault="007047D8" w:rsidP="00B63333">
      <w:pPr>
        <w:pStyle w:val="2"/>
        <w:rPr>
          <w:lang w:eastAsia="zh-CN"/>
        </w:rPr>
      </w:pPr>
      <w:bookmarkStart w:id="109" w:name="_Toc454785916"/>
      <w:bookmarkStart w:id="110" w:name="_Toc454786211"/>
      <w:r w:rsidRPr="00B63333">
        <w:rPr>
          <w:rFonts w:hint="eastAsia"/>
          <w:lang w:eastAsia="zh-CN"/>
        </w:rPr>
        <w:t>9.3</w:t>
      </w:r>
      <w:r w:rsidRPr="00B63333">
        <w:rPr>
          <w:rFonts w:hint="eastAsia"/>
          <w:lang w:eastAsia="zh-CN"/>
        </w:rPr>
        <w:tab/>
      </w:r>
      <w:r w:rsidRPr="00B63333">
        <w:rPr>
          <w:lang w:eastAsia="zh-CN"/>
        </w:rPr>
        <w:t>Critical Communications services</w:t>
      </w:r>
      <w:bookmarkEnd w:id="109"/>
      <w:bookmarkEnd w:id="110"/>
    </w:p>
    <w:p w:rsidR="007047D8" w:rsidRPr="00720A5B" w:rsidRDefault="007047D8" w:rsidP="007047D8">
      <w:pPr>
        <w:pStyle w:val="3"/>
        <w:rPr>
          <w:lang w:eastAsia="zh-CN"/>
        </w:rPr>
      </w:pPr>
      <w:bookmarkStart w:id="111" w:name="_Toc454785917"/>
      <w:bookmarkStart w:id="112" w:name="_Toc454786212"/>
      <w:r w:rsidRPr="00720A5B">
        <w:rPr>
          <w:lang w:eastAsia="zh-CN"/>
        </w:rPr>
        <w:t>9.</w:t>
      </w:r>
      <w:r w:rsidRPr="00D54C37">
        <w:rPr>
          <w:rFonts w:hint="eastAsia"/>
          <w:lang w:eastAsia="zh-CN"/>
        </w:rPr>
        <w:t>3</w:t>
      </w:r>
      <w:r w:rsidR="006A2F73">
        <w:rPr>
          <w:lang w:eastAsia="zh-CN"/>
        </w:rPr>
        <w:t>.1</w:t>
      </w:r>
      <w:r w:rsidRPr="00D54C37">
        <w:rPr>
          <w:rFonts w:hint="eastAsia"/>
          <w:lang w:eastAsia="zh-CN"/>
        </w:rPr>
        <w:tab/>
      </w:r>
      <w:r w:rsidRPr="00720A5B">
        <w:rPr>
          <w:lang w:eastAsia="zh-CN"/>
        </w:rPr>
        <w:t>Public safety communications</w:t>
      </w:r>
      <w:bookmarkEnd w:id="111"/>
      <w:bookmarkEnd w:id="112"/>
    </w:p>
    <w:p w:rsidR="007047D8" w:rsidRPr="001073F3" w:rsidRDefault="007047D8" w:rsidP="007047D8">
      <w:pPr>
        <w:rPr>
          <w:lang w:eastAsia="zh-CN"/>
        </w:rPr>
      </w:pPr>
      <w:r w:rsidRPr="001073F3">
        <w:rPr>
          <w:lang w:eastAsia="zh-CN"/>
        </w:rPr>
        <w:t xml:space="preserve">The RAN design for the Next Generation Radio Access Technologies shall provide D2D (e.g., </w:t>
      </w:r>
      <w:proofErr w:type="spellStart"/>
      <w:r w:rsidRPr="001073F3">
        <w:rPr>
          <w:lang w:eastAsia="zh-CN"/>
        </w:rPr>
        <w:t>ProSe</w:t>
      </w:r>
      <w:proofErr w:type="spellEnd"/>
      <w:r w:rsidRPr="001073F3">
        <w:rPr>
          <w:lang w:eastAsia="zh-CN"/>
        </w:rPr>
        <w:t>) support for Public Safety (such as is found in</w:t>
      </w:r>
      <w:r w:rsidR="008E7CD5">
        <w:rPr>
          <w:rFonts w:eastAsiaTheme="minorEastAsia" w:hint="eastAsia"/>
          <w:lang w:eastAsia="zh-CN"/>
        </w:rPr>
        <w:t xml:space="preserve"> </w:t>
      </w:r>
      <w:r w:rsidR="004A444E">
        <w:rPr>
          <w:rFonts w:eastAsiaTheme="minorEastAsia" w:hint="eastAsia"/>
          <w:lang w:eastAsia="zh-CN"/>
        </w:rPr>
        <w:t>[8]</w:t>
      </w:r>
      <w:r w:rsidRPr="001073F3">
        <w:rPr>
          <w:lang w:eastAsia="zh-CN"/>
        </w:rPr>
        <w:t>).</w:t>
      </w:r>
    </w:p>
    <w:p w:rsidR="007047D8" w:rsidRPr="001073F3" w:rsidRDefault="007047D8" w:rsidP="007047D8">
      <w:pPr>
        <w:rPr>
          <w:lang w:eastAsia="zh-CN"/>
        </w:rPr>
      </w:pPr>
      <w:r w:rsidRPr="001073F3">
        <w:rPr>
          <w:lang w:eastAsia="zh-CN"/>
        </w:rPr>
        <w:t>The RAN design for the Next Generation Radio Access Technologies shall provide Mission Critical Communications (e.g., MCPTT) support (such as is found in</w:t>
      </w:r>
      <w:r w:rsidR="003D3066">
        <w:rPr>
          <w:rFonts w:eastAsiaTheme="minorEastAsia" w:hint="eastAsia"/>
          <w:lang w:eastAsia="zh-CN"/>
        </w:rPr>
        <w:t xml:space="preserve"> </w:t>
      </w:r>
      <w:r w:rsidR="004A444E">
        <w:rPr>
          <w:rFonts w:eastAsiaTheme="minorEastAsia" w:hint="eastAsia"/>
          <w:lang w:eastAsia="zh-CN"/>
        </w:rPr>
        <w:t>[9]</w:t>
      </w:r>
      <w:r w:rsidRPr="001073F3">
        <w:rPr>
          <w:lang w:eastAsia="zh-CN"/>
        </w:rPr>
        <w:t>).</w:t>
      </w:r>
    </w:p>
    <w:p w:rsidR="007047D8" w:rsidRPr="001073F3" w:rsidRDefault="007047D8" w:rsidP="007047D8">
      <w:pPr>
        <w:rPr>
          <w:lang w:eastAsia="zh-CN"/>
        </w:rPr>
      </w:pPr>
      <w:r w:rsidRPr="001073F3">
        <w:rPr>
          <w:lang w:eastAsia="zh-CN"/>
        </w:rPr>
        <w:t>The RAN design for the Next Generation Radio Access Technologies shall provide efficient group communications (e.g., GCSE_LTE, SC-PTM) support (such as is found in</w:t>
      </w:r>
      <w:r w:rsidR="003D3066">
        <w:rPr>
          <w:rFonts w:eastAsiaTheme="minorEastAsia" w:hint="eastAsia"/>
          <w:lang w:eastAsia="zh-CN"/>
        </w:rPr>
        <w:t xml:space="preserve"> </w:t>
      </w:r>
      <w:r w:rsidR="004A444E">
        <w:rPr>
          <w:rFonts w:eastAsiaTheme="minorEastAsia" w:hint="eastAsia"/>
          <w:lang w:eastAsia="zh-CN"/>
        </w:rPr>
        <w:t>[10]</w:t>
      </w:r>
      <w:r w:rsidRPr="001073F3">
        <w:rPr>
          <w:lang w:eastAsia="zh-CN"/>
        </w:rPr>
        <w:t xml:space="preserve"> and </w:t>
      </w:r>
      <w:r w:rsidR="004A444E">
        <w:rPr>
          <w:rFonts w:eastAsiaTheme="minorEastAsia" w:hint="eastAsia"/>
          <w:lang w:eastAsia="zh-CN"/>
        </w:rPr>
        <w:t>[11]</w:t>
      </w:r>
      <w:r w:rsidRPr="001073F3">
        <w:rPr>
          <w:lang w:eastAsia="zh-CN"/>
        </w:rPr>
        <w:t xml:space="preserve"> respect</w:t>
      </w:r>
      <w:r>
        <w:rPr>
          <w:lang w:eastAsia="zh-CN"/>
        </w:rPr>
        <w:t>ively</w:t>
      </w:r>
      <w:r w:rsidRPr="001073F3">
        <w:rPr>
          <w:lang w:eastAsia="zh-CN"/>
        </w:rPr>
        <w:t>).</w:t>
      </w:r>
    </w:p>
    <w:p w:rsidR="007047D8" w:rsidRPr="00720A5B" w:rsidRDefault="007047D8" w:rsidP="007047D8">
      <w:pPr>
        <w:pStyle w:val="3"/>
        <w:rPr>
          <w:lang w:eastAsia="zh-CN"/>
        </w:rPr>
      </w:pPr>
      <w:bookmarkStart w:id="113" w:name="_Toc454785918"/>
      <w:bookmarkStart w:id="114" w:name="_Toc454786213"/>
      <w:r w:rsidRPr="00720A5B">
        <w:rPr>
          <w:rFonts w:hint="eastAsia"/>
          <w:lang w:eastAsia="zh-CN"/>
        </w:rPr>
        <w:t>9.</w:t>
      </w:r>
      <w:r w:rsidRPr="00D54C37">
        <w:rPr>
          <w:rFonts w:hint="eastAsia"/>
          <w:lang w:eastAsia="zh-CN"/>
        </w:rPr>
        <w:t>3</w:t>
      </w:r>
      <w:r w:rsidRPr="00720A5B">
        <w:rPr>
          <w:rFonts w:hint="eastAsia"/>
          <w:lang w:eastAsia="zh-CN"/>
        </w:rPr>
        <w:t>.</w:t>
      </w:r>
      <w:r w:rsidRPr="00720A5B">
        <w:rPr>
          <w:lang w:eastAsia="zh-CN"/>
        </w:rPr>
        <w:t>2</w:t>
      </w:r>
      <w:r w:rsidRPr="00720A5B">
        <w:rPr>
          <w:rFonts w:hint="eastAsia"/>
          <w:lang w:eastAsia="zh-CN"/>
        </w:rPr>
        <w:tab/>
      </w:r>
      <w:r w:rsidRPr="00720A5B">
        <w:rPr>
          <w:lang w:eastAsia="zh-CN"/>
        </w:rPr>
        <w:t>Emergency communications</w:t>
      </w:r>
      <w:bookmarkEnd w:id="113"/>
      <w:bookmarkEnd w:id="114"/>
    </w:p>
    <w:p w:rsidR="007047D8" w:rsidRPr="001073F3" w:rsidRDefault="007047D8" w:rsidP="007047D8">
      <w:pPr>
        <w:rPr>
          <w:lang w:eastAsia="zh-CN"/>
        </w:rPr>
      </w:pPr>
      <w:r w:rsidRPr="001073F3">
        <w:rPr>
          <w:lang w:eastAsia="zh-CN"/>
        </w:rPr>
        <w:t xml:space="preserve">The RAN design for the Next Generation Radio Access Technologies shall provide mechanisms to enable emergency calls including positioning/location for emergency calls (such as is found in </w:t>
      </w:r>
      <w:r w:rsidR="004A444E">
        <w:rPr>
          <w:rFonts w:eastAsiaTheme="minorEastAsia" w:hint="eastAsia"/>
          <w:lang w:eastAsia="zh-CN"/>
        </w:rPr>
        <w:t>[12]</w:t>
      </w:r>
      <w:r w:rsidRPr="001073F3">
        <w:rPr>
          <w:lang w:eastAsia="zh-CN"/>
        </w:rPr>
        <w:t xml:space="preserve"> section 10 for emergency calls and </w:t>
      </w:r>
      <w:r w:rsidR="004A444E">
        <w:rPr>
          <w:rFonts w:eastAsiaTheme="minorEastAsia" w:hint="eastAsia"/>
          <w:lang w:eastAsia="zh-CN"/>
        </w:rPr>
        <w:t>[13]</w:t>
      </w:r>
      <w:r w:rsidRPr="001073F3">
        <w:rPr>
          <w:lang w:eastAsia="zh-CN"/>
        </w:rPr>
        <w:t xml:space="preserve"> for position/location) when appropriate.</w:t>
      </w:r>
    </w:p>
    <w:p w:rsidR="007047D8" w:rsidRDefault="007047D8" w:rsidP="007047D8">
      <w:pPr>
        <w:rPr>
          <w:rFonts w:eastAsiaTheme="minorEastAsia"/>
          <w:lang w:eastAsia="zh-CN"/>
        </w:rPr>
      </w:pPr>
      <w:r w:rsidRPr="001073F3">
        <w:rPr>
          <w:lang w:eastAsia="zh-CN"/>
        </w:rPr>
        <w:t xml:space="preserve">The RAN design for the Next Generation Radio Access Technologies shall provide </w:t>
      </w:r>
      <w:r>
        <w:rPr>
          <w:lang w:eastAsia="zh-CN"/>
        </w:rPr>
        <w:t xml:space="preserve">mechanisms to enable </w:t>
      </w:r>
      <w:r w:rsidRPr="001073F3">
        <w:rPr>
          <w:lang w:eastAsia="zh-CN"/>
        </w:rPr>
        <w:t xml:space="preserve">Multimedia Priority Services (such as is found in </w:t>
      </w:r>
      <w:r w:rsidR="004A444E">
        <w:rPr>
          <w:rFonts w:eastAsiaTheme="minorEastAsia" w:hint="eastAsia"/>
          <w:lang w:eastAsia="zh-CN"/>
        </w:rPr>
        <w:t>[14]</w:t>
      </w:r>
      <w:r w:rsidRPr="001073F3">
        <w:rPr>
          <w:lang w:eastAsia="zh-CN"/>
        </w:rPr>
        <w:t>).</w:t>
      </w:r>
    </w:p>
    <w:p w:rsidR="007047D8" w:rsidRPr="00720A5B" w:rsidRDefault="007047D8" w:rsidP="007047D8">
      <w:pPr>
        <w:pStyle w:val="3"/>
        <w:rPr>
          <w:lang w:eastAsia="zh-CN"/>
        </w:rPr>
      </w:pPr>
      <w:bookmarkStart w:id="115" w:name="_Toc454785919"/>
      <w:bookmarkStart w:id="116" w:name="_Toc454786214"/>
      <w:r w:rsidRPr="00720A5B">
        <w:rPr>
          <w:rFonts w:hint="eastAsia"/>
          <w:lang w:eastAsia="zh-CN"/>
        </w:rPr>
        <w:t>9.</w:t>
      </w:r>
      <w:r w:rsidRPr="00D54C37">
        <w:rPr>
          <w:rFonts w:hint="eastAsia"/>
          <w:lang w:eastAsia="zh-CN"/>
        </w:rPr>
        <w:t>3</w:t>
      </w:r>
      <w:r w:rsidRPr="00720A5B">
        <w:rPr>
          <w:rFonts w:hint="eastAsia"/>
          <w:lang w:eastAsia="zh-CN"/>
        </w:rPr>
        <w:t>.</w:t>
      </w:r>
      <w:r w:rsidRPr="00720A5B">
        <w:rPr>
          <w:lang w:eastAsia="zh-CN"/>
        </w:rPr>
        <w:t>3</w:t>
      </w:r>
      <w:r w:rsidRPr="00720A5B">
        <w:rPr>
          <w:rFonts w:hint="eastAsia"/>
          <w:lang w:eastAsia="zh-CN"/>
        </w:rPr>
        <w:tab/>
      </w:r>
      <w:r w:rsidRPr="00720A5B">
        <w:rPr>
          <w:lang w:eastAsia="zh-CN"/>
        </w:rPr>
        <w:t>Public warning/emergency alert systems</w:t>
      </w:r>
      <w:bookmarkEnd w:id="115"/>
      <w:bookmarkEnd w:id="116"/>
    </w:p>
    <w:p w:rsidR="007047D8" w:rsidRDefault="007047D8" w:rsidP="007047D8">
      <w:pPr>
        <w:rPr>
          <w:lang w:eastAsia="zh-CN"/>
        </w:rPr>
      </w:pPr>
      <w:r w:rsidRPr="001073F3">
        <w:rPr>
          <w:lang w:eastAsia="zh-CN"/>
        </w:rPr>
        <w:t xml:space="preserve">The RAN design for the Next Generation Radio Access Technologies shall provide mechanisms to enable public warning services that provides warning/notifications to users meeting regional regulatory requirements (such as is found in </w:t>
      </w:r>
      <w:r w:rsidR="004A444E">
        <w:rPr>
          <w:rFonts w:eastAsiaTheme="minorEastAsia" w:hint="eastAsia"/>
          <w:lang w:eastAsia="zh-CN"/>
        </w:rPr>
        <w:t>[15]</w:t>
      </w:r>
      <w:r w:rsidRPr="001073F3">
        <w:rPr>
          <w:lang w:eastAsia="zh-CN"/>
        </w:rPr>
        <w:t>).</w:t>
      </w:r>
    </w:p>
    <w:p w:rsidR="006A2F73" w:rsidRDefault="006A2F73" w:rsidP="007047D8">
      <w:pPr>
        <w:rPr>
          <w:rFonts w:eastAsia="SimSun"/>
          <w:lang w:eastAsia="zh-CN"/>
        </w:rPr>
      </w:pPr>
    </w:p>
    <w:p w:rsidR="006A2F73" w:rsidRDefault="006A2F73" w:rsidP="007047D8">
      <w:pPr>
        <w:rPr>
          <w:rFonts w:eastAsia="SimSun"/>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4871B1" w:rsidRDefault="004871B1" w:rsidP="004871B1">
      <w:pPr>
        <w:pStyle w:val="1"/>
        <w:rPr>
          <w:lang w:eastAsia="zh-CN"/>
        </w:rPr>
      </w:pPr>
      <w:bookmarkStart w:id="117" w:name="_Toc454785920"/>
      <w:bookmarkStart w:id="118" w:name="_Toc454786215"/>
      <w:r w:rsidRPr="006F143E">
        <w:rPr>
          <w:rFonts w:hint="eastAsia"/>
          <w:lang w:eastAsia="zh-CN"/>
        </w:rPr>
        <w:lastRenderedPageBreak/>
        <w:t>10</w:t>
      </w:r>
      <w:r w:rsidRPr="006F143E">
        <w:rPr>
          <w:rFonts w:hint="eastAsia"/>
          <w:lang w:eastAsia="zh-CN"/>
        </w:rPr>
        <w:tab/>
        <w:t>Operation</w:t>
      </w:r>
      <w:r w:rsidR="00946831">
        <w:rPr>
          <w:rFonts w:hint="eastAsia"/>
          <w:lang w:eastAsia="zh-CN"/>
        </w:rPr>
        <w:t>al</w:t>
      </w:r>
      <w:r w:rsidRPr="006F143E">
        <w:rPr>
          <w:rFonts w:hint="eastAsia"/>
          <w:lang w:eastAsia="zh-CN"/>
        </w:rPr>
        <w:t xml:space="preserve"> requirements</w:t>
      </w:r>
      <w:bookmarkEnd w:id="117"/>
      <w:bookmarkEnd w:id="118"/>
    </w:p>
    <w:p w:rsidR="004B328A" w:rsidRDefault="004B328A" w:rsidP="004B328A">
      <w:pPr>
        <w:pStyle w:val="2"/>
        <w:rPr>
          <w:lang w:eastAsia="zh-CN"/>
        </w:rPr>
      </w:pPr>
      <w:bookmarkStart w:id="119" w:name="_Toc454785921"/>
      <w:bookmarkStart w:id="120" w:name="_Toc454786216"/>
      <w:r>
        <w:rPr>
          <w:rFonts w:hint="eastAsia"/>
          <w:lang w:eastAsia="zh-CN"/>
        </w:rPr>
        <w:t>10.</w:t>
      </w:r>
      <w:r>
        <w:rPr>
          <w:lang w:eastAsia="zh-CN"/>
        </w:rPr>
        <w:t>0</w:t>
      </w:r>
      <w:r w:rsidRPr="00404825">
        <w:rPr>
          <w:rFonts w:eastAsia="MS Mincho"/>
        </w:rPr>
        <w:tab/>
      </w:r>
      <w:r>
        <w:rPr>
          <w:rFonts w:eastAsia="MS Mincho"/>
        </w:rPr>
        <w:t>General</w:t>
      </w:r>
      <w:bookmarkEnd w:id="119"/>
      <w:bookmarkEnd w:id="120"/>
    </w:p>
    <w:p w:rsidR="009C43CC" w:rsidRDefault="009C43CC" w:rsidP="009C43CC">
      <w:pPr>
        <w:tabs>
          <w:tab w:val="left" w:pos="720"/>
        </w:tabs>
        <w:jc w:val="both"/>
        <w:rPr>
          <w:rFonts w:eastAsia="MS Mincho"/>
          <w:lang w:val="en-US"/>
        </w:rPr>
      </w:pPr>
      <w:r w:rsidRPr="008B1951">
        <w:rPr>
          <w:rFonts w:eastAsia="MS Mincho"/>
          <w:lang w:val="en-US"/>
        </w:rPr>
        <w:t>The RAN design for the Next Generation Radio Access Technologies shall be designed to fulfill the following requirements:</w:t>
      </w:r>
    </w:p>
    <w:p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 xml:space="preserve">RF requirements for </w:t>
      </w:r>
      <w:proofErr w:type="spellStart"/>
      <w:r w:rsidRPr="004B328A">
        <w:rPr>
          <w:rFonts w:eastAsia="MS Mincho"/>
          <w:lang w:val="en-US"/>
        </w:rPr>
        <w:t>multistandard</w:t>
      </w:r>
      <w:proofErr w:type="spellEnd"/>
      <w:r w:rsidRPr="004B328A">
        <w:rPr>
          <w:rFonts w:eastAsia="MS Mincho"/>
          <w:lang w:val="en-US"/>
        </w:rPr>
        <w:t xml:space="preserve"> base stations shall be supported also for the new RAT</w:t>
      </w:r>
    </w:p>
    <w:p w:rsid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The RAN nodes shall be designed to allow upgrade by software as much as possible</w:t>
      </w:r>
    </w:p>
    <w:p w:rsidR="004871B1" w:rsidRDefault="004871B1" w:rsidP="004871B1">
      <w:pPr>
        <w:pStyle w:val="2"/>
        <w:rPr>
          <w:lang w:eastAsia="zh-CN"/>
        </w:rPr>
      </w:pPr>
      <w:bookmarkStart w:id="121" w:name="_Toc454785922"/>
      <w:bookmarkStart w:id="122" w:name="_Toc454786217"/>
      <w:r>
        <w:rPr>
          <w:rFonts w:hint="eastAsia"/>
          <w:lang w:eastAsia="zh-CN"/>
        </w:rPr>
        <w:t>10.1</w:t>
      </w:r>
      <w:r w:rsidRPr="00404825">
        <w:rPr>
          <w:rFonts w:eastAsia="MS Mincho"/>
        </w:rPr>
        <w:tab/>
        <w:t>Spectr</w:t>
      </w:r>
      <w:r>
        <w:rPr>
          <w:rFonts w:eastAsia="MS Mincho" w:hint="eastAsia"/>
        </w:rPr>
        <w:t>um</w:t>
      </w:r>
      <w:bookmarkEnd w:id="121"/>
      <w:bookmarkEnd w:id="122"/>
    </w:p>
    <w:p w:rsidR="009B50CE" w:rsidRPr="009B50CE" w:rsidRDefault="009B50CE" w:rsidP="009B50CE">
      <w:pPr>
        <w:pStyle w:val="3"/>
        <w:rPr>
          <w:lang w:eastAsia="zh-CN"/>
        </w:rPr>
      </w:pPr>
      <w:bookmarkStart w:id="123" w:name="_Toc454785923"/>
      <w:bookmarkStart w:id="124" w:name="_Toc454786218"/>
      <w:r>
        <w:rPr>
          <w:rFonts w:hint="eastAsia"/>
          <w:lang w:eastAsia="zh-CN"/>
        </w:rPr>
        <w:t>10.1.1</w:t>
      </w:r>
      <w:r w:rsidR="00946831">
        <w:rPr>
          <w:rFonts w:hint="eastAsia"/>
          <w:lang w:eastAsia="zh-CN"/>
        </w:rPr>
        <w:tab/>
      </w:r>
      <w:r w:rsidRPr="00896A75">
        <w:rPr>
          <w:lang w:eastAsia="zh-CN"/>
        </w:rPr>
        <w:t>Deployment possible in at least one identified IMT</w:t>
      </w:r>
      <w:r>
        <w:rPr>
          <w:rFonts w:hint="eastAsia"/>
          <w:lang w:eastAsia="zh-CN"/>
        </w:rPr>
        <w:t>-</w:t>
      </w:r>
      <w:r w:rsidRPr="00896A75">
        <w:rPr>
          <w:lang w:eastAsia="zh-CN"/>
        </w:rPr>
        <w:t>band</w:t>
      </w:r>
      <w:bookmarkEnd w:id="123"/>
      <w:bookmarkEnd w:id="124"/>
    </w:p>
    <w:p w:rsidR="009B50CE" w:rsidRDefault="009B50CE" w:rsidP="009B50CE">
      <w:pPr>
        <w:pStyle w:val="3"/>
        <w:rPr>
          <w:lang w:eastAsia="zh-CN"/>
        </w:rPr>
      </w:pPr>
      <w:bookmarkStart w:id="125" w:name="_Toc454785924"/>
      <w:bookmarkStart w:id="126" w:name="_Toc454786219"/>
      <w:r>
        <w:rPr>
          <w:rFonts w:hint="eastAsia"/>
          <w:lang w:eastAsia="zh-CN"/>
        </w:rPr>
        <w:t>10.1.2</w:t>
      </w:r>
      <w:r w:rsidRPr="00896A75">
        <w:rPr>
          <w:lang w:eastAsia="zh-CN"/>
        </w:rPr>
        <w:tab/>
        <w:t>Channel bandwidth scalability</w:t>
      </w:r>
      <w:bookmarkEnd w:id="125"/>
      <w:bookmarkEnd w:id="126"/>
    </w:p>
    <w:p w:rsidR="00D10942" w:rsidRPr="00F56FC8" w:rsidRDefault="00D10942" w:rsidP="00D10942">
      <w:pPr>
        <w:rPr>
          <w:lang w:val="en-US" w:eastAsia="zh-CN"/>
        </w:rPr>
      </w:pPr>
      <w:r>
        <w:rPr>
          <w:rFonts w:hint="eastAsia"/>
          <w:lang w:eastAsia="zh-CN"/>
        </w:rPr>
        <w:t>B</w:t>
      </w:r>
      <w:r w:rsidRPr="001A0063">
        <w:rPr>
          <w:rFonts w:eastAsia="MS Mincho"/>
        </w:rPr>
        <w:t>andwidth scalability</w:t>
      </w:r>
      <w:r w:rsidRPr="00F56FC8">
        <w:rPr>
          <w:lang w:val="en-US" w:eastAsia="zh-CN"/>
        </w:rPr>
        <w:t xml:space="preserve"> </w:t>
      </w:r>
      <w:r>
        <w:rPr>
          <w:rFonts w:hint="eastAsia"/>
          <w:lang w:val="en-US" w:eastAsia="zh-CN"/>
        </w:rPr>
        <w:t>means t</w:t>
      </w:r>
      <w:r w:rsidRPr="00F56FC8">
        <w:rPr>
          <w:lang w:val="en-US" w:eastAsia="zh-CN"/>
        </w:rPr>
        <w:t xml:space="preserve">he ability to operate with different bandwidth allocations. </w:t>
      </w:r>
    </w:p>
    <w:p w:rsidR="00D10942" w:rsidRDefault="00D10942" w:rsidP="00D10942">
      <w:pPr>
        <w:rPr>
          <w:lang w:eastAsia="zh-CN"/>
        </w:rPr>
      </w:pPr>
      <w:r w:rsidRPr="00565D58">
        <w:rPr>
          <w:rFonts w:eastAsia="MS Mincho" w:hint="eastAsia"/>
        </w:rPr>
        <w:t>Qualitative KPI</w:t>
      </w:r>
    </w:p>
    <w:p w:rsidR="00D10942" w:rsidRPr="00D10942" w:rsidRDefault="00D10942" w:rsidP="004B328A">
      <w:pPr>
        <w:pStyle w:val="EditorsNote"/>
        <w:rPr>
          <w:lang w:eastAsia="zh-CN"/>
        </w:rPr>
      </w:pPr>
      <w:r>
        <w:rPr>
          <w:rFonts w:hint="eastAsia"/>
          <w:lang w:eastAsia="zh-CN"/>
        </w:rPr>
        <w:t>Editor</w:t>
      </w:r>
      <w:r>
        <w:rPr>
          <w:lang w:eastAsia="zh-CN"/>
        </w:rPr>
        <w:t>’</w:t>
      </w:r>
      <w:r>
        <w:rPr>
          <w:rFonts w:hint="eastAsia"/>
          <w:lang w:eastAsia="zh-CN"/>
        </w:rPr>
        <w:t xml:space="preserve">s notes: </w:t>
      </w:r>
      <w:r w:rsidRPr="00766DB9">
        <w:rPr>
          <w:lang w:eastAsia="zh-CN"/>
        </w:rPr>
        <w:t>Whether to add number of bandwidths to be supported is FFS</w:t>
      </w:r>
      <w:r>
        <w:rPr>
          <w:rFonts w:hint="eastAsia"/>
          <w:lang w:eastAsia="zh-CN"/>
        </w:rPr>
        <w:t>.</w:t>
      </w:r>
    </w:p>
    <w:p w:rsidR="00770E0B" w:rsidRDefault="009B50CE" w:rsidP="009B50CE">
      <w:pPr>
        <w:pStyle w:val="3"/>
        <w:rPr>
          <w:lang w:eastAsia="zh-CN"/>
        </w:rPr>
      </w:pPr>
      <w:bookmarkStart w:id="127" w:name="_Toc454785925"/>
      <w:bookmarkStart w:id="128" w:name="_Toc454786220"/>
      <w:r>
        <w:rPr>
          <w:rFonts w:hint="eastAsia"/>
          <w:lang w:eastAsia="zh-CN"/>
        </w:rPr>
        <w:t>10.1.3</w:t>
      </w:r>
      <w:r w:rsidRPr="00896A75">
        <w:rPr>
          <w:lang w:eastAsia="zh-CN"/>
        </w:rPr>
        <w:tab/>
        <w:t>Spectrum flexibility</w:t>
      </w:r>
      <w:bookmarkEnd w:id="127"/>
      <w:bookmarkEnd w:id="128"/>
    </w:p>
    <w:p w:rsidR="00770E0B" w:rsidRPr="0086543B" w:rsidRDefault="00770E0B" w:rsidP="00770E0B">
      <w:pPr>
        <w:pStyle w:val="3"/>
        <w:rPr>
          <w:lang w:eastAsia="zh-CN"/>
        </w:rPr>
      </w:pPr>
      <w:bookmarkStart w:id="129" w:name="_Toc454785926"/>
      <w:bookmarkStart w:id="130" w:name="_Toc454786221"/>
      <w:r>
        <w:rPr>
          <w:rFonts w:hint="eastAsia"/>
          <w:lang w:eastAsia="zh-CN"/>
        </w:rPr>
        <w:t>10</w:t>
      </w:r>
      <w:r w:rsidRPr="0086543B">
        <w:rPr>
          <w:lang w:eastAsia="zh-CN"/>
        </w:rPr>
        <w:t>.</w:t>
      </w:r>
      <w:r>
        <w:rPr>
          <w:rFonts w:hint="eastAsia"/>
          <w:lang w:eastAsia="zh-CN"/>
        </w:rPr>
        <w:t>1</w:t>
      </w:r>
      <w:r w:rsidRPr="0086543B">
        <w:rPr>
          <w:lang w:eastAsia="zh-CN"/>
        </w:rPr>
        <w:t>.</w:t>
      </w:r>
      <w:r w:rsidRPr="0086543B">
        <w:rPr>
          <w:rFonts w:hint="eastAsia"/>
          <w:lang w:eastAsia="zh-CN"/>
        </w:rPr>
        <w:t>4</w:t>
      </w:r>
      <w:r w:rsidRPr="0086543B">
        <w:rPr>
          <w:lang w:eastAsia="zh-CN"/>
        </w:rPr>
        <w:tab/>
      </w:r>
      <w:proofErr w:type="spellStart"/>
      <w:r w:rsidRPr="0086543B">
        <w:rPr>
          <w:lang w:eastAsia="zh-CN"/>
        </w:rPr>
        <w:t>Duplexing</w:t>
      </w:r>
      <w:proofErr w:type="spellEnd"/>
      <w:r w:rsidRPr="0086543B">
        <w:rPr>
          <w:lang w:eastAsia="zh-CN"/>
        </w:rPr>
        <w:t xml:space="preserve"> flexibility</w:t>
      </w:r>
      <w:bookmarkEnd w:id="129"/>
      <w:bookmarkEnd w:id="130"/>
      <w:r w:rsidRPr="0086543B">
        <w:rPr>
          <w:lang w:eastAsia="zh-CN"/>
        </w:rPr>
        <w:t xml:space="preserve"> </w:t>
      </w:r>
    </w:p>
    <w:p w:rsidR="009B50CE" w:rsidRDefault="00770E0B" w:rsidP="004B328A">
      <w:pPr>
        <w:rPr>
          <w:rFonts w:eastAsia="SimSun"/>
          <w:lang w:val="en-US" w:eastAsia="zh-CN"/>
        </w:rPr>
      </w:pPr>
      <w:proofErr w:type="spellStart"/>
      <w:r w:rsidRPr="004418B0">
        <w:rPr>
          <w:rFonts w:eastAsia="MS Mincho"/>
          <w:lang w:val="en-US"/>
        </w:rPr>
        <w:t>Duplexing</w:t>
      </w:r>
      <w:proofErr w:type="spellEnd"/>
      <w:r w:rsidRPr="004418B0">
        <w:rPr>
          <w:rFonts w:eastAsia="MS Mincho"/>
          <w:lang w:val="en-US"/>
        </w:rPr>
        <w:t xml:space="preserve"> flexibility </w:t>
      </w:r>
      <w:r>
        <w:rPr>
          <w:rFonts w:hint="eastAsia"/>
          <w:lang w:val="en-US" w:eastAsia="zh-CN"/>
        </w:rPr>
        <w:t>means t</w:t>
      </w:r>
      <w:r w:rsidRPr="004418B0">
        <w:rPr>
          <w:rFonts w:eastAsia="MS Mincho"/>
          <w:lang w:val="en-US"/>
        </w:rPr>
        <w:t>he ability of the access technology to adapt its allocation of resources flexibly for uplink and downlink for both paired and unpaired frequency bands.</w:t>
      </w:r>
    </w:p>
    <w:p w:rsidR="007305E6" w:rsidRDefault="007305E6" w:rsidP="007305E6">
      <w:pPr>
        <w:pStyle w:val="3"/>
        <w:rPr>
          <w:rFonts w:eastAsia="SimSun"/>
          <w:lang w:eastAsia="zh-CN"/>
        </w:rPr>
      </w:pPr>
      <w:bookmarkStart w:id="131" w:name="_Toc454785927"/>
      <w:bookmarkStart w:id="132" w:name="_Toc454786222"/>
      <w:r>
        <w:rPr>
          <w:rFonts w:eastAsia="SimSun"/>
          <w:lang w:eastAsia="zh-CN"/>
        </w:rPr>
        <w:t>10.1.5</w:t>
      </w:r>
      <w:r w:rsidRPr="007305E6">
        <w:rPr>
          <w:rFonts w:eastAsia="SimSun"/>
          <w:lang w:eastAsia="zh-CN"/>
        </w:rPr>
        <w:tab/>
      </w:r>
      <w:r>
        <w:rPr>
          <w:rFonts w:eastAsia="SimSun"/>
          <w:lang w:eastAsia="zh-CN"/>
        </w:rPr>
        <w:t>Support of shared spectrum</w:t>
      </w:r>
      <w:bookmarkEnd w:id="131"/>
      <w:bookmarkEnd w:id="132"/>
    </w:p>
    <w:p w:rsidR="003E05A6" w:rsidRDefault="003E05A6" w:rsidP="003E05A6">
      <w:pPr>
        <w:rPr>
          <w:rFonts w:eastAsia="SimSun"/>
          <w:lang w:eastAsia="zh-CN"/>
        </w:rPr>
      </w:pPr>
      <w:r w:rsidRPr="008B1951">
        <w:rPr>
          <w:rFonts w:eastAsia="MS Mincho"/>
          <w:lang w:val="en-US"/>
        </w:rPr>
        <w:t xml:space="preserve">Next Generation Radio Access Technologies </w:t>
      </w:r>
      <w:r>
        <w:rPr>
          <w:rFonts w:eastAsia="SimSun" w:hint="eastAsia"/>
          <w:lang w:eastAsia="zh-CN"/>
        </w:rPr>
        <w:t>should support efficient mechanisms to share spectrum with other IMT/Non-IMT systems.</w:t>
      </w:r>
    </w:p>
    <w:p w:rsidR="003E05A6" w:rsidRDefault="003E05A6" w:rsidP="006A2F73">
      <w:pPr>
        <w:pStyle w:val="3"/>
        <w:rPr>
          <w:rFonts w:eastAsia="SimSun"/>
          <w:lang w:eastAsia="zh-CN"/>
        </w:rPr>
      </w:pPr>
      <w:bookmarkStart w:id="133" w:name="_Toc454785928"/>
      <w:bookmarkStart w:id="134" w:name="_Toc454786223"/>
      <w:r>
        <w:rPr>
          <w:rFonts w:eastAsia="SimSun" w:hint="eastAsia"/>
          <w:lang w:eastAsia="zh-CN"/>
        </w:rPr>
        <w:t>10</w:t>
      </w:r>
      <w:r w:rsidR="007305E6" w:rsidRPr="007305E6">
        <w:rPr>
          <w:rFonts w:eastAsia="SimSun"/>
          <w:lang w:eastAsia="zh-CN"/>
        </w:rPr>
        <w:t>.</w:t>
      </w:r>
      <w:r>
        <w:rPr>
          <w:rFonts w:eastAsia="SimSun" w:hint="eastAsia"/>
          <w:lang w:eastAsia="zh-CN"/>
        </w:rPr>
        <w:t>1.6</w:t>
      </w:r>
      <w:r w:rsidR="007305E6" w:rsidRPr="007305E6">
        <w:rPr>
          <w:rFonts w:eastAsia="SimSun"/>
          <w:lang w:eastAsia="zh-CN"/>
        </w:rPr>
        <w:tab/>
      </w:r>
      <w:r>
        <w:rPr>
          <w:rFonts w:eastAsia="SimSun" w:hint="eastAsia"/>
          <w:lang w:eastAsia="zh-CN"/>
        </w:rPr>
        <w:t>Spectrum range</w:t>
      </w:r>
      <w:bookmarkEnd w:id="133"/>
      <w:bookmarkEnd w:id="134"/>
    </w:p>
    <w:p w:rsidR="003E05A6" w:rsidRPr="00D740AC" w:rsidRDefault="003E05A6" w:rsidP="003E05A6">
      <w:pPr>
        <w:rPr>
          <w:rFonts w:eastAsia="SimSun"/>
          <w:lang w:eastAsia="zh-CN"/>
        </w:rPr>
      </w:pPr>
      <w:r w:rsidRPr="008B1951">
        <w:rPr>
          <w:rFonts w:eastAsia="MS Mincho"/>
          <w:lang w:val="en-US"/>
        </w:rPr>
        <w:t xml:space="preserve">Next Generation Radio Access Technologies </w:t>
      </w:r>
      <w:r>
        <w:rPr>
          <w:rFonts w:eastAsia="SimSun" w:hint="eastAsia"/>
          <w:lang w:eastAsia="zh-CN"/>
        </w:rPr>
        <w:t>should support potential use of frequency range up to 100 GHz.</w:t>
      </w:r>
      <w:r w:rsidRPr="00D740AC">
        <w:rPr>
          <w:rFonts w:eastAsia="SimSun" w:hint="eastAsia"/>
          <w:lang w:eastAsia="zh-CN"/>
        </w:rPr>
        <w:t xml:space="preserve"> </w:t>
      </w:r>
    </w:p>
    <w:p w:rsidR="00A248E8" w:rsidRDefault="00A248E8" w:rsidP="004A68E3">
      <w:pPr>
        <w:pStyle w:val="2"/>
        <w:rPr>
          <w:lang w:eastAsia="zh-CN"/>
        </w:rPr>
      </w:pPr>
      <w:bookmarkStart w:id="135" w:name="_Toc454785929"/>
      <w:bookmarkStart w:id="136" w:name="_Toc454786224"/>
      <w:r>
        <w:rPr>
          <w:rFonts w:hint="eastAsia"/>
          <w:lang w:eastAsia="zh-CN"/>
        </w:rPr>
        <w:t>10.2</w:t>
      </w:r>
      <w:r>
        <w:rPr>
          <w:rFonts w:hint="eastAsia"/>
          <w:lang w:eastAsia="zh-CN"/>
        </w:rPr>
        <w:tab/>
        <w:t xml:space="preserve">Support </w:t>
      </w:r>
      <w:r w:rsidR="00946831">
        <w:rPr>
          <w:rFonts w:hint="eastAsia"/>
          <w:lang w:eastAsia="zh-CN"/>
        </w:rPr>
        <w:t xml:space="preserve">for wide </w:t>
      </w:r>
      <w:r>
        <w:rPr>
          <w:rFonts w:hint="eastAsia"/>
          <w:lang w:eastAsia="zh-CN"/>
        </w:rPr>
        <w:t>rang</w:t>
      </w:r>
      <w:r w:rsidR="00946831">
        <w:rPr>
          <w:rFonts w:hint="eastAsia"/>
          <w:lang w:eastAsia="zh-CN"/>
        </w:rPr>
        <w:t>e</w:t>
      </w:r>
      <w:r>
        <w:rPr>
          <w:rFonts w:hint="eastAsia"/>
          <w:lang w:eastAsia="zh-CN"/>
        </w:rPr>
        <w:t xml:space="preserve"> </w:t>
      </w:r>
      <w:r w:rsidR="00946831">
        <w:rPr>
          <w:rFonts w:hint="eastAsia"/>
          <w:lang w:eastAsia="zh-CN"/>
        </w:rPr>
        <w:t xml:space="preserve">of </w:t>
      </w:r>
      <w:r>
        <w:rPr>
          <w:rFonts w:hint="eastAsia"/>
          <w:lang w:eastAsia="zh-CN"/>
        </w:rPr>
        <w:t>service</w:t>
      </w:r>
      <w:r w:rsidR="00946831">
        <w:rPr>
          <w:rFonts w:hint="eastAsia"/>
          <w:lang w:eastAsia="zh-CN"/>
        </w:rPr>
        <w:t>s</w:t>
      </w:r>
      <w:bookmarkEnd w:id="135"/>
      <w:bookmarkEnd w:id="136"/>
    </w:p>
    <w:p w:rsidR="00D10942" w:rsidRPr="00D10942" w:rsidRDefault="00D10942" w:rsidP="004B328A">
      <w:pPr>
        <w:rPr>
          <w:lang w:eastAsia="zh-CN"/>
        </w:rPr>
      </w:pPr>
      <w:r w:rsidRPr="00891C01">
        <w:rPr>
          <w:rFonts w:eastAsia="MS Mincho"/>
          <w:lang w:val="en-US"/>
        </w:rPr>
        <w:t>Support for wide range of services</w:t>
      </w:r>
      <w:r w:rsidRPr="00F56FC8">
        <w:rPr>
          <w:lang w:val="en-US" w:eastAsia="zh-CN"/>
        </w:rPr>
        <w:t xml:space="preserve"> </w:t>
      </w:r>
      <w:r>
        <w:rPr>
          <w:rFonts w:hint="eastAsia"/>
          <w:lang w:val="en-US" w:eastAsia="zh-CN"/>
        </w:rPr>
        <w:t>means t</w:t>
      </w:r>
      <w:r w:rsidRPr="00F56FC8">
        <w:rPr>
          <w:lang w:val="en-US" w:eastAsia="zh-CN"/>
        </w:rPr>
        <w:t xml:space="preserve">he system shall be inherently flexible enough to meet the connectivity requirements of a range of existing and future (as yet unknown) services to be deployable </w:t>
      </w:r>
      <w:r w:rsidRPr="00AB27D7">
        <w:rPr>
          <w:lang w:val="en-US" w:eastAsia="zh-CN"/>
        </w:rPr>
        <w:t>on a single continuous block of spectrum in an efficient manner</w:t>
      </w:r>
      <w:r>
        <w:rPr>
          <w:rFonts w:hint="eastAsia"/>
          <w:lang w:val="en-US" w:eastAsia="zh-CN"/>
        </w:rPr>
        <w:t>.</w:t>
      </w:r>
    </w:p>
    <w:p w:rsidR="004871B1" w:rsidRDefault="004871B1" w:rsidP="004871B1">
      <w:pPr>
        <w:pStyle w:val="2"/>
        <w:rPr>
          <w:lang w:eastAsia="zh-CN"/>
        </w:rPr>
      </w:pPr>
      <w:bookmarkStart w:id="137" w:name="_Toc454785930"/>
      <w:bookmarkStart w:id="138" w:name="_Toc454786225"/>
      <w:r>
        <w:rPr>
          <w:rFonts w:hint="eastAsia"/>
          <w:lang w:eastAsia="zh-CN"/>
        </w:rPr>
        <w:t>10</w:t>
      </w:r>
      <w:r w:rsidRPr="00404825">
        <w:rPr>
          <w:rFonts w:eastAsia="MS Mincho"/>
        </w:rPr>
        <w:t>.</w:t>
      </w:r>
      <w:r>
        <w:rPr>
          <w:rFonts w:hint="eastAsia"/>
          <w:lang w:eastAsia="zh-CN"/>
        </w:rPr>
        <w:t>3</w:t>
      </w:r>
      <w:r w:rsidRPr="00404825">
        <w:rPr>
          <w:rFonts w:eastAsia="MS Mincho"/>
        </w:rPr>
        <w:tab/>
        <w:t>Co-existence and interworking with legacy RATs</w:t>
      </w:r>
      <w:bookmarkEnd w:id="137"/>
      <w:bookmarkEnd w:id="138"/>
    </w:p>
    <w:p w:rsidR="004871B1" w:rsidRPr="00E614DE" w:rsidRDefault="004871B1" w:rsidP="004871B1">
      <w:pPr>
        <w:pStyle w:val="2"/>
        <w:rPr>
          <w:lang w:eastAsia="zh-CN"/>
        </w:rPr>
      </w:pPr>
      <w:bookmarkStart w:id="139" w:name="_Toc454785931"/>
      <w:bookmarkStart w:id="140" w:name="_Toc454786226"/>
      <w:r>
        <w:rPr>
          <w:rFonts w:hint="eastAsia"/>
          <w:lang w:eastAsia="zh-CN"/>
        </w:rPr>
        <w:t>10.4</w:t>
      </w:r>
      <w:r>
        <w:rPr>
          <w:rFonts w:hint="eastAsia"/>
          <w:lang w:eastAsia="zh-CN"/>
        </w:rPr>
        <w:tab/>
      </w:r>
      <w:r w:rsidRPr="00E614DE">
        <w:rPr>
          <w:lang w:eastAsia="zh-CN"/>
        </w:rPr>
        <w:t>Control of EMF exposure levels requirements</w:t>
      </w:r>
      <w:bookmarkEnd w:id="139"/>
      <w:bookmarkEnd w:id="140"/>
    </w:p>
    <w:p w:rsidR="004871B1" w:rsidRDefault="004871B1" w:rsidP="004871B1">
      <w:pPr>
        <w:pStyle w:val="2"/>
        <w:rPr>
          <w:rFonts w:eastAsia="SimSun"/>
          <w:lang w:eastAsia="zh-CN"/>
        </w:rPr>
      </w:pPr>
      <w:bookmarkStart w:id="141" w:name="_Toc454785932"/>
      <w:bookmarkStart w:id="142" w:name="_Toc454786227"/>
      <w:r w:rsidRPr="00241E0E">
        <w:rPr>
          <w:rFonts w:hint="eastAsia"/>
          <w:lang w:eastAsia="zh-CN"/>
        </w:rPr>
        <w:t>10.</w:t>
      </w:r>
      <w:r>
        <w:rPr>
          <w:rFonts w:hint="eastAsia"/>
          <w:lang w:eastAsia="zh-CN"/>
        </w:rPr>
        <w:t>5</w:t>
      </w:r>
      <w:r>
        <w:rPr>
          <w:rFonts w:hint="eastAsia"/>
          <w:lang w:eastAsia="zh-CN"/>
        </w:rPr>
        <w:tab/>
        <w:t>I</w:t>
      </w:r>
      <w:r w:rsidRPr="00241E0E">
        <w:rPr>
          <w:rFonts w:hint="eastAsia"/>
          <w:lang w:eastAsia="zh-CN"/>
        </w:rPr>
        <w:t>nterworking with non-3GPP systems</w:t>
      </w:r>
      <w:bookmarkEnd w:id="141"/>
      <w:bookmarkEnd w:id="142"/>
    </w:p>
    <w:p w:rsidR="007305E6" w:rsidRPr="007305E6" w:rsidRDefault="007305E6" w:rsidP="006A2F73">
      <w:pPr>
        <w:pStyle w:val="3"/>
        <w:rPr>
          <w:rFonts w:eastAsia="SimSun"/>
          <w:lang w:eastAsia="zh-CN"/>
        </w:rPr>
      </w:pPr>
      <w:bookmarkStart w:id="143" w:name="_Toc454785933"/>
      <w:bookmarkStart w:id="144" w:name="_Toc454786228"/>
      <w:r w:rsidRPr="007305E6">
        <w:rPr>
          <w:rFonts w:eastAsia="SimSun"/>
          <w:lang w:eastAsia="zh-CN"/>
        </w:rPr>
        <w:t>10.5.1</w:t>
      </w:r>
      <w:r w:rsidRPr="007305E6">
        <w:rPr>
          <w:rFonts w:eastAsia="SimSun"/>
          <w:lang w:eastAsia="zh-CN"/>
        </w:rPr>
        <w:tab/>
        <w:t>General</w:t>
      </w:r>
      <w:bookmarkEnd w:id="143"/>
      <w:bookmarkEnd w:id="144"/>
    </w:p>
    <w:p w:rsidR="008611F3" w:rsidRPr="00B477EB" w:rsidRDefault="008611F3" w:rsidP="008611F3">
      <w:pPr>
        <w:rPr>
          <w:lang w:val="en-US"/>
        </w:rPr>
      </w:pPr>
      <w:r>
        <w:rPr>
          <w:lang w:eastAsia="zh-CN"/>
        </w:rPr>
        <w:t>3GPP system shall support procedures for interworking with non 3GPP RATs.</w:t>
      </w:r>
    </w:p>
    <w:p w:rsidR="007305E6" w:rsidRPr="007305E6" w:rsidRDefault="007305E6" w:rsidP="006A2F73">
      <w:pPr>
        <w:pStyle w:val="3"/>
        <w:rPr>
          <w:rFonts w:eastAsia="SimSun"/>
          <w:lang w:eastAsia="zh-CN"/>
        </w:rPr>
      </w:pPr>
      <w:bookmarkStart w:id="145" w:name="_Toc454785934"/>
      <w:bookmarkStart w:id="146" w:name="_Toc454786229"/>
      <w:r w:rsidRPr="007305E6">
        <w:rPr>
          <w:rFonts w:eastAsia="SimSun"/>
          <w:lang w:eastAsia="zh-CN"/>
        </w:rPr>
        <w:t>10.5.2</w:t>
      </w:r>
      <w:r w:rsidRPr="007305E6">
        <w:rPr>
          <w:rFonts w:eastAsia="SimSun"/>
          <w:lang w:eastAsia="zh-CN"/>
        </w:rPr>
        <w:tab/>
        <w:t>Interworking with WLAN</w:t>
      </w:r>
      <w:bookmarkEnd w:id="145"/>
      <w:bookmarkEnd w:id="146"/>
    </w:p>
    <w:p w:rsidR="008611F3" w:rsidRPr="005A595B" w:rsidRDefault="008611F3" w:rsidP="008611F3">
      <w:r w:rsidRPr="00B477EB">
        <w:t xml:space="preserve">The next generation access network shall </w:t>
      </w:r>
      <w:r w:rsidRPr="005A595B">
        <w:t xml:space="preserve">support </w:t>
      </w:r>
      <w:r>
        <w:t>interworking with WLAN. The number of solutions selected should be minimized.</w:t>
      </w:r>
    </w:p>
    <w:p w:rsidR="007305E6" w:rsidRDefault="007305E6" w:rsidP="006A2F73">
      <w:pPr>
        <w:pStyle w:val="3"/>
        <w:rPr>
          <w:lang w:eastAsia="zh-CN"/>
        </w:rPr>
      </w:pPr>
      <w:bookmarkStart w:id="147" w:name="_Toc454785935"/>
      <w:bookmarkStart w:id="148" w:name="_Toc454786230"/>
      <w:r w:rsidRPr="007305E6">
        <w:rPr>
          <w:rFonts w:eastAsia="SimSun"/>
          <w:lang w:eastAsia="zh-CN"/>
        </w:rPr>
        <w:lastRenderedPageBreak/>
        <w:t>10.5.3</w:t>
      </w:r>
      <w:r w:rsidRPr="007305E6">
        <w:rPr>
          <w:rFonts w:eastAsia="SimSun"/>
          <w:lang w:eastAsia="zh-CN"/>
        </w:rPr>
        <w:tab/>
        <w:t>Interworking with other non-3GPP systems</w:t>
      </w:r>
      <w:bookmarkEnd w:id="147"/>
      <w:bookmarkEnd w:id="148"/>
    </w:p>
    <w:p w:rsidR="008611F3" w:rsidRPr="00671231" w:rsidRDefault="008611F3" w:rsidP="008611F3">
      <w:pPr>
        <w:rPr>
          <w:rFonts w:eastAsia="SimSun"/>
          <w:lang w:eastAsia="zh-CN"/>
        </w:rPr>
      </w:pPr>
      <w:r>
        <w:t>[FFS]</w:t>
      </w:r>
    </w:p>
    <w:p w:rsidR="004871B1" w:rsidRDefault="004871B1" w:rsidP="004871B1">
      <w:pPr>
        <w:pStyle w:val="2"/>
        <w:rPr>
          <w:lang w:eastAsia="zh-CN"/>
        </w:rPr>
      </w:pPr>
      <w:bookmarkStart w:id="149" w:name="_Toc454785936"/>
      <w:bookmarkStart w:id="150" w:name="_Toc454786231"/>
      <w:r>
        <w:rPr>
          <w:rFonts w:hint="eastAsia"/>
          <w:lang w:eastAsia="zh-CN"/>
        </w:rPr>
        <w:t>10.6</w:t>
      </w:r>
      <w:r w:rsidRPr="00404825">
        <w:rPr>
          <w:rFonts w:eastAsia="MS Mincho"/>
        </w:rPr>
        <w:tab/>
        <w:t>Radio Resource Management requirements</w:t>
      </w:r>
      <w:bookmarkEnd w:id="149"/>
      <w:bookmarkEnd w:id="150"/>
    </w:p>
    <w:p w:rsidR="004871B1" w:rsidRDefault="004871B1" w:rsidP="004871B1">
      <w:pPr>
        <w:pStyle w:val="2"/>
        <w:rPr>
          <w:lang w:eastAsia="zh-CN"/>
        </w:rPr>
      </w:pPr>
      <w:bookmarkStart w:id="151" w:name="_Toc454785937"/>
      <w:bookmarkStart w:id="152" w:name="_Toc454786232"/>
      <w:r>
        <w:rPr>
          <w:rFonts w:hint="eastAsia"/>
          <w:lang w:eastAsia="zh-CN"/>
        </w:rPr>
        <w:t>10</w:t>
      </w:r>
      <w:r w:rsidRPr="00632B94">
        <w:rPr>
          <w:rFonts w:eastAsia="MS Mincho" w:hint="eastAsia"/>
        </w:rPr>
        <w:t>.</w:t>
      </w:r>
      <w:r>
        <w:rPr>
          <w:rFonts w:hint="eastAsia"/>
          <w:lang w:eastAsia="zh-CN"/>
        </w:rPr>
        <w:t>7</w:t>
      </w:r>
      <w:r w:rsidRPr="00632B94">
        <w:rPr>
          <w:rFonts w:eastAsia="MS Mincho" w:hint="eastAsia"/>
        </w:rPr>
        <w:tab/>
      </w:r>
      <w:r>
        <w:rPr>
          <w:rFonts w:hint="eastAsia"/>
          <w:lang w:eastAsia="zh-CN"/>
        </w:rPr>
        <w:t xml:space="preserve">Easy operation and </w:t>
      </w:r>
      <w:r w:rsidRPr="00632B94">
        <w:rPr>
          <w:rFonts w:eastAsia="MS Mincho" w:hint="eastAsia"/>
        </w:rPr>
        <w:t>S</w:t>
      </w:r>
      <w:r>
        <w:rPr>
          <w:rFonts w:hint="eastAsia"/>
          <w:lang w:eastAsia="zh-CN"/>
        </w:rPr>
        <w:t>elf Organization requirements</w:t>
      </w:r>
      <w:bookmarkEnd w:id="151"/>
      <w:bookmarkEnd w:id="152"/>
    </w:p>
    <w:p w:rsidR="00286C1B" w:rsidRDefault="00286C1B" w:rsidP="00B10AA7">
      <w:pPr>
        <w:rPr>
          <w:rFonts w:eastAsia="MS Mincho"/>
          <w:lang w:val="en-US"/>
        </w:rPr>
      </w:pPr>
      <w:r w:rsidRPr="008B1951">
        <w:rPr>
          <w:rFonts w:eastAsia="MS Mincho"/>
          <w:lang w:val="en-US"/>
        </w:rPr>
        <w:t>The RAN design for the Next Generation Radio Access Technologies shall be designed to fulfil</w:t>
      </w:r>
      <w:r>
        <w:rPr>
          <w:rFonts w:hint="eastAsia"/>
          <w:lang w:val="en-US" w:eastAsia="zh-CN"/>
        </w:rPr>
        <w:t>l</w:t>
      </w:r>
      <w:r w:rsidRPr="008B1951">
        <w:rPr>
          <w:rFonts w:eastAsia="MS Mincho"/>
          <w:lang w:val="en-US"/>
        </w:rPr>
        <w:t xml:space="preserve"> the following requirements:</w:t>
      </w:r>
    </w:p>
    <w:p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RAN shall support the deployment of RAN SON functions in a hybrid manner (distributed and centralized).</w:t>
      </w:r>
    </w:p>
    <w:p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Collaboration and coordination among RAN SON</w:t>
      </w:r>
      <w:r>
        <w:rPr>
          <w:rFonts w:eastAsia="MS Mincho"/>
          <w:lang w:val="en-US"/>
        </w:rPr>
        <w:t xml:space="preserve"> functions need to be addressed</w:t>
      </w:r>
      <w:r w:rsidRPr="004B328A">
        <w:rPr>
          <w:rFonts w:eastAsia="MS Mincho"/>
          <w:lang w:val="en-US"/>
        </w:rPr>
        <w:t>.</w:t>
      </w:r>
    </w:p>
    <w:p w:rsid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 xml:space="preserve">User / application level </w:t>
      </w:r>
      <w:proofErr w:type="spellStart"/>
      <w:r w:rsidRPr="004B328A">
        <w:rPr>
          <w:rFonts w:eastAsia="MS Mincho"/>
          <w:lang w:val="en-US"/>
        </w:rPr>
        <w:t>QoS</w:t>
      </w:r>
      <w:proofErr w:type="spellEnd"/>
      <w:r w:rsidRPr="004B328A">
        <w:rPr>
          <w:rFonts w:eastAsia="MS Mincho"/>
          <w:lang w:val="en-US"/>
        </w:rPr>
        <w:t xml:space="preserve"> and </w:t>
      </w:r>
      <w:proofErr w:type="spellStart"/>
      <w:r w:rsidRPr="004B328A">
        <w:rPr>
          <w:rFonts w:eastAsia="MS Mincho"/>
          <w:lang w:val="en-US"/>
        </w:rPr>
        <w:t>QoE</w:t>
      </w:r>
      <w:proofErr w:type="spellEnd"/>
      <w:r w:rsidRPr="004B328A">
        <w:rPr>
          <w:rFonts w:eastAsia="MS Mincho"/>
          <w:lang w:val="en-US"/>
        </w:rPr>
        <w:t xml:space="preserve"> monitoring capability by </w:t>
      </w:r>
      <w:proofErr w:type="spellStart"/>
      <w:r w:rsidRPr="004B328A">
        <w:rPr>
          <w:rFonts w:eastAsia="MS Mincho"/>
          <w:lang w:val="en-US"/>
        </w:rPr>
        <w:t>U</w:t>
      </w:r>
      <w:r w:rsidR="0080715E" w:rsidRPr="004B328A">
        <w:rPr>
          <w:rFonts w:eastAsia="MS Mincho"/>
          <w:lang w:val="en-US"/>
        </w:rPr>
        <w:t>e</w:t>
      </w:r>
      <w:r w:rsidRPr="004B328A">
        <w:rPr>
          <w:rFonts w:eastAsia="MS Mincho"/>
          <w:lang w:val="en-US"/>
        </w:rPr>
        <w:t>s</w:t>
      </w:r>
      <w:proofErr w:type="spellEnd"/>
      <w:r w:rsidRPr="004B328A">
        <w:rPr>
          <w:rFonts w:eastAsia="MS Mincho"/>
          <w:lang w:val="en-US"/>
        </w:rPr>
        <w:t xml:space="preserve"> and network elements shall be supported</w:t>
      </w:r>
      <w:r>
        <w:rPr>
          <w:rFonts w:eastAsia="MS Mincho"/>
          <w:lang w:val="en-US"/>
        </w:rPr>
        <w:t>.</w:t>
      </w:r>
    </w:p>
    <w:p w:rsidR="004871B1" w:rsidRPr="00C84968" w:rsidRDefault="004871B1" w:rsidP="00014D21">
      <w:pPr>
        <w:pStyle w:val="2"/>
        <w:keepNext w:val="0"/>
        <w:rPr>
          <w:lang w:eastAsia="zh-CN"/>
        </w:rPr>
      </w:pPr>
      <w:bookmarkStart w:id="153" w:name="_Toc454785938"/>
      <w:bookmarkStart w:id="154" w:name="_Toc454786233"/>
      <w:r>
        <w:rPr>
          <w:rFonts w:hint="eastAsia"/>
          <w:lang w:eastAsia="zh-CN"/>
        </w:rPr>
        <w:t>10.8</w:t>
      </w:r>
      <w:r w:rsidRPr="00C84968">
        <w:rPr>
          <w:lang w:eastAsia="zh-CN"/>
        </w:rPr>
        <w:tab/>
        <w:t>Complexity</w:t>
      </w:r>
      <w:r w:rsidR="00006366">
        <w:rPr>
          <w:rFonts w:hint="eastAsia"/>
          <w:lang w:eastAsia="zh-CN"/>
        </w:rPr>
        <w:t>-related</w:t>
      </w:r>
      <w:r w:rsidRPr="00C84968">
        <w:rPr>
          <w:lang w:eastAsia="zh-CN"/>
        </w:rPr>
        <w:t xml:space="preserve"> requirements</w:t>
      </w:r>
      <w:bookmarkEnd w:id="153"/>
      <w:bookmarkEnd w:id="154"/>
    </w:p>
    <w:p w:rsidR="004871B1" w:rsidRDefault="004871B1" w:rsidP="00014D21">
      <w:pPr>
        <w:pStyle w:val="2"/>
        <w:keepNext w:val="0"/>
        <w:rPr>
          <w:rFonts w:eastAsia="SimSun"/>
          <w:lang w:eastAsia="zh-CN"/>
        </w:rPr>
      </w:pPr>
      <w:bookmarkStart w:id="155" w:name="_Toc454785939"/>
      <w:bookmarkStart w:id="156" w:name="_Toc454786234"/>
      <w:r>
        <w:rPr>
          <w:rFonts w:hint="eastAsia"/>
          <w:lang w:eastAsia="zh-CN"/>
        </w:rPr>
        <w:t>10.9</w:t>
      </w:r>
      <w:r w:rsidRPr="00C84968">
        <w:rPr>
          <w:lang w:eastAsia="zh-CN"/>
        </w:rPr>
        <w:tab/>
        <w:t>Cost-related requirements</w:t>
      </w:r>
      <w:bookmarkEnd w:id="155"/>
      <w:bookmarkEnd w:id="156"/>
    </w:p>
    <w:p w:rsidR="00965365" w:rsidRPr="00F746C0" w:rsidRDefault="00965365" w:rsidP="00965365">
      <w:pPr>
        <w:rPr>
          <w:rFonts w:eastAsia="SimSun"/>
          <w:lang w:eastAsia="zh-CN"/>
        </w:rPr>
      </w:pPr>
      <w:r>
        <w:rPr>
          <w:rFonts w:eastAsia="SimSun"/>
          <w:lang w:val="en-US"/>
        </w:rPr>
        <w:t xml:space="preserve">3GPP shall support </w:t>
      </w:r>
      <w:r>
        <w:rPr>
          <w:sz w:val="22"/>
          <w:szCs w:val="22"/>
        </w:rPr>
        <w:t xml:space="preserve">ultra-low cost network infrastructures, ultra-low cost devices, and ultra-low cost operation and maintenance to enable economically viable deployments </w:t>
      </w:r>
      <w:r>
        <w:rPr>
          <w:rFonts w:eastAsia="SimSun"/>
          <w:lang w:val="en-US"/>
        </w:rPr>
        <w:t xml:space="preserve">for the </w:t>
      </w:r>
      <w:r w:rsidRPr="0071579B">
        <w:rPr>
          <w:lang w:val="en-US"/>
        </w:rPr>
        <w:t xml:space="preserve">Provision of </w:t>
      </w:r>
      <w:r>
        <w:rPr>
          <w:lang w:val="en-US"/>
        </w:rPr>
        <w:t>minimal</w:t>
      </w:r>
      <w:r w:rsidRPr="0071579B">
        <w:rPr>
          <w:lang w:val="en-US"/>
        </w:rPr>
        <w:t xml:space="preserve"> services</w:t>
      </w:r>
      <w:r>
        <w:rPr>
          <w:lang w:val="en-US"/>
        </w:rPr>
        <w:t xml:space="preserve"> (Data and Voice)</w:t>
      </w:r>
      <w:r w:rsidRPr="0071579B">
        <w:rPr>
          <w:lang w:val="en-US"/>
        </w:rPr>
        <w:t xml:space="preserve"> for very low-ARPU areas</w:t>
      </w:r>
      <w:r w:rsidR="00F746C0">
        <w:rPr>
          <w:rFonts w:eastAsia="SimSun" w:hint="eastAsia"/>
          <w:lang w:val="en-US" w:eastAsia="zh-CN"/>
        </w:rPr>
        <w:t>.</w:t>
      </w:r>
    </w:p>
    <w:p w:rsidR="004871B1" w:rsidRPr="00597181" w:rsidRDefault="004871B1" w:rsidP="00014D21">
      <w:pPr>
        <w:pStyle w:val="2"/>
        <w:keepNext w:val="0"/>
        <w:rPr>
          <w:lang w:eastAsia="zh-CN"/>
        </w:rPr>
      </w:pPr>
      <w:bookmarkStart w:id="157" w:name="_Toc454785940"/>
      <w:bookmarkStart w:id="158" w:name="_Toc454786235"/>
      <w:r>
        <w:rPr>
          <w:rFonts w:hint="eastAsia"/>
          <w:lang w:eastAsia="zh-CN"/>
        </w:rPr>
        <w:t>10</w:t>
      </w:r>
      <w:r w:rsidRPr="00597181">
        <w:rPr>
          <w:rFonts w:hint="eastAsia"/>
          <w:lang w:eastAsia="zh-CN"/>
        </w:rPr>
        <w:t>.</w:t>
      </w:r>
      <w:r>
        <w:rPr>
          <w:rFonts w:hint="eastAsia"/>
          <w:lang w:eastAsia="zh-CN"/>
        </w:rPr>
        <w:t>10</w:t>
      </w:r>
      <w:r w:rsidRPr="00597181">
        <w:rPr>
          <w:rFonts w:hint="eastAsia"/>
          <w:lang w:eastAsia="zh-CN"/>
        </w:rPr>
        <w:tab/>
      </w:r>
      <w:r w:rsidRPr="00597181">
        <w:rPr>
          <w:lang w:eastAsia="zh-CN"/>
        </w:rPr>
        <w:t>Energy-related requirements</w:t>
      </w:r>
      <w:bookmarkEnd w:id="157"/>
      <w:bookmarkEnd w:id="158"/>
    </w:p>
    <w:p w:rsidR="004871B1" w:rsidRDefault="004871B1" w:rsidP="00014D21">
      <w:pPr>
        <w:pStyle w:val="2"/>
        <w:keepNext w:val="0"/>
        <w:rPr>
          <w:rFonts w:eastAsiaTheme="minorEastAsia"/>
          <w:lang w:eastAsia="zh-CN"/>
        </w:rPr>
      </w:pPr>
      <w:bookmarkStart w:id="159" w:name="_Toc454785941"/>
      <w:bookmarkStart w:id="160" w:name="_Toc454786236"/>
      <w:r>
        <w:rPr>
          <w:rFonts w:hint="eastAsia"/>
          <w:lang w:eastAsia="zh-CN"/>
        </w:rPr>
        <w:t>10</w:t>
      </w:r>
      <w:r w:rsidRPr="00597181">
        <w:rPr>
          <w:rFonts w:hint="eastAsia"/>
          <w:lang w:eastAsia="zh-CN"/>
        </w:rPr>
        <w:t>.</w:t>
      </w:r>
      <w:r>
        <w:rPr>
          <w:rFonts w:hint="eastAsia"/>
          <w:lang w:eastAsia="zh-CN"/>
        </w:rPr>
        <w:t>11</w:t>
      </w:r>
      <w:r w:rsidRPr="00597181">
        <w:rPr>
          <w:rFonts w:hint="eastAsia"/>
          <w:lang w:eastAsia="zh-CN"/>
        </w:rPr>
        <w:tab/>
      </w:r>
      <w:r w:rsidRPr="00597181">
        <w:rPr>
          <w:lang w:eastAsia="zh-CN"/>
        </w:rPr>
        <w:t>Security</w:t>
      </w:r>
      <w:r>
        <w:rPr>
          <w:rFonts w:hint="eastAsia"/>
          <w:lang w:eastAsia="zh-CN"/>
        </w:rPr>
        <w:t xml:space="preserve"> and Privacy </w:t>
      </w:r>
      <w:r w:rsidRPr="00597181">
        <w:rPr>
          <w:lang w:eastAsia="zh-CN"/>
        </w:rPr>
        <w:t>related requirement relevant for Radio Access</w:t>
      </w:r>
      <w:bookmarkEnd w:id="159"/>
      <w:bookmarkEnd w:id="160"/>
    </w:p>
    <w:p w:rsidR="008915AF" w:rsidRPr="003D540C" w:rsidRDefault="008915AF" w:rsidP="008915AF">
      <w:pPr>
        <w:rPr>
          <w:rFonts w:eastAsia="SimSun"/>
          <w:lang w:val="en-US"/>
        </w:rPr>
      </w:pPr>
      <w:r w:rsidRPr="003D540C">
        <w:rPr>
          <w:rFonts w:eastAsia="SimSun"/>
          <w:lang w:val="en-US"/>
        </w:rPr>
        <w:t xml:space="preserve">The RAN design for the Next Generation Radio Access Technologies shall ensure support for integrity and confidentiality protection of radio </w:t>
      </w:r>
      <w:proofErr w:type="spellStart"/>
      <w:r w:rsidRPr="003D540C">
        <w:rPr>
          <w:rFonts w:eastAsia="SimSun"/>
          <w:lang w:val="en-US"/>
        </w:rPr>
        <w:t>signalling</w:t>
      </w:r>
      <w:proofErr w:type="spellEnd"/>
      <w:r w:rsidRPr="003D540C">
        <w:rPr>
          <w:rFonts w:eastAsia="SimSun"/>
          <w:lang w:val="en-US"/>
        </w:rPr>
        <w:t xml:space="preserve"> messages, including messages between RAN and Core network nodes.</w:t>
      </w:r>
    </w:p>
    <w:p w:rsidR="008915AF" w:rsidRPr="003D540C" w:rsidRDefault="008915AF" w:rsidP="008915AF">
      <w:pPr>
        <w:rPr>
          <w:rFonts w:eastAsia="SimSun"/>
          <w:lang w:val="en-US"/>
        </w:rPr>
      </w:pPr>
      <w:r w:rsidRPr="003D540C">
        <w:rPr>
          <w:rFonts w:eastAsia="SimSun"/>
          <w:lang w:val="en-US"/>
        </w:rPr>
        <w:t>The RAN design for the Next Generation Radio Access Technologies shall ensure the ability to support integrity and confidentiality protection of user plane messages, including messages between RAN and Core network nodes, with the use of such security to be configurable during security set-up.</w:t>
      </w:r>
    </w:p>
    <w:p w:rsidR="008915AF" w:rsidRPr="003D540C" w:rsidRDefault="008915AF" w:rsidP="008915AF">
      <w:pPr>
        <w:rPr>
          <w:rFonts w:eastAsia="SimSun"/>
          <w:lang w:val="en-US"/>
        </w:rPr>
      </w:pPr>
      <w:r w:rsidRPr="003D540C">
        <w:rPr>
          <w:rFonts w:eastAsia="SimSun"/>
          <w:lang w:val="en-US"/>
        </w:rPr>
        <w:t>The RAN design for the Next Generation Radio Access Technologies shall ensure support for the allocation and use of identities to provide user privacy, e.g. reduce the need for sending any permanent identities in the clear.</w:t>
      </w:r>
    </w:p>
    <w:p w:rsidR="008915AF" w:rsidRPr="003D540C" w:rsidRDefault="008915AF" w:rsidP="008915AF">
      <w:pPr>
        <w:rPr>
          <w:rFonts w:eastAsia="SimSun"/>
          <w:lang w:val="en-US"/>
        </w:rPr>
      </w:pPr>
      <w:r w:rsidRPr="003D540C">
        <w:rPr>
          <w:rFonts w:eastAsia="SimSun"/>
          <w:lang w:val="en-US"/>
        </w:rPr>
        <w:t>The RAN design for the Next Generation Radio Access Technologies shall ensure the efficient establishment of RAN security mechanisms.</w:t>
      </w:r>
    </w:p>
    <w:p w:rsidR="008915AF" w:rsidRDefault="008915AF" w:rsidP="008915AF">
      <w:pPr>
        <w:rPr>
          <w:rFonts w:eastAsiaTheme="minorEastAsia"/>
          <w:lang w:val="en-US" w:eastAsia="zh-CN"/>
        </w:rPr>
      </w:pPr>
      <w:r w:rsidRPr="003D540C">
        <w:rPr>
          <w:rFonts w:eastAsia="SimSun"/>
          <w:lang w:val="en-US"/>
        </w:rPr>
        <w:t>The RAN design for the Next Generation Radio Access Technologies shall ensure resilience against jamming.</w:t>
      </w:r>
    </w:p>
    <w:p w:rsidR="003474C2" w:rsidRPr="003474C2" w:rsidRDefault="003474C2" w:rsidP="003474C2">
      <w:pPr>
        <w:pStyle w:val="NO"/>
        <w:rPr>
          <w:rFonts w:eastAsiaTheme="minorEastAsia"/>
          <w:lang w:val="en-US" w:eastAsia="zh-CN"/>
        </w:rPr>
      </w:pPr>
      <w:r w:rsidRPr="00421E75">
        <w:rPr>
          <w:lang w:eastAsia="ja-JP"/>
        </w:rPr>
        <w:t>NOTE:</w:t>
      </w:r>
      <w:r w:rsidRPr="00421E75">
        <w:rPr>
          <w:lang w:eastAsia="ja-JP"/>
        </w:rPr>
        <w:tab/>
        <w:t xml:space="preserve">Security and Privacy-related system requirements are reflected in </w:t>
      </w:r>
      <w:r w:rsidR="000B6B21">
        <w:rPr>
          <w:rFonts w:eastAsiaTheme="minorEastAsia" w:hint="eastAsia"/>
          <w:lang w:eastAsia="zh-CN"/>
        </w:rPr>
        <w:t>[17]</w:t>
      </w:r>
      <w:r w:rsidRPr="00421E75">
        <w:rPr>
          <w:lang w:eastAsia="ja-JP"/>
        </w:rPr>
        <w:t>. This TR includes security areas on "RAN security" and "Privacy security", which is a possible source of security and privacy related requirements for the Radio Access.</w:t>
      </w:r>
    </w:p>
    <w:p w:rsidR="004871B1" w:rsidRDefault="004871B1" w:rsidP="00014D21">
      <w:pPr>
        <w:pStyle w:val="2"/>
        <w:keepNext w:val="0"/>
        <w:rPr>
          <w:lang w:eastAsia="zh-CN"/>
        </w:rPr>
      </w:pPr>
      <w:bookmarkStart w:id="161" w:name="_Toc454785942"/>
      <w:bookmarkStart w:id="162" w:name="_Toc454786237"/>
      <w:r>
        <w:rPr>
          <w:rFonts w:hint="eastAsia"/>
          <w:lang w:eastAsia="zh-CN"/>
        </w:rPr>
        <w:t>10.12</w:t>
      </w:r>
      <w:r>
        <w:rPr>
          <w:rFonts w:hint="eastAsia"/>
          <w:lang w:eastAsia="zh-CN"/>
        </w:rPr>
        <w:tab/>
      </w:r>
      <w:r w:rsidRPr="00241E0E">
        <w:rPr>
          <w:lang w:eastAsia="zh-CN"/>
        </w:rPr>
        <w:t>Performance monitoring and management</w:t>
      </w:r>
      <w:bookmarkEnd w:id="161"/>
      <w:bookmarkEnd w:id="162"/>
    </w:p>
    <w:p w:rsidR="004871B1" w:rsidRDefault="004871B1" w:rsidP="00014D21">
      <w:pPr>
        <w:pStyle w:val="2"/>
        <w:keepNext w:val="0"/>
        <w:rPr>
          <w:rFonts w:eastAsia="SimSun"/>
          <w:lang w:eastAsia="zh-CN"/>
        </w:rPr>
      </w:pPr>
      <w:bookmarkStart w:id="163" w:name="_Toc454785943"/>
      <w:bookmarkStart w:id="164" w:name="_Toc454786238"/>
      <w:r>
        <w:rPr>
          <w:rFonts w:hint="eastAsia"/>
          <w:lang w:eastAsia="zh-CN"/>
        </w:rPr>
        <w:t>10.13</w:t>
      </w:r>
      <w:r>
        <w:rPr>
          <w:rFonts w:hint="eastAsia"/>
          <w:lang w:eastAsia="zh-CN"/>
        </w:rPr>
        <w:tab/>
      </w:r>
      <w:r w:rsidRPr="00241E0E">
        <w:rPr>
          <w:lang w:eastAsia="zh-CN"/>
        </w:rPr>
        <w:t>Lawful Interception</w:t>
      </w:r>
      <w:bookmarkEnd w:id="163"/>
      <w:bookmarkEnd w:id="164"/>
    </w:p>
    <w:p w:rsidR="00B916D0" w:rsidRPr="00AA1FFA" w:rsidRDefault="00B916D0" w:rsidP="00B916D0">
      <w:pPr>
        <w:rPr>
          <w:rFonts w:eastAsia="SimSun"/>
          <w:lang w:eastAsia="zh-CN"/>
        </w:rPr>
      </w:pPr>
      <w:r w:rsidRPr="001073F3">
        <w:rPr>
          <w:lang w:eastAsia="zh-CN"/>
        </w:rPr>
        <w:t>The RAN design for the Next Generation Radio Access Technologies shall provide mechanisms to enable lawful intercept for appropriate services (</w:t>
      </w:r>
      <w:r>
        <w:rPr>
          <w:lang w:eastAsia="zh-CN"/>
        </w:rPr>
        <w:t>as per</w:t>
      </w:r>
      <w:r w:rsidRPr="001073F3">
        <w:rPr>
          <w:lang w:eastAsia="zh-CN"/>
        </w:rPr>
        <w:t xml:space="preserve"> </w:t>
      </w:r>
      <w:r w:rsidR="004A444E">
        <w:rPr>
          <w:rFonts w:eastAsiaTheme="minorEastAsia" w:hint="eastAsia"/>
          <w:lang w:eastAsia="zh-CN"/>
        </w:rPr>
        <w:t>[16]</w:t>
      </w:r>
      <w:r w:rsidRPr="001073F3">
        <w:rPr>
          <w:lang w:eastAsia="zh-CN"/>
        </w:rPr>
        <w:t>).</w:t>
      </w:r>
    </w:p>
    <w:p w:rsidR="00B916D0" w:rsidRPr="00D54C37" w:rsidRDefault="00B916D0" w:rsidP="00B23490">
      <w:pPr>
        <w:pStyle w:val="2"/>
        <w:keepNext w:val="0"/>
        <w:rPr>
          <w:lang w:eastAsia="zh-CN"/>
        </w:rPr>
      </w:pPr>
      <w:bookmarkStart w:id="165" w:name="_Toc454785944"/>
      <w:bookmarkStart w:id="166" w:name="_Toc454786239"/>
      <w:r w:rsidRPr="00B23490">
        <w:rPr>
          <w:lang w:eastAsia="zh-CN"/>
        </w:rPr>
        <w:t>10.14</w:t>
      </w:r>
      <w:r w:rsidRPr="00B23490">
        <w:rPr>
          <w:lang w:eastAsia="zh-CN"/>
        </w:rPr>
        <w:tab/>
        <w:t xml:space="preserve">Backhaul and </w:t>
      </w:r>
      <w:proofErr w:type="spellStart"/>
      <w:r w:rsidRPr="00B23490">
        <w:rPr>
          <w:lang w:eastAsia="zh-CN"/>
        </w:rPr>
        <w:t>signaling</w:t>
      </w:r>
      <w:proofErr w:type="spellEnd"/>
      <w:r w:rsidRPr="00B23490">
        <w:rPr>
          <w:lang w:eastAsia="zh-CN"/>
        </w:rPr>
        <w:t xml:space="preserve"> optimization requirements</w:t>
      </w:r>
      <w:bookmarkEnd w:id="165"/>
      <w:bookmarkEnd w:id="166"/>
    </w:p>
    <w:p w:rsidR="00B916D0" w:rsidRDefault="00B916D0" w:rsidP="00B916D0">
      <w:pPr>
        <w:rPr>
          <w:rFonts w:eastAsia="SimSun"/>
          <w:lang w:val="en-US" w:eastAsia="zh-CN"/>
        </w:rPr>
      </w:pPr>
      <w:r>
        <w:rPr>
          <w:rFonts w:eastAsia="SimSun"/>
          <w:lang w:val="en-US"/>
        </w:rPr>
        <w:t xml:space="preserve">The RAN system shall have the </w:t>
      </w:r>
      <w:r w:rsidRPr="000B1AEB">
        <w:rPr>
          <w:rFonts w:eastAsia="SimSun"/>
          <w:lang w:val="en-US"/>
        </w:rPr>
        <w:t xml:space="preserve">capability to minimize the backhaul </w:t>
      </w:r>
      <w:r>
        <w:rPr>
          <w:rFonts w:eastAsia="SimSun"/>
          <w:lang w:val="en-US"/>
        </w:rPr>
        <w:t xml:space="preserve">and signaling </w:t>
      </w:r>
      <w:r w:rsidRPr="000B1AEB">
        <w:rPr>
          <w:rFonts w:eastAsia="SimSun"/>
          <w:lang w:val="en-US"/>
        </w:rPr>
        <w:t>load</w:t>
      </w:r>
      <w:r>
        <w:rPr>
          <w:rFonts w:eastAsia="SimSun"/>
          <w:lang w:val="en-US"/>
        </w:rPr>
        <w:t xml:space="preserve"> in line with the requirements in section 5.48</w:t>
      </w:r>
      <w:r w:rsidR="00F47F8F">
        <w:rPr>
          <w:rFonts w:eastAsiaTheme="minorEastAsia" w:hint="eastAsia"/>
          <w:lang w:val="en-US" w:eastAsia="zh-CN"/>
        </w:rPr>
        <w:t xml:space="preserve"> of [2]</w:t>
      </w:r>
      <w:r w:rsidR="00D86075">
        <w:rPr>
          <w:rFonts w:eastAsiaTheme="minorEastAsia" w:hint="eastAsia"/>
          <w:lang w:val="en-US" w:eastAsia="zh-CN"/>
        </w:rPr>
        <w:t>)</w:t>
      </w:r>
      <w:r>
        <w:rPr>
          <w:rFonts w:eastAsia="SimSun"/>
          <w:lang w:val="en-US"/>
        </w:rPr>
        <w:t>.</w:t>
      </w:r>
    </w:p>
    <w:p w:rsidR="00B916D0" w:rsidRPr="001D3527" w:rsidRDefault="00B916D0" w:rsidP="001D3527">
      <w:pPr>
        <w:pStyle w:val="2"/>
        <w:keepNext w:val="0"/>
        <w:rPr>
          <w:lang w:eastAsia="zh-CN"/>
        </w:rPr>
      </w:pPr>
      <w:bookmarkStart w:id="167" w:name="_Toc454785945"/>
      <w:bookmarkStart w:id="168" w:name="_Toc454786240"/>
      <w:r w:rsidRPr="001D3527">
        <w:rPr>
          <w:lang w:eastAsia="zh-CN"/>
        </w:rPr>
        <w:lastRenderedPageBreak/>
        <w:t>10.</w:t>
      </w:r>
      <w:r w:rsidRPr="001D3527">
        <w:rPr>
          <w:rFonts w:hint="eastAsia"/>
          <w:lang w:eastAsia="zh-CN"/>
        </w:rPr>
        <w:t>15</w:t>
      </w:r>
      <w:r w:rsidRPr="001D3527">
        <w:rPr>
          <w:rFonts w:hint="eastAsia"/>
          <w:lang w:eastAsia="zh-CN"/>
        </w:rPr>
        <w:tab/>
      </w:r>
      <w:r w:rsidRPr="001D3527">
        <w:rPr>
          <w:lang w:eastAsia="zh-CN"/>
        </w:rPr>
        <w:t>Relay requirements</w:t>
      </w:r>
      <w:bookmarkEnd w:id="167"/>
      <w:bookmarkEnd w:id="168"/>
    </w:p>
    <w:p w:rsidR="00B916D0" w:rsidRDefault="00B916D0" w:rsidP="00B916D0">
      <w:pPr>
        <w:rPr>
          <w:rFonts w:eastAsiaTheme="minorEastAsia"/>
          <w:lang w:eastAsia="zh-CN"/>
        </w:rPr>
      </w:pPr>
      <w:r>
        <w:t>The design of the</w:t>
      </w:r>
      <w:r w:rsidRPr="000D6262">
        <w:t xml:space="preserve"> </w:t>
      </w:r>
      <w:r w:rsidRPr="004818CE">
        <w:t xml:space="preserve">5G RAN and Radio Interface Technology </w:t>
      </w:r>
      <w:r>
        <w:t>shall aim at supporting</w:t>
      </w:r>
      <w:r w:rsidRPr="004818CE">
        <w:t xml:space="preserve"> </w:t>
      </w:r>
      <w:r>
        <w:t>wireless relay</w:t>
      </w:r>
      <w:r w:rsidRPr="004818CE">
        <w:t xml:space="preserve"> function</w:t>
      </w:r>
      <w:r>
        <w:t>s.</w:t>
      </w:r>
    </w:p>
    <w:p w:rsidR="00E10831" w:rsidRPr="00266010" w:rsidRDefault="00E10831" w:rsidP="00E10831">
      <w:pPr>
        <w:pStyle w:val="2"/>
        <w:keepNext w:val="0"/>
        <w:rPr>
          <w:lang w:eastAsia="zh-CN"/>
        </w:rPr>
      </w:pPr>
      <w:bookmarkStart w:id="169" w:name="_Toc441264869"/>
      <w:bookmarkStart w:id="170" w:name="_Toc454785946"/>
      <w:bookmarkStart w:id="171" w:name="_Toc454786241"/>
      <w:r w:rsidRPr="00266010">
        <w:rPr>
          <w:rFonts w:hint="eastAsia"/>
          <w:lang w:eastAsia="zh-CN"/>
        </w:rPr>
        <w:t>10.16</w:t>
      </w:r>
      <w:r w:rsidRPr="00266010">
        <w:rPr>
          <w:rFonts w:hint="eastAsia"/>
          <w:lang w:eastAsia="zh-CN"/>
        </w:rPr>
        <w:tab/>
      </w:r>
      <w:bookmarkEnd w:id="169"/>
      <w:r w:rsidRPr="00266010">
        <w:rPr>
          <w:lang w:eastAsia="zh-CN"/>
        </w:rPr>
        <w:t>High availability</w:t>
      </w:r>
      <w:bookmarkEnd w:id="170"/>
      <w:bookmarkEnd w:id="171"/>
    </w:p>
    <w:p w:rsidR="00E10831" w:rsidRDefault="00E10831" w:rsidP="00E10831">
      <w:pPr>
        <w:rPr>
          <w:lang w:eastAsia="zh-CN"/>
        </w:rPr>
      </w:pPr>
      <w:r>
        <w:rPr>
          <w:lang w:eastAsia="zh-CN"/>
        </w:rPr>
        <w:t>The RAN availability is characterized by its availability rate X, defined as follows: a base station is available for the targeted communication X% of the time. Unavailable communication for shorter period than [Y] ms shall not be counted.</w:t>
      </w:r>
    </w:p>
    <w:p w:rsidR="00B916D0" w:rsidRPr="00B916D0" w:rsidRDefault="00E10831" w:rsidP="00B916D0">
      <w:pPr>
        <w:rPr>
          <w:rFonts w:eastAsia="SimSun"/>
          <w:lang w:eastAsia="zh-CN"/>
        </w:rPr>
      </w:pPr>
      <w:r>
        <w:rPr>
          <w:lang w:eastAsia="zh-CN"/>
        </w:rPr>
        <w:t>The NR specification’s ability to provide URLLC services shall not be compromised by the functions defined to improve the network or UE energy efficiency, or by system reconfigurations and software upgrades.</w:t>
      </w:r>
    </w:p>
    <w:p w:rsidR="004871B1" w:rsidRDefault="004871B1" w:rsidP="00014D21">
      <w:pPr>
        <w:pStyle w:val="2"/>
        <w:keepNext w:val="0"/>
        <w:rPr>
          <w:lang w:eastAsia="zh-CN"/>
        </w:rPr>
      </w:pPr>
      <w:bookmarkStart w:id="172" w:name="_Toc454785947"/>
      <w:bookmarkStart w:id="173" w:name="_Toc454786242"/>
      <w:r>
        <w:rPr>
          <w:rFonts w:hint="eastAsia"/>
          <w:lang w:eastAsia="zh-CN"/>
        </w:rPr>
        <w:t>10</w:t>
      </w:r>
      <w:r w:rsidR="00B938D4">
        <w:rPr>
          <w:lang w:eastAsia="zh-CN"/>
        </w:rPr>
        <w:t>.</w:t>
      </w:r>
      <w:r w:rsidR="000F66D4">
        <w:rPr>
          <w:rFonts w:eastAsiaTheme="minorEastAsia" w:hint="eastAsia"/>
          <w:lang w:eastAsia="zh-CN"/>
        </w:rPr>
        <w:t>17</w:t>
      </w:r>
      <w:r w:rsidRPr="00C84968">
        <w:rPr>
          <w:lang w:eastAsia="zh-CN"/>
        </w:rPr>
        <w:tab/>
      </w:r>
      <w:r w:rsidR="00B10AA7">
        <w:rPr>
          <w:lang w:eastAsia="zh-CN"/>
        </w:rPr>
        <w:t>O</w:t>
      </w:r>
      <w:r>
        <w:rPr>
          <w:rFonts w:hint="eastAsia"/>
          <w:lang w:eastAsia="zh-CN"/>
        </w:rPr>
        <w:t>ther</w:t>
      </w:r>
      <w:r w:rsidR="00B10AA7">
        <w:rPr>
          <w:lang w:eastAsia="zh-CN"/>
        </w:rPr>
        <w:t xml:space="preserve"> o</w:t>
      </w:r>
      <w:r w:rsidR="00B10AA7" w:rsidRPr="006F143E">
        <w:rPr>
          <w:rFonts w:hint="eastAsia"/>
          <w:lang w:eastAsia="zh-CN"/>
        </w:rPr>
        <w:t>peration</w:t>
      </w:r>
      <w:r w:rsidR="00B10AA7">
        <w:rPr>
          <w:rFonts w:hint="eastAsia"/>
          <w:lang w:eastAsia="zh-CN"/>
        </w:rPr>
        <w:t>al</w:t>
      </w:r>
      <w:r w:rsidR="00B10AA7" w:rsidRPr="006F143E">
        <w:rPr>
          <w:rFonts w:hint="eastAsia"/>
          <w:lang w:eastAsia="zh-CN"/>
        </w:rPr>
        <w:t xml:space="preserve"> requirement</w:t>
      </w:r>
      <w:r>
        <w:rPr>
          <w:rFonts w:hint="eastAsia"/>
          <w:lang w:eastAsia="zh-CN"/>
        </w:rPr>
        <w:t>s</w:t>
      </w:r>
      <w:bookmarkEnd w:id="172"/>
      <w:bookmarkEnd w:id="173"/>
    </w:p>
    <w:p w:rsidR="006A2F73" w:rsidRDefault="006A2F73" w:rsidP="006A2F73">
      <w:pPr>
        <w:rPr>
          <w:lang w:eastAsia="zh-CN"/>
        </w:rPr>
      </w:pPr>
    </w:p>
    <w:p w:rsidR="006A2F73" w:rsidRDefault="006A2F73" w:rsidP="006A2F73">
      <w:pPr>
        <w:rPr>
          <w:lang w:eastAsia="zh-CN"/>
        </w:rPr>
      </w:pPr>
    </w:p>
    <w:p w:rsidR="006A2F73" w:rsidRDefault="006A2F73" w:rsidP="006A2F73">
      <w:pPr>
        <w:rPr>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6A2F73" w:rsidRPr="006A2F73" w:rsidRDefault="006A2F73" w:rsidP="006A2F73">
      <w:pPr>
        <w:rPr>
          <w:lang w:eastAsia="zh-CN"/>
        </w:rPr>
      </w:pPr>
    </w:p>
    <w:p w:rsidR="004871B1" w:rsidRPr="004B3C62" w:rsidRDefault="004871B1" w:rsidP="004871B1">
      <w:pPr>
        <w:pStyle w:val="1"/>
        <w:rPr>
          <w:lang w:eastAsia="zh-CN"/>
        </w:rPr>
      </w:pPr>
      <w:bookmarkStart w:id="174" w:name="_Toc454785948"/>
      <w:bookmarkStart w:id="175" w:name="_Toc454786243"/>
      <w:r>
        <w:rPr>
          <w:rFonts w:hint="eastAsia"/>
          <w:lang w:eastAsia="zh-CN"/>
        </w:rPr>
        <w:t>11</w:t>
      </w:r>
      <w:r>
        <w:rPr>
          <w:rFonts w:hint="eastAsia"/>
          <w:lang w:eastAsia="zh-CN"/>
        </w:rPr>
        <w:tab/>
        <w:t xml:space="preserve">Testing and </w:t>
      </w:r>
      <w:r w:rsidR="002344E5">
        <w:rPr>
          <w:rFonts w:hint="eastAsia"/>
          <w:lang w:eastAsia="zh-CN"/>
        </w:rPr>
        <w:t>Conformance</w:t>
      </w:r>
      <w:r>
        <w:rPr>
          <w:rFonts w:hint="eastAsia"/>
          <w:lang w:eastAsia="zh-CN"/>
        </w:rPr>
        <w:t xml:space="preserve"> Requirements</w:t>
      </w:r>
      <w:bookmarkEnd w:id="174"/>
      <w:bookmarkEnd w:id="175"/>
    </w:p>
    <w:p w:rsidR="00A02137" w:rsidRPr="00CC2C1A" w:rsidRDefault="00A02137" w:rsidP="00B938D4">
      <w:pPr>
        <w:pStyle w:val="B1"/>
        <w:numPr>
          <w:ilvl w:val="0"/>
          <w:numId w:val="20"/>
        </w:numPr>
      </w:pPr>
      <w:r w:rsidRPr="00CC2C1A">
        <w:t>Conformance requirements shall be defined for NR on all deployment bands</w:t>
      </w:r>
    </w:p>
    <w:p w:rsidR="00A02137" w:rsidRPr="00CC2C1A" w:rsidRDefault="00A02137" w:rsidP="00B938D4">
      <w:pPr>
        <w:pStyle w:val="B1"/>
        <w:numPr>
          <w:ilvl w:val="0"/>
          <w:numId w:val="20"/>
        </w:numPr>
      </w:pPr>
      <w:r w:rsidRPr="00CC2C1A">
        <w:t>Features/components of NR shall be designed in such a way that it is feasible to define test specifications for these features/components for both UE and BS on all deployment bands</w:t>
      </w:r>
    </w:p>
    <w:p w:rsidR="004871B1" w:rsidRPr="00A02137" w:rsidRDefault="004871B1" w:rsidP="000B298C">
      <w:pPr>
        <w:rPr>
          <w:lang w:eastAsia="zh-CN"/>
        </w:rPr>
      </w:pPr>
    </w:p>
    <w:p w:rsidR="00E8629F" w:rsidRPr="00235394" w:rsidRDefault="00E8629F">
      <w:pPr>
        <w:pStyle w:val="9"/>
      </w:pPr>
      <w:r w:rsidRPr="00235394">
        <w:rPr>
          <w:i/>
        </w:rPr>
        <w:br w:type="page"/>
      </w:r>
      <w:bookmarkStart w:id="176" w:name="_Toc454785949"/>
      <w:bookmarkStart w:id="177" w:name="_Toc454786244"/>
      <w:bookmarkStart w:id="178" w:name="historyclause"/>
      <w:r w:rsidRPr="00235394">
        <w:lastRenderedPageBreak/>
        <w:t xml:space="preserve">Annex </w:t>
      </w:r>
      <w:r w:rsidR="00F75229">
        <w:rPr>
          <w:lang w:eastAsia="zh-CN"/>
        </w:rPr>
        <w:t>A</w:t>
      </w:r>
      <w:proofErr w:type="gramStart"/>
      <w:r w:rsidRPr="00235394">
        <w:t>:</w:t>
      </w:r>
      <w:proofErr w:type="gramEnd"/>
      <w:r w:rsidRPr="00235394">
        <w:br/>
        <w:t>Change history</w:t>
      </w:r>
      <w:bookmarkEnd w:id="176"/>
      <w:bookmarkEnd w:id="177"/>
    </w:p>
    <w:p w:rsidR="00025D01" w:rsidRPr="007F7EDB" w:rsidRDefault="00025D01" w:rsidP="00467C50">
      <w:pPr>
        <w:pStyle w:val="TH"/>
        <w:rPr>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760"/>
        <w:gridCol w:w="1134"/>
        <w:gridCol w:w="567"/>
        <w:gridCol w:w="425"/>
        <w:gridCol w:w="4536"/>
        <w:gridCol w:w="567"/>
        <w:gridCol w:w="567"/>
      </w:tblGrid>
      <w:tr w:rsidR="00025D01" w:rsidRPr="00C32E5B" w:rsidTr="00025D01">
        <w:trPr>
          <w:cantSplit/>
        </w:trPr>
        <w:tc>
          <w:tcPr>
            <w:tcW w:w="9356" w:type="dxa"/>
            <w:gridSpan w:val="8"/>
            <w:tcBorders>
              <w:top w:val="single" w:sz="6" w:space="0" w:color="auto"/>
              <w:left w:val="single" w:sz="6" w:space="0" w:color="auto"/>
              <w:bottom w:val="nil"/>
              <w:right w:val="single" w:sz="6" w:space="0" w:color="auto"/>
            </w:tcBorders>
            <w:shd w:val="solid" w:color="FFFFFF" w:fill="auto"/>
          </w:tcPr>
          <w:p w:rsidR="00025D01" w:rsidRPr="00025D01" w:rsidRDefault="00025D01" w:rsidP="000E1401">
            <w:pPr>
              <w:pStyle w:val="TAL"/>
              <w:jc w:val="center"/>
              <w:rPr>
                <w:b/>
              </w:rPr>
            </w:pPr>
            <w:r w:rsidRPr="00C32E5B">
              <w:rPr>
                <w:b/>
              </w:rPr>
              <w:t>Change history</w:t>
            </w:r>
          </w:p>
        </w:tc>
      </w:tr>
      <w:tr w:rsidR="00025D01" w:rsidRPr="00C32E5B" w:rsidTr="00014D21">
        <w:tc>
          <w:tcPr>
            <w:tcW w:w="800" w:type="dxa"/>
            <w:shd w:val="pct10" w:color="auto" w:fill="FFFFFF"/>
          </w:tcPr>
          <w:p w:rsidR="00025D01" w:rsidRPr="00C32E5B" w:rsidRDefault="00025D01" w:rsidP="000E1401">
            <w:pPr>
              <w:pStyle w:val="TAL"/>
              <w:rPr>
                <w:b/>
                <w:sz w:val="16"/>
              </w:rPr>
            </w:pPr>
            <w:r w:rsidRPr="00C32E5B">
              <w:rPr>
                <w:b/>
                <w:sz w:val="16"/>
              </w:rPr>
              <w:t>Date</w:t>
            </w:r>
          </w:p>
        </w:tc>
        <w:tc>
          <w:tcPr>
            <w:tcW w:w="760" w:type="dxa"/>
            <w:shd w:val="pct10" w:color="auto" w:fill="FFFFFF"/>
          </w:tcPr>
          <w:p w:rsidR="00025D01" w:rsidRPr="00C32E5B" w:rsidRDefault="00025D01" w:rsidP="000E1401">
            <w:pPr>
              <w:pStyle w:val="TAL"/>
              <w:rPr>
                <w:b/>
                <w:sz w:val="16"/>
              </w:rPr>
            </w:pPr>
            <w:r w:rsidRPr="00C32E5B">
              <w:rPr>
                <w:b/>
                <w:sz w:val="16"/>
              </w:rPr>
              <w:t>TSG #</w:t>
            </w:r>
          </w:p>
        </w:tc>
        <w:tc>
          <w:tcPr>
            <w:tcW w:w="1134" w:type="dxa"/>
            <w:shd w:val="pct10" w:color="auto" w:fill="FFFFFF"/>
          </w:tcPr>
          <w:p w:rsidR="00025D01" w:rsidRPr="00C32E5B" w:rsidRDefault="00025D01" w:rsidP="000E1401">
            <w:pPr>
              <w:pStyle w:val="TAL"/>
              <w:rPr>
                <w:b/>
                <w:sz w:val="16"/>
              </w:rPr>
            </w:pPr>
            <w:r w:rsidRPr="00C32E5B">
              <w:rPr>
                <w:b/>
                <w:sz w:val="16"/>
              </w:rPr>
              <w:t>TSG Doc.</w:t>
            </w:r>
          </w:p>
        </w:tc>
        <w:tc>
          <w:tcPr>
            <w:tcW w:w="567" w:type="dxa"/>
            <w:shd w:val="pct10" w:color="auto" w:fill="FFFFFF"/>
          </w:tcPr>
          <w:p w:rsidR="00025D01" w:rsidRPr="00C32E5B" w:rsidRDefault="00025D01" w:rsidP="000E1401">
            <w:pPr>
              <w:pStyle w:val="TAL"/>
              <w:rPr>
                <w:b/>
                <w:sz w:val="16"/>
              </w:rPr>
            </w:pPr>
            <w:r w:rsidRPr="00C32E5B">
              <w:rPr>
                <w:b/>
                <w:sz w:val="16"/>
              </w:rPr>
              <w:t>CR</w:t>
            </w:r>
          </w:p>
        </w:tc>
        <w:tc>
          <w:tcPr>
            <w:tcW w:w="425" w:type="dxa"/>
            <w:shd w:val="pct10" w:color="auto" w:fill="FFFFFF"/>
          </w:tcPr>
          <w:p w:rsidR="00025D01" w:rsidRPr="00C32E5B" w:rsidRDefault="00025D01" w:rsidP="000E1401">
            <w:pPr>
              <w:pStyle w:val="TAL"/>
              <w:rPr>
                <w:b/>
                <w:sz w:val="16"/>
              </w:rPr>
            </w:pPr>
            <w:r w:rsidRPr="00C32E5B">
              <w:rPr>
                <w:b/>
                <w:sz w:val="16"/>
              </w:rPr>
              <w:t>Rev</w:t>
            </w:r>
          </w:p>
        </w:tc>
        <w:tc>
          <w:tcPr>
            <w:tcW w:w="4536" w:type="dxa"/>
            <w:shd w:val="pct10" w:color="auto" w:fill="FFFFFF"/>
          </w:tcPr>
          <w:p w:rsidR="00025D01" w:rsidRPr="00C32E5B" w:rsidRDefault="00025D01" w:rsidP="000E1401">
            <w:pPr>
              <w:pStyle w:val="TAL"/>
              <w:rPr>
                <w:b/>
                <w:sz w:val="16"/>
              </w:rPr>
            </w:pPr>
            <w:r w:rsidRPr="00C32E5B">
              <w:rPr>
                <w:b/>
                <w:sz w:val="16"/>
              </w:rPr>
              <w:t>Subject/Comment</w:t>
            </w:r>
          </w:p>
        </w:tc>
        <w:tc>
          <w:tcPr>
            <w:tcW w:w="567" w:type="dxa"/>
            <w:shd w:val="pct10" w:color="auto" w:fill="FFFFFF"/>
          </w:tcPr>
          <w:p w:rsidR="00025D01" w:rsidRPr="00C32E5B" w:rsidRDefault="00025D01" w:rsidP="000E1401">
            <w:pPr>
              <w:pStyle w:val="TAL"/>
              <w:rPr>
                <w:b/>
                <w:sz w:val="16"/>
              </w:rPr>
            </w:pPr>
            <w:r w:rsidRPr="00C32E5B">
              <w:rPr>
                <w:b/>
                <w:sz w:val="16"/>
              </w:rPr>
              <w:t>Old</w:t>
            </w:r>
          </w:p>
        </w:tc>
        <w:tc>
          <w:tcPr>
            <w:tcW w:w="567" w:type="dxa"/>
            <w:shd w:val="pct10" w:color="auto" w:fill="FFFFFF"/>
          </w:tcPr>
          <w:p w:rsidR="00025D01" w:rsidRPr="00C32E5B" w:rsidRDefault="00025D01" w:rsidP="000E1401">
            <w:pPr>
              <w:pStyle w:val="TAL"/>
              <w:rPr>
                <w:b/>
                <w:sz w:val="16"/>
              </w:rPr>
            </w:pPr>
            <w:r w:rsidRPr="00C32E5B">
              <w:rPr>
                <w:b/>
                <w:sz w:val="16"/>
              </w:rPr>
              <w:t>New</w:t>
            </w:r>
          </w:p>
        </w:tc>
      </w:tr>
      <w:tr w:rsidR="00025D01" w:rsidRPr="007F7EDB" w:rsidTr="00014D21">
        <w:tc>
          <w:tcPr>
            <w:tcW w:w="800" w:type="dxa"/>
            <w:shd w:val="solid" w:color="FFFFFF" w:fill="auto"/>
          </w:tcPr>
          <w:p w:rsidR="00025D01" w:rsidRPr="007F7EDB" w:rsidRDefault="00025D01" w:rsidP="00B10AA7">
            <w:pPr>
              <w:pStyle w:val="TAL"/>
              <w:rPr>
                <w:szCs w:val="18"/>
                <w:lang w:eastAsia="zh-CN"/>
              </w:rPr>
            </w:pPr>
            <w:r w:rsidRPr="007F7EDB">
              <w:rPr>
                <w:szCs w:val="18"/>
              </w:rPr>
              <w:t>20</w:t>
            </w:r>
            <w:r w:rsidRPr="007F7EDB">
              <w:rPr>
                <w:rFonts w:hint="eastAsia"/>
                <w:szCs w:val="18"/>
                <w:lang w:eastAsia="zh-CN"/>
              </w:rPr>
              <w:t>15</w:t>
            </w:r>
            <w:r w:rsidRPr="007F7EDB">
              <w:rPr>
                <w:szCs w:val="18"/>
              </w:rPr>
              <w:t>-</w:t>
            </w:r>
            <w:r w:rsidRPr="007F7EDB">
              <w:rPr>
                <w:rFonts w:hint="eastAsia"/>
                <w:szCs w:val="18"/>
                <w:lang w:eastAsia="zh-CN"/>
              </w:rPr>
              <w:t>11</w:t>
            </w:r>
          </w:p>
        </w:tc>
        <w:tc>
          <w:tcPr>
            <w:tcW w:w="760" w:type="dxa"/>
            <w:shd w:val="solid" w:color="FFFFFF" w:fill="auto"/>
          </w:tcPr>
          <w:p w:rsidR="00025D01" w:rsidRPr="007F7EDB" w:rsidRDefault="00B10AA7" w:rsidP="00B10AA7">
            <w:pPr>
              <w:pStyle w:val="TAL"/>
              <w:rPr>
                <w:szCs w:val="18"/>
                <w:lang w:eastAsia="zh-CN"/>
              </w:rPr>
            </w:pPr>
            <w:r w:rsidRPr="007F7EDB">
              <w:rPr>
                <w:szCs w:val="18"/>
                <w:lang w:eastAsia="zh-CN"/>
              </w:rPr>
              <w:t>RP-</w:t>
            </w:r>
            <w:r w:rsidR="00025D01" w:rsidRPr="007F7EDB">
              <w:rPr>
                <w:rFonts w:hint="eastAsia"/>
                <w:szCs w:val="18"/>
                <w:lang w:eastAsia="zh-CN"/>
              </w:rPr>
              <w:t>70</w:t>
            </w:r>
          </w:p>
        </w:tc>
        <w:tc>
          <w:tcPr>
            <w:tcW w:w="1134"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RP-151761</w:t>
            </w:r>
          </w:p>
        </w:tc>
        <w:tc>
          <w:tcPr>
            <w:tcW w:w="567" w:type="dxa"/>
            <w:shd w:val="solid" w:color="FFFFFF" w:fill="auto"/>
          </w:tcPr>
          <w:p w:rsidR="00025D01" w:rsidRPr="007F7EDB" w:rsidRDefault="00025D01" w:rsidP="00B10AA7">
            <w:pPr>
              <w:pStyle w:val="TAL"/>
              <w:rPr>
                <w:szCs w:val="18"/>
              </w:rPr>
            </w:pPr>
          </w:p>
        </w:tc>
        <w:tc>
          <w:tcPr>
            <w:tcW w:w="425" w:type="dxa"/>
            <w:shd w:val="solid" w:color="FFFFFF" w:fill="auto"/>
          </w:tcPr>
          <w:p w:rsidR="00025D01" w:rsidRPr="007F7EDB" w:rsidRDefault="00025D01" w:rsidP="00B10AA7">
            <w:pPr>
              <w:pStyle w:val="TAL"/>
              <w:rPr>
                <w:szCs w:val="18"/>
              </w:rPr>
            </w:pPr>
          </w:p>
        </w:tc>
        <w:tc>
          <w:tcPr>
            <w:tcW w:w="4536" w:type="dxa"/>
            <w:shd w:val="solid" w:color="FFFFFF" w:fill="auto"/>
          </w:tcPr>
          <w:p w:rsidR="00025D01" w:rsidRPr="007F7EDB" w:rsidRDefault="00025D01" w:rsidP="00B10AA7">
            <w:pPr>
              <w:pStyle w:val="TAL"/>
              <w:rPr>
                <w:szCs w:val="18"/>
                <w:lang w:eastAsia="zh-CN"/>
              </w:rPr>
            </w:pPr>
            <w:r w:rsidRPr="007F7EDB">
              <w:rPr>
                <w:szCs w:val="18"/>
                <w:lang w:eastAsia="zh-CN"/>
              </w:rPr>
              <w:t>D</w:t>
            </w:r>
            <w:r w:rsidRPr="007F7EDB">
              <w:rPr>
                <w:rFonts w:hint="eastAsia"/>
                <w:szCs w:val="18"/>
                <w:lang w:eastAsia="zh-CN"/>
              </w:rPr>
              <w:t xml:space="preserve">raft skeleton for </w:t>
            </w:r>
            <w:r w:rsidRPr="007F7EDB">
              <w:rPr>
                <w:szCs w:val="18"/>
                <w:lang w:eastAsia="zh-CN"/>
              </w:rPr>
              <w:t>the</w:t>
            </w:r>
            <w:r w:rsidRPr="007F7EDB">
              <w:rPr>
                <w:rFonts w:hint="eastAsia"/>
                <w:szCs w:val="18"/>
                <w:lang w:eastAsia="zh-CN"/>
              </w:rPr>
              <w:t xml:space="preserve"> TR</w:t>
            </w:r>
          </w:p>
        </w:tc>
        <w:tc>
          <w:tcPr>
            <w:tcW w:w="567"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w:t>
            </w:r>
          </w:p>
        </w:tc>
        <w:tc>
          <w:tcPr>
            <w:tcW w:w="567"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 xml:space="preserve"> 0</w:t>
            </w:r>
            <w:r w:rsidRPr="007F7EDB">
              <w:rPr>
                <w:szCs w:val="18"/>
              </w:rPr>
              <w:t>.</w:t>
            </w:r>
            <w:r w:rsidRPr="007F7EDB">
              <w:rPr>
                <w:rFonts w:hint="eastAsia"/>
                <w:szCs w:val="18"/>
                <w:lang w:eastAsia="zh-CN"/>
              </w:rPr>
              <w:t>0</w:t>
            </w:r>
          </w:p>
        </w:tc>
      </w:tr>
      <w:tr w:rsidR="00025D01" w:rsidRPr="007F7EDB" w:rsidTr="00014D21">
        <w:tc>
          <w:tcPr>
            <w:tcW w:w="800" w:type="dxa"/>
            <w:tcBorders>
              <w:bottom w:val="nil"/>
            </w:tcBorders>
            <w:shd w:val="solid" w:color="FFFFFF" w:fill="auto"/>
          </w:tcPr>
          <w:p w:rsidR="00025D01" w:rsidRPr="007F7EDB" w:rsidRDefault="00025D01" w:rsidP="00B10AA7">
            <w:pPr>
              <w:pStyle w:val="TAL"/>
              <w:rPr>
                <w:szCs w:val="18"/>
                <w:lang w:eastAsia="zh-CN"/>
              </w:rPr>
            </w:pPr>
            <w:r w:rsidRPr="007F7EDB">
              <w:rPr>
                <w:szCs w:val="18"/>
              </w:rPr>
              <w:t>20</w:t>
            </w:r>
            <w:r w:rsidRPr="007F7EDB">
              <w:rPr>
                <w:rFonts w:hint="eastAsia"/>
                <w:szCs w:val="18"/>
                <w:lang w:eastAsia="zh-CN"/>
              </w:rPr>
              <w:t>15</w:t>
            </w:r>
            <w:r w:rsidRPr="007F7EDB">
              <w:rPr>
                <w:szCs w:val="18"/>
              </w:rPr>
              <w:t>-</w:t>
            </w:r>
            <w:r w:rsidRPr="007F7EDB">
              <w:rPr>
                <w:rFonts w:hint="eastAsia"/>
                <w:szCs w:val="18"/>
                <w:lang w:eastAsia="zh-CN"/>
              </w:rPr>
              <w:t>11</w:t>
            </w:r>
          </w:p>
        </w:tc>
        <w:tc>
          <w:tcPr>
            <w:tcW w:w="760" w:type="dxa"/>
            <w:tcBorders>
              <w:bottom w:val="nil"/>
            </w:tcBorders>
            <w:shd w:val="solid" w:color="FFFFFF" w:fill="auto"/>
          </w:tcPr>
          <w:p w:rsidR="00025D01" w:rsidRPr="007F7EDB" w:rsidRDefault="00B10AA7" w:rsidP="00B10AA7">
            <w:pPr>
              <w:pStyle w:val="TAL"/>
              <w:rPr>
                <w:szCs w:val="18"/>
                <w:lang w:eastAsia="zh-CN"/>
              </w:rPr>
            </w:pPr>
            <w:r w:rsidRPr="007F7EDB">
              <w:rPr>
                <w:szCs w:val="18"/>
                <w:lang w:eastAsia="zh-CN"/>
              </w:rPr>
              <w:t>RP-</w:t>
            </w:r>
            <w:r w:rsidR="00025D01" w:rsidRPr="007F7EDB">
              <w:rPr>
                <w:rFonts w:hint="eastAsia"/>
                <w:szCs w:val="18"/>
                <w:lang w:eastAsia="zh-CN"/>
              </w:rPr>
              <w:t>70</w:t>
            </w:r>
          </w:p>
        </w:tc>
        <w:tc>
          <w:tcPr>
            <w:tcW w:w="1134"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RP-152183</w:t>
            </w:r>
          </w:p>
        </w:tc>
        <w:tc>
          <w:tcPr>
            <w:tcW w:w="567" w:type="dxa"/>
            <w:tcBorders>
              <w:bottom w:val="nil"/>
            </w:tcBorders>
            <w:shd w:val="solid" w:color="FFFFFF" w:fill="auto"/>
          </w:tcPr>
          <w:p w:rsidR="00025D01" w:rsidRPr="007F7EDB" w:rsidRDefault="00025D01" w:rsidP="00B10AA7">
            <w:pPr>
              <w:pStyle w:val="TAL"/>
              <w:rPr>
                <w:szCs w:val="18"/>
              </w:rPr>
            </w:pPr>
          </w:p>
        </w:tc>
        <w:tc>
          <w:tcPr>
            <w:tcW w:w="425" w:type="dxa"/>
            <w:tcBorders>
              <w:bottom w:val="nil"/>
            </w:tcBorders>
            <w:shd w:val="solid" w:color="FFFFFF" w:fill="auto"/>
          </w:tcPr>
          <w:p w:rsidR="00025D01" w:rsidRPr="007F7EDB" w:rsidRDefault="00025D01" w:rsidP="00B10AA7">
            <w:pPr>
              <w:pStyle w:val="TAL"/>
              <w:rPr>
                <w:szCs w:val="18"/>
              </w:rPr>
            </w:pPr>
          </w:p>
        </w:tc>
        <w:tc>
          <w:tcPr>
            <w:tcW w:w="4536" w:type="dxa"/>
            <w:tcBorders>
              <w:bottom w:val="nil"/>
            </w:tcBorders>
            <w:shd w:val="solid" w:color="FFFFFF" w:fill="auto"/>
          </w:tcPr>
          <w:p w:rsidR="00025D01" w:rsidRPr="007F7EDB" w:rsidRDefault="00025D01" w:rsidP="00B10AA7">
            <w:pPr>
              <w:pStyle w:val="TAL"/>
              <w:rPr>
                <w:szCs w:val="18"/>
                <w:lang w:eastAsia="zh-CN"/>
              </w:rPr>
            </w:pPr>
            <w:r w:rsidRPr="007F7EDB">
              <w:rPr>
                <w:szCs w:val="18"/>
                <w:lang w:eastAsia="zh-CN"/>
              </w:rPr>
              <w:t>R</w:t>
            </w:r>
            <w:r w:rsidRPr="007F7EDB">
              <w:rPr>
                <w:rFonts w:hint="eastAsia"/>
                <w:szCs w:val="18"/>
                <w:lang w:eastAsia="zh-CN"/>
              </w:rPr>
              <w:t xml:space="preserve">evised the reference SI </w:t>
            </w:r>
            <w:r w:rsidRPr="007F7EDB">
              <w:rPr>
                <w:szCs w:val="18"/>
                <w:lang w:eastAsia="zh-CN"/>
              </w:rPr>
              <w:t>to</w:t>
            </w:r>
            <w:r w:rsidRPr="007F7EDB">
              <w:rPr>
                <w:rFonts w:hint="eastAsia"/>
                <w:szCs w:val="18"/>
                <w:lang w:eastAsia="zh-CN"/>
              </w:rPr>
              <w:t xml:space="preserve"> the</w:t>
            </w:r>
            <w:r w:rsidRPr="007F7EDB">
              <w:rPr>
                <w:szCs w:val="18"/>
                <w:lang w:eastAsia="zh-CN"/>
              </w:rPr>
              <w:t xml:space="preserve"> updated SI</w:t>
            </w:r>
            <w:r w:rsidRPr="007F7EDB">
              <w:rPr>
                <w:rFonts w:hint="eastAsia"/>
                <w:szCs w:val="18"/>
                <w:lang w:eastAsia="zh-CN"/>
              </w:rPr>
              <w:t xml:space="preserve">, removed the change mark </w:t>
            </w:r>
          </w:p>
        </w:tc>
        <w:tc>
          <w:tcPr>
            <w:tcW w:w="567"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0</w:t>
            </w:r>
          </w:p>
        </w:tc>
        <w:tc>
          <w:tcPr>
            <w:tcW w:w="567" w:type="dxa"/>
            <w:tcBorders>
              <w:bottom w:val="nil"/>
            </w:tcBorders>
            <w:shd w:val="solid" w:color="FFFFFF" w:fill="auto"/>
          </w:tcPr>
          <w:p w:rsidR="00025D01" w:rsidRPr="007F7EDB" w:rsidRDefault="00025D01" w:rsidP="00B10AA7">
            <w:pPr>
              <w:pStyle w:val="TAL"/>
              <w:rPr>
                <w:szCs w:val="18"/>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1</w:t>
            </w:r>
          </w:p>
        </w:tc>
      </w:tr>
      <w:tr w:rsidR="00025D01" w:rsidRPr="007F7EDB" w:rsidTr="00014D21">
        <w:tc>
          <w:tcPr>
            <w:tcW w:w="800"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bottom w:val="nil"/>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a160013</w:t>
            </w:r>
          </w:p>
        </w:tc>
        <w:tc>
          <w:tcPr>
            <w:tcW w:w="567" w:type="dxa"/>
            <w:tcBorders>
              <w:bottom w:val="nil"/>
            </w:tcBorders>
            <w:shd w:val="solid" w:color="FFFFFF" w:fill="auto"/>
          </w:tcPr>
          <w:p w:rsidR="00025D01" w:rsidRPr="007F7EDB" w:rsidRDefault="00025D01" w:rsidP="00B10AA7">
            <w:pPr>
              <w:pStyle w:val="TAL"/>
              <w:rPr>
                <w:szCs w:val="18"/>
              </w:rPr>
            </w:pPr>
          </w:p>
        </w:tc>
        <w:tc>
          <w:tcPr>
            <w:tcW w:w="425" w:type="dxa"/>
            <w:tcBorders>
              <w:bottom w:val="nil"/>
            </w:tcBorders>
            <w:shd w:val="solid" w:color="FFFFFF" w:fill="auto"/>
          </w:tcPr>
          <w:p w:rsidR="00025D01" w:rsidRPr="007F7EDB" w:rsidRDefault="00025D01" w:rsidP="00B10AA7">
            <w:pPr>
              <w:pStyle w:val="TAL"/>
              <w:rPr>
                <w:szCs w:val="18"/>
              </w:rPr>
            </w:pPr>
          </w:p>
        </w:tc>
        <w:tc>
          <w:tcPr>
            <w:tcW w:w="4536" w:type="dxa"/>
            <w:tcBorders>
              <w:bottom w:val="nil"/>
            </w:tcBorders>
            <w:shd w:val="solid" w:color="FFFFFF" w:fill="auto"/>
          </w:tcPr>
          <w:p w:rsidR="00025D01" w:rsidRPr="007F7EDB" w:rsidRDefault="0006269A" w:rsidP="00B10AA7">
            <w:pPr>
              <w:pStyle w:val="TAL"/>
              <w:rPr>
                <w:szCs w:val="18"/>
                <w:lang w:eastAsia="zh-CN"/>
              </w:rPr>
            </w:pPr>
            <w:r>
              <w:rPr>
                <w:rFonts w:hint="eastAsia"/>
                <w:szCs w:val="18"/>
                <w:lang w:eastAsia="zh-CN"/>
              </w:rPr>
              <w:t>R</w:t>
            </w:r>
            <w:r>
              <w:rPr>
                <w:szCs w:val="18"/>
                <w:lang w:eastAsia="zh-CN"/>
              </w:rPr>
              <w:t>e</w:t>
            </w:r>
            <w:r w:rsidR="00025D01" w:rsidRPr="007F7EDB">
              <w:rPr>
                <w:rFonts w:hint="eastAsia"/>
                <w:szCs w:val="18"/>
                <w:lang w:eastAsia="zh-CN"/>
              </w:rPr>
              <w:t>vised the Skeleton TR based on the Report of  email discussion R</w:t>
            </w:r>
            <w:r w:rsidR="0080715E" w:rsidRPr="007F7EDB">
              <w:rPr>
                <w:szCs w:val="18"/>
                <w:lang w:eastAsia="zh-CN"/>
              </w:rPr>
              <w:t>p</w:t>
            </w:r>
            <w:r w:rsidR="00025D01" w:rsidRPr="007F7EDB">
              <w:rPr>
                <w:rFonts w:hint="eastAsia"/>
                <w:szCs w:val="18"/>
                <w:lang w:eastAsia="zh-CN"/>
              </w:rPr>
              <w:t>a-160012</w:t>
            </w:r>
          </w:p>
        </w:tc>
        <w:tc>
          <w:tcPr>
            <w:tcW w:w="567"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0.0.1</w:t>
            </w:r>
          </w:p>
        </w:tc>
        <w:tc>
          <w:tcPr>
            <w:tcW w:w="567"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0.0.2</w:t>
            </w:r>
          </w:p>
        </w:tc>
      </w:tr>
      <w:tr w:rsidR="00025D01"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a160070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Merge all requirements into one section, renamed the section as key performance indicator</w:t>
            </w:r>
          </w:p>
          <w:p w:rsidR="00025D01" w:rsidRPr="007F7EDB" w:rsidRDefault="00025D01" w:rsidP="00B10AA7">
            <w:pPr>
              <w:pStyle w:val="TAL"/>
              <w:rPr>
                <w:i/>
                <w:iCs/>
                <w:snapToGrid w:val="0"/>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0.0.3</w:t>
            </w:r>
          </w:p>
        </w:tc>
      </w:tr>
      <w:tr w:rsidR="00025D01"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a160071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Move support for wide range of service from KPI section into operational section</w:t>
            </w:r>
          </w:p>
          <w:p w:rsidR="00025D01" w:rsidRPr="007F7EDB" w:rsidRDefault="00025D01" w:rsidP="00B10AA7">
            <w:pPr>
              <w:pStyle w:val="TAL"/>
              <w:rPr>
                <w:szCs w:val="18"/>
                <w:lang w:eastAsia="zh-CN"/>
              </w:rPr>
            </w:pPr>
            <w:r w:rsidRPr="007F7EDB">
              <w:rPr>
                <w:rFonts w:hint="eastAsia"/>
                <w:szCs w:val="18"/>
                <w:lang w:eastAsia="zh-CN"/>
              </w:rPr>
              <w:t xml:space="preserve">Move </w:t>
            </w:r>
            <w:r w:rsidRPr="007F7EDB">
              <w:rPr>
                <w:szCs w:val="18"/>
                <w:lang w:eastAsia="zh-CN"/>
              </w:rPr>
              <w:t>spectral</w:t>
            </w:r>
            <w:r w:rsidRPr="007F7EDB">
              <w:rPr>
                <w:rFonts w:hint="eastAsia"/>
                <w:szCs w:val="18"/>
                <w:lang w:eastAsia="zh-CN"/>
              </w:rPr>
              <w:t xml:space="preserve"> related sections from KPI section into operational section</w:t>
            </w:r>
          </w:p>
          <w:p w:rsidR="00B10AA7" w:rsidRPr="007F7EDB" w:rsidRDefault="00583621" w:rsidP="00B10AA7">
            <w:pPr>
              <w:pStyle w:val="TAL"/>
              <w:rPr>
                <w:szCs w:val="18"/>
                <w:lang w:eastAsia="zh-CN"/>
              </w:rPr>
            </w:pPr>
            <w:r w:rsidRPr="007F7EDB">
              <w:rPr>
                <w:rFonts w:hint="eastAsia"/>
                <w:szCs w:val="18"/>
                <w:lang w:eastAsia="zh-CN"/>
              </w:rPr>
              <w:t>Remove E2E latency requirements</w:t>
            </w:r>
            <w:r w:rsidR="00B10AA7" w:rsidRPr="007F7EDB">
              <w:rPr>
                <w:szCs w:val="18"/>
                <w:lang w:eastAsia="zh-CN"/>
              </w:rPr>
              <w:t>;</w:t>
            </w:r>
          </w:p>
          <w:p w:rsidR="00B10AA7" w:rsidRPr="007F7EDB" w:rsidRDefault="00B10AA7" w:rsidP="00B10AA7">
            <w:pPr>
              <w:pStyle w:val="TAL"/>
              <w:rPr>
                <w:szCs w:val="18"/>
                <w:lang w:eastAsia="zh-CN"/>
              </w:rPr>
            </w:pPr>
            <w:r w:rsidRPr="007F7EDB">
              <w:rPr>
                <w:szCs w:val="18"/>
                <w:lang w:eastAsia="zh-CN"/>
              </w:rPr>
              <w:t>agreed skeleton TR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0.1.0</w:t>
            </w:r>
          </w:p>
        </w:tc>
      </w:tr>
      <w:tr w:rsidR="006477F3"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w:t>
            </w:r>
            <w:r w:rsidR="006477F3" w:rsidRPr="007F7EDB">
              <w:rPr>
                <w:rFonts w:hint="eastAsia"/>
                <w:szCs w:val="18"/>
                <w:lang w:eastAsia="zh-CN"/>
              </w:rPr>
              <w:t>160080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szCs w:val="18"/>
                <w:lang w:eastAsia="zh-CN"/>
              </w:rPr>
              <w:t xml:space="preserve">Implementation of approved </w:t>
            </w:r>
            <w:proofErr w:type="spellStart"/>
            <w:r w:rsidRPr="007F7EDB">
              <w:rPr>
                <w:szCs w:val="18"/>
                <w:lang w:eastAsia="zh-CN"/>
              </w:rPr>
              <w:t>pCRs</w:t>
            </w:r>
            <w:proofErr w:type="spellEnd"/>
            <w:r w:rsidRPr="007F7EDB">
              <w:rPr>
                <w:szCs w:val="18"/>
                <w:lang w:eastAsia="zh-CN"/>
              </w:rPr>
              <w:t xml:space="preserve"> R</w:t>
            </w:r>
            <w:r w:rsidR="0080715E" w:rsidRPr="007F7EDB">
              <w:rPr>
                <w:szCs w:val="18"/>
                <w:lang w:eastAsia="zh-CN"/>
              </w:rPr>
              <w:t>p</w:t>
            </w:r>
            <w:r w:rsidRPr="007F7EDB">
              <w:rPr>
                <w:szCs w:val="18"/>
                <w:lang w:eastAsia="zh-CN"/>
              </w:rPr>
              <w:t>a160077, R</w:t>
            </w:r>
            <w:r w:rsidR="0080715E" w:rsidRPr="007F7EDB">
              <w:rPr>
                <w:szCs w:val="18"/>
                <w:lang w:eastAsia="zh-CN"/>
              </w:rPr>
              <w:t>p</w:t>
            </w:r>
            <w:r w:rsidRPr="007F7EDB">
              <w:rPr>
                <w:szCs w:val="18"/>
                <w:lang w:eastAsia="zh-CN"/>
              </w:rPr>
              <w:t>a160078 and R</w:t>
            </w:r>
            <w:r w:rsidR="0080715E" w:rsidRPr="007F7EDB">
              <w:rPr>
                <w:szCs w:val="18"/>
                <w:lang w:eastAsia="zh-CN"/>
              </w:rPr>
              <w:t>p</w:t>
            </w:r>
            <w:r w:rsidRPr="007F7EDB">
              <w:rPr>
                <w:szCs w:val="18"/>
                <w:lang w:eastAsia="zh-CN"/>
              </w:rPr>
              <w:t>a160079 into the skeleton TR R</w:t>
            </w:r>
            <w:r w:rsidR="0080715E" w:rsidRPr="007F7EDB">
              <w:rPr>
                <w:szCs w:val="18"/>
                <w:lang w:eastAsia="zh-CN"/>
              </w:rPr>
              <w:t>p</w:t>
            </w:r>
            <w:r w:rsidRPr="007F7EDB">
              <w:rPr>
                <w:szCs w:val="18"/>
                <w:lang w:eastAsia="zh-CN"/>
              </w:rPr>
              <w:t>a160071</w:t>
            </w:r>
            <w:r w:rsidR="007F7EDB" w:rsidRPr="007F7EDB">
              <w:rPr>
                <w:szCs w:val="18"/>
                <w:lang w:eastAsia="zh-CN"/>
              </w:rPr>
              <w:t xml:space="preserve"> as</w:t>
            </w:r>
            <w:r w:rsidRPr="007F7EDB">
              <w:rPr>
                <w:szCs w:val="18"/>
                <w:lang w:eastAsia="zh-CN"/>
              </w:rPr>
              <w:t xml:space="preserve"> input for RAN email discussion </w:t>
            </w:r>
            <w:r w:rsidR="007F7EDB" w:rsidRPr="007F7EDB">
              <w:rPr>
                <w:bCs/>
              </w:rPr>
              <w:t>[5G-AH-01]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iCs/>
                <w:snapToGrid w:val="0"/>
                <w:szCs w:val="18"/>
              </w:rPr>
            </w:pPr>
            <w:r w:rsidRPr="007F7EDB">
              <w:rPr>
                <w:rFonts w:hint="eastAsia"/>
                <w:iCs/>
                <w:snapToGrid w:val="0"/>
                <w:szCs w:val="18"/>
                <w:lang w:eastAsia="zh-CN"/>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iCs/>
                <w:snapToGrid w:val="0"/>
                <w:szCs w:val="18"/>
              </w:rPr>
            </w:pPr>
            <w:r w:rsidRPr="007F7EDB">
              <w:rPr>
                <w:rFonts w:hint="eastAsia"/>
                <w:iCs/>
                <w:snapToGrid w:val="0"/>
                <w:szCs w:val="18"/>
                <w:lang w:eastAsia="zh-CN"/>
              </w:rPr>
              <w:t>0.1.1</w:t>
            </w:r>
          </w:p>
        </w:tc>
      </w:tr>
      <w:tr w:rsidR="00D93E03"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D93E03">
            <w:pPr>
              <w:pStyle w:val="TAL"/>
              <w:rPr>
                <w:szCs w:val="18"/>
                <w:lang w:eastAsia="zh-CN"/>
              </w:rPr>
            </w:pPr>
            <w:r>
              <w:rPr>
                <w:szCs w:val="18"/>
                <w:lang w:eastAsia="zh-CN"/>
              </w:rPr>
              <w:t>2016-02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R</w:t>
            </w:r>
            <w:r w:rsidR="0080715E">
              <w:rPr>
                <w:szCs w:val="18"/>
                <w:lang w:eastAsia="zh-CN"/>
              </w:rPr>
              <w:t>p</w:t>
            </w:r>
            <w:r>
              <w:rPr>
                <w:szCs w:val="18"/>
                <w:lang w:eastAsia="zh-CN"/>
              </w:rPr>
              <w:t>a160081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Minor editorial corrections on top of R</w:t>
            </w:r>
            <w:r w:rsidR="0080715E">
              <w:rPr>
                <w:szCs w:val="18"/>
                <w:lang w:eastAsia="zh-CN"/>
              </w:rPr>
              <w:t>p</w:t>
            </w:r>
            <w:r>
              <w:rPr>
                <w:szCs w:val="18"/>
                <w:lang w:eastAsia="zh-CN"/>
              </w:rPr>
              <w:t xml:space="preserve">a160080 (result of RAN email discussion </w:t>
            </w:r>
            <w:r w:rsidRPr="007F7EDB">
              <w:rPr>
                <w:bCs/>
              </w:rPr>
              <w:t>[5G-AH-01]</w:t>
            </w:r>
            <w:r>
              <w:rPr>
                <w:bC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iCs/>
                <w:snapToGrid w:val="0"/>
                <w:szCs w:val="18"/>
                <w:lang w:eastAsia="zh-CN"/>
              </w:rPr>
            </w:pPr>
            <w:r>
              <w:rPr>
                <w:iCs/>
                <w:snapToGrid w:val="0"/>
                <w:szCs w:val="18"/>
                <w:lang w:eastAsia="zh-CN"/>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iCs/>
                <w:snapToGrid w:val="0"/>
                <w:szCs w:val="18"/>
                <w:lang w:eastAsia="zh-CN"/>
              </w:rPr>
            </w:pPr>
            <w:r>
              <w:rPr>
                <w:iCs/>
                <w:snapToGrid w:val="0"/>
                <w:szCs w:val="18"/>
                <w:lang w:eastAsia="zh-CN"/>
              </w:rPr>
              <w:t>0.1.2</w:t>
            </w:r>
          </w:p>
        </w:tc>
      </w:tr>
      <w:tr w:rsidR="0006269A"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D93E03">
            <w:pPr>
              <w:pStyle w:val="TAL"/>
              <w:rPr>
                <w:szCs w:val="18"/>
                <w:lang w:eastAsia="zh-CN"/>
              </w:rPr>
            </w:pPr>
            <w:r>
              <w:rPr>
                <w:szCs w:val="18"/>
                <w:lang w:eastAsia="zh-CN"/>
              </w:rPr>
              <w:t>2016-02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R</w:t>
            </w:r>
            <w:r w:rsidR="0080715E">
              <w:rPr>
                <w:szCs w:val="18"/>
                <w:lang w:eastAsia="zh-CN"/>
              </w:rPr>
              <w:t>p</w:t>
            </w:r>
            <w:r>
              <w:rPr>
                <w:szCs w:val="18"/>
                <w:lang w:eastAsia="zh-CN"/>
              </w:rPr>
              <w:t>a160082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269A" w:rsidRPr="007F7EDB" w:rsidRDefault="0006269A"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269A" w:rsidRPr="007F7EDB" w:rsidRDefault="0006269A" w:rsidP="00B10AA7">
            <w:pPr>
              <w:pStyle w:val="TAL"/>
              <w:rPr>
                <w:szCs w:val="18"/>
                <w:lang w:eastAsia="zh-CN"/>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 xml:space="preserve">RAN agreed TR after ad hoc and email discussion </w:t>
            </w:r>
            <w:r w:rsidRPr="007F7EDB">
              <w:rPr>
                <w:bCs/>
              </w:rPr>
              <w:t>[5G-AH-01]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iCs/>
                <w:snapToGrid w:val="0"/>
                <w:szCs w:val="18"/>
                <w:lang w:eastAsia="zh-CN"/>
              </w:rPr>
            </w:pPr>
            <w:r>
              <w:rPr>
                <w:iCs/>
                <w:snapToGrid w:val="0"/>
                <w:szCs w:val="18"/>
                <w:lang w:eastAsia="zh-CN"/>
              </w:rPr>
              <w:t>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iCs/>
                <w:snapToGrid w:val="0"/>
                <w:szCs w:val="18"/>
                <w:lang w:eastAsia="zh-CN"/>
              </w:rPr>
            </w:pPr>
            <w:r>
              <w:rPr>
                <w:iCs/>
                <w:snapToGrid w:val="0"/>
                <w:szCs w:val="18"/>
                <w:lang w:eastAsia="zh-CN"/>
              </w:rPr>
              <w:t>0.2.0</w:t>
            </w:r>
          </w:p>
        </w:tc>
      </w:tr>
      <w:tr w:rsidR="009774AB"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D93E03">
            <w:pPr>
              <w:pStyle w:val="TAL"/>
              <w:rPr>
                <w:szCs w:val="18"/>
                <w:lang w:eastAsia="zh-CN"/>
              </w:rPr>
            </w:pPr>
            <w:r>
              <w:rPr>
                <w:kern w:val="2"/>
              </w:rPr>
              <w:t>2016-03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szCs w:val="18"/>
                <w:lang w:eastAsia="zh-CN"/>
              </w:rPr>
            </w:pPr>
            <w:r>
              <w:rPr>
                <w:kern w:val="2"/>
              </w:rPr>
              <w:t>RP-71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szCs w:val="18"/>
                <w:lang w:eastAsia="zh-CN"/>
              </w:rPr>
            </w:pPr>
            <w:r>
              <w:rPr>
                <w:kern w:val="2"/>
              </w:rPr>
              <w:t>RP-1</w:t>
            </w:r>
            <w:r w:rsidRPr="00615F19">
              <w:rPr>
                <w:kern w:val="2"/>
              </w:rPr>
              <w:t>6</w:t>
            </w:r>
            <w:r w:rsidR="00F92E53">
              <w:rPr>
                <w:kern w:val="2"/>
              </w:rPr>
              <w:t>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74AB" w:rsidRPr="007F7EDB" w:rsidRDefault="009774AB"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74AB" w:rsidRPr="007F7EDB" w:rsidRDefault="009774AB" w:rsidP="00B10AA7">
            <w:pPr>
              <w:pStyle w:val="TAL"/>
              <w:rPr>
                <w:szCs w:val="18"/>
                <w:lang w:eastAsia="zh-CN"/>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80715E">
            <w:pPr>
              <w:pStyle w:val="TAL"/>
              <w:rPr>
                <w:szCs w:val="18"/>
                <w:lang w:eastAsia="zh-CN"/>
              </w:rPr>
            </w:pPr>
            <w:r>
              <w:rPr>
                <w:kern w:val="2"/>
              </w:rPr>
              <w:t xml:space="preserve">Updated TR including all agreements of RAN #71, e.g. </w:t>
            </w:r>
            <w:proofErr w:type="spellStart"/>
            <w:r>
              <w:rPr>
                <w:kern w:val="2"/>
              </w:rPr>
              <w:t>pCRs</w:t>
            </w:r>
            <w:proofErr w:type="spellEnd"/>
            <w:r>
              <w:rPr>
                <w:kern w:val="2"/>
              </w:rPr>
              <w:t xml:space="preserve"> RP-160554, RP-160555, RP-160562, RP-160566, RP-160589, RP-160611, RP-160629, RP-160637, RP-160640, RP-160642, RP-160643, RP-160646, RP-160672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iCs/>
                <w:snapToGrid w:val="0"/>
                <w:szCs w:val="18"/>
                <w:lang w:eastAsia="zh-CN"/>
              </w:rPr>
            </w:pPr>
            <w:r>
              <w:rPr>
                <w:snapToGrid w:val="0"/>
                <w:kern w:val="2"/>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iCs/>
                <w:snapToGrid w:val="0"/>
                <w:szCs w:val="18"/>
                <w:lang w:eastAsia="zh-CN"/>
              </w:rPr>
            </w:pPr>
            <w:r>
              <w:rPr>
                <w:snapToGrid w:val="0"/>
                <w:kern w:val="2"/>
              </w:rPr>
              <w:t>0.2.1</w:t>
            </w:r>
          </w:p>
        </w:tc>
      </w:tr>
      <w:tr w:rsidR="00F92E53"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D93E03">
            <w:pPr>
              <w:pStyle w:val="TAL"/>
              <w:rPr>
                <w:kern w:val="2"/>
              </w:rPr>
            </w:pPr>
            <w:r>
              <w:rPr>
                <w:kern w:val="2"/>
              </w:rPr>
              <w:t>2016-03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kern w:val="2"/>
              </w:rPr>
            </w:pPr>
            <w:r>
              <w:rPr>
                <w:kern w:val="2"/>
              </w:rPr>
              <w:t>RP-71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kern w:val="2"/>
              </w:rPr>
            </w:pPr>
            <w:r>
              <w:rPr>
                <w:kern w:val="2"/>
              </w:rPr>
              <w:t>RP-160689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2E53" w:rsidRPr="007F7EDB" w:rsidRDefault="00F92E5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53" w:rsidRPr="007F7EDB" w:rsidRDefault="00F92E53" w:rsidP="00B10AA7">
            <w:pPr>
              <w:pStyle w:val="TAL"/>
              <w:rPr>
                <w:szCs w:val="18"/>
                <w:lang w:eastAsia="zh-CN"/>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kern w:val="2"/>
              </w:rPr>
            </w:pPr>
            <w:r>
              <w:rPr>
                <w:kern w:val="2"/>
              </w:rPr>
              <w:t>TR after RAN #71 that was agreed by email discussion [RAN#71-01]</w:t>
            </w:r>
            <w:r w:rsidR="00553525">
              <w:rPr>
                <w:kern w:val="2"/>
              </w:rPr>
              <w:t>: changes from v0.2.1</w:t>
            </w:r>
            <w:r w:rsidR="00CB798D">
              <w:rPr>
                <w:kern w:val="2"/>
              </w:rPr>
              <w:t xml:space="preserve"> plus editorial clean-up from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snapToGrid w:val="0"/>
                <w:kern w:val="2"/>
              </w:rPr>
            </w:pPr>
            <w:r>
              <w:rPr>
                <w:snapToGrid w:val="0"/>
                <w:kern w:val="2"/>
              </w:rPr>
              <w:t>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snapToGrid w:val="0"/>
                <w:kern w:val="2"/>
              </w:rPr>
            </w:pPr>
            <w:r>
              <w:rPr>
                <w:snapToGrid w:val="0"/>
                <w:kern w:val="2"/>
              </w:rPr>
              <w:t>0.3.0</w:t>
            </w:r>
          </w:p>
        </w:tc>
      </w:tr>
      <w:tr w:rsidR="0080715E"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D93E03">
            <w:pPr>
              <w:pStyle w:val="TAL"/>
              <w:rPr>
                <w:rFonts w:eastAsiaTheme="minorEastAsia"/>
                <w:kern w:val="2"/>
                <w:lang w:eastAsia="zh-CN"/>
              </w:rPr>
            </w:pPr>
            <w:r>
              <w:rPr>
                <w:rFonts w:eastAsiaTheme="minorEastAsia" w:hint="eastAsia"/>
                <w:kern w:val="2"/>
                <w:lang w:eastAsia="zh-CN"/>
              </w:rPr>
              <w:t>2016-06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B10AA7">
            <w:pPr>
              <w:pStyle w:val="TAL"/>
              <w:rPr>
                <w:rFonts w:eastAsiaTheme="minorEastAsia"/>
                <w:kern w:val="2"/>
                <w:lang w:eastAsia="zh-CN"/>
              </w:rPr>
            </w:pPr>
            <w:r w:rsidRPr="0080715E">
              <w:rPr>
                <w:rFonts w:hint="eastAsia"/>
                <w:kern w:val="2"/>
              </w:rPr>
              <w:t>RP-72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80715E">
            <w:pPr>
              <w:pStyle w:val="TAL"/>
              <w:rPr>
                <w:rFonts w:eastAsiaTheme="minorEastAsia"/>
                <w:kern w:val="2"/>
                <w:lang w:eastAsia="zh-CN"/>
              </w:rPr>
            </w:pPr>
            <w:r>
              <w:rPr>
                <w:kern w:val="2"/>
              </w:rPr>
              <w:t>RP-160</w:t>
            </w:r>
            <w:r>
              <w:rPr>
                <w:rFonts w:eastAsiaTheme="minorEastAsia" w:hint="eastAsia"/>
                <w:kern w:val="2"/>
                <w:lang w:eastAsia="zh-CN"/>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715E" w:rsidRPr="007F7EDB" w:rsidRDefault="0080715E"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715E" w:rsidRPr="007F7EDB" w:rsidRDefault="0080715E" w:rsidP="00B10AA7">
            <w:pPr>
              <w:pStyle w:val="TAL"/>
              <w:rPr>
                <w:szCs w:val="18"/>
                <w:lang w:eastAsia="zh-CN"/>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80715E">
            <w:pPr>
              <w:pStyle w:val="TAL"/>
              <w:rPr>
                <w:rFonts w:eastAsiaTheme="minorEastAsia"/>
                <w:kern w:val="2"/>
                <w:lang w:eastAsia="zh-CN"/>
              </w:rPr>
            </w:pPr>
            <w:r>
              <w:rPr>
                <w:kern w:val="2"/>
              </w:rPr>
              <w:t>Updated TR including all agreements of RAN #7</w:t>
            </w:r>
            <w:r>
              <w:rPr>
                <w:rFonts w:eastAsiaTheme="minorEastAsia" w:hint="eastAsia"/>
                <w:kern w:val="2"/>
                <w:lang w:eastAsia="zh-CN"/>
              </w:rPr>
              <w:t>2</w:t>
            </w:r>
            <w:r>
              <w:rPr>
                <w:kern w:val="2"/>
              </w:rPr>
              <w:t xml:space="preserve">, e.g. </w:t>
            </w:r>
            <w:proofErr w:type="spellStart"/>
            <w:r>
              <w:rPr>
                <w:kern w:val="2"/>
              </w:rPr>
              <w:t>pCRs</w:t>
            </w:r>
            <w:proofErr w:type="spellEnd"/>
            <w:r>
              <w:rPr>
                <w:kern w:val="2"/>
              </w:rPr>
              <w:t xml:space="preserve"> RP-160</w:t>
            </w:r>
            <w:r>
              <w:rPr>
                <w:rFonts w:eastAsiaTheme="minorEastAsia" w:hint="eastAsia"/>
                <w:kern w:val="2"/>
                <w:lang w:eastAsia="zh-CN"/>
              </w:rPr>
              <w:t>962</w:t>
            </w:r>
            <w:r>
              <w:rPr>
                <w:kern w:val="2"/>
              </w:rPr>
              <w:t>, RP-160</w:t>
            </w:r>
            <w:r>
              <w:rPr>
                <w:rFonts w:eastAsiaTheme="minorEastAsia" w:hint="eastAsia"/>
                <w:kern w:val="2"/>
                <w:lang w:eastAsia="zh-CN"/>
              </w:rPr>
              <w:t>963</w:t>
            </w:r>
            <w:r>
              <w:rPr>
                <w:kern w:val="2"/>
              </w:rPr>
              <w:t>, RP-160</w:t>
            </w:r>
            <w:r>
              <w:rPr>
                <w:rFonts w:eastAsiaTheme="minorEastAsia" w:hint="eastAsia"/>
                <w:kern w:val="2"/>
                <w:lang w:eastAsia="zh-CN"/>
              </w:rPr>
              <w:t>964</w:t>
            </w:r>
            <w:r>
              <w:rPr>
                <w:kern w:val="2"/>
              </w:rPr>
              <w:t>, RP-160</w:t>
            </w:r>
            <w:r>
              <w:rPr>
                <w:rFonts w:eastAsiaTheme="minorEastAsia" w:hint="eastAsia"/>
                <w:kern w:val="2"/>
                <w:lang w:eastAsia="zh-CN"/>
              </w:rPr>
              <w:t>965</w:t>
            </w:r>
            <w:r>
              <w:rPr>
                <w:kern w:val="2"/>
              </w:rPr>
              <w:t>, RP-16</w:t>
            </w:r>
            <w:r>
              <w:rPr>
                <w:rFonts w:eastAsiaTheme="minorEastAsia" w:hint="eastAsia"/>
                <w:kern w:val="2"/>
                <w:lang w:eastAsia="zh-CN"/>
              </w:rPr>
              <w:t>1206</w:t>
            </w:r>
            <w:r>
              <w:rPr>
                <w:kern w:val="2"/>
              </w:rPr>
              <w:t>, RP-160</w:t>
            </w:r>
            <w:r>
              <w:rPr>
                <w:rFonts w:eastAsiaTheme="minorEastAsia" w:hint="eastAsia"/>
                <w:kern w:val="2"/>
                <w:lang w:eastAsia="zh-CN"/>
              </w:rPr>
              <w:t>967</w:t>
            </w:r>
            <w:r>
              <w:rPr>
                <w:kern w:val="2"/>
              </w:rPr>
              <w:t xml:space="preserve">, </w:t>
            </w:r>
            <w:r w:rsidR="00A02137">
              <w:rPr>
                <w:rFonts w:eastAsiaTheme="minorEastAsia" w:hint="eastAsia"/>
                <w:kern w:val="2"/>
                <w:lang w:eastAsia="zh-CN"/>
              </w:rPr>
              <w:t xml:space="preserve">RP-161205, </w:t>
            </w:r>
            <w:r>
              <w:rPr>
                <w:kern w:val="2"/>
              </w:rPr>
              <w:t>RP-16</w:t>
            </w:r>
            <w:r>
              <w:rPr>
                <w:rFonts w:eastAsiaTheme="minorEastAsia" w:hint="eastAsia"/>
                <w:kern w:val="2"/>
                <w:lang w:eastAsia="zh-CN"/>
              </w:rPr>
              <w:t>1207</w:t>
            </w:r>
            <w:r>
              <w:rPr>
                <w:kern w:val="2"/>
              </w:rPr>
              <w:t>, RP-160</w:t>
            </w:r>
            <w:r>
              <w:rPr>
                <w:rFonts w:eastAsiaTheme="minorEastAsia" w:hint="eastAsia"/>
                <w:kern w:val="2"/>
                <w:lang w:eastAsia="zh-CN"/>
              </w:rPr>
              <w:t>969</w:t>
            </w:r>
            <w:r>
              <w:rPr>
                <w:kern w:val="2"/>
              </w:rPr>
              <w:t>, RP-160</w:t>
            </w:r>
            <w:r>
              <w:rPr>
                <w:rFonts w:eastAsiaTheme="minorEastAsia" w:hint="eastAsia"/>
                <w:kern w:val="2"/>
                <w:lang w:eastAsia="zh-CN"/>
              </w:rPr>
              <w:t>970</w:t>
            </w:r>
            <w:r>
              <w:rPr>
                <w:kern w:val="2"/>
              </w:rPr>
              <w:t>, RP-16</w:t>
            </w:r>
            <w:r>
              <w:rPr>
                <w:rFonts w:eastAsiaTheme="minorEastAsia" w:hint="eastAsia"/>
                <w:kern w:val="2"/>
                <w:lang w:eastAsia="zh-CN"/>
              </w:rPr>
              <w:t>1213</w:t>
            </w:r>
            <w:r>
              <w:rPr>
                <w:kern w:val="2"/>
              </w:rPr>
              <w:t>, RP-16</w:t>
            </w:r>
            <w:r>
              <w:rPr>
                <w:rFonts w:eastAsiaTheme="minorEastAsia" w:hint="eastAsia"/>
                <w:kern w:val="2"/>
                <w:lang w:eastAsia="zh-CN"/>
              </w:rPr>
              <w:t>1317</w:t>
            </w:r>
            <w:r>
              <w:rPr>
                <w:kern w:val="2"/>
              </w:rPr>
              <w:t>, RP-1</w:t>
            </w:r>
            <w:r>
              <w:rPr>
                <w:rFonts w:eastAsiaTheme="minorEastAsia" w:hint="eastAsia"/>
                <w:kern w:val="2"/>
                <w:lang w:eastAsia="zh-CN"/>
              </w:rPr>
              <w:t>61254</w:t>
            </w:r>
            <w:r>
              <w:rPr>
                <w:kern w:val="2"/>
              </w:rPr>
              <w:t>, RP-16</w:t>
            </w:r>
            <w:r>
              <w:rPr>
                <w:rFonts w:eastAsiaTheme="minorEastAsia" w:hint="eastAsia"/>
                <w:kern w:val="2"/>
                <w:lang w:eastAsia="zh-CN"/>
              </w:rPr>
              <w:t>1100, RP-161277, RP-161210, RP-161208, RP-161050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715E" w:rsidRDefault="0080715E" w:rsidP="00B10AA7">
            <w:pPr>
              <w:pStyle w:val="TAL"/>
              <w:rPr>
                <w:snapToGrid w:val="0"/>
                <w:kern w:val="2"/>
              </w:rPr>
            </w:pPr>
            <w:r>
              <w:rPr>
                <w:snapToGrid w:val="0"/>
                <w:kern w:val="2"/>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80715E">
            <w:pPr>
              <w:pStyle w:val="TAL"/>
              <w:rPr>
                <w:rFonts w:eastAsiaTheme="minorEastAsia"/>
                <w:snapToGrid w:val="0"/>
                <w:kern w:val="2"/>
                <w:lang w:eastAsia="zh-CN"/>
              </w:rPr>
            </w:pPr>
            <w:r>
              <w:rPr>
                <w:snapToGrid w:val="0"/>
                <w:kern w:val="2"/>
              </w:rPr>
              <w:t>0.3.</w:t>
            </w:r>
            <w:r>
              <w:rPr>
                <w:rFonts w:eastAsiaTheme="minorEastAsia" w:hint="eastAsia"/>
                <w:snapToGrid w:val="0"/>
                <w:kern w:val="2"/>
                <w:lang w:eastAsia="zh-CN"/>
              </w:rPr>
              <w:t>1</w:t>
            </w:r>
          </w:p>
        </w:tc>
      </w:tr>
      <w:tr w:rsidR="00164C4F"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D93E03">
            <w:pPr>
              <w:pStyle w:val="TAL"/>
              <w:rPr>
                <w:rFonts w:eastAsiaTheme="minorEastAsia" w:hint="eastAsia"/>
                <w:kern w:val="2"/>
                <w:lang w:eastAsia="zh-CN"/>
              </w:rPr>
            </w:pPr>
            <w:r>
              <w:rPr>
                <w:kern w:val="2"/>
              </w:rPr>
              <w:t>2016-06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164C4F" w:rsidRPr="0080715E" w:rsidRDefault="00164C4F" w:rsidP="00B10AA7">
            <w:pPr>
              <w:pStyle w:val="TAL"/>
              <w:rPr>
                <w:rFonts w:hint="eastAsia"/>
                <w:kern w:val="2"/>
              </w:rPr>
            </w:pPr>
            <w:r>
              <w:rPr>
                <w:kern w:val="2"/>
              </w:rPr>
              <w:t>RP-72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80715E">
            <w:pPr>
              <w:pStyle w:val="TAL"/>
              <w:rPr>
                <w:kern w:val="2"/>
              </w:rPr>
            </w:pPr>
            <w:r>
              <w:rPr>
                <w:kern w:val="2"/>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C4F" w:rsidRPr="007F7EDB" w:rsidRDefault="00164C4F"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4C4F" w:rsidRPr="007F7EDB" w:rsidRDefault="00164C4F" w:rsidP="00B10AA7">
            <w:pPr>
              <w:pStyle w:val="TAL"/>
              <w:rPr>
                <w:szCs w:val="18"/>
                <w:lang w:eastAsia="zh-CN"/>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80715E">
            <w:pPr>
              <w:pStyle w:val="TAL"/>
              <w:rPr>
                <w:kern w:val="2"/>
              </w:rPr>
            </w:pPr>
            <w:r>
              <w:rPr>
                <w:kern w:val="2"/>
              </w:rPr>
              <w:t>RAN agreed TR after email discussion [RAN #72-01]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B10AA7">
            <w:pPr>
              <w:pStyle w:val="TAL"/>
              <w:rPr>
                <w:snapToGrid w:val="0"/>
                <w:kern w:val="2"/>
              </w:rPr>
            </w:pPr>
            <w:r>
              <w:rPr>
                <w:snapToGrid w:val="0"/>
                <w:kern w:val="2"/>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80715E">
            <w:pPr>
              <w:pStyle w:val="TAL"/>
              <w:rPr>
                <w:snapToGrid w:val="0"/>
                <w:kern w:val="2"/>
              </w:rPr>
            </w:pPr>
            <w:r>
              <w:rPr>
                <w:snapToGrid w:val="0"/>
                <w:kern w:val="2"/>
              </w:rPr>
              <w:t>0.4.0</w:t>
            </w:r>
          </w:p>
        </w:tc>
      </w:tr>
      <w:bookmarkEnd w:id="178"/>
    </w:tbl>
    <w:p w:rsidR="00E8629F" w:rsidRPr="0080715E" w:rsidRDefault="00E8629F"/>
    <w:sectPr w:rsidR="00E8629F" w:rsidRPr="0080715E" w:rsidSect="00C61C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4D1" w:rsidRDefault="00F664D1">
      <w:r>
        <w:separator/>
      </w:r>
    </w:p>
  </w:endnote>
  <w:endnote w:type="continuationSeparator" w:id="0">
    <w:p w:rsidR="00F664D1" w:rsidRDefault="00F664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n-ea">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C3B" w:rsidRDefault="00BC1C3B">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4D1" w:rsidRDefault="00F664D1">
      <w:r>
        <w:separator/>
      </w:r>
    </w:p>
  </w:footnote>
  <w:footnote w:type="continuationSeparator" w:id="0">
    <w:p w:rsidR="00F664D1" w:rsidRDefault="00F664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C3B" w:rsidRDefault="001F2566">
    <w:pPr>
      <w:pStyle w:val="a3"/>
      <w:framePr w:wrap="auto" w:vAnchor="text" w:hAnchor="margin" w:xAlign="right" w:y="1"/>
      <w:widowControl/>
    </w:pPr>
    <w:fldSimple w:instr=" STYLEREF ZA ">
      <w:r w:rsidR="00164C4F">
        <w:t>3GPP TR 38.913 V0.4.0 (2016-06)</w:t>
      </w:r>
    </w:fldSimple>
  </w:p>
  <w:p w:rsidR="00BC1C3B" w:rsidRDefault="001F2566">
    <w:pPr>
      <w:pStyle w:val="a3"/>
      <w:framePr w:wrap="auto" w:vAnchor="text" w:hAnchor="margin" w:xAlign="center" w:y="1"/>
      <w:widowControl/>
    </w:pPr>
    <w:fldSimple w:instr=" PAGE ">
      <w:r w:rsidR="00164C4F">
        <w:t>35</w:t>
      </w:r>
    </w:fldSimple>
  </w:p>
  <w:p w:rsidR="00BC1C3B" w:rsidRDefault="001F2566">
    <w:pPr>
      <w:pStyle w:val="a3"/>
      <w:framePr w:wrap="auto" w:vAnchor="text" w:hAnchor="margin" w:y="1"/>
      <w:widowControl/>
    </w:pPr>
    <w:fldSimple w:instr=" STYLEREF ZGSM ">
      <w:r w:rsidR="00164C4F">
        <w:t>Release 14</w:t>
      </w:r>
    </w:fldSimple>
  </w:p>
  <w:p w:rsidR="00BC1C3B" w:rsidRDefault="00BC1C3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1">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3">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7">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6"/>
  </w:num>
  <w:num w:numId="6">
    <w:abstractNumId w:val="9"/>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7"/>
  </w:num>
  <w:num w:numId="10">
    <w:abstractNumId w:val="2"/>
  </w:num>
  <w:num w:numId="11">
    <w:abstractNumId w:val="4"/>
  </w:num>
  <w:num w:numId="12">
    <w:abstractNumId w:val="13"/>
  </w:num>
  <w:num w:numId="13">
    <w:abstractNumId w:val="12"/>
  </w:num>
  <w:num w:numId="14">
    <w:abstractNumId w:val="10"/>
  </w:num>
  <w:num w:numId="15">
    <w:abstractNumId w:val="3"/>
  </w:num>
  <w:num w:numId="16">
    <w:abstractNumId w:val="8"/>
  </w:num>
  <w:num w:numId="17">
    <w:abstractNumId w:val="11"/>
  </w:num>
  <w:num w:numId="18">
    <w:abstractNumId w:val="6"/>
  </w:num>
  <w:num w:numId="19">
    <w:abstractNumId w:val="15"/>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6"/>
  </w:hdrShapeDefaults>
  <w:footnotePr>
    <w:numRestart w:val="eachSect"/>
    <w:footnote w:id="-1"/>
    <w:footnote w:id="0"/>
  </w:footnotePr>
  <w:endnotePr>
    <w:endnote w:id="-1"/>
    <w:endnote w:id="0"/>
  </w:endnotePr>
  <w:compat>
    <w:useFELayout/>
  </w:compat>
  <w:rsids>
    <w:rsidRoot w:val="00282213"/>
    <w:rsid w:val="0000062D"/>
    <w:rsid w:val="00004888"/>
    <w:rsid w:val="00006366"/>
    <w:rsid w:val="00011EAD"/>
    <w:rsid w:val="00012B9A"/>
    <w:rsid w:val="00014D21"/>
    <w:rsid w:val="00015FCC"/>
    <w:rsid w:val="00016963"/>
    <w:rsid w:val="00017D59"/>
    <w:rsid w:val="00021031"/>
    <w:rsid w:val="0002191D"/>
    <w:rsid w:val="00025658"/>
    <w:rsid w:val="00025D01"/>
    <w:rsid w:val="000266A0"/>
    <w:rsid w:val="00031C1D"/>
    <w:rsid w:val="0003688F"/>
    <w:rsid w:val="0004039D"/>
    <w:rsid w:val="00042947"/>
    <w:rsid w:val="00042F0D"/>
    <w:rsid w:val="00043F97"/>
    <w:rsid w:val="00046539"/>
    <w:rsid w:val="0004695C"/>
    <w:rsid w:val="000476EF"/>
    <w:rsid w:val="00047C91"/>
    <w:rsid w:val="00054508"/>
    <w:rsid w:val="00055233"/>
    <w:rsid w:val="0006269A"/>
    <w:rsid w:val="00070957"/>
    <w:rsid w:val="00074DA9"/>
    <w:rsid w:val="00090CF7"/>
    <w:rsid w:val="00093AA2"/>
    <w:rsid w:val="00093E7E"/>
    <w:rsid w:val="000971A4"/>
    <w:rsid w:val="000A1D00"/>
    <w:rsid w:val="000A50EA"/>
    <w:rsid w:val="000B298C"/>
    <w:rsid w:val="000B6B21"/>
    <w:rsid w:val="000C1C22"/>
    <w:rsid w:val="000C2DAA"/>
    <w:rsid w:val="000C2FDA"/>
    <w:rsid w:val="000C7E03"/>
    <w:rsid w:val="000D6CFC"/>
    <w:rsid w:val="000E1401"/>
    <w:rsid w:val="000F571A"/>
    <w:rsid w:val="000F66D4"/>
    <w:rsid w:val="001040DB"/>
    <w:rsid w:val="00106552"/>
    <w:rsid w:val="00106BF1"/>
    <w:rsid w:val="001113D3"/>
    <w:rsid w:val="001118E9"/>
    <w:rsid w:val="00111C80"/>
    <w:rsid w:val="00127205"/>
    <w:rsid w:val="00131167"/>
    <w:rsid w:val="00145F9F"/>
    <w:rsid w:val="00152441"/>
    <w:rsid w:val="00152D9C"/>
    <w:rsid w:val="00153528"/>
    <w:rsid w:val="001620F5"/>
    <w:rsid w:val="00164C4F"/>
    <w:rsid w:val="00170F98"/>
    <w:rsid w:val="001728BF"/>
    <w:rsid w:val="00175F04"/>
    <w:rsid w:val="001800B4"/>
    <w:rsid w:val="00185DEC"/>
    <w:rsid w:val="00185FB7"/>
    <w:rsid w:val="001904D9"/>
    <w:rsid w:val="00190930"/>
    <w:rsid w:val="001953C7"/>
    <w:rsid w:val="00196FA8"/>
    <w:rsid w:val="001975D9"/>
    <w:rsid w:val="001A039D"/>
    <w:rsid w:val="001A08AA"/>
    <w:rsid w:val="001A13FC"/>
    <w:rsid w:val="001A2CBC"/>
    <w:rsid w:val="001A3120"/>
    <w:rsid w:val="001A5C1B"/>
    <w:rsid w:val="001C01FF"/>
    <w:rsid w:val="001C6E35"/>
    <w:rsid w:val="001C7965"/>
    <w:rsid w:val="001D2394"/>
    <w:rsid w:val="001D3527"/>
    <w:rsid w:val="001D5368"/>
    <w:rsid w:val="001D587A"/>
    <w:rsid w:val="001E69BF"/>
    <w:rsid w:val="001E6AA5"/>
    <w:rsid w:val="001F05F7"/>
    <w:rsid w:val="001F0ADA"/>
    <w:rsid w:val="001F2566"/>
    <w:rsid w:val="00206CC1"/>
    <w:rsid w:val="00212373"/>
    <w:rsid w:val="002138EA"/>
    <w:rsid w:val="00214A2E"/>
    <w:rsid w:val="00214FBD"/>
    <w:rsid w:val="00217784"/>
    <w:rsid w:val="00222897"/>
    <w:rsid w:val="00224942"/>
    <w:rsid w:val="00230880"/>
    <w:rsid w:val="002327F3"/>
    <w:rsid w:val="002344E5"/>
    <w:rsid w:val="00234F3F"/>
    <w:rsid w:val="00235394"/>
    <w:rsid w:val="00247DF8"/>
    <w:rsid w:val="002532AE"/>
    <w:rsid w:val="002537CA"/>
    <w:rsid w:val="0025791A"/>
    <w:rsid w:val="0026179F"/>
    <w:rsid w:val="00262BAC"/>
    <w:rsid w:val="002640E3"/>
    <w:rsid w:val="00266010"/>
    <w:rsid w:val="0026612A"/>
    <w:rsid w:val="00274E1A"/>
    <w:rsid w:val="002820FC"/>
    <w:rsid w:val="002821BF"/>
    <w:rsid w:val="00282213"/>
    <w:rsid w:val="002869C6"/>
    <w:rsid w:val="00286C1B"/>
    <w:rsid w:val="0029238F"/>
    <w:rsid w:val="00294FF6"/>
    <w:rsid w:val="002959B9"/>
    <w:rsid w:val="00297CC3"/>
    <w:rsid w:val="002A33C8"/>
    <w:rsid w:val="002A4543"/>
    <w:rsid w:val="002A4C9B"/>
    <w:rsid w:val="002A5BFA"/>
    <w:rsid w:val="002B17E7"/>
    <w:rsid w:val="002B75E5"/>
    <w:rsid w:val="002C1C39"/>
    <w:rsid w:val="002C2524"/>
    <w:rsid w:val="002D31CF"/>
    <w:rsid w:val="002D6079"/>
    <w:rsid w:val="002D64E0"/>
    <w:rsid w:val="002E34FB"/>
    <w:rsid w:val="002F1BAA"/>
    <w:rsid w:val="002F4093"/>
    <w:rsid w:val="002F48F7"/>
    <w:rsid w:val="002F6117"/>
    <w:rsid w:val="002F7C27"/>
    <w:rsid w:val="00304C55"/>
    <w:rsid w:val="00307A1B"/>
    <w:rsid w:val="00316865"/>
    <w:rsid w:val="003216E4"/>
    <w:rsid w:val="00323019"/>
    <w:rsid w:val="003238B7"/>
    <w:rsid w:val="00324178"/>
    <w:rsid w:val="00327D5D"/>
    <w:rsid w:val="003328E9"/>
    <w:rsid w:val="00334A65"/>
    <w:rsid w:val="00336217"/>
    <w:rsid w:val="00345B78"/>
    <w:rsid w:val="003474C2"/>
    <w:rsid w:val="0035109F"/>
    <w:rsid w:val="0035143C"/>
    <w:rsid w:val="00352775"/>
    <w:rsid w:val="003618D1"/>
    <w:rsid w:val="00366A72"/>
    <w:rsid w:val="00367724"/>
    <w:rsid w:val="0038104C"/>
    <w:rsid w:val="00382182"/>
    <w:rsid w:val="00393F8F"/>
    <w:rsid w:val="003B0DF6"/>
    <w:rsid w:val="003B3D60"/>
    <w:rsid w:val="003B5CBF"/>
    <w:rsid w:val="003B7F82"/>
    <w:rsid w:val="003C096F"/>
    <w:rsid w:val="003D3066"/>
    <w:rsid w:val="003D540C"/>
    <w:rsid w:val="003D55AB"/>
    <w:rsid w:val="003D7669"/>
    <w:rsid w:val="003E05A6"/>
    <w:rsid w:val="003E0685"/>
    <w:rsid w:val="003E3EEA"/>
    <w:rsid w:val="003E616A"/>
    <w:rsid w:val="003E65ED"/>
    <w:rsid w:val="003F1527"/>
    <w:rsid w:val="003F19ED"/>
    <w:rsid w:val="003F1CD1"/>
    <w:rsid w:val="003F7FFD"/>
    <w:rsid w:val="00412B52"/>
    <w:rsid w:val="00413AAE"/>
    <w:rsid w:val="004148E2"/>
    <w:rsid w:val="0042187B"/>
    <w:rsid w:val="00431641"/>
    <w:rsid w:val="00435463"/>
    <w:rsid w:val="00444225"/>
    <w:rsid w:val="0044436D"/>
    <w:rsid w:val="00444736"/>
    <w:rsid w:val="00447402"/>
    <w:rsid w:val="00447EA8"/>
    <w:rsid w:val="00450E7C"/>
    <w:rsid w:val="0045281E"/>
    <w:rsid w:val="00457DB7"/>
    <w:rsid w:val="0046038B"/>
    <w:rsid w:val="00461428"/>
    <w:rsid w:val="00467C50"/>
    <w:rsid w:val="004714CE"/>
    <w:rsid w:val="0048603E"/>
    <w:rsid w:val="00486E7F"/>
    <w:rsid w:val="004871B1"/>
    <w:rsid w:val="00487921"/>
    <w:rsid w:val="00491076"/>
    <w:rsid w:val="00492150"/>
    <w:rsid w:val="0049645A"/>
    <w:rsid w:val="004A17C7"/>
    <w:rsid w:val="004A1D32"/>
    <w:rsid w:val="004A4043"/>
    <w:rsid w:val="004A444E"/>
    <w:rsid w:val="004A5127"/>
    <w:rsid w:val="004A68E3"/>
    <w:rsid w:val="004B328A"/>
    <w:rsid w:val="004B7BCD"/>
    <w:rsid w:val="004C15D1"/>
    <w:rsid w:val="004C533A"/>
    <w:rsid w:val="004F3CAF"/>
    <w:rsid w:val="004F7A3D"/>
    <w:rsid w:val="00500C66"/>
    <w:rsid w:val="00501FDC"/>
    <w:rsid w:val="00503F34"/>
    <w:rsid w:val="00505BFA"/>
    <w:rsid w:val="0050735C"/>
    <w:rsid w:val="005209A0"/>
    <w:rsid w:val="00520DE7"/>
    <w:rsid w:val="00545897"/>
    <w:rsid w:val="00553525"/>
    <w:rsid w:val="005537C0"/>
    <w:rsid w:val="00553B35"/>
    <w:rsid w:val="00555F2C"/>
    <w:rsid w:val="005622F8"/>
    <w:rsid w:val="005639F3"/>
    <w:rsid w:val="005660E3"/>
    <w:rsid w:val="00567868"/>
    <w:rsid w:val="0058072E"/>
    <w:rsid w:val="00583621"/>
    <w:rsid w:val="0058606B"/>
    <w:rsid w:val="005A15BE"/>
    <w:rsid w:val="005A2D22"/>
    <w:rsid w:val="005B4CB6"/>
    <w:rsid w:val="005B53EB"/>
    <w:rsid w:val="005B5558"/>
    <w:rsid w:val="005B70B7"/>
    <w:rsid w:val="005C4761"/>
    <w:rsid w:val="005C4A9B"/>
    <w:rsid w:val="005C67B7"/>
    <w:rsid w:val="005C6D0C"/>
    <w:rsid w:val="005C74E6"/>
    <w:rsid w:val="005D0E03"/>
    <w:rsid w:val="005E04E5"/>
    <w:rsid w:val="005E2FB1"/>
    <w:rsid w:val="005E48DC"/>
    <w:rsid w:val="005E5E04"/>
    <w:rsid w:val="005F0769"/>
    <w:rsid w:val="005F6A4B"/>
    <w:rsid w:val="005F761C"/>
    <w:rsid w:val="0060221F"/>
    <w:rsid w:val="00610A1D"/>
    <w:rsid w:val="00615F19"/>
    <w:rsid w:val="00616797"/>
    <w:rsid w:val="00621AAC"/>
    <w:rsid w:val="00621CCF"/>
    <w:rsid w:val="00621FA7"/>
    <w:rsid w:val="006237EA"/>
    <w:rsid w:val="00624501"/>
    <w:rsid w:val="00626C4C"/>
    <w:rsid w:val="0063177B"/>
    <w:rsid w:val="00632EB6"/>
    <w:rsid w:val="00635F95"/>
    <w:rsid w:val="00636F56"/>
    <w:rsid w:val="006477F3"/>
    <w:rsid w:val="006528DD"/>
    <w:rsid w:val="0065383A"/>
    <w:rsid w:val="00655257"/>
    <w:rsid w:val="006577D0"/>
    <w:rsid w:val="0065784D"/>
    <w:rsid w:val="00657BCA"/>
    <w:rsid w:val="00657FDD"/>
    <w:rsid w:val="00660DFA"/>
    <w:rsid w:val="00666CDF"/>
    <w:rsid w:val="006762EB"/>
    <w:rsid w:val="00680537"/>
    <w:rsid w:val="00680FBA"/>
    <w:rsid w:val="006842A6"/>
    <w:rsid w:val="0069011C"/>
    <w:rsid w:val="00690D3B"/>
    <w:rsid w:val="006A2F73"/>
    <w:rsid w:val="006A6BA9"/>
    <w:rsid w:val="006B6C06"/>
    <w:rsid w:val="006C04C2"/>
    <w:rsid w:val="006C0938"/>
    <w:rsid w:val="006C32C2"/>
    <w:rsid w:val="006E487B"/>
    <w:rsid w:val="006F143E"/>
    <w:rsid w:val="006F2DFD"/>
    <w:rsid w:val="006F68F3"/>
    <w:rsid w:val="006F6EA4"/>
    <w:rsid w:val="007047D8"/>
    <w:rsid w:val="0070646B"/>
    <w:rsid w:val="00711277"/>
    <w:rsid w:val="0071145E"/>
    <w:rsid w:val="00711C49"/>
    <w:rsid w:val="00713326"/>
    <w:rsid w:val="00714A30"/>
    <w:rsid w:val="007205A9"/>
    <w:rsid w:val="00720F89"/>
    <w:rsid w:val="00721A9D"/>
    <w:rsid w:val="00730523"/>
    <w:rsid w:val="007305E6"/>
    <w:rsid w:val="007348C1"/>
    <w:rsid w:val="007370EE"/>
    <w:rsid w:val="0074055B"/>
    <w:rsid w:val="007406C7"/>
    <w:rsid w:val="0074418F"/>
    <w:rsid w:val="007515B9"/>
    <w:rsid w:val="00753D55"/>
    <w:rsid w:val="00755F7B"/>
    <w:rsid w:val="00762EA0"/>
    <w:rsid w:val="007639FA"/>
    <w:rsid w:val="00765791"/>
    <w:rsid w:val="00770343"/>
    <w:rsid w:val="0077075B"/>
    <w:rsid w:val="00770E0B"/>
    <w:rsid w:val="00772DF1"/>
    <w:rsid w:val="00776275"/>
    <w:rsid w:val="00776ED2"/>
    <w:rsid w:val="00780AC6"/>
    <w:rsid w:val="007816CC"/>
    <w:rsid w:val="00790EB6"/>
    <w:rsid w:val="0079253F"/>
    <w:rsid w:val="0079652A"/>
    <w:rsid w:val="007A4FEE"/>
    <w:rsid w:val="007A6746"/>
    <w:rsid w:val="007B0C5D"/>
    <w:rsid w:val="007B18BF"/>
    <w:rsid w:val="007B2DFF"/>
    <w:rsid w:val="007B567C"/>
    <w:rsid w:val="007D1B3C"/>
    <w:rsid w:val="007D1EA2"/>
    <w:rsid w:val="007D4925"/>
    <w:rsid w:val="007D4B1D"/>
    <w:rsid w:val="007D6BD0"/>
    <w:rsid w:val="007E42BD"/>
    <w:rsid w:val="007E47EC"/>
    <w:rsid w:val="007E72B1"/>
    <w:rsid w:val="007F0E1E"/>
    <w:rsid w:val="007F1F60"/>
    <w:rsid w:val="007F62EA"/>
    <w:rsid w:val="007F713E"/>
    <w:rsid w:val="007F7EDB"/>
    <w:rsid w:val="008001AA"/>
    <w:rsid w:val="0080715E"/>
    <w:rsid w:val="00811683"/>
    <w:rsid w:val="00812C38"/>
    <w:rsid w:val="008200FF"/>
    <w:rsid w:val="00820C1A"/>
    <w:rsid w:val="008238CA"/>
    <w:rsid w:val="00823F94"/>
    <w:rsid w:val="00833E08"/>
    <w:rsid w:val="008411A3"/>
    <w:rsid w:val="00846AAF"/>
    <w:rsid w:val="008503E5"/>
    <w:rsid w:val="00854FAF"/>
    <w:rsid w:val="0085523F"/>
    <w:rsid w:val="00856516"/>
    <w:rsid w:val="008603F6"/>
    <w:rsid w:val="008611F3"/>
    <w:rsid w:val="00873AAC"/>
    <w:rsid w:val="008757AB"/>
    <w:rsid w:val="00877F40"/>
    <w:rsid w:val="00882F78"/>
    <w:rsid w:val="00887794"/>
    <w:rsid w:val="00887FD4"/>
    <w:rsid w:val="0089023C"/>
    <w:rsid w:val="008915AF"/>
    <w:rsid w:val="00892D8D"/>
    <w:rsid w:val="0089398F"/>
    <w:rsid w:val="0089601E"/>
    <w:rsid w:val="00896A75"/>
    <w:rsid w:val="008A7EEA"/>
    <w:rsid w:val="008B0C0F"/>
    <w:rsid w:val="008B4E87"/>
    <w:rsid w:val="008B6C7D"/>
    <w:rsid w:val="008C60E9"/>
    <w:rsid w:val="008D263B"/>
    <w:rsid w:val="008D61F2"/>
    <w:rsid w:val="008E7CD5"/>
    <w:rsid w:val="008F1BC5"/>
    <w:rsid w:val="008F3D66"/>
    <w:rsid w:val="009015B0"/>
    <w:rsid w:val="00901985"/>
    <w:rsid w:val="00903BE7"/>
    <w:rsid w:val="009043B8"/>
    <w:rsid w:val="00914EBC"/>
    <w:rsid w:val="00915E36"/>
    <w:rsid w:val="009176F2"/>
    <w:rsid w:val="009208D8"/>
    <w:rsid w:val="00924015"/>
    <w:rsid w:val="00926DA5"/>
    <w:rsid w:val="00933719"/>
    <w:rsid w:val="00934D30"/>
    <w:rsid w:val="0093580A"/>
    <w:rsid w:val="009373A1"/>
    <w:rsid w:val="00942809"/>
    <w:rsid w:val="009441E8"/>
    <w:rsid w:val="00946831"/>
    <w:rsid w:val="0095241D"/>
    <w:rsid w:val="00963B92"/>
    <w:rsid w:val="00965365"/>
    <w:rsid w:val="00967BE9"/>
    <w:rsid w:val="00972459"/>
    <w:rsid w:val="009730F2"/>
    <w:rsid w:val="00974A9E"/>
    <w:rsid w:val="009774AB"/>
    <w:rsid w:val="009809E5"/>
    <w:rsid w:val="00981E30"/>
    <w:rsid w:val="00983910"/>
    <w:rsid w:val="0098596B"/>
    <w:rsid w:val="00987A3C"/>
    <w:rsid w:val="009906D6"/>
    <w:rsid w:val="00990F5B"/>
    <w:rsid w:val="00991132"/>
    <w:rsid w:val="009931F8"/>
    <w:rsid w:val="009934B7"/>
    <w:rsid w:val="00995064"/>
    <w:rsid w:val="00996015"/>
    <w:rsid w:val="009A24ED"/>
    <w:rsid w:val="009A2B76"/>
    <w:rsid w:val="009A62CF"/>
    <w:rsid w:val="009A6849"/>
    <w:rsid w:val="009B38C8"/>
    <w:rsid w:val="009B50CE"/>
    <w:rsid w:val="009C0727"/>
    <w:rsid w:val="009C0A8D"/>
    <w:rsid w:val="009C43CC"/>
    <w:rsid w:val="009C659F"/>
    <w:rsid w:val="009C6C99"/>
    <w:rsid w:val="009D3B9B"/>
    <w:rsid w:val="009D5F72"/>
    <w:rsid w:val="009D604B"/>
    <w:rsid w:val="009D76DD"/>
    <w:rsid w:val="009E09D4"/>
    <w:rsid w:val="009E535B"/>
    <w:rsid w:val="009E7135"/>
    <w:rsid w:val="009E7BBE"/>
    <w:rsid w:val="009F2A3D"/>
    <w:rsid w:val="009F4563"/>
    <w:rsid w:val="009F63E4"/>
    <w:rsid w:val="009F6C7A"/>
    <w:rsid w:val="00A0193B"/>
    <w:rsid w:val="00A02137"/>
    <w:rsid w:val="00A035CF"/>
    <w:rsid w:val="00A05CFB"/>
    <w:rsid w:val="00A06F9A"/>
    <w:rsid w:val="00A10964"/>
    <w:rsid w:val="00A128C3"/>
    <w:rsid w:val="00A13732"/>
    <w:rsid w:val="00A14948"/>
    <w:rsid w:val="00A172AC"/>
    <w:rsid w:val="00A174B9"/>
    <w:rsid w:val="00A17573"/>
    <w:rsid w:val="00A241A0"/>
    <w:rsid w:val="00A248E8"/>
    <w:rsid w:val="00A27D6A"/>
    <w:rsid w:val="00A30A88"/>
    <w:rsid w:val="00A31AC8"/>
    <w:rsid w:val="00A3469C"/>
    <w:rsid w:val="00A37C8E"/>
    <w:rsid w:val="00A40AD6"/>
    <w:rsid w:val="00A45F66"/>
    <w:rsid w:val="00A5103B"/>
    <w:rsid w:val="00A56830"/>
    <w:rsid w:val="00A57ABA"/>
    <w:rsid w:val="00A72455"/>
    <w:rsid w:val="00A72864"/>
    <w:rsid w:val="00A746C3"/>
    <w:rsid w:val="00A75048"/>
    <w:rsid w:val="00A81B15"/>
    <w:rsid w:val="00A84FB8"/>
    <w:rsid w:val="00A851EA"/>
    <w:rsid w:val="00A85DBC"/>
    <w:rsid w:val="00A85E47"/>
    <w:rsid w:val="00AB0039"/>
    <w:rsid w:val="00AB3F85"/>
    <w:rsid w:val="00AB6669"/>
    <w:rsid w:val="00AC1377"/>
    <w:rsid w:val="00AC38CD"/>
    <w:rsid w:val="00AC511E"/>
    <w:rsid w:val="00AD6912"/>
    <w:rsid w:val="00AE680C"/>
    <w:rsid w:val="00AF4CEC"/>
    <w:rsid w:val="00AF58E8"/>
    <w:rsid w:val="00B02363"/>
    <w:rsid w:val="00B039D7"/>
    <w:rsid w:val="00B0534B"/>
    <w:rsid w:val="00B05D40"/>
    <w:rsid w:val="00B07323"/>
    <w:rsid w:val="00B07429"/>
    <w:rsid w:val="00B10AA2"/>
    <w:rsid w:val="00B10AA7"/>
    <w:rsid w:val="00B11846"/>
    <w:rsid w:val="00B159E6"/>
    <w:rsid w:val="00B20BD8"/>
    <w:rsid w:val="00B22D71"/>
    <w:rsid w:val="00B23490"/>
    <w:rsid w:val="00B25CD4"/>
    <w:rsid w:val="00B27A32"/>
    <w:rsid w:val="00B32CD3"/>
    <w:rsid w:val="00B3453D"/>
    <w:rsid w:val="00B35098"/>
    <w:rsid w:val="00B42355"/>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405E"/>
    <w:rsid w:val="00B80FF4"/>
    <w:rsid w:val="00B819E3"/>
    <w:rsid w:val="00B83FC7"/>
    <w:rsid w:val="00B8446C"/>
    <w:rsid w:val="00B85031"/>
    <w:rsid w:val="00B86968"/>
    <w:rsid w:val="00B91446"/>
    <w:rsid w:val="00B916D0"/>
    <w:rsid w:val="00B938D4"/>
    <w:rsid w:val="00B951A7"/>
    <w:rsid w:val="00BB6D58"/>
    <w:rsid w:val="00BC1C3B"/>
    <w:rsid w:val="00BC37FF"/>
    <w:rsid w:val="00BC4B42"/>
    <w:rsid w:val="00BC4D89"/>
    <w:rsid w:val="00BC613C"/>
    <w:rsid w:val="00BE3FEF"/>
    <w:rsid w:val="00BF18C9"/>
    <w:rsid w:val="00BF19FD"/>
    <w:rsid w:val="00BF4E62"/>
    <w:rsid w:val="00BF4F11"/>
    <w:rsid w:val="00C0031A"/>
    <w:rsid w:val="00C007BC"/>
    <w:rsid w:val="00C024DB"/>
    <w:rsid w:val="00C205D3"/>
    <w:rsid w:val="00C248BA"/>
    <w:rsid w:val="00C25C0E"/>
    <w:rsid w:val="00C268A8"/>
    <w:rsid w:val="00C274CB"/>
    <w:rsid w:val="00C278B6"/>
    <w:rsid w:val="00C32E5B"/>
    <w:rsid w:val="00C32F5C"/>
    <w:rsid w:val="00C36928"/>
    <w:rsid w:val="00C42438"/>
    <w:rsid w:val="00C4552E"/>
    <w:rsid w:val="00C5223B"/>
    <w:rsid w:val="00C524A1"/>
    <w:rsid w:val="00C54DD2"/>
    <w:rsid w:val="00C5617C"/>
    <w:rsid w:val="00C61C53"/>
    <w:rsid w:val="00C65560"/>
    <w:rsid w:val="00C6634C"/>
    <w:rsid w:val="00C72200"/>
    <w:rsid w:val="00C7246B"/>
    <w:rsid w:val="00C74C51"/>
    <w:rsid w:val="00C753B0"/>
    <w:rsid w:val="00C76B9B"/>
    <w:rsid w:val="00C77C96"/>
    <w:rsid w:val="00C81B78"/>
    <w:rsid w:val="00C84BB5"/>
    <w:rsid w:val="00C86990"/>
    <w:rsid w:val="00C91F2C"/>
    <w:rsid w:val="00C94E76"/>
    <w:rsid w:val="00CA0D87"/>
    <w:rsid w:val="00CA4D89"/>
    <w:rsid w:val="00CA5C44"/>
    <w:rsid w:val="00CB3985"/>
    <w:rsid w:val="00CB3F2A"/>
    <w:rsid w:val="00CB60E4"/>
    <w:rsid w:val="00CB6EAA"/>
    <w:rsid w:val="00CB74F8"/>
    <w:rsid w:val="00CB798D"/>
    <w:rsid w:val="00CC2C1A"/>
    <w:rsid w:val="00CC6284"/>
    <w:rsid w:val="00CC693B"/>
    <w:rsid w:val="00CC6DD6"/>
    <w:rsid w:val="00CC7BF1"/>
    <w:rsid w:val="00CD5557"/>
    <w:rsid w:val="00CE255B"/>
    <w:rsid w:val="00CE39F9"/>
    <w:rsid w:val="00CE6FDE"/>
    <w:rsid w:val="00CE71DC"/>
    <w:rsid w:val="00CF0791"/>
    <w:rsid w:val="00CF1AF3"/>
    <w:rsid w:val="00CF27FF"/>
    <w:rsid w:val="00CF7D15"/>
    <w:rsid w:val="00D03864"/>
    <w:rsid w:val="00D05EC2"/>
    <w:rsid w:val="00D06A43"/>
    <w:rsid w:val="00D10942"/>
    <w:rsid w:val="00D13292"/>
    <w:rsid w:val="00D13491"/>
    <w:rsid w:val="00D20BEA"/>
    <w:rsid w:val="00D212BC"/>
    <w:rsid w:val="00D27C4B"/>
    <w:rsid w:val="00D331B0"/>
    <w:rsid w:val="00D34A93"/>
    <w:rsid w:val="00D371C6"/>
    <w:rsid w:val="00D40DEF"/>
    <w:rsid w:val="00D42A02"/>
    <w:rsid w:val="00D430AC"/>
    <w:rsid w:val="00D475D4"/>
    <w:rsid w:val="00D50EDA"/>
    <w:rsid w:val="00D520E4"/>
    <w:rsid w:val="00D52A8D"/>
    <w:rsid w:val="00D549C6"/>
    <w:rsid w:val="00D54C37"/>
    <w:rsid w:val="00D555BA"/>
    <w:rsid w:val="00D57ACF"/>
    <w:rsid w:val="00D57C7F"/>
    <w:rsid w:val="00D57DFA"/>
    <w:rsid w:val="00D67398"/>
    <w:rsid w:val="00D67B95"/>
    <w:rsid w:val="00D71D0B"/>
    <w:rsid w:val="00D72BFC"/>
    <w:rsid w:val="00D7641A"/>
    <w:rsid w:val="00D82D94"/>
    <w:rsid w:val="00D86075"/>
    <w:rsid w:val="00D920CC"/>
    <w:rsid w:val="00D92396"/>
    <w:rsid w:val="00D93E03"/>
    <w:rsid w:val="00D96DF5"/>
    <w:rsid w:val="00D9706A"/>
    <w:rsid w:val="00DA51FF"/>
    <w:rsid w:val="00DB1616"/>
    <w:rsid w:val="00DB336E"/>
    <w:rsid w:val="00DB397C"/>
    <w:rsid w:val="00DC46EB"/>
    <w:rsid w:val="00DD0412"/>
    <w:rsid w:val="00DD0C2C"/>
    <w:rsid w:val="00DD2013"/>
    <w:rsid w:val="00DD2B53"/>
    <w:rsid w:val="00DD54E6"/>
    <w:rsid w:val="00DD7E81"/>
    <w:rsid w:val="00DF0773"/>
    <w:rsid w:val="00DF07FF"/>
    <w:rsid w:val="00E10831"/>
    <w:rsid w:val="00E10F8F"/>
    <w:rsid w:val="00E13EA1"/>
    <w:rsid w:val="00E226C1"/>
    <w:rsid w:val="00E237F1"/>
    <w:rsid w:val="00E33869"/>
    <w:rsid w:val="00E42900"/>
    <w:rsid w:val="00E438BD"/>
    <w:rsid w:val="00E452A1"/>
    <w:rsid w:val="00E47C32"/>
    <w:rsid w:val="00E52A95"/>
    <w:rsid w:val="00E53E51"/>
    <w:rsid w:val="00E55ABC"/>
    <w:rsid w:val="00E570A7"/>
    <w:rsid w:val="00E57450"/>
    <w:rsid w:val="00E57B74"/>
    <w:rsid w:val="00E626A4"/>
    <w:rsid w:val="00E73AB2"/>
    <w:rsid w:val="00E8069E"/>
    <w:rsid w:val="00E8629F"/>
    <w:rsid w:val="00E911EF"/>
    <w:rsid w:val="00E930C1"/>
    <w:rsid w:val="00EA12C0"/>
    <w:rsid w:val="00EA365A"/>
    <w:rsid w:val="00EA3B13"/>
    <w:rsid w:val="00EA3C24"/>
    <w:rsid w:val="00EA736C"/>
    <w:rsid w:val="00EB16D1"/>
    <w:rsid w:val="00EB216F"/>
    <w:rsid w:val="00EB3952"/>
    <w:rsid w:val="00EC0AB7"/>
    <w:rsid w:val="00EC3B9F"/>
    <w:rsid w:val="00EC56AF"/>
    <w:rsid w:val="00EC7ED3"/>
    <w:rsid w:val="00ED1824"/>
    <w:rsid w:val="00ED28E2"/>
    <w:rsid w:val="00ED39C6"/>
    <w:rsid w:val="00ED42D5"/>
    <w:rsid w:val="00EE5163"/>
    <w:rsid w:val="00EE7167"/>
    <w:rsid w:val="00EF1F68"/>
    <w:rsid w:val="00EF6690"/>
    <w:rsid w:val="00EF6D22"/>
    <w:rsid w:val="00EF709B"/>
    <w:rsid w:val="00F020C2"/>
    <w:rsid w:val="00F0519A"/>
    <w:rsid w:val="00F072D8"/>
    <w:rsid w:val="00F13EF5"/>
    <w:rsid w:val="00F15A10"/>
    <w:rsid w:val="00F24EFD"/>
    <w:rsid w:val="00F30A2C"/>
    <w:rsid w:val="00F3185C"/>
    <w:rsid w:val="00F31CE0"/>
    <w:rsid w:val="00F35405"/>
    <w:rsid w:val="00F36A17"/>
    <w:rsid w:val="00F37D93"/>
    <w:rsid w:val="00F47F8F"/>
    <w:rsid w:val="00F664D1"/>
    <w:rsid w:val="00F746C0"/>
    <w:rsid w:val="00F75229"/>
    <w:rsid w:val="00F75E23"/>
    <w:rsid w:val="00F92E53"/>
    <w:rsid w:val="00F95416"/>
    <w:rsid w:val="00F97FBB"/>
    <w:rsid w:val="00FA5F98"/>
    <w:rsid w:val="00FA679F"/>
    <w:rsid w:val="00FA7093"/>
    <w:rsid w:val="00FB5CA5"/>
    <w:rsid w:val="00FB70B1"/>
    <w:rsid w:val="00FC051F"/>
    <w:rsid w:val="00FD0318"/>
    <w:rsid w:val="00FE4E39"/>
    <w:rsid w:val="00FF0895"/>
    <w:rsid w:val="00FF267C"/>
    <w:rsid w:val="00FF3A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438BD"/>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E43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E438BD"/>
    <w:pPr>
      <w:pBdr>
        <w:top w:val="none" w:sz="0" w:space="0" w:color="auto"/>
      </w:pBdr>
      <w:spacing w:before="180"/>
      <w:outlineLvl w:val="1"/>
    </w:pPr>
    <w:rPr>
      <w:sz w:val="32"/>
    </w:rPr>
  </w:style>
  <w:style w:type="paragraph" w:styleId="3">
    <w:name w:val="heading 3"/>
    <w:basedOn w:val="2"/>
    <w:next w:val="a"/>
    <w:qFormat/>
    <w:rsid w:val="00E438BD"/>
    <w:pPr>
      <w:spacing w:before="120"/>
      <w:outlineLvl w:val="2"/>
    </w:pPr>
    <w:rPr>
      <w:sz w:val="28"/>
    </w:rPr>
  </w:style>
  <w:style w:type="paragraph" w:styleId="4">
    <w:name w:val="heading 4"/>
    <w:basedOn w:val="3"/>
    <w:next w:val="a"/>
    <w:qFormat/>
    <w:rsid w:val="00E438BD"/>
    <w:pPr>
      <w:ind w:left="1418" w:hanging="1418"/>
      <w:outlineLvl w:val="3"/>
    </w:pPr>
    <w:rPr>
      <w:sz w:val="24"/>
    </w:rPr>
  </w:style>
  <w:style w:type="paragraph" w:styleId="5">
    <w:name w:val="heading 5"/>
    <w:basedOn w:val="4"/>
    <w:next w:val="a"/>
    <w:qFormat/>
    <w:rsid w:val="00E438BD"/>
    <w:pPr>
      <w:ind w:left="1701" w:hanging="1701"/>
      <w:outlineLvl w:val="4"/>
    </w:pPr>
    <w:rPr>
      <w:sz w:val="22"/>
    </w:rPr>
  </w:style>
  <w:style w:type="paragraph" w:styleId="6">
    <w:name w:val="heading 6"/>
    <w:basedOn w:val="H6"/>
    <w:next w:val="a"/>
    <w:qFormat/>
    <w:rsid w:val="00E438BD"/>
    <w:pPr>
      <w:outlineLvl w:val="5"/>
    </w:pPr>
  </w:style>
  <w:style w:type="paragraph" w:styleId="7">
    <w:name w:val="heading 7"/>
    <w:basedOn w:val="H6"/>
    <w:next w:val="a"/>
    <w:qFormat/>
    <w:rsid w:val="00E438BD"/>
    <w:pPr>
      <w:outlineLvl w:val="6"/>
    </w:pPr>
  </w:style>
  <w:style w:type="paragraph" w:styleId="8">
    <w:name w:val="heading 8"/>
    <w:basedOn w:val="1"/>
    <w:next w:val="a"/>
    <w:qFormat/>
    <w:rsid w:val="00E438BD"/>
    <w:pPr>
      <w:ind w:left="0" w:firstLine="0"/>
      <w:outlineLvl w:val="7"/>
    </w:pPr>
  </w:style>
  <w:style w:type="paragraph" w:styleId="9">
    <w:name w:val="heading 9"/>
    <w:basedOn w:val="8"/>
    <w:next w:val="a"/>
    <w:qFormat/>
    <w:rsid w:val="00E438B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438BD"/>
    <w:pPr>
      <w:ind w:left="1985" w:hanging="1985"/>
      <w:outlineLvl w:val="9"/>
    </w:pPr>
    <w:rPr>
      <w:sz w:val="20"/>
    </w:rPr>
  </w:style>
  <w:style w:type="paragraph" w:styleId="90">
    <w:name w:val="toc 9"/>
    <w:basedOn w:val="80"/>
    <w:uiPriority w:val="39"/>
    <w:rsid w:val="00E438BD"/>
    <w:pPr>
      <w:ind w:left="1418" w:hanging="1418"/>
    </w:pPr>
  </w:style>
  <w:style w:type="paragraph" w:styleId="80">
    <w:name w:val="toc 8"/>
    <w:basedOn w:val="10"/>
    <w:semiHidden/>
    <w:rsid w:val="00E438BD"/>
    <w:pPr>
      <w:spacing w:before="180"/>
      <w:ind w:left="2693" w:hanging="2693"/>
    </w:pPr>
    <w:rPr>
      <w:b/>
    </w:rPr>
  </w:style>
  <w:style w:type="paragraph" w:styleId="10">
    <w:name w:val="toc 1"/>
    <w:uiPriority w:val="39"/>
    <w:qFormat/>
    <w:rsid w:val="00E43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E438BD"/>
    <w:pPr>
      <w:keepLines/>
      <w:tabs>
        <w:tab w:val="center" w:pos="4536"/>
        <w:tab w:val="right" w:pos="9072"/>
      </w:tabs>
    </w:pPr>
    <w:rPr>
      <w:noProof/>
    </w:rPr>
  </w:style>
  <w:style w:type="character" w:customStyle="1" w:styleId="ZGSM">
    <w:name w:val="ZGSM"/>
    <w:rsid w:val="00E438BD"/>
  </w:style>
  <w:style w:type="paragraph" w:styleId="a3">
    <w:name w:val="header"/>
    <w:rsid w:val="00E438B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43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semiHidden/>
    <w:rsid w:val="00E438BD"/>
    <w:pPr>
      <w:ind w:left="1701" w:hanging="1701"/>
    </w:pPr>
  </w:style>
  <w:style w:type="paragraph" w:styleId="40">
    <w:name w:val="toc 4"/>
    <w:basedOn w:val="30"/>
    <w:semiHidden/>
    <w:rsid w:val="00E438BD"/>
    <w:pPr>
      <w:ind w:left="1418" w:hanging="1418"/>
    </w:pPr>
  </w:style>
  <w:style w:type="paragraph" w:styleId="30">
    <w:name w:val="toc 3"/>
    <w:basedOn w:val="20"/>
    <w:uiPriority w:val="39"/>
    <w:qFormat/>
    <w:rsid w:val="00E438BD"/>
    <w:pPr>
      <w:ind w:left="1134" w:hanging="1134"/>
    </w:pPr>
  </w:style>
  <w:style w:type="paragraph" w:styleId="20">
    <w:name w:val="toc 2"/>
    <w:basedOn w:val="10"/>
    <w:uiPriority w:val="39"/>
    <w:qFormat/>
    <w:rsid w:val="00E438BD"/>
    <w:pPr>
      <w:keepNext w:val="0"/>
      <w:spacing w:before="0"/>
      <w:ind w:left="851" w:hanging="851"/>
    </w:pPr>
    <w:rPr>
      <w:sz w:val="20"/>
    </w:rPr>
  </w:style>
  <w:style w:type="paragraph" w:styleId="11">
    <w:name w:val="index 1"/>
    <w:basedOn w:val="a"/>
    <w:semiHidden/>
    <w:rsid w:val="00E438BD"/>
    <w:pPr>
      <w:keepLines/>
      <w:spacing w:after="0"/>
    </w:pPr>
  </w:style>
  <w:style w:type="paragraph" w:styleId="21">
    <w:name w:val="index 2"/>
    <w:basedOn w:val="11"/>
    <w:semiHidden/>
    <w:rsid w:val="00E438BD"/>
    <w:pPr>
      <w:ind w:left="284"/>
    </w:pPr>
  </w:style>
  <w:style w:type="paragraph" w:customStyle="1" w:styleId="TT">
    <w:name w:val="TT"/>
    <w:basedOn w:val="1"/>
    <w:next w:val="a"/>
    <w:rsid w:val="00E438BD"/>
    <w:pPr>
      <w:outlineLvl w:val="9"/>
    </w:pPr>
  </w:style>
  <w:style w:type="paragraph" w:styleId="a4">
    <w:name w:val="footer"/>
    <w:basedOn w:val="a3"/>
    <w:rsid w:val="00E438BD"/>
    <w:pPr>
      <w:jc w:val="center"/>
    </w:pPr>
    <w:rPr>
      <w:i/>
    </w:rPr>
  </w:style>
  <w:style w:type="character" w:styleId="a5">
    <w:name w:val="footnote reference"/>
    <w:basedOn w:val="a0"/>
    <w:semiHidden/>
    <w:rsid w:val="00E438BD"/>
    <w:rPr>
      <w:b/>
      <w:position w:val="6"/>
      <w:sz w:val="16"/>
    </w:rPr>
  </w:style>
  <w:style w:type="paragraph" w:styleId="a6">
    <w:name w:val="footnote text"/>
    <w:basedOn w:val="a"/>
    <w:semiHidden/>
    <w:rsid w:val="00E438BD"/>
    <w:pPr>
      <w:keepLines/>
      <w:spacing w:after="0"/>
      <w:ind w:left="454" w:hanging="454"/>
    </w:pPr>
    <w:rPr>
      <w:sz w:val="16"/>
    </w:rPr>
  </w:style>
  <w:style w:type="paragraph" w:customStyle="1" w:styleId="NF">
    <w:name w:val="NF"/>
    <w:basedOn w:val="NO"/>
    <w:rsid w:val="00E438BD"/>
    <w:pPr>
      <w:keepNext/>
      <w:spacing w:after="0"/>
    </w:pPr>
    <w:rPr>
      <w:rFonts w:ascii="Arial" w:hAnsi="Arial"/>
      <w:sz w:val="18"/>
    </w:rPr>
  </w:style>
  <w:style w:type="paragraph" w:customStyle="1" w:styleId="NO">
    <w:name w:val="NO"/>
    <w:basedOn w:val="a"/>
    <w:link w:val="NOChar1"/>
    <w:rsid w:val="00E438BD"/>
    <w:pPr>
      <w:keepLines/>
      <w:ind w:left="1135" w:hanging="851"/>
    </w:pPr>
  </w:style>
  <w:style w:type="paragraph" w:customStyle="1" w:styleId="PL">
    <w:name w:val="PL"/>
    <w:rsid w:val="00E43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38BD"/>
    <w:pPr>
      <w:jc w:val="right"/>
    </w:pPr>
  </w:style>
  <w:style w:type="paragraph" w:customStyle="1" w:styleId="TAL">
    <w:name w:val="TAL"/>
    <w:basedOn w:val="a"/>
    <w:link w:val="TALChar"/>
    <w:rsid w:val="00E438BD"/>
    <w:pPr>
      <w:keepNext/>
      <w:keepLines/>
      <w:spacing w:after="0"/>
    </w:pPr>
    <w:rPr>
      <w:rFonts w:ascii="Arial" w:hAnsi="Arial"/>
      <w:sz w:val="18"/>
    </w:rPr>
  </w:style>
  <w:style w:type="paragraph" w:styleId="22">
    <w:name w:val="List Number 2"/>
    <w:basedOn w:val="a7"/>
    <w:rsid w:val="00E438BD"/>
    <w:pPr>
      <w:ind w:left="851"/>
    </w:pPr>
  </w:style>
  <w:style w:type="paragraph" w:styleId="a7">
    <w:name w:val="List Number"/>
    <w:basedOn w:val="a8"/>
    <w:rsid w:val="00E438BD"/>
  </w:style>
  <w:style w:type="paragraph" w:styleId="a8">
    <w:name w:val="List"/>
    <w:basedOn w:val="a"/>
    <w:rsid w:val="00E438BD"/>
    <w:pPr>
      <w:ind w:left="568" w:hanging="284"/>
    </w:pPr>
  </w:style>
  <w:style w:type="paragraph" w:customStyle="1" w:styleId="TAH">
    <w:name w:val="TAH"/>
    <w:basedOn w:val="TAC"/>
    <w:rsid w:val="00E438BD"/>
    <w:rPr>
      <w:b/>
    </w:rPr>
  </w:style>
  <w:style w:type="paragraph" w:customStyle="1" w:styleId="TAC">
    <w:name w:val="TAC"/>
    <w:basedOn w:val="TAL"/>
    <w:rsid w:val="00E438BD"/>
    <w:pPr>
      <w:jc w:val="center"/>
    </w:pPr>
  </w:style>
  <w:style w:type="paragraph" w:customStyle="1" w:styleId="LD">
    <w:name w:val="LD"/>
    <w:rsid w:val="00E438B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E438BD"/>
    <w:pPr>
      <w:keepLines/>
      <w:ind w:left="1702" w:hanging="1418"/>
    </w:pPr>
  </w:style>
  <w:style w:type="paragraph" w:customStyle="1" w:styleId="FP">
    <w:name w:val="FP"/>
    <w:basedOn w:val="a"/>
    <w:rsid w:val="00E438BD"/>
    <w:pPr>
      <w:spacing w:after="0"/>
    </w:pPr>
  </w:style>
  <w:style w:type="paragraph" w:customStyle="1" w:styleId="NW">
    <w:name w:val="NW"/>
    <w:basedOn w:val="NO"/>
    <w:rsid w:val="00E438BD"/>
    <w:pPr>
      <w:spacing w:after="0"/>
    </w:pPr>
  </w:style>
  <w:style w:type="paragraph" w:customStyle="1" w:styleId="EW">
    <w:name w:val="EW"/>
    <w:basedOn w:val="EX"/>
    <w:rsid w:val="00E438BD"/>
    <w:pPr>
      <w:spacing w:after="0"/>
    </w:pPr>
  </w:style>
  <w:style w:type="paragraph" w:customStyle="1" w:styleId="B1">
    <w:name w:val="B1"/>
    <w:basedOn w:val="a8"/>
    <w:rsid w:val="00E438BD"/>
  </w:style>
  <w:style w:type="paragraph" w:styleId="60">
    <w:name w:val="toc 6"/>
    <w:basedOn w:val="50"/>
    <w:next w:val="a"/>
    <w:semiHidden/>
    <w:rsid w:val="00E438BD"/>
    <w:pPr>
      <w:ind w:left="1985" w:hanging="1985"/>
    </w:pPr>
  </w:style>
  <w:style w:type="paragraph" w:styleId="70">
    <w:name w:val="toc 7"/>
    <w:basedOn w:val="60"/>
    <w:next w:val="a"/>
    <w:semiHidden/>
    <w:rsid w:val="00E438BD"/>
    <w:pPr>
      <w:ind w:left="2268" w:hanging="2268"/>
    </w:pPr>
  </w:style>
  <w:style w:type="paragraph" w:styleId="23">
    <w:name w:val="List Bullet 2"/>
    <w:basedOn w:val="a9"/>
    <w:rsid w:val="00E438BD"/>
    <w:pPr>
      <w:ind w:left="851"/>
    </w:pPr>
  </w:style>
  <w:style w:type="paragraph" w:styleId="a9">
    <w:name w:val="List Bullet"/>
    <w:basedOn w:val="a8"/>
    <w:rsid w:val="00E438BD"/>
  </w:style>
  <w:style w:type="paragraph" w:customStyle="1" w:styleId="EditorsNote">
    <w:name w:val="Editor's Note"/>
    <w:basedOn w:val="NO"/>
    <w:rsid w:val="00E438BD"/>
    <w:rPr>
      <w:color w:val="FF0000"/>
    </w:rPr>
  </w:style>
  <w:style w:type="paragraph" w:customStyle="1" w:styleId="TH">
    <w:name w:val="TH"/>
    <w:basedOn w:val="a"/>
    <w:link w:val="THChar"/>
    <w:rsid w:val="00E438BD"/>
    <w:pPr>
      <w:keepNext/>
      <w:keepLines/>
      <w:spacing w:before="60"/>
      <w:jc w:val="center"/>
    </w:pPr>
    <w:rPr>
      <w:rFonts w:ascii="Arial" w:hAnsi="Arial"/>
      <w:b/>
    </w:rPr>
  </w:style>
  <w:style w:type="paragraph" w:customStyle="1" w:styleId="ZA">
    <w:name w:val="ZA"/>
    <w:rsid w:val="00E43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3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3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E43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438BD"/>
    <w:pPr>
      <w:ind w:left="851" w:hanging="851"/>
    </w:pPr>
  </w:style>
  <w:style w:type="paragraph" w:customStyle="1" w:styleId="ZH">
    <w:name w:val="ZH"/>
    <w:rsid w:val="00E43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E438BD"/>
    <w:pPr>
      <w:keepNext w:val="0"/>
      <w:spacing w:before="0" w:after="240"/>
    </w:pPr>
  </w:style>
  <w:style w:type="paragraph" w:customStyle="1" w:styleId="ZG">
    <w:name w:val="ZG"/>
    <w:rsid w:val="00E43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Bullet 3"/>
    <w:basedOn w:val="23"/>
    <w:rsid w:val="00E438BD"/>
    <w:pPr>
      <w:ind w:left="1135"/>
    </w:pPr>
  </w:style>
  <w:style w:type="paragraph" w:styleId="24">
    <w:name w:val="List 2"/>
    <w:basedOn w:val="a8"/>
    <w:rsid w:val="00E438BD"/>
    <w:pPr>
      <w:ind w:left="851"/>
    </w:pPr>
  </w:style>
  <w:style w:type="paragraph" w:styleId="32">
    <w:name w:val="List 3"/>
    <w:basedOn w:val="24"/>
    <w:rsid w:val="00E438BD"/>
    <w:pPr>
      <w:ind w:left="1135"/>
    </w:pPr>
  </w:style>
  <w:style w:type="paragraph" w:styleId="41">
    <w:name w:val="List 4"/>
    <w:basedOn w:val="32"/>
    <w:rsid w:val="00E438BD"/>
    <w:pPr>
      <w:ind w:left="1418"/>
    </w:pPr>
  </w:style>
  <w:style w:type="paragraph" w:styleId="51">
    <w:name w:val="List 5"/>
    <w:basedOn w:val="41"/>
    <w:rsid w:val="00E438BD"/>
    <w:pPr>
      <w:ind w:left="1702"/>
    </w:pPr>
  </w:style>
  <w:style w:type="paragraph" w:styleId="42">
    <w:name w:val="List Bullet 4"/>
    <w:basedOn w:val="31"/>
    <w:rsid w:val="00E438BD"/>
    <w:pPr>
      <w:ind w:left="1418"/>
    </w:pPr>
  </w:style>
  <w:style w:type="paragraph" w:styleId="52">
    <w:name w:val="List Bullet 5"/>
    <w:basedOn w:val="42"/>
    <w:rsid w:val="00E438BD"/>
    <w:pPr>
      <w:ind w:left="1702"/>
    </w:pPr>
  </w:style>
  <w:style w:type="paragraph" w:customStyle="1" w:styleId="B2">
    <w:name w:val="B2"/>
    <w:basedOn w:val="24"/>
    <w:rsid w:val="00E438BD"/>
  </w:style>
  <w:style w:type="paragraph" w:customStyle="1" w:styleId="B3">
    <w:name w:val="B3"/>
    <w:basedOn w:val="32"/>
    <w:rsid w:val="00E438BD"/>
  </w:style>
  <w:style w:type="paragraph" w:customStyle="1" w:styleId="B4">
    <w:name w:val="B4"/>
    <w:basedOn w:val="41"/>
    <w:rsid w:val="00E438BD"/>
  </w:style>
  <w:style w:type="paragraph" w:customStyle="1" w:styleId="B5">
    <w:name w:val="B5"/>
    <w:basedOn w:val="51"/>
    <w:rsid w:val="00E438BD"/>
  </w:style>
  <w:style w:type="paragraph" w:customStyle="1" w:styleId="ZTD">
    <w:name w:val="ZTD"/>
    <w:basedOn w:val="ZB"/>
    <w:rsid w:val="00E438BD"/>
    <w:pPr>
      <w:framePr w:hRule="auto" w:wrap="notBeside" w:y="852"/>
    </w:pPr>
    <w:rPr>
      <w:i w:val="0"/>
      <w:sz w:val="40"/>
    </w:rPr>
  </w:style>
  <w:style w:type="paragraph" w:customStyle="1" w:styleId="ZV">
    <w:name w:val="ZV"/>
    <w:basedOn w:val="ZU"/>
    <w:rsid w:val="00E438BD"/>
    <w:pPr>
      <w:framePr w:wrap="notBeside" w:y="16161"/>
    </w:pPr>
  </w:style>
  <w:style w:type="paragraph" w:styleId="aa">
    <w:name w:val="index heading"/>
    <w:basedOn w:val="a"/>
    <w:next w:val="a"/>
    <w:semiHidden/>
    <w:rsid w:val="00C61C53"/>
    <w:pPr>
      <w:pBdr>
        <w:top w:val="single" w:sz="12" w:space="0" w:color="auto"/>
      </w:pBdr>
      <w:spacing w:before="360" w:after="240"/>
    </w:pPr>
    <w:rPr>
      <w:b/>
      <w:i/>
      <w:sz w:val="26"/>
    </w:rPr>
  </w:style>
  <w:style w:type="paragraph" w:customStyle="1" w:styleId="INDENT1">
    <w:name w:val="INDENT1"/>
    <w:basedOn w:val="a"/>
    <w:rsid w:val="00C61C53"/>
    <w:pPr>
      <w:ind w:left="851"/>
    </w:pPr>
  </w:style>
  <w:style w:type="paragraph" w:customStyle="1" w:styleId="INDENT2">
    <w:name w:val="INDENT2"/>
    <w:basedOn w:val="a"/>
    <w:rsid w:val="00C61C53"/>
    <w:pPr>
      <w:ind w:left="1135" w:hanging="284"/>
    </w:pPr>
  </w:style>
  <w:style w:type="paragraph" w:customStyle="1" w:styleId="INDENT3">
    <w:name w:val="INDENT3"/>
    <w:basedOn w:val="a"/>
    <w:rsid w:val="00C61C53"/>
    <w:pPr>
      <w:ind w:left="1701" w:hanging="567"/>
    </w:pPr>
  </w:style>
  <w:style w:type="paragraph" w:customStyle="1" w:styleId="FigureTitle">
    <w:name w:val="Figure_Title"/>
    <w:basedOn w:val="a"/>
    <w:next w:val="a"/>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C53"/>
    <w:pPr>
      <w:keepNext/>
      <w:keepLines/>
    </w:pPr>
    <w:rPr>
      <w:b/>
    </w:rPr>
  </w:style>
  <w:style w:type="paragraph" w:customStyle="1" w:styleId="enumlev2">
    <w:name w:val="enumlev2"/>
    <w:basedOn w:val="a"/>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61C53"/>
    <w:pPr>
      <w:keepNext/>
      <w:keepLines/>
      <w:spacing w:before="240"/>
      <w:ind w:left="1418"/>
    </w:pPr>
    <w:rPr>
      <w:rFonts w:ascii="Arial" w:hAnsi="Arial"/>
      <w:b/>
      <w:sz w:val="36"/>
      <w:lang w:val="en-US"/>
    </w:rPr>
  </w:style>
  <w:style w:type="paragraph" w:styleId="ab">
    <w:name w:val="caption"/>
    <w:basedOn w:val="a"/>
    <w:next w:val="a"/>
    <w:qFormat/>
    <w:rsid w:val="00C61C53"/>
    <w:pPr>
      <w:spacing w:before="120" w:after="120"/>
    </w:pPr>
    <w:rPr>
      <w:b/>
    </w:rPr>
  </w:style>
  <w:style w:type="character" w:styleId="ac">
    <w:name w:val="Hyperlink"/>
    <w:uiPriority w:val="99"/>
    <w:rsid w:val="00C61C53"/>
    <w:rPr>
      <w:color w:val="0000FF"/>
      <w:u w:val="single"/>
    </w:rPr>
  </w:style>
  <w:style w:type="character" w:styleId="ad">
    <w:name w:val="FollowedHyperlink"/>
    <w:rsid w:val="00C61C53"/>
    <w:rPr>
      <w:color w:val="800080"/>
      <w:u w:val="single"/>
    </w:rPr>
  </w:style>
  <w:style w:type="paragraph" w:styleId="ae">
    <w:name w:val="Document Map"/>
    <w:basedOn w:val="a"/>
    <w:semiHidden/>
    <w:rsid w:val="00C61C53"/>
    <w:pPr>
      <w:shd w:val="clear" w:color="auto" w:fill="000080"/>
    </w:pPr>
    <w:rPr>
      <w:rFonts w:ascii="Tahoma" w:hAnsi="Tahoma"/>
    </w:rPr>
  </w:style>
  <w:style w:type="paragraph" w:styleId="af">
    <w:name w:val="Plain Text"/>
    <w:basedOn w:val="a"/>
    <w:rsid w:val="00C61C53"/>
    <w:rPr>
      <w:rFonts w:ascii="Courier New" w:hAnsi="Courier New"/>
      <w:lang w:val="nb-NO"/>
    </w:rPr>
  </w:style>
  <w:style w:type="paragraph" w:customStyle="1" w:styleId="TAJ">
    <w:name w:val="TAJ"/>
    <w:basedOn w:val="TH"/>
    <w:rsid w:val="00C61C53"/>
  </w:style>
  <w:style w:type="paragraph" w:styleId="af0">
    <w:name w:val="Body Text"/>
    <w:basedOn w:val="a"/>
    <w:rsid w:val="00C61C53"/>
  </w:style>
  <w:style w:type="character" w:styleId="af1">
    <w:name w:val="annotation reference"/>
    <w:semiHidden/>
    <w:rsid w:val="00C61C53"/>
    <w:rPr>
      <w:sz w:val="16"/>
    </w:rPr>
  </w:style>
  <w:style w:type="paragraph" w:customStyle="1" w:styleId="Guidance">
    <w:name w:val="Guidance"/>
    <w:basedOn w:val="a"/>
    <w:rsid w:val="00C61C53"/>
    <w:rPr>
      <w:i/>
      <w:color w:val="0000FF"/>
    </w:rPr>
  </w:style>
  <w:style w:type="paragraph" w:styleId="af2">
    <w:name w:val="annotation text"/>
    <w:basedOn w:val="a"/>
    <w:link w:val="Char"/>
    <w:semiHidden/>
    <w:rsid w:val="00C61C53"/>
  </w:style>
  <w:style w:type="paragraph" w:styleId="af3">
    <w:name w:val="Balloon Text"/>
    <w:basedOn w:val="a"/>
    <w:link w:val="Char0"/>
    <w:rsid w:val="00896A75"/>
    <w:pPr>
      <w:spacing w:after="0"/>
    </w:pPr>
    <w:rPr>
      <w:sz w:val="18"/>
      <w:szCs w:val="18"/>
    </w:rPr>
  </w:style>
  <w:style w:type="character" w:customStyle="1" w:styleId="Char0">
    <w:name w:val="批注框文本 Char"/>
    <w:basedOn w:val="a0"/>
    <w:link w:val="af3"/>
    <w:rsid w:val="00896A75"/>
    <w:rPr>
      <w:sz w:val="18"/>
      <w:szCs w:val="18"/>
      <w:lang w:val="en-GB" w:eastAsia="en-US"/>
    </w:rPr>
  </w:style>
  <w:style w:type="paragraph" w:styleId="af4">
    <w:name w:val="List Paragraph"/>
    <w:basedOn w:val="a"/>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har">
    <w:name w:val="批注文字 Char"/>
    <w:basedOn w:val="a0"/>
    <w:link w:val="af2"/>
    <w:semiHidden/>
    <w:rsid w:val="009E09D4"/>
    <w:rPr>
      <w:rFonts w:eastAsia="Times New Roman"/>
      <w:lang w:val="en-GB" w:eastAsia="en-US"/>
    </w:rPr>
  </w:style>
  <w:style w:type="character" w:customStyle="1" w:styleId="NOChar1">
    <w:name w:val="NO Char1"/>
    <w:link w:val="NO"/>
    <w:rsid w:val="009E09D4"/>
    <w:rPr>
      <w:rFonts w:eastAsia="Times New Roman"/>
      <w:lang w:val="en-GB" w:eastAsia="en-US"/>
    </w:rPr>
  </w:style>
  <w:style w:type="character" w:customStyle="1" w:styleId="THChar">
    <w:name w:val="TH Char"/>
    <w:link w:val="TH"/>
    <w:rsid w:val="009E09D4"/>
    <w:rPr>
      <w:rFonts w:ascii="Arial" w:eastAsia="Times New Roman" w:hAnsi="Arial"/>
      <w:b/>
      <w:lang w:val="en-GB" w:eastAsia="en-US"/>
    </w:rPr>
  </w:style>
  <w:style w:type="table" w:styleId="af5">
    <w:name w:val="Table Grid"/>
    <w:basedOn w:val="a1"/>
    <w:rsid w:val="00C6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semiHidden/>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365F91" w:themeColor="accent1" w:themeShade="BF"/>
      <w:sz w:val="28"/>
      <w:szCs w:val="28"/>
      <w:lang w:val="en-US" w:eastAsia="zh-CN"/>
    </w:rPr>
  </w:style>
  <w:style w:type="paragraph" w:styleId="af6">
    <w:name w:val="annotation subject"/>
    <w:basedOn w:val="af2"/>
    <w:next w:val="af2"/>
    <w:link w:val="Char1"/>
    <w:rsid w:val="00382182"/>
    <w:rPr>
      <w:b/>
      <w:bCs/>
    </w:rPr>
  </w:style>
  <w:style w:type="character" w:customStyle="1" w:styleId="Char1">
    <w:name w:val="批注主题 Char"/>
    <w:basedOn w:val="Char"/>
    <w:link w:val="af6"/>
    <w:rsid w:val="00382182"/>
    <w:rPr>
      <w:b/>
      <w:bCs/>
    </w:rPr>
  </w:style>
  <w:style w:type="character" w:customStyle="1" w:styleId="TALChar">
    <w:name w:val="TAL Char"/>
    <w:basedOn w:val="a0"/>
    <w:link w:val="TAL"/>
    <w:rsid w:val="00DF07FF"/>
    <w:rPr>
      <w:rFonts w:ascii="Arial" w:eastAsia="Times New Roman" w:hAnsi="Arial"/>
      <w:sz w:val="18"/>
      <w:lang w:val="en-GB" w:eastAsia="en-US"/>
    </w:rPr>
  </w:style>
  <w:style w:type="paragraph" w:styleId="af7">
    <w:name w:val="Revision"/>
    <w:hidden/>
    <w:uiPriority w:val="99"/>
    <w:semiHidden/>
    <w:rsid w:val="00D57C7F"/>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F:\3GPP-From201509\RAN%2372(Busan,%20Korea)\Requirements%20SI%20related\%22Group%20Communication%20System%20Enablers%20for%20LTE%22.%20http:\www.3gpp.org\ftp\Specs\archive\22_series\22.468" TargetMode="External"/><Relationship Id="rId17" Type="http://schemas.openxmlformats.org/officeDocument/2006/relationships/image" Target="cid:image005.png@01D1B807.4DDB891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tu.int/rec/R-REC-M.2083"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DB71C-27E0-48F6-A07B-2647F718F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35</Pages>
  <Words>11436</Words>
  <Characters>65189</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76473</CharactersWithSpaces>
  <SharedDoc>false</SharedDoc>
  <HyperlinkBase/>
  <HLinks>
    <vt:vector size="18" baseType="variant">
      <vt:variant>
        <vt:i4>4128890</vt:i4>
      </vt:variant>
      <vt:variant>
        <vt:i4>198</vt:i4>
      </vt:variant>
      <vt:variant>
        <vt:i4>0</vt:i4>
      </vt:variant>
      <vt:variant>
        <vt:i4>5</vt:i4>
      </vt:variant>
      <vt:variant>
        <vt:lpwstr>http://www.itu.int/rec/R-REC-M.2083</vt:lpwstr>
      </vt:variant>
      <vt:variant>
        <vt:lpwstr/>
      </vt:variant>
      <vt:variant>
        <vt:i4>8192005</vt:i4>
      </vt:variant>
      <vt:variant>
        <vt:i4>195</vt:i4>
      </vt:variant>
      <vt:variant>
        <vt:i4>0</vt:i4>
      </vt:variant>
      <vt:variant>
        <vt:i4>5</vt:i4>
      </vt:variant>
      <vt:variant>
        <vt:lpwstr>http://www.3gpp.org/ftp/Specs/archive/22_series/22.891</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38.913</dc:title>
  <dc:subject>Study on Scenarios and Requirements for Next Generation Access Technologies; (Release 14)</dc:subject>
  <dc:creator>MCC Support</dc:creator>
  <cp:keywords>Radio</cp:keywords>
  <cp:lastModifiedBy>xiaodong</cp:lastModifiedBy>
  <cp:revision>3</cp:revision>
  <dcterms:created xsi:type="dcterms:W3CDTF">2016-06-29T02:26:00Z</dcterms:created>
  <dcterms:modified xsi:type="dcterms:W3CDTF">2016-06-29T02:30:00Z</dcterms:modified>
</cp:coreProperties>
</file>