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4ED5D" w14:textId="3D81C520"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r w:rsidRPr="00A858CC">
        <w:rPr>
          <w:b/>
          <w:i/>
          <w:noProof/>
          <w:sz w:val="28"/>
        </w:rPr>
        <w:t>R2-24</w:t>
      </w:r>
      <w:r w:rsidR="008B2F02">
        <w:rPr>
          <w:b/>
          <w:i/>
          <w:noProof/>
          <w:sz w:val="28"/>
        </w:rPr>
        <w:t>0</w:t>
      </w:r>
      <w:r w:rsidR="007A4885">
        <w:rPr>
          <w:b/>
          <w:i/>
          <w:noProof/>
          <w:sz w:val="28"/>
        </w:rPr>
        <w:t>6119</w:t>
      </w:r>
    </w:p>
    <w:p w14:paraId="39D2E1A7" w14:textId="0B22D715" w:rsidR="002A1A38" w:rsidRDefault="002A1A38" w:rsidP="002A1A38">
      <w:pPr>
        <w:pStyle w:val="CRCoverPage"/>
        <w:outlineLvl w:val="0"/>
        <w:rPr>
          <w:b/>
          <w:noProof/>
          <w:sz w:val="24"/>
        </w:rPr>
      </w:pPr>
      <w:r>
        <w:rPr>
          <w:b/>
          <w:noProof/>
          <w:sz w:val="24"/>
        </w:rPr>
        <w:t>Fukuoka, Japan,</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14:paraId="09853BED" w14:textId="77777777" w:rsidTr="001A21EE">
        <w:tc>
          <w:tcPr>
            <w:tcW w:w="9641" w:type="dxa"/>
            <w:gridSpan w:val="9"/>
            <w:tcBorders>
              <w:top w:val="single" w:sz="4" w:space="0" w:color="auto"/>
              <w:left w:val="single" w:sz="4" w:space="0" w:color="auto"/>
              <w:right w:val="single" w:sz="4" w:space="0" w:color="auto"/>
            </w:tcBorders>
          </w:tcPr>
          <w:p w14:paraId="6A27877A" w14:textId="77777777" w:rsidR="002A1A38" w:rsidRDefault="002A1A38" w:rsidP="001A21EE">
            <w:pPr>
              <w:pStyle w:val="CRCoverPage"/>
              <w:spacing w:after="0"/>
              <w:jc w:val="right"/>
              <w:rPr>
                <w:i/>
                <w:noProof/>
              </w:rPr>
            </w:pPr>
            <w:r>
              <w:rPr>
                <w:i/>
                <w:noProof/>
                <w:sz w:val="14"/>
              </w:rPr>
              <w:t>CR-Form-v12.3</w:t>
            </w:r>
          </w:p>
        </w:tc>
      </w:tr>
      <w:tr w:rsidR="002A1A38" w14:paraId="7C82C386" w14:textId="77777777" w:rsidTr="001A21EE">
        <w:tc>
          <w:tcPr>
            <w:tcW w:w="9641" w:type="dxa"/>
            <w:gridSpan w:val="9"/>
            <w:tcBorders>
              <w:left w:val="single" w:sz="4" w:space="0" w:color="auto"/>
              <w:right w:val="single" w:sz="4" w:space="0" w:color="auto"/>
            </w:tcBorders>
          </w:tcPr>
          <w:p w14:paraId="57589617" w14:textId="77777777" w:rsidR="002A1A38" w:rsidRDefault="002A1A38" w:rsidP="001A21EE">
            <w:pPr>
              <w:pStyle w:val="CRCoverPage"/>
              <w:spacing w:after="0"/>
              <w:jc w:val="center"/>
              <w:rPr>
                <w:noProof/>
              </w:rPr>
            </w:pPr>
            <w:r>
              <w:rPr>
                <w:b/>
                <w:noProof/>
                <w:sz w:val="32"/>
              </w:rPr>
              <w:t>CHANGE REQUEST</w:t>
            </w:r>
          </w:p>
        </w:tc>
      </w:tr>
      <w:tr w:rsidR="002A1A38" w14:paraId="269F67F0" w14:textId="77777777" w:rsidTr="001A21EE">
        <w:tc>
          <w:tcPr>
            <w:tcW w:w="9641" w:type="dxa"/>
            <w:gridSpan w:val="9"/>
            <w:tcBorders>
              <w:left w:val="single" w:sz="4" w:space="0" w:color="auto"/>
              <w:right w:val="single" w:sz="4" w:space="0" w:color="auto"/>
            </w:tcBorders>
          </w:tcPr>
          <w:p w14:paraId="3F93DD59" w14:textId="77777777" w:rsidR="002A1A38" w:rsidRDefault="002A1A38" w:rsidP="001A21EE">
            <w:pPr>
              <w:pStyle w:val="CRCoverPage"/>
              <w:spacing w:after="0"/>
              <w:rPr>
                <w:noProof/>
                <w:sz w:val="8"/>
                <w:szCs w:val="8"/>
              </w:rPr>
            </w:pPr>
          </w:p>
        </w:tc>
      </w:tr>
      <w:tr w:rsidR="002A1A38" w14:paraId="1E9E7E20" w14:textId="77777777" w:rsidTr="001A21EE">
        <w:tc>
          <w:tcPr>
            <w:tcW w:w="142" w:type="dxa"/>
            <w:tcBorders>
              <w:left w:val="single" w:sz="4" w:space="0" w:color="auto"/>
            </w:tcBorders>
          </w:tcPr>
          <w:p w14:paraId="4C633C67" w14:textId="77777777" w:rsidR="002A1A38" w:rsidRDefault="002A1A38" w:rsidP="001A21EE">
            <w:pPr>
              <w:pStyle w:val="CRCoverPage"/>
              <w:spacing w:after="0"/>
              <w:jc w:val="right"/>
              <w:rPr>
                <w:noProof/>
              </w:rPr>
            </w:pPr>
          </w:p>
        </w:tc>
        <w:tc>
          <w:tcPr>
            <w:tcW w:w="1559" w:type="dxa"/>
            <w:shd w:val="pct30" w:color="FFFF00" w:fill="auto"/>
          </w:tcPr>
          <w:p w14:paraId="16110992" w14:textId="77777777" w:rsidR="002A1A38" w:rsidRPr="00410371" w:rsidRDefault="002A1A38" w:rsidP="001A21EE">
            <w:pPr>
              <w:pStyle w:val="CRCoverPage"/>
              <w:spacing w:after="0"/>
              <w:ind w:right="281"/>
              <w:jc w:val="right"/>
              <w:rPr>
                <w:b/>
                <w:noProof/>
                <w:sz w:val="28"/>
              </w:rPr>
            </w:pPr>
            <w:r>
              <w:rPr>
                <w:b/>
                <w:noProof/>
                <w:sz w:val="28"/>
              </w:rPr>
              <w:t>38.331</w:t>
            </w:r>
          </w:p>
        </w:tc>
        <w:tc>
          <w:tcPr>
            <w:tcW w:w="709" w:type="dxa"/>
          </w:tcPr>
          <w:p w14:paraId="26A8EAD3" w14:textId="77777777" w:rsidR="002A1A38" w:rsidRDefault="002A1A38" w:rsidP="001A21EE">
            <w:pPr>
              <w:pStyle w:val="CRCoverPage"/>
              <w:spacing w:after="0"/>
              <w:jc w:val="center"/>
              <w:rPr>
                <w:noProof/>
              </w:rPr>
            </w:pPr>
            <w:r>
              <w:rPr>
                <w:b/>
                <w:noProof/>
                <w:sz w:val="28"/>
              </w:rPr>
              <w:t>CR</w:t>
            </w:r>
          </w:p>
        </w:tc>
        <w:tc>
          <w:tcPr>
            <w:tcW w:w="1276" w:type="dxa"/>
            <w:shd w:val="pct30" w:color="FFFF00" w:fill="auto"/>
          </w:tcPr>
          <w:p w14:paraId="394570C0" w14:textId="77777777" w:rsidR="002A1A38" w:rsidRPr="00410371" w:rsidRDefault="008B2F02" w:rsidP="001A21EE">
            <w:pPr>
              <w:pStyle w:val="CRCoverPage"/>
              <w:spacing w:after="0"/>
              <w:jc w:val="center"/>
              <w:rPr>
                <w:noProof/>
              </w:rPr>
            </w:pPr>
            <w:r>
              <w:rPr>
                <w:b/>
                <w:noProof/>
                <w:sz w:val="28"/>
              </w:rPr>
              <w:t>4812</w:t>
            </w:r>
          </w:p>
        </w:tc>
        <w:tc>
          <w:tcPr>
            <w:tcW w:w="709" w:type="dxa"/>
          </w:tcPr>
          <w:p w14:paraId="38035642" w14:textId="77777777" w:rsidR="002A1A38" w:rsidRDefault="002A1A38" w:rsidP="001A21EE">
            <w:pPr>
              <w:pStyle w:val="CRCoverPage"/>
              <w:tabs>
                <w:tab w:val="right" w:pos="625"/>
              </w:tabs>
              <w:spacing w:after="0"/>
              <w:jc w:val="center"/>
              <w:rPr>
                <w:noProof/>
              </w:rPr>
            </w:pPr>
            <w:r>
              <w:rPr>
                <w:b/>
                <w:bCs/>
                <w:noProof/>
                <w:sz w:val="28"/>
              </w:rPr>
              <w:t>rev</w:t>
            </w:r>
          </w:p>
        </w:tc>
        <w:tc>
          <w:tcPr>
            <w:tcW w:w="992" w:type="dxa"/>
            <w:shd w:val="pct30" w:color="FFFF00" w:fill="auto"/>
          </w:tcPr>
          <w:p w14:paraId="7310FA04" w14:textId="070A99AE" w:rsidR="002A1A38" w:rsidRPr="00410371" w:rsidRDefault="007A4885" w:rsidP="001A21EE">
            <w:pPr>
              <w:pStyle w:val="CRCoverPage"/>
              <w:spacing w:after="0"/>
              <w:jc w:val="center"/>
              <w:rPr>
                <w:b/>
                <w:noProof/>
              </w:rPr>
            </w:pPr>
            <w:r>
              <w:rPr>
                <w:b/>
                <w:noProof/>
                <w:sz w:val="28"/>
              </w:rPr>
              <w:t>3</w:t>
            </w:r>
          </w:p>
        </w:tc>
        <w:tc>
          <w:tcPr>
            <w:tcW w:w="2410" w:type="dxa"/>
          </w:tcPr>
          <w:p w14:paraId="6D5455B3" w14:textId="77777777" w:rsidR="002A1A38" w:rsidRDefault="002A1A38" w:rsidP="001A2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8A3BF" w14:textId="77777777" w:rsidR="002A1A38" w:rsidRPr="00410371" w:rsidRDefault="002A1A38" w:rsidP="001A21EE">
            <w:pPr>
              <w:pStyle w:val="CRCoverPage"/>
              <w:spacing w:after="0"/>
              <w:jc w:val="center"/>
              <w:rPr>
                <w:noProof/>
                <w:sz w:val="28"/>
              </w:rPr>
            </w:pPr>
            <w:r>
              <w:rPr>
                <w:b/>
                <w:noProof/>
                <w:sz w:val="28"/>
              </w:rPr>
              <w:t>18.1.0</w:t>
            </w:r>
          </w:p>
        </w:tc>
        <w:tc>
          <w:tcPr>
            <w:tcW w:w="143" w:type="dxa"/>
            <w:tcBorders>
              <w:right w:val="single" w:sz="4" w:space="0" w:color="auto"/>
            </w:tcBorders>
          </w:tcPr>
          <w:p w14:paraId="645EA9A1" w14:textId="77777777" w:rsidR="002A1A38" w:rsidRDefault="002A1A38" w:rsidP="001A21EE">
            <w:pPr>
              <w:pStyle w:val="CRCoverPage"/>
              <w:spacing w:after="0"/>
              <w:rPr>
                <w:noProof/>
              </w:rPr>
            </w:pPr>
          </w:p>
        </w:tc>
      </w:tr>
      <w:tr w:rsidR="002A1A38" w14:paraId="1B466AE4" w14:textId="77777777" w:rsidTr="001A21EE">
        <w:tc>
          <w:tcPr>
            <w:tcW w:w="9641" w:type="dxa"/>
            <w:gridSpan w:val="9"/>
            <w:tcBorders>
              <w:left w:val="single" w:sz="4" w:space="0" w:color="auto"/>
              <w:right w:val="single" w:sz="4" w:space="0" w:color="auto"/>
            </w:tcBorders>
          </w:tcPr>
          <w:p w14:paraId="41595609" w14:textId="77777777" w:rsidR="002A1A38" w:rsidRDefault="002A1A38" w:rsidP="001A21EE">
            <w:pPr>
              <w:pStyle w:val="CRCoverPage"/>
              <w:spacing w:after="0"/>
              <w:rPr>
                <w:noProof/>
              </w:rPr>
            </w:pPr>
          </w:p>
        </w:tc>
      </w:tr>
      <w:tr w:rsidR="002A1A38" w14:paraId="70B4B2EE" w14:textId="77777777" w:rsidTr="001A21EE">
        <w:tc>
          <w:tcPr>
            <w:tcW w:w="9641" w:type="dxa"/>
            <w:gridSpan w:val="9"/>
            <w:tcBorders>
              <w:top w:val="single" w:sz="4" w:space="0" w:color="auto"/>
            </w:tcBorders>
          </w:tcPr>
          <w:p w14:paraId="777F7B93" w14:textId="77777777" w:rsidR="002A1A38" w:rsidRPr="00F25D98" w:rsidRDefault="002A1A38" w:rsidP="001A21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14:paraId="67B8D6BF" w14:textId="77777777" w:rsidTr="001A21EE">
        <w:tc>
          <w:tcPr>
            <w:tcW w:w="9641" w:type="dxa"/>
            <w:gridSpan w:val="9"/>
          </w:tcPr>
          <w:p w14:paraId="5F415077" w14:textId="77777777" w:rsidR="002A1A38" w:rsidRDefault="002A1A38" w:rsidP="001A21EE">
            <w:pPr>
              <w:pStyle w:val="CRCoverPage"/>
              <w:spacing w:after="0"/>
              <w:rPr>
                <w:noProof/>
                <w:sz w:val="8"/>
                <w:szCs w:val="8"/>
              </w:rPr>
            </w:pPr>
          </w:p>
        </w:tc>
      </w:tr>
    </w:tbl>
    <w:p w14:paraId="39133E58" w14:textId="77777777"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14:paraId="551A9751" w14:textId="77777777" w:rsidTr="001A21EE">
        <w:tc>
          <w:tcPr>
            <w:tcW w:w="2835" w:type="dxa"/>
          </w:tcPr>
          <w:p w14:paraId="324B9175" w14:textId="77777777" w:rsidR="002A1A38" w:rsidRDefault="002A1A38" w:rsidP="001A21EE">
            <w:pPr>
              <w:pStyle w:val="CRCoverPage"/>
              <w:tabs>
                <w:tab w:val="right" w:pos="2751"/>
              </w:tabs>
              <w:spacing w:after="0"/>
              <w:rPr>
                <w:b/>
                <w:i/>
                <w:noProof/>
              </w:rPr>
            </w:pPr>
            <w:r>
              <w:rPr>
                <w:b/>
                <w:i/>
                <w:noProof/>
              </w:rPr>
              <w:t>Proposed change affects:</w:t>
            </w:r>
          </w:p>
        </w:tc>
        <w:tc>
          <w:tcPr>
            <w:tcW w:w="1418" w:type="dxa"/>
          </w:tcPr>
          <w:p w14:paraId="18180707" w14:textId="77777777" w:rsidR="002A1A38" w:rsidRDefault="002A1A38" w:rsidP="001A2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262FE" w14:textId="77777777" w:rsidR="002A1A38" w:rsidRDefault="002A1A38" w:rsidP="001A21EE">
            <w:pPr>
              <w:pStyle w:val="CRCoverPage"/>
              <w:spacing w:after="0"/>
              <w:jc w:val="center"/>
              <w:rPr>
                <w:b/>
                <w:caps/>
                <w:noProof/>
              </w:rPr>
            </w:pPr>
          </w:p>
        </w:tc>
        <w:tc>
          <w:tcPr>
            <w:tcW w:w="709" w:type="dxa"/>
            <w:tcBorders>
              <w:left w:val="single" w:sz="4" w:space="0" w:color="auto"/>
            </w:tcBorders>
          </w:tcPr>
          <w:p w14:paraId="5E2CA71A" w14:textId="77777777" w:rsidR="002A1A38" w:rsidRDefault="002A1A38" w:rsidP="001A2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381F5" w14:textId="77777777" w:rsidR="002A1A38" w:rsidRDefault="002A1A38" w:rsidP="001A21EE">
            <w:pPr>
              <w:pStyle w:val="CRCoverPage"/>
              <w:spacing w:after="0"/>
              <w:jc w:val="center"/>
              <w:rPr>
                <w:b/>
                <w:caps/>
                <w:noProof/>
                <w:lang w:eastAsia="zh-CN"/>
              </w:rPr>
            </w:pPr>
            <w:r>
              <w:rPr>
                <w:rFonts w:hint="eastAsia"/>
                <w:b/>
                <w:caps/>
                <w:noProof/>
                <w:lang w:eastAsia="zh-CN"/>
              </w:rPr>
              <w:t>x</w:t>
            </w:r>
          </w:p>
        </w:tc>
        <w:tc>
          <w:tcPr>
            <w:tcW w:w="2126" w:type="dxa"/>
          </w:tcPr>
          <w:p w14:paraId="716D9B52" w14:textId="77777777" w:rsidR="002A1A38" w:rsidRDefault="002A1A38" w:rsidP="001A2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C9ACB" w14:textId="77777777" w:rsidR="002A1A38" w:rsidRDefault="002A1A38" w:rsidP="001A21EE">
            <w:pPr>
              <w:pStyle w:val="CRCoverPage"/>
              <w:spacing w:after="0"/>
              <w:jc w:val="center"/>
              <w:rPr>
                <w:b/>
                <w:caps/>
                <w:noProof/>
              </w:rPr>
            </w:pPr>
            <w:r>
              <w:rPr>
                <w:b/>
                <w:caps/>
                <w:noProof/>
              </w:rPr>
              <w:t>X</w:t>
            </w:r>
          </w:p>
        </w:tc>
        <w:tc>
          <w:tcPr>
            <w:tcW w:w="1418" w:type="dxa"/>
            <w:tcBorders>
              <w:left w:val="nil"/>
            </w:tcBorders>
          </w:tcPr>
          <w:p w14:paraId="53FB16EA" w14:textId="77777777" w:rsidR="002A1A38" w:rsidRDefault="002A1A38" w:rsidP="001A2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AFF8C" w14:textId="77777777" w:rsidR="002A1A38" w:rsidRDefault="002A1A38" w:rsidP="001A21EE">
            <w:pPr>
              <w:pStyle w:val="CRCoverPage"/>
              <w:spacing w:after="0"/>
              <w:jc w:val="center"/>
              <w:rPr>
                <w:b/>
                <w:bCs/>
                <w:caps/>
                <w:noProof/>
              </w:rPr>
            </w:pPr>
          </w:p>
        </w:tc>
      </w:tr>
    </w:tbl>
    <w:p w14:paraId="782BE91F" w14:textId="77777777"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14:paraId="298A9FBE" w14:textId="77777777" w:rsidTr="001A21EE">
        <w:tc>
          <w:tcPr>
            <w:tcW w:w="9640" w:type="dxa"/>
            <w:gridSpan w:val="11"/>
          </w:tcPr>
          <w:p w14:paraId="479B3D47" w14:textId="77777777" w:rsidR="002A1A38" w:rsidRDefault="002A1A38" w:rsidP="001A21EE">
            <w:pPr>
              <w:pStyle w:val="CRCoverPage"/>
              <w:spacing w:after="0"/>
              <w:rPr>
                <w:noProof/>
                <w:sz w:val="8"/>
                <w:szCs w:val="8"/>
              </w:rPr>
            </w:pPr>
          </w:p>
        </w:tc>
      </w:tr>
      <w:tr w:rsidR="002A1A38" w14:paraId="382A3A1C" w14:textId="77777777" w:rsidTr="001A21EE">
        <w:tc>
          <w:tcPr>
            <w:tcW w:w="1843" w:type="dxa"/>
            <w:tcBorders>
              <w:top w:val="single" w:sz="4" w:space="0" w:color="auto"/>
              <w:left w:val="single" w:sz="4" w:space="0" w:color="auto"/>
            </w:tcBorders>
          </w:tcPr>
          <w:p w14:paraId="461EF26C" w14:textId="77777777" w:rsidR="002A1A38" w:rsidRDefault="002A1A38" w:rsidP="001A2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6EE21" w14:textId="77777777" w:rsidR="002A1A38" w:rsidRDefault="002A1A38" w:rsidP="001A21EE">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14:paraId="5075DFDB" w14:textId="77777777" w:rsidTr="001A21EE">
        <w:tc>
          <w:tcPr>
            <w:tcW w:w="1843" w:type="dxa"/>
            <w:tcBorders>
              <w:left w:val="single" w:sz="4" w:space="0" w:color="auto"/>
            </w:tcBorders>
          </w:tcPr>
          <w:p w14:paraId="47042102" w14:textId="77777777"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14:paraId="04732598" w14:textId="77777777" w:rsidR="002A1A38" w:rsidRDefault="002A1A38" w:rsidP="001A21EE">
            <w:pPr>
              <w:pStyle w:val="CRCoverPage"/>
              <w:spacing w:after="0"/>
              <w:rPr>
                <w:noProof/>
                <w:sz w:val="8"/>
                <w:szCs w:val="8"/>
              </w:rPr>
            </w:pPr>
          </w:p>
        </w:tc>
      </w:tr>
      <w:tr w:rsidR="002A1A38" w14:paraId="1B3A660B" w14:textId="77777777" w:rsidTr="001A21EE">
        <w:tc>
          <w:tcPr>
            <w:tcW w:w="1843" w:type="dxa"/>
            <w:tcBorders>
              <w:left w:val="single" w:sz="4" w:space="0" w:color="auto"/>
            </w:tcBorders>
          </w:tcPr>
          <w:p w14:paraId="5519B1C5" w14:textId="77777777" w:rsidR="002A1A38" w:rsidRDefault="002A1A38" w:rsidP="001A2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5AAE8" w14:textId="77777777" w:rsidR="002A1A38" w:rsidRDefault="002A1A38" w:rsidP="001A21EE">
            <w:pPr>
              <w:pStyle w:val="CRCoverPage"/>
              <w:spacing w:after="0"/>
              <w:ind w:left="100"/>
              <w:rPr>
                <w:noProof/>
                <w:lang w:eastAsia="zh-CN"/>
              </w:rPr>
            </w:pPr>
            <w:r w:rsidRPr="002B2337">
              <w:rPr>
                <w:noProof/>
              </w:rPr>
              <w:t>ZTE Corporation, Sanechips</w:t>
            </w:r>
            <w:r w:rsidR="000C0660">
              <w:rPr>
                <w:noProof/>
              </w:rPr>
              <w:t>, Ericsson</w:t>
            </w:r>
            <w:r w:rsidR="00F33903">
              <w:rPr>
                <w:noProof/>
              </w:rPr>
              <w:t>, Huawei</w:t>
            </w:r>
            <w:r w:rsidR="002D33FB">
              <w:rPr>
                <w:noProof/>
              </w:rPr>
              <w:t>, CATT, Samsung</w:t>
            </w:r>
          </w:p>
        </w:tc>
      </w:tr>
      <w:tr w:rsidR="002A1A38" w14:paraId="2B83143A" w14:textId="77777777" w:rsidTr="001A21EE">
        <w:tc>
          <w:tcPr>
            <w:tcW w:w="1843" w:type="dxa"/>
            <w:tcBorders>
              <w:left w:val="single" w:sz="4" w:space="0" w:color="auto"/>
            </w:tcBorders>
          </w:tcPr>
          <w:p w14:paraId="2A696CB8" w14:textId="77777777" w:rsidR="002A1A38" w:rsidRDefault="002A1A38" w:rsidP="001A2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C9594" w14:textId="1FD68D62" w:rsidR="002A1A38" w:rsidRDefault="002A1A38" w:rsidP="001A21EE">
            <w:pPr>
              <w:pStyle w:val="CRCoverPage"/>
              <w:spacing w:after="0"/>
              <w:ind w:left="100"/>
              <w:rPr>
                <w:noProof/>
              </w:rPr>
            </w:pPr>
            <w:r>
              <w:rPr>
                <w:noProof/>
              </w:rPr>
              <w:t>R2</w:t>
            </w:r>
          </w:p>
        </w:tc>
      </w:tr>
      <w:tr w:rsidR="002A1A38" w14:paraId="6221E779" w14:textId="77777777" w:rsidTr="001A21EE">
        <w:tc>
          <w:tcPr>
            <w:tcW w:w="1843" w:type="dxa"/>
            <w:tcBorders>
              <w:left w:val="single" w:sz="4" w:space="0" w:color="auto"/>
            </w:tcBorders>
          </w:tcPr>
          <w:p w14:paraId="5EABB728" w14:textId="77777777" w:rsidR="002A1A38" w:rsidRDefault="002A1A38" w:rsidP="001A21EE">
            <w:pPr>
              <w:pStyle w:val="CRCoverPage"/>
              <w:spacing w:after="0"/>
              <w:rPr>
                <w:b/>
                <w:i/>
                <w:noProof/>
                <w:sz w:val="8"/>
                <w:szCs w:val="8"/>
              </w:rPr>
            </w:pPr>
          </w:p>
        </w:tc>
        <w:tc>
          <w:tcPr>
            <w:tcW w:w="7797" w:type="dxa"/>
            <w:gridSpan w:val="10"/>
            <w:tcBorders>
              <w:right w:val="single" w:sz="4" w:space="0" w:color="auto"/>
            </w:tcBorders>
          </w:tcPr>
          <w:p w14:paraId="7C9E5B4F" w14:textId="77777777" w:rsidR="002A1A38" w:rsidRDefault="002A1A38" w:rsidP="001A21EE">
            <w:pPr>
              <w:pStyle w:val="CRCoverPage"/>
              <w:spacing w:after="0"/>
              <w:rPr>
                <w:noProof/>
                <w:sz w:val="8"/>
                <w:szCs w:val="8"/>
              </w:rPr>
            </w:pPr>
          </w:p>
        </w:tc>
      </w:tr>
      <w:tr w:rsidR="002A1A38" w14:paraId="57EB58F0" w14:textId="77777777" w:rsidTr="001A21EE">
        <w:tc>
          <w:tcPr>
            <w:tcW w:w="1843" w:type="dxa"/>
            <w:tcBorders>
              <w:left w:val="single" w:sz="4" w:space="0" w:color="auto"/>
            </w:tcBorders>
          </w:tcPr>
          <w:p w14:paraId="49B9FDE0" w14:textId="77777777" w:rsidR="002A1A38" w:rsidRDefault="002A1A38" w:rsidP="001A21EE">
            <w:pPr>
              <w:pStyle w:val="CRCoverPage"/>
              <w:tabs>
                <w:tab w:val="right" w:pos="1759"/>
              </w:tabs>
              <w:spacing w:after="0"/>
              <w:rPr>
                <w:b/>
                <w:i/>
                <w:noProof/>
              </w:rPr>
            </w:pPr>
            <w:r>
              <w:rPr>
                <w:b/>
                <w:i/>
                <w:noProof/>
              </w:rPr>
              <w:t>Work item code:</w:t>
            </w:r>
          </w:p>
        </w:tc>
        <w:tc>
          <w:tcPr>
            <w:tcW w:w="3686" w:type="dxa"/>
            <w:gridSpan w:val="5"/>
            <w:shd w:val="pct30" w:color="FFFF00" w:fill="auto"/>
          </w:tcPr>
          <w:p w14:paraId="7F4D49F2" w14:textId="04FAB389" w:rsidR="002A1A38" w:rsidRPr="007A4885" w:rsidRDefault="002A1A38" w:rsidP="001A21EE">
            <w:pPr>
              <w:pStyle w:val="CRCoverPage"/>
              <w:spacing w:after="0"/>
              <w:ind w:left="100"/>
              <w:rPr>
                <w:noProof/>
                <w:lang w:val="fr-FR"/>
              </w:rPr>
            </w:pPr>
            <w:proofErr w:type="spellStart"/>
            <w:r w:rsidRPr="007A4885">
              <w:rPr>
                <w:lang w:val="fr-FR"/>
              </w:rPr>
              <w:t>NR_ENDC_SON_MDT_enh-Core</w:t>
            </w:r>
            <w:proofErr w:type="spellEnd"/>
          </w:p>
        </w:tc>
        <w:tc>
          <w:tcPr>
            <w:tcW w:w="567" w:type="dxa"/>
            <w:tcBorders>
              <w:left w:val="nil"/>
            </w:tcBorders>
          </w:tcPr>
          <w:p w14:paraId="531AC55E" w14:textId="77777777" w:rsidR="002A1A38" w:rsidRPr="007A4885" w:rsidRDefault="002A1A38" w:rsidP="001A21EE">
            <w:pPr>
              <w:pStyle w:val="CRCoverPage"/>
              <w:spacing w:after="0"/>
              <w:ind w:right="100"/>
              <w:rPr>
                <w:noProof/>
                <w:lang w:val="fr-FR"/>
              </w:rPr>
            </w:pPr>
          </w:p>
        </w:tc>
        <w:tc>
          <w:tcPr>
            <w:tcW w:w="1417" w:type="dxa"/>
            <w:gridSpan w:val="3"/>
            <w:tcBorders>
              <w:left w:val="nil"/>
            </w:tcBorders>
          </w:tcPr>
          <w:p w14:paraId="45129C1D" w14:textId="77777777" w:rsidR="002A1A38" w:rsidRDefault="002A1A38" w:rsidP="001A21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FBCCC3" w14:textId="77777777" w:rsidR="002A1A38" w:rsidRDefault="002A1A38" w:rsidP="001A21EE">
            <w:pPr>
              <w:pStyle w:val="CRCoverPage"/>
              <w:spacing w:after="0"/>
              <w:ind w:left="100"/>
              <w:rPr>
                <w:noProof/>
              </w:rPr>
            </w:pPr>
            <w:r>
              <w:rPr>
                <w:noProof/>
              </w:rPr>
              <w:t>2024-05-</w:t>
            </w:r>
            <w:r w:rsidR="009B6A94">
              <w:rPr>
                <w:noProof/>
              </w:rPr>
              <w:t>21</w:t>
            </w:r>
          </w:p>
        </w:tc>
      </w:tr>
      <w:tr w:rsidR="002A1A38" w14:paraId="38D431AA" w14:textId="77777777" w:rsidTr="001A21EE">
        <w:tc>
          <w:tcPr>
            <w:tcW w:w="1843" w:type="dxa"/>
            <w:tcBorders>
              <w:left w:val="single" w:sz="4" w:space="0" w:color="auto"/>
            </w:tcBorders>
          </w:tcPr>
          <w:p w14:paraId="7ABFD204" w14:textId="77777777" w:rsidR="002A1A38" w:rsidRDefault="002A1A38" w:rsidP="001A21EE">
            <w:pPr>
              <w:pStyle w:val="CRCoverPage"/>
              <w:spacing w:after="0"/>
              <w:rPr>
                <w:b/>
                <w:i/>
                <w:noProof/>
                <w:sz w:val="8"/>
                <w:szCs w:val="8"/>
              </w:rPr>
            </w:pPr>
          </w:p>
        </w:tc>
        <w:tc>
          <w:tcPr>
            <w:tcW w:w="1986" w:type="dxa"/>
            <w:gridSpan w:val="4"/>
          </w:tcPr>
          <w:p w14:paraId="2BE8D3B3" w14:textId="77777777" w:rsidR="002A1A38" w:rsidRDefault="002A1A38" w:rsidP="001A21EE">
            <w:pPr>
              <w:pStyle w:val="CRCoverPage"/>
              <w:spacing w:after="0"/>
              <w:rPr>
                <w:noProof/>
                <w:sz w:val="8"/>
                <w:szCs w:val="8"/>
              </w:rPr>
            </w:pPr>
          </w:p>
        </w:tc>
        <w:tc>
          <w:tcPr>
            <w:tcW w:w="2267" w:type="dxa"/>
            <w:gridSpan w:val="2"/>
          </w:tcPr>
          <w:p w14:paraId="1E0E3167" w14:textId="77777777" w:rsidR="002A1A38" w:rsidRDefault="002A1A38" w:rsidP="001A21EE">
            <w:pPr>
              <w:pStyle w:val="CRCoverPage"/>
              <w:spacing w:after="0"/>
              <w:rPr>
                <w:noProof/>
                <w:sz w:val="8"/>
                <w:szCs w:val="8"/>
              </w:rPr>
            </w:pPr>
          </w:p>
        </w:tc>
        <w:tc>
          <w:tcPr>
            <w:tcW w:w="1417" w:type="dxa"/>
            <w:gridSpan w:val="3"/>
          </w:tcPr>
          <w:p w14:paraId="2189F8D0" w14:textId="77777777" w:rsidR="002A1A38" w:rsidRDefault="002A1A38" w:rsidP="001A21EE">
            <w:pPr>
              <w:pStyle w:val="CRCoverPage"/>
              <w:spacing w:after="0"/>
              <w:rPr>
                <w:noProof/>
                <w:sz w:val="8"/>
                <w:szCs w:val="8"/>
              </w:rPr>
            </w:pPr>
          </w:p>
        </w:tc>
        <w:tc>
          <w:tcPr>
            <w:tcW w:w="2127" w:type="dxa"/>
            <w:tcBorders>
              <w:right w:val="single" w:sz="4" w:space="0" w:color="auto"/>
            </w:tcBorders>
          </w:tcPr>
          <w:p w14:paraId="451B0679" w14:textId="77777777" w:rsidR="002A1A38" w:rsidRDefault="002A1A38" w:rsidP="001A21EE">
            <w:pPr>
              <w:pStyle w:val="CRCoverPage"/>
              <w:spacing w:after="0"/>
              <w:rPr>
                <w:noProof/>
                <w:sz w:val="8"/>
                <w:szCs w:val="8"/>
              </w:rPr>
            </w:pPr>
          </w:p>
        </w:tc>
      </w:tr>
      <w:tr w:rsidR="002A1A38" w14:paraId="4B461747" w14:textId="77777777" w:rsidTr="001A21EE">
        <w:trPr>
          <w:cantSplit/>
        </w:trPr>
        <w:tc>
          <w:tcPr>
            <w:tcW w:w="1843" w:type="dxa"/>
            <w:tcBorders>
              <w:left w:val="single" w:sz="4" w:space="0" w:color="auto"/>
            </w:tcBorders>
          </w:tcPr>
          <w:p w14:paraId="3F821B34" w14:textId="77777777" w:rsidR="002A1A38" w:rsidRDefault="002A1A38" w:rsidP="001A21EE">
            <w:pPr>
              <w:pStyle w:val="CRCoverPage"/>
              <w:tabs>
                <w:tab w:val="right" w:pos="1759"/>
              </w:tabs>
              <w:spacing w:after="0"/>
              <w:rPr>
                <w:b/>
                <w:i/>
                <w:noProof/>
              </w:rPr>
            </w:pPr>
            <w:r>
              <w:rPr>
                <w:b/>
                <w:i/>
                <w:noProof/>
              </w:rPr>
              <w:t>Category:</w:t>
            </w:r>
          </w:p>
        </w:tc>
        <w:tc>
          <w:tcPr>
            <w:tcW w:w="851" w:type="dxa"/>
            <w:shd w:val="pct30" w:color="FFFF00" w:fill="auto"/>
          </w:tcPr>
          <w:p w14:paraId="7D5A6890" w14:textId="77777777" w:rsidR="002A1A38" w:rsidRDefault="002A1A38" w:rsidP="001A21EE">
            <w:pPr>
              <w:pStyle w:val="CRCoverPage"/>
              <w:spacing w:after="0"/>
              <w:ind w:left="100" w:right="-609"/>
              <w:rPr>
                <w:b/>
                <w:noProof/>
              </w:rPr>
            </w:pPr>
            <w:r>
              <w:rPr>
                <w:b/>
                <w:noProof/>
              </w:rPr>
              <w:t>A</w:t>
            </w:r>
          </w:p>
        </w:tc>
        <w:tc>
          <w:tcPr>
            <w:tcW w:w="3402" w:type="dxa"/>
            <w:gridSpan w:val="5"/>
            <w:tcBorders>
              <w:left w:val="nil"/>
            </w:tcBorders>
          </w:tcPr>
          <w:p w14:paraId="106A51E1" w14:textId="77777777" w:rsidR="002A1A38" w:rsidRDefault="002A1A38" w:rsidP="001A21EE">
            <w:pPr>
              <w:pStyle w:val="CRCoverPage"/>
              <w:spacing w:after="0"/>
              <w:rPr>
                <w:noProof/>
              </w:rPr>
            </w:pPr>
          </w:p>
        </w:tc>
        <w:tc>
          <w:tcPr>
            <w:tcW w:w="1417" w:type="dxa"/>
            <w:gridSpan w:val="3"/>
            <w:tcBorders>
              <w:left w:val="nil"/>
            </w:tcBorders>
          </w:tcPr>
          <w:p w14:paraId="59D3D810" w14:textId="77777777" w:rsidR="002A1A38" w:rsidRDefault="002A1A38" w:rsidP="001A2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4C7EA" w14:textId="77777777" w:rsidR="002A1A38" w:rsidRDefault="002A1A38" w:rsidP="001A21EE">
            <w:pPr>
              <w:pStyle w:val="CRCoverPage"/>
              <w:spacing w:after="0"/>
              <w:ind w:left="100"/>
              <w:rPr>
                <w:noProof/>
              </w:rPr>
            </w:pPr>
            <w:r>
              <w:rPr>
                <w:noProof/>
              </w:rPr>
              <w:t>Rel-18</w:t>
            </w:r>
          </w:p>
        </w:tc>
      </w:tr>
      <w:tr w:rsidR="002A1A38" w14:paraId="6C6A8925" w14:textId="77777777" w:rsidTr="001A21EE">
        <w:tc>
          <w:tcPr>
            <w:tcW w:w="1843" w:type="dxa"/>
            <w:tcBorders>
              <w:left w:val="single" w:sz="4" w:space="0" w:color="auto"/>
              <w:bottom w:val="single" w:sz="4" w:space="0" w:color="auto"/>
            </w:tcBorders>
          </w:tcPr>
          <w:p w14:paraId="5AF7CC44" w14:textId="77777777" w:rsidR="002A1A38" w:rsidRDefault="002A1A38" w:rsidP="001A21EE">
            <w:pPr>
              <w:pStyle w:val="CRCoverPage"/>
              <w:spacing w:after="0"/>
              <w:rPr>
                <w:b/>
                <w:i/>
                <w:noProof/>
              </w:rPr>
            </w:pPr>
          </w:p>
        </w:tc>
        <w:tc>
          <w:tcPr>
            <w:tcW w:w="4677" w:type="dxa"/>
            <w:gridSpan w:val="8"/>
            <w:tcBorders>
              <w:bottom w:val="single" w:sz="4" w:space="0" w:color="auto"/>
            </w:tcBorders>
          </w:tcPr>
          <w:p w14:paraId="6F6445DC" w14:textId="77777777" w:rsidR="002A1A38" w:rsidRDefault="002A1A38" w:rsidP="001A2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8FE1B" w14:textId="77777777" w:rsidR="002A1A38" w:rsidRDefault="002A1A38" w:rsidP="001A21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9554F" w14:textId="77777777" w:rsidR="002A1A38" w:rsidRPr="007C2097" w:rsidRDefault="002A1A38" w:rsidP="001A2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14:paraId="31568C54" w14:textId="77777777" w:rsidTr="001A21EE">
        <w:tc>
          <w:tcPr>
            <w:tcW w:w="1843" w:type="dxa"/>
          </w:tcPr>
          <w:p w14:paraId="4E1C3B4A" w14:textId="77777777" w:rsidR="002A1A38" w:rsidRDefault="002A1A38" w:rsidP="001A21EE">
            <w:pPr>
              <w:pStyle w:val="CRCoverPage"/>
              <w:spacing w:after="0"/>
              <w:rPr>
                <w:b/>
                <w:i/>
                <w:noProof/>
                <w:sz w:val="8"/>
                <w:szCs w:val="8"/>
              </w:rPr>
            </w:pPr>
          </w:p>
        </w:tc>
        <w:tc>
          <w:tcPr>
            <w:tcW w:w="7797" w:type="dxa"/>
            <w:gridSpan w:val="10"/>
          </w:tcPr>
          <w:p w14:paraId="2C1B609F" w14:textId="77777777" w:rsidR="002A1A38" w:rsidRDefault="002A1A38" w:rsidP="001A21EE">
            <w:pPr>
              <w:pStyle w:val="CRCoverPage"/>
              <w:spacing w:after="0"/>
              <w:rPr>
                <w:noProof/>
                <w:sz w:val="8"/>
                <w:szCs w:val="8"/>
              </w:rPr>
            </w:pPr>
          </w:p>
        </w:tc>
      </w:tr>
      <w:tr w:rsidR="002A1A38" w14:paraId="3F527FCA" w14:textId="77777777" w:rsidTr="001A21EE">
        <w:tc>
          <w:tcPr>
            <w:tcW w:w="2694" w:type="dxa"/>
            <w:gridSpan w:val="2"/>
            <w:tcBorders>
              <w:top w:val="single" w:sz="4" w:space="0" w:color="auto"/>
              <w:left w:val="single" w:sz="4" w:space="0" w:color="auto"/>
            </w:tcBorders>
          </w:tcPr>
          <w:p w14:paraId="605240D0" w14:textId="77777777" w:rsidR="002A1A38" w:rsidRDefault="002A1A38" w:rsidP="001A2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D64A5" w14:textId="77777777" w:rsidR="002A1A38" w:rsidRDefault="002A1A38" w:rsidP="002A1A38">
            <w:pPr>
              <w:pStyle w:val="CRCoverPage"/>
              <w:numPr>
                <w:ilvl w:val="0"/>
                <w:numId w:val="5"/>
              </w:numPr>
              <w:tabs>
                <w:tab w:val="left" w:pos="1619"/>
              </w:tabs>
              <w:spacing w:after="0" w:line="240" w:lineRule="auto"/>
              <w:ind w:left="100"/>
            </w:pPr>
            <w:r>
              <w:rPr>
                <w:rFonts w:eastAsia="SimSun" w:hint="eastAsia"/>
                <w:lang w:val="en-US" w:eastAsia="zh-CN"/>
              </w:rPr>
              <w:t xml:space="preserve">RAN2 has agreed </w:t>
            </w:r>
            <w:r>
              <w:rPr>
                <w:rFonts w:eastAsia="SimSun"/>
                <w:lang w:val="en-US" w:eastAsia="zh-CN"/>
              </w:rPr>
              <w:t xml:space="preserve">in RAN2#125 </w:t>
            </w:r>
            <w:r>
              <w:rPr>
                <w:rFonts w:eastAsia="SimSun" w:hint="eastAsia"/>
                <w:lang w:val="en-US" w:eastAsia="zh-CN"/>
              </w:rPr>
              <w:t xml:space="preserve">to include target cell PCI and frequency for inter-RAT SHR when target cell CGI is not available, and it is suggested to check also intra-RAT SHR. </w:t>
            </w:r>
          </w:p>
          <w:p w14:paraId="215AFC2A" w14:textId="77777777" w:rsidR="002A1A38" w:rsidRDefault="002A1A38" w:rsidP="002A1A38">
            <w:pPr>
              <w:pStyle w:val="CRCoverPage"/>
              <w:numPr>
                <w:ilvl w:val="0"/>
                <w:numId w:val="5"/>
              </w:numPr>
              <w:tabs>
                <w:tab w:val="left" w:pos="1619"/>
              </w:tabs>
              <w:spacing w:after="0" w:line="240" w:lineRule="auto"/>
              <w:ind w:left="100"/>
            </w:pPr>
          </w:p>
          <w:p w14:paraId="3A889227" w14:textId="77777777" w:rsidR="002A1A38" w:rsidRDefault="002A1A38" w:rsidP="001A21EE">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14:paraId="245BB32B" w14:textId="77777777" w:rsidR="002A1A38" w:rsidRDefault="002A1A38" w:rsidP="001A21EE">
            <w:pPr>
              <w:pStyle w:val="CRCoverPage"/>
              <w:spacing w:after="0"/>
              <w:ind w:left="100"/>
            </w:pPr>
          </w:p>
          <w:p w14:paraId="6CF539A8" w14:textId="77777777" w:rsidR="002A1A38" w:rsidRDefault="002A1A38" w:rsidP="001A21EE">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14:paraId="16B1D559" w14:textId="77777777" w:rsidR="002A1A38" w:rsidRDefault="002A1A38" w:rsidP="001A21EE">
            <w:pPr>
              <w:pStyle w:val="CRCoverPage"/>
              <w:spacing w:after="0"/>
              <w:ind w:left="460"/>
              <w:rPr>
                <w:noProof/>
                <w:lang w:eastAsia="zh-CN"/>
              </w:rPr>
            </w:pPr>
          </w:p>
        </w:tc>
      </w:tr>
      <w:tr w:rsidR="002A1A38" w14:paraId="4E4FC26B" w14:textId="77777777" w:rsidTr="001A21EE">
        <w:tc>
          <w:tcPr>
            <w:tcW w:w="2694" w:type="dxa"/>
            <w:gridSpan w:val="2"/>
            <w:tcBorders>
              <w:left w:val="single" w:sz="4" w:space="0" w:color="auto"/>
            </w:tcBorders>
          </w:tcPr>
          <w:p w14:paraId="5AFD34A9" w14:textId="77777777" w:rsidR="002A1A38" w:rsidRDefault="002A1A38" w:rsidP="001A21EE">
            <w:pPr>
              <w:pStyle w:val="CRCoverPage"/>
              <w:spacing w:after="0"/>
              <w:rPr>
                <w:b/>
                <w:i/>
                <w:noProof/>
                <w:sz w:val="8"/>
                <w:szCs w:val="8"/>
              </w:rPr>
            </w:pPr>
          </w:p>
        </w:tc>
        <w:tc>
          <w:tcPr>
            <w:tcW w:w="6946" w:type="dxa"/>
            <w:gridSpan w:val="9"/>
            <w:tcBorders>
              <w:right w:val="single" w:sz="4" w:space="0" w:color="auto"/>
            </w:tcBorders>
          </w:tcPr>
          <w:p w14:paraId="3EDA0DCA" w14:textId="77777777" w:rsidR="002A1A38" w:rsidRDefault="002A1A38" w:rsidP="001A21EE">
            <w:pPr>
              <w:pStyle w:val="CRCoverPage"/>
              <w:spacing w:after="0"/>
              <w:rPr>
                <w:noProof/>
                <w:sz w:val="8"/>
                <w:szCs w:val="8"/>
              </w:rPr>
            </w:pPr>
          </w:p>
        </w:tc>
      </w:tr>
      <w:tr w:rsidR="002A1A38" w14:paraId="13DA88A4" w14:textId="77777777" w:rsidTr="001A21EE">
        <w:tc>
          <w:tcPr>
            <w:tcW w:w="2694" w:type="dxa"/>
            <w:gridSpan w:val="2"/>
            <w:tcBorders>
              <w:left w:val="single" w:sz="4" w:space="0" w:color="auto"/>
            </w:tcBorders>
          </w:tcPr>
          <w:p w14:paraId="64E25A03" w14:textId="77777777" w:rsidR="002A1A38" w:rsidRDefault="002A1A38" w:rsidP="001A2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40872" w14:textId="77777777"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14:paraId="61E4D1B5" w14:textId="77777777" w:rsidR="002A1A38" w:rsidRPr="00A71942" w:rsidRDefault="00A71942" w:rsidP="00A71942">
            <w:pPr>
              <w:pStyle w:val="ListParagraph"/>
              <w:numPr>
                <w:ilvl w:val="0"/>
                <w:numId w:val="6"/>
              </w:numPr>
              <w:rPr>
                <w:rFonts w:ascii="Arial" w:hAnsi="Arial"/>
                <w:lang w:eastAsia="en-US"/>
              </w:rPr>
            </w:pPr>
            <w:r w:rsidRPr="00A71942">
              <w:rPr>
                <w:rFonts w:ascii="Arial" w:hAnsi="Arial"/>
                <w:lang w:eastAsia="en-US"/>
              </w:rPr>
              <w:t xml:space="preserve">Add a note in subclause 5.7.10.6 that it is up to UE implementation to set the </w:t>
            </w:r>
            <w:proofErr w:type="spellStart"/>
            <w:r w:rsidRPr="00A71942">
              <w:rPr>
                <w:rFonts w:ascii="Arial" w:hAnsi="Arial"/>
                <w:lang w:eastAsia="en-US"/>
              </w:rPr>
              <w:t>targetPCellID</w:t>
            </w:r>
            <w:proofErr w:type="spellEnd"/>
            <w:r w:rsidRPr="00A71942">
              <w:rPr>
                <w:rFonts w:ascii="Arial" w:hAnsi="Arial"/>
                <w:lang w:eastAsia="en-US"/>
              </w:rPr>
              <w:t xml:space="preserve"> when there is no available target cell CGI.</w:t>
            </w:r>
          </w:p>
          <w:p w14:paraId="224DF3DB" w14:textId="77777777" w:rsidR="002A1A38" w:rsidRDefault="002A1A38" w:rsidP="001A21EE">
            <w:pPr>
              <w:pStyle w:val="CRCoverPage"/>
              <w:spacing w:after="0"/>
              <w:ind w:left="460"/>
            </w:pPr>
          </w:p>
          <w:p w14:paraId="2390F001" w14:textId="77777777" w:rsidR="002A1A38" w:rsidRDefault="002A1A38" w:rsidP="001A21EE">
            <w:pPr>
              <w:pStyle w:val="CRCoverPage"/>
              <w:spacing w:after="0"/>
              <w:ind w:left="100"/>
              <w:rPr>
                <w:b/>
                <w:bCs/>
                <w:u w:val="single"/>
              </w:rPr>
            </w:pPr>
            <w:r>
              <w:rPr>
                <w:b/>
                <w:bCs/>
                <w:u w:val="single"/>
              </w:rPr>
              <w:t>Impact analysis</w:t>
            </w:r>
          </w:p>
          <w:p w14:paraId="0A5408DE" w14:textId="77777777" w:rsidR="002A1A38" w:rsidRDefault="002A1A38" w:rsidP="001A21EE">
            <w:pPr>
              <w:pStyle w:val="CRCoverPage"/>
              <w:spacing w:after="0"/>
              <w:ind w:left="100"/>
            </w:pPr>
          </w:p>
          <w:p w14:paraId="54E4F075" w14:textId="77777777" w:rsidR="002A1A38" w:rsidRDefault="002A1A38" w:rsidP="001A21EE">
            <w:pPr>
              <w:pStyle w:val="CRCoverPage"/>
              <w:spacing w:after="0"/>
              <w:ind w:left="100"/>
              <w:rPr>
                <w:b/>
                <w:bCs/>
                <w:u w:val="single"/>
              </w:rPr>
            </w:pPr>
            <w:r>
              <w:rPr>
                <w:b/>
                <w:bCs/>
                <w:u w:val="single"/>
              </w:rPr>
              <w:t>Impacted functionality:</w:t>
            </w:r>
          </w:p>
          <w:p w14:paraId="6DE9A11A" w14:textId="77777777" w:rsidR="002A1A38" w:rsidRDefault="002A1A38" w:rsidP="001A21EE">
            <w:pPr>
              <w:pStyle w:val="CRCoverPage"/>
              <w:spacing w:after="0"/>
              <w:ind w:left="100"/>
              <w:rPr>
                <w:rFonts w:eastAsia="SimSun"/>
                <w:lang w:val="en-US" w:eastAsia="zh-CN"/>
              </w:rPr>
            </w:pPr>
            <w:r>
              <w:t>Success</w:t>
            </w:r>
            <w:proofErr w:type="spellStart"/>
            <w:r>
              <w:rPr>
                <w:rFonts w:eastAsia="SimSun"/>
                <w:lang w:val="en-US" w:eastAsia="zh-CN"/>
              </w:rPr>
              <w:t>ful</w:t>
            </w:r>
            <w:proofErr w:type="spellEnd"/>
            <w:r>
              <w:rPr>
                <w:rFonts w:eastAsia="SimSun" w:hint="eastAsia"/>
                <w:lang w:val="en-US" w:eastAsia="zh-CN"/>
              </w:rPr>
              <w:t xml:space="preserve"> </w:t>
            </w:r>
            <w:r>
              <w:t>HO</w:t>
            </w:r>
            <w:r>
              <w:rPr>
                <w:rFonts w:eastAsia="SimSun" w:hint="eastAsia"/>
                <w:lang w:val="en-US" w:eastAsia="zh-CN"/>
              </w:rPr>
              <w:t xml:space="preserve"> </w:t>
            </w:r>
            <w:r>
              <w:t>Report</w:t>
            </w:r>
          </w:p>
          <w:p w14:paraId="36D6522A" w14:textId="77777777" w:rsidR="002A1A38" w:rsidRDefault="002A1A38" w:rsidP="001A21EE">
            <w:pPr>
              <w:pStyle w:val="CRCoverPage"/>
              <w:spacing w:after="0"/>
              <w:ind w:left="100"/>
            </w:pPr>
          </w:p>
          <w:p w14:paraId="571AE881" w14:textId="77777777" w:rsidR="002A1A38" w:rsidRDefault="002A1A38" w:rsidP="001A21EE">
            <w:pPr>
              <w:pStyle w:val="CRCoverPage"/>
              <w:spacing w:after="0"/>
              <w:ind w:left="100"/>
              <w:rPr>
                <w:b/>
                <w:bCs/>
                <w:u w:val="single"/>
              </w:rPr>
            </w:pPr>
            <w:r>
              <w:rPr>
                <w:b/>
                <w:bCs/>
                <w:u w:val="single"/>
              </w:rPr>
              <w:t>Inter-operability analysis:</w:t>
            </w:r>
          </w:p>
          <w:p w14:paraId="3E566F23" w14:textId="77777777" w:rsidR="002A1A38" w:rsidRDefault="002A1A38" w:rsidP="001A21EE">
            <w:pPr>
              <w:pStyle w:val="CRCoverPage"/>
              <w:spacing w:after="0"/>
              <w:ind w:left="100"/>
            </w:pPr>
            <w:r w:rsidRPr="00A60C27">
              <w:lastRenderedPageBreak/>
              <w:t>1.</w:t>
            </w:r>
            <w:r>
              <w:t xml:space="preserve"> If the change is implemented by the UE, and not by the NW, the NW will use the wrong target </w:t>
            </w:r>
            <w:proofErr w:type="spellStart"/>
            <w:r>
              <w:t>PCell</w:t>
            </w:r>
            <w:proofErr w:type="spellEnd"/>
            <w:r>
              <w:t xml:space="preserve"> identify for MRO.</w:t>
            </w:r>
          </w:p>
          <w:p w14:paraId="14F25621" w14:textId="77777777" w:rsidR="002A1A38" w:rsidRDefault="002A1A38" w:rsidP="001A21EE">
            <w:pPr>
              <w:pStyle w:val="CRCoverPage"/>
              <w:tabs>
                <w:tab w:val="left" w:pos="1619"/>
              </w:tabs>
              <w:spacing w:after="0"/>
              <w:ind w:left="100"/>
            </w:pPr>
            <w:r>
              <w:t xml:space="preserve">2. If the change is implemented by the NW, and not by the UE, the NW will use the wrong target </w:t>
            </w:r>
            <w:proofErr w:type="spellStart"/>
            <w:r>
              <w:t>PCell</w:t>
            </w:r>
            <w:proofErr w:type="spellEnd"/>
            <w:r>
              <w:t xml:space="preserve"> identify for MRO.</w:t>
            </w:r>
          </w:p>
          <w:p w14:paraId="2FDEDD3F" w14:textId="77777777" w:rsidR="002A1A38" w:rsidRDefault="002A1A38" w:rsidP="001A21EE">
            <w:pPr>
              <w:pStyle w:val="CRCoverPage"/>
              <w:tabs>
                <w:tab w:val="left" w:pos="1619"/>
              </w:tabs>
              <w:spacing w:after="0"/>
              <w:ind w:left="100"/>
              <w:rPr>
                <w:noProof/>
                <w:lang w:eastAsia="zh-CN"/>
              </w:rPr>
            </w:pPr>
          </w:p>
        </w:tc>
      </w:tr>
      <w:tr w:rsidR="002A1A38" w14:paraId="0F0B103A" w14:textId="77777777" w:rsidTr="001A21EE">
        <w:tc>
          <w:tcPr>
            <w:tcW w:w="2694" w:type="dxa"/>
            <w:gridSpan w:val="2"/>
            <w:tcBorders>
              <w:left w:val="single" w:sz="4" w:space="0" w:color="auto"/>
            </w:tcBorders>
          </w:tcPr>
          <w:p w14:paraId="41B8AB62" w14:textId="77777777" w:rsidR="002A1A38" w:rsidRDefault="002A1A38" w:rsidP="001A21EE">
            <w:pPr>
              <w:pStyle w:val="CRCoverPage"/>
              <w:spacing w:after="0"/>
              <w:rPr>
                <w:b/>
                <w:i/>
                <w:noProof/>
                <w:sz w:val="8"/>
                <w:szCs w:val="8"/>
              </w:rPr>
            </w:pPr>
          </w:p>
        </w:tc>
        <w:tc>
          <w:tcPr>
            <w:tcW w:w="6946" w:type="dxa"/>
            <w:gridSpan w:val="9"/>
            <w:tcBorders>
              <w:right w:val="single" w:sz="4" w:space="0" w:color="auto"/>
            </w:tcBorders>
          </w:tcPr>
          <w:p w14:paraId="6493A418" w14:textId="77777777" w:rsidR="002A1A38" w:rsidRDefault="002A1A38" w:rsidP="001A21EE">
            <w:pPr>
              <w:pStyle w:val="CRCoverPage"/>
              <w:spacing w:after="0"/>
              <w:rPr>
                <w:noProof/>
                <w:sz w:val="8"/>
                <w:szCs w:val="8"/>
              </w:rPr>
            </w:pPr>
          </w:p>
        </w:tc>
      </w:tr>
      <w:tr w:rsidR="002A1A38" w14:paraId="03D57E8E" w14:textId="77777777" w:rsidTr="001A21EE">
        <w:tc>
          <w:tcPr>
            <w:tcW w:w="2694" w:type="dxa"/>
            <w:gridSpan w:val="2"/>
            <w:tcBorders>
              <w:left w:val="single" w:sz="4" w:space="0" w:color="auto"/>
              <w:bottom w:val="single" w:sz="4" w:space="0" w:color="auto"/>
            </w:tcBorders>
          </w:tcPr>
          <w:p w14:paraId="367A3CF0" w14:textId="77777777" w:rsidR="002A1A38" w:rsidRDefault="002A1A38" w:rsidP="001A2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0A20D" w14:textId="77777777" w:rsidR="002A1A38" w:rsidRPr="00A60C27" w:rsidRDefault="002A1A38" w:rsidP="001A21EE">
            <w:pPr>
              <w:pStyle w:val="CRCoverPage"/>
              <w:tabs>
                <w:tab w:val="left" w:pos="1619"/>
              </w:tabs>
              <w:spacing w:after="0"/>
              <w:rPr>
                <w:noProof/>
                <w:lang w:val="en-US" w:eastAsia="zh-CN"/>
              </w:rPr>
            </w:pPr>
            <w:r>
              <w:t xml:space="preserve">The </w:t>
            </w:r>
            <w:r>
              <w:rPr>
                <w:rFonts w:eastAsia="SimSun" w:hint="eastAsia"/>
                <w:lang w:val="en-US" w:eastAsia="zh-CN"/>
              </w:rPr>
              <w:t xml:space="preserve">target cell information included in </w:t>
            </w:r>
            <w:r>
              <w:rPr>
                <w:rFonts w:hint="eastAsia"/>
                <w:lang w:val="en-US" w:eastAsia="zh-CN"/>
              </w:rPr>
              <w:t>intra-RAT SHR</w:t>
            </w:r>
            <w:r>
              <w:t xml:space="preserve"> might </w:t>
            </w:r>
            <w:r>
              <w:rPr>
                <w:rFonts w:eastAsia="SimSun" w:hint="eastAsia"/>
                <w:lang w:val="en-US" w:eastAsia="zh-CN"/>
              </w:rPr>
              <w:t>be</w:t>
            </w:r>
            <w:r>
              <w:t xml:space="preserve"> </w:t>
            </w:r>
            <w:r>
              <w:rPr>
                <w:rFonts w:eastAsia="SimSun" w:hint="eastAsia"/>
                <w:lang w:val="en-US" w:eastAsia="zh-CN"/>
              </w:rPr>
              <w:t>incorrect</w:t>
            </w:r>
            <w:r>
              <w:rPr>
                <w:lang w:val="en-US"/>
              </w:rPr>
              <w:t>.</w:t>
            </w:r>
          </w:p>
        </w:tc>
      </w:tr>
      <w:tr w:rsidR="002A1A38" w14:paraId="7AFAB022" w14:textId="77777777" w:rsidTr="001A21EE">
        <w:tc>
          <w:tcPr>
            <w:tcW w:w="2694" w:type="dxa"/>
            <w:gridSpan w:val="2"/>
          </w:tcPr>
          <w:p w14:paraId="3064B90C" w14:textId="77777777" w:rsidR="002A1A38" w:rsidRDefault="002A1A38" w:rsidP="001A21EE">
            <w:pPr>
              <w:pStyle w:val="CRCoverPage"/>
              <w:spacing w:after="0"/>
              <w:rPr>
                <w:b/>
                <w:i/>
                <w:noProof/>
                <w:sz w:val="8"/>
                <w:szCs w:val="8"/>
              </w:rPr>
            </w:pPr>
          </w:p>
        </w:tc>
        <w:tc>
          <w:tcPr>
            <w:tcW w:w="6946" w:type="dxa"/>
            <w:gridSpan w:val="9"/>
          </w:tcPr>
          <w:p w14:paraId="231BC253" w14:textId="77777777" w:rsidR="002A1A38" w:rsidRDefault="002A1A38" w:rsidP="001A21EE">
            <w:pPr>
              <w:pStyle w:val="CRCoverPage"/>
              <w:spacing w:after="0"/>
              <w:rPr>
                <w:noProof/>
                <w:sz w:val="8"/>
                <w:szCs w:val="8"/>
              </w:rPr>
            </w:pPr>
          </w:p>
        </w:tc>
      </w:tr>
      <w:tr w:rsidR="002A1A38" w14:paraId="2E8F59C6" w14:textId="77777777" w:rsidTr="001A21EE">
        <w:tc>
          <w:tcPr>
            <w:tcW w:w="2694" w:type="dxa"/>
            <w:gridSpan w:val="2"/>
            <w:tcBorders>
              <w:top w:val="single" w:sz="4" w:space="0" w:color="auto"/>
              <w:left w:val="single" w:sz="4" w:space="0" w:color="auto"/>
            </w:tcBorders>
          </w:tcPr>
          <w:p w14:paraId="7E43FB37" w14:textId="77777777" w:rsidR="002A1A38" w:rsidRDefault="002A1A38" w:rsidP="001A2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9585B" w14:textId="77777777" w:rsidR="002A1A38" w:rsidRDefault="002A1A38" w:rsidP="001A21EE">
            <w:pPr>
              <w:pStyle w:val="CRCoverPage"/>
              <w:spacing w:after="0"/>
              <w:rPr>
                <w:noProof/>
                <w:lang w:eastAsia="zh-CN"/>
              </w:rPr>
            </w:pPr>
            <w:r>
              <w:rPr>
                <w:noProof/>
                <w:lang w:eastAsia="zh-CN"/>
              </w:rPr>
              <w:t xml:space="preserve"> </w:t>
            </w:r>
            <w:r>
              <w:t>5.7.10.</w:t>
            </w:r>
            <w:r>
              <w:rPr>
                <w:rFonts w:eastAsia="SimSun" w:hint="eastAsia"/>
                <w:lang w:val="en-US" w:eastAsia="zh-CN"/>
              </w:rPr>
              <w:t>6, 6.2.2</w:t>
            </w:r>
          </w:p>
        </w:tc>
      </w:tr>
      <w:tr w:rsidR="002A1A38" w14:paraId="49F6CAB1" w14:textId="77777777" w:rsidTr="001A21EE">
        <w:tc>
          <w:tcPr>
            <w:tcW w:w="2694" w:type="dxa"/>
            <w:gridSpan w:val="2"/>
            <w:tcBorders>
              <w:left w:val="single" w:sz="4" w:space="0" w:color="auto"/>
            </w:tcBorders>
          </w:tcPr>
          <w:p w14:paraId="4C73DC0B" w14:textId="77777777" w:rsidR="002A1A38" w:rsidRDefault="002A1A38" w:rsidP="001A21EE">
            <w:pPr>
              <w:pStyle w:val="CRCoverPage"/>
              <w:spacing w:after="0"/>
              <w:rPr>
                <w:b/>
                <w:i/>
                <w:noProof/>
                <w:sz w:val="8"/>
                <w:szCs w:val="8"/>
              </w:rPr>
            </w:pPr>
          </w:p>
        </w:tc>
        <w:tc>
          <w:tcPr>
            <w:tcW w:w="6946" w:type="dxa"/>
            <w:gridSpan w:val="9"/>
            <w:tcBorders>
              <w:right w:val="single" w:sz="4" w:space="0" w:color="auto"/>
            </w:tcBorders>
          </w:tcPr>
          <w:p w14:paraId="13CD670B" w14:textId="77777777" w:rsidR="002A1A38" w:rsidRDefault="002A1A38" w:rsidP="001A21EE">
            <w:pPr>
              <w:pStyle w:val="CRCoverPage"/>
              <w:spacing w:after="0"/>
              <w:rPr>
                <w:noProof/>
                <w:sz w:val="8"/>
                <w:szCs w:val="8"/>
              </w:rPr>
            </w:pPr>
          </w:p>
        </w:tc>
      </w:tr>
      <w:tr w:rsidR="002A1A38" w14:paraId="4B25D4E2" w14:textId="77777777" w:rsidTr="001A21EE">
        <w:tc>
          <w:tcPr>
            <w:tcW w:w="2694" w:type="dxa"/>
            <w:gridSpan w:val="2"/>
            <w:tcBorders>
              <w:left w:val="single" w:sz="4" w:space="0" w:color="auto"/>
            </w:tcBorders>
          </w:tcPr>
          <w:p w14:paraId="1BCABCE6" w14:textId="77777777" w:rsidR="002A1A38" w:rsidRDefault="002A1A38" w:rsidP="001A2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79CD" w14:textId="77777777" w:rsidR="002A1A38" w:rsidRDefault="002A1A38" w:rsidP="001A2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69ACB" w14:textId="77777777" w:rsidR="002A1A38" w:rsidRDefault="002A1A38" w:rsidP="001A21EE">
            <w:pPr>
              <w:pStyle w:val="CRCoverPage"/>
              <w:spacing w:after="0"/>
              <w:jc w:val="center"/>
              <w:rPr>
                <w:b/>
                <w:caps/>
                <w:noProof/>
              </w:rPr>
            </w:pPr>
            <w:r>
              <w:rPr>
                <w:b/>
                <w:caps/>
                <w:noProof/>
              </w:rPr>
              <w:t>N</w:t>
            </w:r>
          </w:p>
        </w:tc>
        <w:tc>
          <w:tcPr>
            <w:tcW w:w="2977" w:type="dxa"/>
            <w:gridSpan w:val="4"/>
          </w:tcPr>
          <w:p w14:paraId="159D381D" w14:textId="77777777" w:rsidR="002A1A38" w:rsidRDefault="002A1A38" w:rsidP="001A2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7E6642" w14:textId="77777777" w:rsidR="002A1A38" w:rsidRDefault="002A1A38" w:rsidP="001A21EE">
            <w:pPr>
              <w:pStyle w:val="CRCoverPage"/>
              <w:spacing w:after="0"/>
              <w:ind w:left="99"/>
              <w:rPr>
                <w:noProof/>
              </w:rPr>
            </w:pPr>
          </w:p>
        </w:tc>
      </w:tr>
      <w:tr w:rsidR="002A1A38" w14:paraId="57F40AA4" w14:textId="77777777" w:rsidTr="001A21EE">
        <w:tc>
          <w:tcPr>
            <w:tcW w:w="2694" w:type="dxa"/>
            <w:gridSpan w:val="2"/>
            <w:tcBorders>
              <w:left w:val="single" w:sz="4" w:space="0" w:color="auto"/>
            </w:tcBorders>
          </w:tcPr>
          <w:p w14:paraId="0564B2F4" w14:textId="77777777" w:rsidR="002A1A38" w:rsidRDefault="002A1A38" w:rsidP="001A2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1EDBF" w14:textId="77777777" w:rsidR="002A1A38" w:rsidRDefault="002A1A38" w:rsidP="001A2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6738" w14:textId="77777777" w:rsidR="002A1A38" w:rsidRDefault="00633551" w:rsidP="001A21EE">
            <w:pPr>
              <w:pStyle w:val="CRCoverPage"/>
              <w:spacing w:after="0"/>
              <w:jc w:val="center"/>
              <w:rPr>
                <w:b/>
                <w:caps/>
                <w:noProof/>
              </w:rPr>
            </w:pPr>
            <w:r>
              <w:rPr>
                <w:b/>
                <w:caps/>
                <w:noProof/>
              </w:rPr>
              <w:t>X</w:t>
            </w:r>
          </w:p>
        </w:tc>
        <w:tc>
          <w:tcPr>
            <w:tcW w:w="2977" w:type="dxa"/>
            <w:gridSpan w:val="4"/>
          </w:tcPr>
          <w:p w14:paraId="4BD696FA" w14:textId="77777777" w:rsidR="002A1A38" w:rsidRDefault="002A1A38" w:rsidP="001A2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AD82E" w14:textId="77777777" w:rsidR="002A1A38" w:rsidRDefault="002A1A38" w:rsidP="001A21EE">
            <w:pPr>
              <w:pStyle w:val="CRCoverPage"/>
              <w:spacing w:after="0"/>
              <w:ind w:left="99"/>
              <w:rPr>
                <w:noProof/>
              </w:rPr>
            </w:pPr>
            <w:r>
              <w:rPr>
                <w:noProof/>
              </w:rPr>
              <w:t xml:space="preserve">TS/TR ... CR ... </w:t>
            </w:r>
          </w:p>
        </w:tc>
      </w:tr>
      <w:tr w:rsidR="002A1A38" w14:paraId="17A257CA" w14:textId="77777777" w:rsidTr="001A21EE">
        <w:tc>
          <w:tcPr>
            <w:tcW w:w="2694" w:type="dxa"/>
            <w:gridSpan w:val="2"/>
            <w:tcBorders>
              <w:left w:val="single" w:sz="4" w:space="0" w:color="auto"/>
            </w:tcBorders>
          </w:tcPr>
          <w:p w14:paraId="48491CAE" w14:textId="77777777" w:rsidR="002A1A38" w:rsidRDefault="002A1A38" w:rsidP="001A2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E2DA8" w14:textId="77777777"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55D4" w14:textId="77777777" w:rsidR="002A1A38" w:rsidRPr="00F33903" w:rsidRDefault="00F33903" w:rsidP="001A21EE">
            <w:pPr>
              <w:pStyle w:val="CRCoverPage"/>
              <w:spacing w:after="0"/>
              <w:jc w:val="center"/>
              <w:rPr>
                <w:rFonts w:eastAsia="DengXian"/>
                <w:b/>
                <w:caps/>
                <w:noProof/>
                <w:lang w:eastAsia="zh-CN"/>
                <w:rPrChange w:id="2" w:author="Huawei - Jun Chen" w:date="2024-05-08T09:55:00Z">
                  <w:rPr>
                    <w:b/>
                    <w:caps/>
                    <w:noProof/>
                  </w:rPr>
                </w:rPrChange>
              </w:rPr>
            </w:pPr>
            <w:r>
              <w:rPr>
                <w:rFonts w:eastAsia="DengXian" w:hint="eastAsia"/>
                <w:b/>
                <w:caps/>
                <w:noProof/>
                <w:lang w:eastAsia="zh-CN"/>
              </w:rPr>
              <w:t>X</w:t>
            </w:r>
          </w:p>
        </w:tc>
        <w:tc>
          <w:tcPr>
            <w:tcW w:w="2977" w:type="dxa"/>
            <w:gridSpan w:val="4"/>
          </w:tcPr>
          <w:p w14:paraId="130B9104" w14:textId="77777777" w:rsidR="002A1A38" w:rsidRDefault="002A1A38" w:rsidP="001A2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7089E" w14:textId="77777777" w:rsidR="002A1A38" w:rsidRDefault="002A1A38" w:rsidP="001A21EE">
            <w:pPr>
              <w:pStyle w:val="CRCoverPage"/>
              <w:spacing w:after="0"/>
              <w:ind w:left="99"/>
              <w:rPr>
                <w:noProof/>
              </w:rPr>
            </w:pPr>
            <w:r>
              <w:rPr>
                <w:noProof/>
              </w:rPr>
              <w:t xml:space="preserve">TS/TR ... CR ... </w:t>
            </w:r>
          </w:p>
        </w:tc>
      </w:tr>
      <w:tr w:rsidR="002A1A38" w14:paraId="5F6384DB" w14:textId="77777777" w:rsidTr="001A21EE">
        <w:tc>
          <w:tcPr>
            <w:tcW w:w="2694" w:type="dxa"/>
            <w:gridSpan w:val="2"/>
            <w:tcBorders>
              <w:left w:val="single" w:sz="4" w:space="0" w:color="auto"/>
            </w:tcBorders>
          </w:tcPr>
          <w:p w14:paraId="4A0E9150" w14:textId="77777777" w:rsidR="002A1A38" w:rsidRDefault="002A1A38" w:rsidP="001A2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974FE" w14:textId="77777777" w:rsidR="002A1A38" w:rsidRDefault="002A1A38" w:rsidP="001A2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A0054" w14:textId="77777777" w:rsidR="002A1A38" w:rsidRPr="00F33903" w:rsidRDefault="00F33903" w:rsidP="001A21EE">
            <w:pPr>
              <w:pStyle w:val="CRCoverPage"/>
              <w:spacing w:after="0"/>
              <w:jc w:val="center"/>
              <w:rPr>
                <w:rFonts w:eastAsia="DengXian"/>
                <w:b/>
                <w:caps/>
                <w:noProof/>
                <w:lang w:eastAsia="zh-CN"/>
                <w:rPrChange w:id="3" w:author="Huawei - Jun Chen" w:date="2024-05-08T09:55:00Z">
                  <w:rPr>
                    <w:b/>
                    <w:caps/>
                    <w:noProof/>
                  </w:rPr>
                </w:rPrChange>
              </w:rPr>
            </w:pPr>
            <w:r>
              <w:rPr>
                <w:rFonts w:eastAsia="DengXian" w:hint="eastAsia"/>
                <w:b/>
                <w:caps/>
                <w:noProof/>
                <w:lang w:eastAsia="zh-CN"/>
              </w:rPr>
              <w:t>X</w:t>
            </w:r>
          </w:p>
        </w:tc>
        <w:tc>
          <w:tcPr>
            <w:tcW w:w="2977" w:type="dxa"/>
            <w:gridSpan w:val="4"/>
          </w:tcPr>
          <w:p w14:paraId="6A2B5800" w14:textId="77777777" w:rsidR="002A1A38" w:rsidRDefault="002A1A38" w:rsidP="001A2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BEEC4" w14:textId="77777777" w:rsidR="002A1A38" w:rsidRDefault="002A1A38" w:rsidP="001A21EE">
            <w:pPr>
              <w:pStyle w:val="CRCoverPage"/>
              <w:spacing w:after="0"/>
              <w:ind w:left="99"/>
              <w:rPr>
                <w:noProof/>
              </w:rPr>
            </w:pPr>
            <w:r>
              <w:rPr>
                <w:noProof/>
              </w:rPr>
              <w:t xml:space="preserve">TS/TR ... CR ... </w:t>
            </w:r>
          </w:p>
        </w:tc>
      </w:tr>
      <w:tr w:rsidR="002A1A38" w14:paraId="1D1CDCA9" w14:textId="77777777" w:rsidTr="001A21EE">
        <w:tc>
          <w:tcPr>
            <w:tcW w:w="2694" w:type="dxa"/>
            <w:gridSpan w:val="2"/>
            <w:tcBorders>
              <w:left w:val="single" w:sz="4" w:space="0" w:color="auto"/>
            </w:tcBorders>
          </w:tcPr>
          <w:p w14:paraId="07ECB37B" w14:textId="77777777" w:rsidR="002A1A38" w:rsidRDefault="002A1A38" w:rsidP="001A21EE">
            <w:pPr>
              <w:pStyle w:val="CRCoverPage"/>
              <w:spacing w:after="0"/>
              <w:rPr>
                <w:b/>
                <w:i/>
                <w:noProof/>
              </w:rPr>
            </w:pPr>
          </w:p>
        </w:tc>
        <w:tc>
          <w:tcPr>
            <w:tcW w:w="6946" w:type="dxa"/>
            <w:gridSpan w:val="9"/>
            <w:tcBorders>
              <w:right w:val="single" w:sz="4" w:space="0" w:color="auto"/>
            </w:tcBorders>
          </w:tcPr>
          <w:p w14:paraId="1EAE3B12" w14:textId="77777777" w:rsidR="002A1A38" w:rsidRDefault="002A1A38" w:rsidP="001A21EE">
            <w:pPr>
              <w:pStyle w:val="CRCoverPage"/>
              <w:spacing w:after="0"/>
              <w:rPr>
                <w:noProof/>
              </w:rPr>
            </w:pPr>
          </w:p>
        </w:tc>
      </w:tr>
      <w:tr w:rsidR="002A1A38" w14:paraId="00DC7971" w14:textId="77777777" w:rsidTr="001A21EE">
        <w:tc>
          <w:tcPr>
            <w:tcW w:w="2694" w:type="dxa"/>
            <w:gridSpan w:val="2"/>
            <w:tcBorders>
              <w:left w:val="single" w:sz="4" w:space="0" w:color="auto"/>
              <w:bottom w:val="single" w:sz="4" w:space="0" w:color="auto"/>
            </w:tcBorders>
          </w:tcPr>
          <w:p w14:paraId="7749FEEE" w14:textId="77777777" w:rsidR="002A1A38" w:rsidRDefault="002A1A38" w:rsidP="001A2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5F1DC" w14:textId="697B11AA" w:rsidR="002A1A38" w:rsidRDefault="007A4885" w:rsidP="001A21EE">
            <w:pPr>
              <w:pStyle w:val="CRCoverPage"/>
              <w:spacing w:after="0"/>
              <w:ind w:left="100"/>
              <w:rPr>
                <w:noProof/>
              </w:rPr>
            </w:pPr>
            <w:r>
              <w:rPr>
                <w:noProof/>
              </w:rPr>
              <w:t>Coversheet update by MCC: wrong WI code (should use the same WI as the cat F CR).</w:t>
            </w:r>
          </w:p>
        </w:tc>
      </w:tr>
      <w:tr w:rsidR="002A1A38" w:rsidRPr="008863B9" w14:paraId="47A26AFC" w14:textId="77777777" w:rsidTr="001A21EE">
        <w:tc>
          <w:tcPr>
            <w:tcW w:w="2694" w:type="dxa"/>
            <w:gridSpan w:val="2"/>
            <w:tcBorders>
              <w:top w:val="single" w:sz="4" w:space="0" w:color="auto"/>
              <w:bottom w:val="single" w:sz="4" w:space="0" w:color="auto"/>
            </w:tcBorders>
          </w:tcPr>
          <w:p w14:paraId="252B828C" w14:textId="77777777" w:rsidR="002A1A38" w:rsidRPr="008863B9" w:rsidRDefault="002A1A38" w:rsidP="001A2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3C0BEE" w14:textId="77777777" w:rsidR="002A1A38" w:rsidRPr="008863B9" w:rsidRDefault="002A1A38" w:rsidP="001A21EE">
            <w:pPr>
              <w:pStyle w:val="CRCoverPage"/>
              <w:spacing w:after="0"/>
              <w:ind w:left="100"/>
              <w:rPr>
                <w:noProof/>
                <w:sz w:val="8"/>
                <w:szCs w:val="8"/>
              </w:rPr>
            </w:pPr>
          </w:p>
        </w:tc>
      </w:tr>
      <w:tr w:rsidR="002A1A38" w14:paraId="28F14761" w14:textId="77777777" w:rsidTr="001A21EE">
        <w:tc>
          <w:tcPr>
            <w:tcW w:w="2694" w:type="dxa"/>
            <w:gridSpan w:val="2"/>
            <w:tcBorders>
              <w:top w:val="single" w:sz="4" w:space="0" w:color="auto"/>
              <w:left w:val="single" w:sz="4" w:space="0" w:color="auto"/>
              <w:bottom w:val="single" w:sz="4" w:space="0" w:color="auto"/>
            </w:tcBorders>
          </w:tcPr>
          <w:p w14:paraId="3CEF2C9C" w14:textId="77777777" w:rsidR="002A1A38" w:rsidRDefault="002A1A38" w:rsidP="001A2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F43C6" w14:textId="77777777" w:rsidR="002A1A38" w:rsidRDefault="002D33FB" w:rsidP="001A21EE">
            <w:pPr>
              <w:pStyle w:val="CRCoverPage"/>
              <w:spacing w:after="0"/>
              <w:ind w:left="100"/>
            </w:pPr>
            <w:r w:rsidRPr="002D33FB">
              <w:t xml:space="preserve">Original CR </w:t>
            </w:r>
            <w:r>
              <w:t>in</w:t>
            </w:r>
            <w:r w:rsidR="001A21EE">
              <w:t xml:space="preserve"> </w:t>
            </w:r>
            <w:r w:rsidRPr="002D33FB">
              <w:t>R2-240508</w:t>
            </w:r>
            <w:r>
              <w:t xml:space="preserve">8. </w:t>
            </w:r>
            <w:r w:rsidR="001A21EE">
              <w:t xml:space="preserve">In </w:t>
            </w:r>
            <w:r>
              <w:t>RV1</w:t>
            </w:r>
            <w:r w:rsidR="00AC20BD">
              <w:t>,</w:t>
            </w:r>
            <w:r>
              <w:t xml:space="preserve"> only the co-source compan</w:t>
            </w:r>
            <w:r w:rsidR="00CA6B51">
              <w:t>y</w:t>
            </w:r>
            <w:r w:rsidR="001A21EE">
              <w:t xml:space="preserve"> is updated</w:t>
            </w:r>
            <w:r w:rsidR="00AC20BD">
              <w:t>, while the rest</w:t>
            </w:r>
            <w:r w:rsidR="00CA6B51">
              <w:t xml:space="preserve"> of content</w:t>
            </w:r>
            <w:r w:rsidR="00AC20BD">
              <w:t xml:space="preserve"> is the same.</w:t>
            </w:r>
          </w:p>
          <w:p w14:paraId="1927DA60" w14:textId="77777777" w:rsidR="009B6A94" w:rsidRDefault="009B6A94" w:rsidP="001A21EE">
            <w:pPr>
              <w:pStyle w:val="CRCoverPage"/>
              <w:spacing w:after="0"/>
              <w:ind w:left="100"/>
              <w:rPr>
                <w:noProof/>
                <w:lang w:eastAsia="zh-CN"/>
              </w:rPr>
            </w:pPr>
            <w:r>
              <w:rPr>
                <w:noProof/>
                <w:lang w:eastAsia="zh-CN"/>
              </w:rPr>
              <w:t>1</w:t>
            </w:r>
            <w:r w:rsidRPr="009B6A94">
              <w:rPr>
                <w:noProof/>
                <w:vertAlign w:val="superscript"/>
                <w:lang w:eastAsia="zh-CN"/>
              </w:rPr>
              <w:t>st</w:t>
            </w:r>
            <w:r>
              <w:rPr>
                <w:noProof/>
                <w:lang w:eastAsia="zh-CN"/>
              </w:rPr>
              <w:t xml:space="preserve"> revised CR in </w:t>
            </w:r>
            <w:r w:rsidRPr="009B6A94">
              <w:rPr>
                <w:noProof/>
                <w:lang w:eastAsia="zh-CN"/>
              </w:rPr>
              <w:t>2405700</w:t>
            </w:r>
            <w:r>
              <w:rPr>
                <w:noProof/>
                <w:lang w:eastAsia="zh-CN"/>
              </w:rPr>
              <w:t xml:space="preserve">. In RV2 , </w:t>
            </w:r>
            <w:r w:rsidRPr="00F87289">
              <w:rPr>
                <w:noProof/>
              </w:rPr>
              <w:t xml:space="preserve">“targetCell-PCI-ARFCN-v17xx” </w:t>
            </w:r>
            <w:r>
              <w:rPr>
                <w:noProof/>
              </w:rPr>
              <w:t xml:space="preserve">is changed </w:t>
            </w:r>
            <w:r w:rsidRPr="00F87289">
              <w:rPr>
                <w:noProof/>
              </w:rPr>
              <w:t>to “targetCell-PCI-ARFCN-r17”</w:t>
            </w:r>
            <w:r>
              <w:rPr>
                <w:noProof/>
              </w:rPr>
              <w:t>, and the ‘on’ is removed from the note.</w:t>
            </w:r>
          </w:p>
        </w:tc>
      </w:tr>
    </w:tbl>
    <w:p w14:paraId="4B4C180C" w14:textId="77777777" w:rsidR="0070586A" w:rsidRDefault="0070586A">
      <w:pPr>
        <w:rPr>
          <w:lang w:eastAsia="ko-KR"/>
        </w:rPr>
      </w:pPr>
    </w:p>
    <w:p w14:paraId="41436CF6" w14:textId="77777777"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14:paraId="52B7E2B9" w14:textId="77777777" w:rsidR="00357A05" w:rsidRDefault="00357A05" w:rsidP="00357A05">
      <w:pPr>
        <w:pStyle w:val="Heading4"/>
      </w:pPr>
      <w:bookmarkStart w:id="4" w:name="_Toc162894392"/>
      <w:r>
        <w:t>5.7.10.6</w:t>
      </w:r>
      <w:r>
        <w:tab/>
        <w:t>Actions for the successful handover report determination</w:t>
      </w:r>
      <w:bookmarkEnd w:id="4"/>
    </w:p>
    <w:p w14:paraId="7381A660" w14:textId="77777777" w:rsidR="00357A05" w:rsidRDefault="00357A05" w:rsidP="00357A05">
      <w:r>
        <w:t xml:space="preserve">The UE shall for the </w:t>
      </w:r>
      <w:proofErr w:type="spellStart"/>
      <w:r>
        <w:t>PCell</w:t>
      </w:r>
      <w:proofErr w:type="spellEnd"/>
      <w:r>
        <w:t>:</w:t>
      </w:r>
    </w:p>
    <w:p w14:paraId="4FD8A28A" w14:textId="77777777" w:rsidR="00357A05" w:rsidRDefault="00357A05" w:rsidP="00357A05">
      <w:pPr>
        <w:pStyle w:val="B1"/>
      </w:pPr>
      <w:r>
        <w:t>1&gt;</w:t>
      </w:r>
      <w: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14:paraId="44E0771A" w14:textId="77777777" w:rsidR="00357A05" w:rsidRDefault="00357A05" w:rsidP="00357A05">
      <w:pPr>
        <w:pStyle w:val="B1"/>
      </w:pPr>
      <w:r>
        <w:t>1&gt;</w:t>
      </w:r>
      <w: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14:paraId="7245FAA8" w14:textId="77777777" w:rsidR="00357A05" w:rsidRDefault="00357A05" w:rsidP="00357A05">
      <w:pPr>
        <w:pStyle w:val="B1"/>
      </w:pPr>
      <w:r>
        <w:t>1&gt;</w:t>
      </w:r>
      <w: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14:paraId="01ADF38D" w14:textId="77777777" w:rsidR="00357A05" w:rsidRDefault="00357A05" w:rsidP="00357A05">
      <w:pPr>
        <w:pStyle w:val="B1"/>
      </w:pPr>
      <w:r>
        <w:t>1&gt;</w:t>
      </w:r>
      <w:r>
        <w:tab/>
        <w:t xml:space="preserve">if the procedure is triggered due to successful completion of reconfiguration with sync, and 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 or:</w:t>
      </w:r>
    </w:p>
    <w:p w14:paraId="096506B9" w14:textId="77777777" w:rsidR="00357A05" w:rsidRDefault="00357A05" w:rsidP="00357A05">
      <w:pPr>
        <w:pStyle w:val="B1"/>
      </w:pPr>
      <w:r>
        <w:t>1&gt;</w:t>
      </w:r>
      <w:r>
        <w:tab/>
        <w:t>if the procedure is triggered due to successful completion of Mobility from NR to E-UTRA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p>
    <w:p w14:paraId="03BF97EB" w14:textId="77777777" w:rsidR="00357A05" w:rsidRDefault="00357A05" w:rsidP="00357A05">
      <w:pPr>
        <w:pStyle w:val="B1"/>
      </w:pPr>
      <w:r>
        <w:lastRenderedPageBreak/>
        <w:t>1&gt;</w:t>
      </w:r>
      <w: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Mobility from NR to E-UTRA:</w:t>
      </w:r>
    </w:p>
    <w:p w14:paraId="6833B906" w14:textId="77777777" w:rsidR="00357A05" w:rsidRDefault="00357A05" w:rsidP="00357A05">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SimSun"/>
          <w:lang w:eastAsia="zh-CN"/>
        </w:rPr>
        <w:t>determine the content</w:t>
      </w:r>
      <w:r>
        <w:t xml:space="preserve"> in </w:t>
      </w:r>
      <w:proofErr w:type="spellStart"/>
      <w:r>
        <w:rPr>
          <w:i/>
        </w:rPr>
        <w:t>VarSuccessHO</w:t>
      </w:r>
      <w:proofErr w:type="spellEnd"/>
      <w:r>
        <w:rPr>
          <w:i/>
        </w:rPr>
        <w:t>-Report</w:t>
      </w:r>
      <w:r>
        <w:t xml:space="preserve"> as follows:</w:t>
      </w:r>
    </w:p>
    <w:p w14:paraId="234E01A3" w14:textId="77777777" w:rsidR="00357A05" w:rsidRDefault="00357A05" w:rsidP="00357A05">
      <w:pPr>
        <w:pStyle w:val="B3"/>
      </w:pPr>
      <w:r>
        <w:t>3&gt;</w:t>
      </w:r>
      <w:r>
        <w:tab/>
        <w:t xml:space="preserve">clear the information included in </w:t>
      </w:r>
      <w:proofErr w:type="spellStart"/>
      <w:r>
        <w:rPr>
          <w:i/>
        </w:rPr>
        <w:t>VarSuccessHO</w:t>
      </w:r>
      <w:proofErr w:type="spellEnd"/>
      <w:r>
        <w:rPr>
          <w:i/>
        </w:rPr>
        <w:t>-Report</w:t>
      </w:r>
      <w:r>
        <w:t>, if any;</w:t>
      </w:r>
    </w:p>
    <w:p w14:paraId="02A190BA" w14:textId="77777777" w:rsidR="00357A05" w:rsidRDefault="00357A05" w:rsidP="00357A05">
      <w:pPr>
        <w:pStyle w:val="B3"/>
      </w:pPr>
      <w:r>
        <w:rPr>
          <w:lang w:eastAsia="zh-CN"/>
        </w:rPr>
        <w:t>3&gt;</w:t>
      </w:r>
      <w:r>
        <w:rPr>
          <w:lang w:eastAsia="zh-CN"/>
        </w:rPr>
        <w:tab/>
        <w:t xml:space="preserve">if the UE is not in SNPN access mode, </w:t>
      </w:r>
      <w:r>
        <w:t xml:space="preserve">set the </w:t>
      </w:r>
      <w:proofErr w:type="spellStart"/>
      <w:r>
        <w:rPr>
          <w:i/>
        </w:rPr>
        <w:t>plmn-IdentityList</w:t>
      </w:r>
      <w:proofErr w:type="spellEnd"/>
      <w:r>
        <w:rPr>
          <w:i/>
        </w:rPr>
        <w:t xml:space="preserve"> </w:t>
      </w:r>
      <w:r>
        <w:t>to include the list of EPLMNs stored by the UE (i.e., includes the RPLMN);</w:t>
      </w:r>
    </w:p>
    <w:p w14:paraId="0B39E021" w14:textId="77777777" w:rsidR="00357A05" w:rsidRDefault="00357A05" w:rsidP="00357A05">
      <w:pPr>
        <w:pStyle w:val="B3"/>
        <w:rPr>
          <w:lang w:eastAsia="zh-CN"/>
        </w:rPr>
      </w:pPr>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 list of equivalent SNPNs stored by the UE (i.e., includes the registered SNPN identity), if available;</w:t>
      </w:r>
    </w:p>
    <w:p w14:paraId="4657FA14" w14:textId="77777777" w:rsidR="00357A05" w:rsidRDefault="00357A05" w:rsidP="00357A05">
      <w:pPr>
        <w:pStyle w:val="B3"/>
      </w:pPr>
      <w:r>
        <w:t>3&gt;</w:t>
      </w:r>
      <w:r>
        <w:tab/>
        <w:t xml:space="preserve">set the </w:t>
      </w:r>
      <w:r>
        <w:rPr>
          <w:i/>
          <w:iCs/>
        </w:rPr>
        <w:t xml:space="preserve">c-RNTI </w:t>
      </w:r>
      <w:r>
        <w:t xml:space="preserve">to the C-RNTI assigned by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of the handover</w:t>
      </w:r>
      <w:r>
        <w:t>;</w:t>
      </w:r>
    </w:p>
    <w:p w14:paraId="3821A28E" w14:textId="77777777" w:rsidR="00357A05" w:rsidRDefault="00357A05" w:rsidP="00357A05">
      <w:pPr>
        <w:pStyle w:val="B3"/>
        <w:rPr>
          <w:iCs/>
          <w:lang w:eastAsia="sv-SE"/>
        </w:rPr>
      </w:pPr>
      <w:r>
        <w:t>3&gt;</w:t>
      </w:r>
      <w:r>
        <w:tab/>
        <w:t xml:space="preserve">if the procedure is triggered due to successful completion of reconfiguration with sync, 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 or</w:t>
      </w:r>
    </w:p>
    <w:p w14:paraId="7D65EF35" w14:textId="77777777" w:rsidR="00357A05" w:rsidRDefault="00357A05" w:rsidP="00357A05">
      <w:pPr>
        <w:pStyle w:val="B3"/>
        <w:rPr>
          <w:iCs/>
        </w:rPr>
      </w:pPr>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NR to E-UTRA </w:t>
      </w:r>
      <w:r>
        <w:rPr>
          <w:iCs/>
          <w:lang w:eastAsia="sv-SE"/>
        </w:rPr>
        <w:t>was applied:</w:t>
      </w:r>
    </w:p>
    <w:p w14:paraId="4A96CB59" w14:textId="77777777" w:rsidR="00357A05" w:rsidRDefault="00357A05" w:rsidP="00357A05">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14:paraId="1604025B" w14:textId="77777777" w:rsidR="00357A05" w:rsidRDefault="00357A05" w:rsidP="00357A05">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14:paraId="32DB1B8D" w14:textId="77777777" w:rsidR="00357A05" w:rsidRDefault="00357A05" w:rsidP="00357A05">
      <w:pPr>
        <w:pStyle w:val="B4"/>
        <w:rPr>
          <w:rFonts w:eastAsia="SimSun"/>
          <w:lang w:eastAsia="zh-CN"/>
        </w:rPr>
      </w:pPr>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 if the procedure is triggered due to successful completion of reconfiguration with sync, or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p>
    <w:p w14:paraId="1ABCB66F" w14:textId="77777777" w:rsidR="00357A05" w:rsidRDefault="00357A05" w:rsidP="00357A05">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14:paraId="54AF7B5E" w14:textId="77777777" w:rsidR="00357A05" w:rsidRDefault="00357A05" w:rsidP="00357A05">
      <w:pPr>
        <w:pStyle w:val="B5"/>
        <w:rPr>
          <w:iCs/>
        </w:rPr>
      </w:pPr>
      <w:r>
        <w:t>5&gt;</w:t>
      </w:r>
      <w:r>
        <w:tab/>
        <w:t xml:space="preserve">set the </w:t>
      </w:r>
      <w:proofErr w:type="spellStart"/>
      <w:r>
        <w:rPr>
          <w:rFonts w:eastAsia="DengXian"/>
          <w:i/>
        </w:rPr>
        <w:t>rlf-InSourceDAPS</w:t>
      </w:r>
      <w:proofErr w:type="spellEnd"/>
      <w:r>
        <w:t xml:space="preserve"> in </w:t>
      </w:r>
      <w:proofErr w:type="spellStart"/>
      <w:r>
        <w:rPr>
          <w:i/>
        </w:rPr>
        <w:t>sourceCellInfo</w:t>
      </w:r>
      <w:proofErr w:type="spellEnd"/>
      <w:r>
        <w:t xml:space="preserve"> to </w:t>
      </w:r>
      <w:r>
        <w:rPr>
          <w:i/>
        </w:rPr>
        <w:t>true</w:t>
      </w:r>
      <w:r>
        <w:rPr>
          <w:iCs/>
        </w:rPr>
        <w:t>;</w:t>
      </w:r>
    </w:p>
    <w:p w14:paraId="6B1CA415" w14:textId="77777777" w:rsidR="00357A05" w:rsidRDefault="00357A05" w:rsidP="00357A05">
      <w:pPr>
        <w:pStyle w:val="B3"/>
      </w:pPr>
      <w:r>
        <w:t>3&gt;</w:t>
      </w:r>
      <w:r>
        <w:tab/>
        <w:t xml:space="preserve">if the procedure is triggered due to successful completion of reconfiguration with sync, 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14:paraId="44CF98CA" w14:textId="77777777"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5" w:author="RAN2#126-ZTE" w:date="2024-05-08T09:59:00Z">
        <w:r w:rsidR="00B10238">
          <w:t xml:space="preserve"> </w:t>
        </w:r>
        <w:r w:rsidR="00B10238" w:rsidRPr="00BA2C40">
          <w:t xml:space="preserve">otherwise, set the </w:t>
        </w:r>
        <w:proofErr w:type="spellStart"/>
        <w:r w:rsidR="00B10238" w:rsidRPr="006035C8">
          <w:rPr>
            <w:i/>
          </w:rPr>
          <w:t>targetCell</w:t>
        </w:r>
        <w:proofErr w:type="spellEnd"/>
        <w:r w:rsidR="00B10238" w:rsidRPr="006035C8">
          <w:rPr>
            <w:i/>
          </w:rPr>
          <w:t>-PCI-ARFCN</w:t>
        </w:r>
        <w:r w:rsidR="00B10238" w:rsidRPr="00BA2C40">
          <w:t xml:space="preserve"> to the physical cell identity and carrier frequency of the target </w:t>
        </w:r>
        <w:proofErr w:type="spellStart"/>
        <w:r w:rsidR="00B10238" w:rsidRPr="00BA2C40">
          <w:t>PCell</w:t>
        </w:r>
        <w:proofErr w:type="spellEnd"/>
        <w:r w:rsidR="00B10238">
          <w:t>;</w:t>
        </w:r>
      </w:ins>
    </w:p>
    <w:p w14:paraId="6B254B3B" w14:textId="77777777" w:rsidR="00B10238" w:rsidRPr="00B10238" w:rsidRDefault="00B10238" w:rsidP="00B10238">
      <w:pPr>
        <w:pStyle w:val="NO"/>
      </w:pPr>
      <w:bookmarkStart w:id="6" w:name="_Hlk166054809"/>
      <w:ins w:id="7" w:author="RAN2#126-ZTE" w:date="2024-05-08T10:00:00Z">
        <w:r w:rsidRPr="00FF4867">
          <w:t xml:space="preserve">NOTE </w:t>
        </w:r>
      </w:ins>
      <w:ins w:id="8" w:author="RAN2#126-ZTE" w:date="2024-05-09T21:34:00Z">
        <w:r w:rsidR="00B66083">
          <w:t>X</w:t>
        </w:r>
      </w:ins>
      <w:ins w:id="9" w:author="RAN2#126-ZTE" w:date="2024-05-08T10:00:00Z">
        <w:r w:rsidRPr="00FF4867">
          <w:t>:</w:t>
        </w:r>
        <w:r w:rsidRPr="00FF4867">
          <w:tab/>
        </w:r>
        <w:r w:rsidRPr="00BA2C40">
          <w:t xml:space="preserve">If </w:t>
        </w:r>
        <w:proofErr w:type="spellStart"/>
        <w:r w:rsidRPr="006035C8">
          <w:rPr>
            <w:i/>
          </w:rPr>
          <w:t>targetCell</w:t>
        </w:r>
        <w:proofErr w:type="spellEnd"/>
        <w:r w:rsidRPr="006035C8">
          <w:rPr>
            <w:i/>
          </w:rPr>
          <w:t>-PCI-ARFCN</w:t>
        </w:r>
        <w:r w:rsidRPr="00BA2C40">
          <w:t xml:space="preserve"> is included, it is left to UE implementation how to set the </w:t>
        </w:r>
        <w:proofErr w:type="spellStart"/>
        <w:r w:rsidRPr="006035C8">
          <w:rPr>
            <w:i/>
          </w:rPr>
          <w:t>targetPCellID</w:t>
        </w:r>
        <w:proofErr w:type="spellEnd"/>
        <w:r w:rsidRPr="00FF4867">
          <w:t>.</w:t>
        </w:r>
      </w:ins>
      <w:bookmarkEnd w:id="6"/>
    </w:p>
    <w:p w14:paraId="10C40C13" w14:textId="77777777"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14:paraId="4C0FEF45" w14:textId="77777777" w:rsidR="00357A05" w:rsidRDefault="00357A05" w:rsidP="00357A05">
      <w:pPr>
        <w:pStyle w:val="B4"/>
        <w:rPr>
          <w:rFonts w:eastAsia="SimSun"/>
          <w:lang w:eastAsia="zh-CN"/>
        </w:rPr>
      </w:pPr>
      <w:r>
        <w:rPr>
          <w:rFonts w:eastAsia="SimSun"/>
          <w:lang w:eastAsia="zh-CN"/>
        </w:rPr>
        <w:lastRenderedPageBreak/>
        <w:t>4&gt;</w:t>
      </w:r>
      <w:r>
        <w:rPr>
          <w:rFonts w:eastAsia="SimSun"/>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14:paraId="1A5B1704" w14:textId="77777777" w:rsidR="00357A05" w:rsidRDefault="00357A05" w:rsidP="00357A05">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14:paraId="338EABFA" w14:textId="77777777" w:rsidR="00357A05" w:rsidRDefault="00357A05" w:rsidP="00357A05">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14:paraId="03686027" w14:textId="77777777" w:rsidR="00357A05" w:rsidRDefault="00357A05" w:rsidP="00357A05">
      <w:pPr>
        <w:pStyle w:val="B3"/>
        <w:rPr>
          <w:iCs/>
          <w:lang w:eastAsia="sv-SE"/>
        </w:rPr>
      </w:pPr>
      <w:r>
        <w:t>3&gt;</w:t>
      </w:r>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handover from NR to E-UTRA</w:t>
      </w:r>
      <w:r>
        <w:rPr>
          <w:iCs/>
          <w:lang w:eastAsia="sv-SE"/>
        </w:rPr>
        <w:t>:</w:t>
      </w:r>
    </w:p>
    <w:p w14:paraId="563D72D6" w14:textId="77777777" w:rsidR="00357A05" w:rsidRDefault="00357A05" w:rsidP="00357A05">
      <w:pPr>
        <w:pStyle w:val="B4"/>
      </w:pPr>
      <w:r>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and otherwise to the physical cell identity and carrier frequency of the target </w:t>
      </w:r>
      <w:proofErr w:type="spellStart"/>
      <w:r>
        <w:t>PCell</w:t>
      </w:r>
      <w:proofErr w:type="spellEnd"/>
      <w:r>
        <w:t>;</w:t>
      </w:r>
    </w:p>
    <w:p w14:paraId="0E6B5E34" w14:textId="77777777" w:rsidR="0070586A" w:rsidRDefault="00357A05" w:rsidP="00357A05">
      <w:pPr>
        <w:pStyle w:val="B4"/>
      </w:pPr>
      <w:r>
        <w:t>4&gt;</w:t>
      </w:r>
      <w:r>
        <w:tab/>
        <w:t xml:space="preserve">set the </w:t>
      </w:r>
      <w:proofErr w:type="spellStart"/>
      <w:r>
        <w:rPr>
          <w:i/>
        </w:rPr>
        <w:t>targetCellMeas</w:t>
      </w:r>
      <w:proofErr w:type="spellEnd"/>
      <w:r>
        <w:t xml:space="preserve"> in </w:t>
      </w:r>
      <w:proofErr w:type="spellStart"/>
      <w:r>
        <w:rPr>
          <w:i/>
          <w:iCs/>
        </w:rPr>
        <w:t>eutraTargetCellInfo</w:t>
      </w:r>
      <w:proofErr w:type="spellEnd"/>
      <w:r>
        <w:rPr>
          <w:i/>
        </w:rPr>
        <w:t xml:space="preserve"> </w:t>
      </w:r>
      <w:r>
        <w:t xml:space="preserve">to include the cell level RSRP, RSRQ and the available SINR, of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message;</w:t>
      </w:r>
    </w:p>
    <w:p w14:paraId="480997EE" w14:textId="77777777"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14:paraId="3316514A" w14:textId="77777777" w:rsidR="00F10B7C" w:rsidRDefault="00F10B7C">
      <w:pPr>
        <w:pStyle w:val="Heading4"/>
        <w:sectPr w:rsidR="00F10B7C">
          <w:footnotePr>
            <w:numRestart w:val="eachSect"/>
          </w:footnotePr>
          <w:pgSz w:w="11907" w:h="16840"/>
          <w:pgMar w:top="1134" w:right="1134" w:bottom="1418" w:left="1134" w:header="851" w:footer="340" w:gutter="0"/>
          <w:cols w:space="720"/>
          <w:formProt w:val="0"/>
          <w:docGrid w:linePitch="272"/>
        </w:sectPr>
      </w:pPr>
      <w:bookmarkStart w:id="10" w:name="_Toc162894646"/>
      <w:bookmarkStart w:id="11" w:name="_Toc156130255"/>
      <w:bookmarkStart w:id="12" w:name="_Toc60777132"/>
    </w:p>
    <w:p w14:paraId="7A3956D3" w14:textId="77777777" w:rsidR="0070586A" w:rsidRDefault="003474F2">
      <w:pPr>
        <w:pStyle w:val="Heading4"/>
      </w:pPr>
      <w:r>
        <w:lastRenderedPageBreak/>
        <w:t>–</w:t>
      </w:r>
      <w:r>
        <w:tab/>
      </w:r>
      <w:proofErr w:type="spellStart"/>
      <w:r>
        <w:rPr>
          <w:i/>
        </w:rPr>
        <w:t>UEInformationResponse</w:t>
      </w:r>
      <w:bookmarkEnd w:id="10"/>
      <w:proofErr w:type="spellEnd"/>
    </w:p>
    <w:p w14:paraId="04C4DFC8" w14:textId="77777777" w:rsidR="0070586A" w:rsidRDefault="003474F2">
      <w:r>
        <w:t xml:space="preserve">The </w:t>
      </w:r>
      <w:proofErr w:type="spellStart"/>
      <w:r>
        <w:rPr>
          <w:i/>
        </w:rPr>
        <w:t>UEInformationResponse</w:t>
      </w:r>
      <w:proofErr w:type="spellEnd"/>
      <w:r>
        <w:t xml:space="preserve"> message is used by the UE to transfer information requested by the network.</w:t>
      </w:r>
    </w:p>
    <w:p w14:paraId="0FC9AA57" w14:textId="77777777" w:rsidR="0070586A" w:rsidRDefault="003474F2">
      <w:pPr>
        <w:pStyle w:val="B1"/>
      </w:pPr>
      <w:r>
        <w:t>Signalling radio bearer: SRB1</w:t>
      </w:r>
      <w:r>
        <w:rPr>
          <w:rFonts w:eastAsia="Malgun Gothic"/>
        </w:rPr>
        <w:t xml:space="preserve"> or SRB2 (when logged measurement information is included)</w:t>
      </w:r>
    </w:p>
    <w:p w14:paraId="4698854D" w14:textId="77777777" w:rsidR="0070586A" w:rsidRDefault="003474F2">
      <w:pPr>
        <w:pStyle w:val="B1"/>
      </w:pPr>
      <w:r>
        <w:t>RLC-SAP: AM</w:t>
      </w:r>
    </w:p>
    <w:p w14:paraId="643EAF91" w14:textId="77777777" w:rsidR="0070586A" w:rsidRDefault="003474F2">
      <w:pPr>
        <w:pStyle w:val="B1"/>
      </w:pPr>
      <w:r>
        <w:t>Logical channel: DCCH</w:t>
      </w:r>
    </w:p>
    <w:p w14:paraId="53E22A49" w14:textId="77777777" w:rsidR="0070586A" w:rsidRDefault="003474F2">
      <w:pPr>
        <w:pStyle w:val="B1"/>
      </w:pPr>
      <w:r>
        <w:t>Direction: UE to network</w:t>
      </w:r>
    </w:p>
    <w:p w14:paraId="267D1FD7" w14:textId="77777777" w:rsidR="0070586A" w:rsidRDefault="003474F2">
      <w:pPr>
        <w:pStyle w:val="TH"/>
        <w:rPr>
          <w:bCs/>
          <w:i/>
          <w:iCs/>
        </w:rPr>
      </w:pPr>
      <w:proofErr w:type="spellStart"/>
      <w:r>
        <w:rPr>
          <w:bCs/>
          <w:i/>
          <w:iCs/>
        </w:rPr>
        <w:t>UEInformationResponse</w:t>
      </w:r>
      <w:proofErr w:type="spellEnd"/>
      <w:r>
        <w:rPr>
          <w:bCs/>
          <w:i/>
          <w:iCs/>
        </w:rPr>
        <w:t xml:space="preserve"> message</w:t>
      </w:r>
    </w:p>
    <w:p w14:paraId="293B5579" w14:textId="77777777" w:rsidR="0070586A" w:rsidRDefault="003474F2">
      <w:pPr>
        <w:pStyle w:val="PL"/>
        <w:rPr>
          <w:color w:val="808080"/>
        </w:rPr>
      </w:pPr>
      <w:r>
        <w:rPr>
          <w:color w:val="808080"/>
        </w:rPr>
        <w:t>-- ASN1START</w:t>
      </w:r>
    </w:p>
    <w:p w14:paraId="644AB8AE" w14:textId="77777777" w:rsidR="0070586A" w:rsidRPr="007A4885" w:rsidRDefault="003474F2">
      <w:pPr>
        <w:pStyle w:val="PL"/>
        <w:rPr>
          <w:color w:val="808080"/>
          <w:lang w:val="fr-FR"/>
        </w:rPr>
      </w:pPr>
      <w:r w:rsidRPr="007A4885">
        <w:rPr>
          <w:color w:val="808080"/>
          <w:lang w:val="fr-FR"/>
        </w:rPr>
        <w:t>-- TAG-UEINFORMATIONRESPONSE-START</w:t>
      </w:r>
    </w:p>
    <w:p w14:paraId="219BCE1E" w14:textId="77777777" w:rsidR="0070586A" w:rsidRPr="007A4885" w:rsidRDefault="0070586A">
      <w:pPr>
        <w:pStyle w:val="PL"/>
        <w:rPr>
          <w:lang w:val="fr-FR"/>
        </w:rPr>
      </w:pPr>
    </w:p>
    <w:p w14:paraId="713F25BE" w14:textId="77777777" w:rsidR="0070586A" w:rsidRPr="007A4885" w:rsidRDefault="003474F2">
      <w:pPr>
        <w:pStyle w:val="PL"/>
        <w:rPr>
          <w:lang w:val="fr-FR"/>
        </w:rPr>
      </w:pPr>
      <w:r w:rsidRPr="007A4885">
        <w:rPr>
          <w:lang w:val="fr-FR"/>
        </w:rPr>
        <w:t xml:space="preserve">UEInformationResponse-r16 ::=        </w:t>
      </w:r>
      <w:r w:rsidRPr="007A4885">
        <w:rPr>
          <w:color w:val="993366"/>
          <w:lang w:val="fr-FR"/>
        </w:rPr>
        <w:t>SEQUENCE</w:t>
      </w:r>
      <w:r w:rsidRPr="007A4885">
        <w:rPr>
          <w:lang w:val="fr-FR"/>
        </w:rPr>
        <w:t xml:space="preserve"> {</w:t>
      </w:r>
    </w:p>
    <w:p w14:paraId="1E97E9DA" w14:textId="77777777" w:rsidR="0070586A" w:rsidRPr="007A4885" w:rsidRDefault="003474F2">
      <w:pPr>
        <w:pStyle w:val="PL"/>
        <w:rPr>
          <w:lang w:val="fr-FR"/>
        </w:rPr>
      </w:pPr>
      <w:r w:rsidRPr="007A4885">
        <w:rPr>
          <w:lang w:val="fr-FR"/>
        </w:rPr>
        <w:t xml:space="preserve">    </w:t>
      </w:r>
      <w:proofErr w:type="spellStart"/>
      <w:r w:rsidRPr="007A4885">
        <w:rPr>
          <w:lang w:val="fr-FR"/>
        </w:rPr>
        <w:t>rrc-TransactionIdentifier</w:t>
      </w:r>
      <w:proofErr w:type="spellEnd"/>
      <w:r w:rsidRPr="007A4885">
        <w:rPr>
          <w:lang w:val="fr-FR"/>
        </w:rPr>
        <w:t xml:space="preserve">            RRC-</w:t>
      </w:r>
      <w:proofErr w:type="spellStart"/>
      <w:r w:rsidRPr="007A4885">
        <w:rPr>
          <w:lang w:val="fr-FR"/>
        </w:rPr>
        <w:t>TransactionIdentifier</w:t>
      </w:r>
      <w:proofErr w:type="spellEnd"/>
      <w:r w:rsidRPr="007A4885">
        <w:rPr>
          <w:lang w:val="fr-FR"/>
        </w:rPr>
        <w:t>,</w:t>
      </w:r>
    </w:p>
    <w:p w14:paraId="44F3258A" w14:textId="77777777" w:rsidR="0070586A" w:rsidRPr="007A4885" w:rsidRDefault="003474F2">
      <w:pPr>
        <w:pStyle w:val="PL"/>
        <w:rPr>
          <w:lang w:val="fr-FR"/>
        </w:rPr>
      </w:pPr>
      <w:r w:rsidRPr="007A4885">
        <w:rPr>
          <w:lang w:val="fr-FR"/>
        </w:rPr>
        <w:t xml:space="preserve">    </w:t>
      </w:r>
      <w:proofErr w:type="spellStart"/>
      <w:r w:rsidRPr="007A4885">
        <w:rPr>
          <w:lang w:val="fr-FR"/>
        </w:rPr>
        <w:t>criticalExtensions</w:t>
      </w:r>
      <w:proofErr w:type="spellEnd"/>
      <w:r w:rsidRPr="007A4885">
        <w:rPr>
          <w:lang w:val="fr-FR"/>
        </w:rPr>
        <w:t xml:space="preserve">                   </w:t>
      </w:r>
      <w:r w:rsidRPr="007A4885">
        <w:rPr>
          <w:color w:val="993366"/>
          <w:lang w:val="fr-FR"/>
        </w:rPr>
        <w:t>CHOICE</w:t>
      </w:r>
      <w:r w:rsidRPr="007A4885">
        <w:rPr>
          <w:lang w:val="fr-FR"/>
        </w:rPr>
        <w:t xml:space="preserve"> {</w:t>
      </w:r>
    </w:p>
    <w:p w14:paraId="3EF3F4B4" w14:textId="77777777" w:rsidR="0070586A" w:rsidRPr="007A4885" w:rsidRDefault="003474F2">
      <w:pPr>
        <w:pStyle w:val="PL"/>
        <w:rPr>
          <w:lang w:val="fr-FR"/>
        </w:rPr>
      </w:pPr>
      <w:r w:rsidRPr="007A4885">
        <w:rPr>
          <w:lang w:val="fr-FR"/>
        </w:rPr>
        <w:t xml:space="preserve">        ueInformationResponse-r16            UEInformationResponse-r16-IEs,</w:t>
      </w:r>
    </w:p>
    <w:p w14:paraId="2FFF6180" w14:textId="77777777" w:rsidR="0070586A" w:rsidRDefault="003474F2">
      <w:pPr>
        <w:pStyle w:val="PL"/>
      </w:pPr>
      <w:r w:rsidRPr="007A4885">
        <w:rPr>
          <w:lang w:val="fr-FR"/>
        </w:rPr>
        <w:t xml:space="preserve">        </w:t>
      </w:r>
      <w:proofErr w:type="spellStart"/>
      <w:r>
        <w:t>criticalExtensionsFuture</w:t>
      </w:r>
      <w:proofErr w:type="spellEnd"/>
      <w:r>
        <w:t xml:space="preserve">             </w:t>
      </w:r>
      <w:r>
        <w:rPr>
          <w:color w:val="993366"/>
        </w:rPr>
        <w:t>SEQUENCE</w:t>
      </w:r>
      <w:r>
        <w:t xml:space="preserve"> {}</w:t>
      </w:r>
    </w:p>
    <w:p w14:paraId="734C499B" w14:textId="77777777" w:rsidR="0070586A" w:rsidRDefault="003474F2">
      <w:pPr>
        <w:pStyle w:val="PL"/>
      </w:pPr>
      <w:r>
        <w:t xml:space="preserve">    }</w:t>
      </w:r>
    </w:p>
    <w:p w14:paraId="50B0C4E8" w14:textId="77777777" w:rsidR="0070586A" w:rsidRDefault="003474F2">
      <w:pPr>
        <w:pStyle w:val="PL"/>
      </w:pPr>
      <w:r>
        <w:t>}</w:t>
      </w:r>
    </w:p>
    <w:p w14:paraId="287ECD07" w14:textId="77777777" w:rsidR="0070586A" w:rsidRDefault="0070586A">
      <w:pPr>
        <w:pStyle w:val="PL"/>
      </w:pPr>
    </w:p>
    <w:p w14:paraId="238C49BB" w14:textId="77777777" w:rsidR="0070586A" w:rsidRDefault="003474F2">
      <w:pPr>
        <w:pStyle w:val="PL"/>
      </w:pPr>
      <w:r>
        <w:t xml:space="preserve">UEInformationResponse-r16-IEs ::=    </w:t>
      </w:r>
      <w:r>
        <w:rPr>
          <w:color w:val="993366"/>
        </w:rPr>
        <w:t>SEQUENCE</w:t>
      </w:r>
      <w:r>
        <w:t xml:space="preserve"> {</w:t>
      </w:r>
    </w:p>
    <w:p w14:paraId="57F549A6" w14:textId="77777777" w:rsidR="0070586A" w:rsidRDefault="003474F2">
      <w:pPr>
        <w:pStyle w:val="PL"/>
      </w:pPr>
      <w:r>
        <w:t xml:space="preserve">    measResultIdleEUTRA-r16              </w:t>
      </w:r>
      <w:proofErr w:type="spellStart"/>
      <w:r>
        <w:t>MeasResultIdleEUTRA-r16</w:t>
      </w:r>
      <w:proofErr w:type="spellEnd"/>
      <w:r>
        <w:t xml:space="preserve">             </w:t>
      </w:r>
      <w:r>
        <w:rPr>
          <w:color w:val="993366"/>
        </w:rPr>
        <w:t>OPTIONAL</w:t>
      </w:r>
      <w:r>
        <w:t>,</w:t>
      </w:r>
    </w:p>
    <w:p w14:paraId="7817406A" w14:textId="77777777" w:rsidR="0070586A" w:rsidRDefault="003474F2">
      <w:pPr>
        <w:pStyle w:val="PL"/>
      </w:pPr>
      <w:r>
        <w:t xml:space="preserve">    measResultIdleNR-r16                 </w:t>
      </w:r>
      <w:proofErr w:type="spellStart"/>
      <w:r>
        <w:t>MeasResultIdleNR-r16</w:t>
      </w:r>
      <w:proofErr w:type="spellEnd"/>
      <w:r>
        <w:t xml:space="preserve">                </w:t>
      </w:r>
      <w:r>
        <w:rPr>
          <w:color w:val="993366"/>
        </w:rPr>
        <w:t>OPTIONAL</w:t>
      </w:r>
      <w:r>
        <w:t>,</w:t>
      </w:r>
    </w:p>
    <w:p w14:paraId="2F0F1DEB" w14:textId="77777777" w:rsidR="0070586A" w:rsidRDefault="003474F2">
      <w:pPr>
        <w:pStyle w:val="PL"/>
      </w:pPr>
      <w:r>
        <w:t xml:space="preserve">    logMeasReport-r16                    </w:t>
      </w:r>
      <w:proofErr w:type="spellStart"/>
      <w:r>
        <w:t>LogMeasReport-r16</w:t>
      </w:r>
      <w:proofErr w:type="spellEnd"/>
      <w:r>
        <w:t xml:space="preserve">                   </w:t>
      </w:r>
      <w:r>
        <w:rPr>
          <w:color w:val="993366"/>
        </w:rPr>
        <w:t>OPTIONAL</w:t>
      </w:r>
      <w:r>
        <w:t>,</w:t>
      </w:r>
    </w:p>
    <w:p w14:paraId="71FB7A23" w14:textId="77777777" w:rsidR="0070586A" w:rsidRDefault="003474F2">
      <w:pPr>
        <w:pStyle w:val="PL"/>
      </w:pPr>
      <w:r>
        <w:t xml:space="preserve">    connEstFailReport-r16                </w:t>
      </w:r>
      <w:proofErr w:type="spellStart"/>
      <w:r>
        <w:t>ConnEstFailReport-r16</w:t>
      </w:r>
      <w:proofErr w:type="spellEnd"/>
      <w:r>
        <w:t xml:space="preserve">               </w:t>
      </w:r>
      <w:r>
        <w:rPr>
          <w:color w:val="993366"/>
        </w:rPr>
        <w:t>OPTIONAL</w:t>
      </w:r>
      <w:r>
        <w:t>,</w:t>
      </w:r>
    </w:p>
    <w:p w14:paraId="578992A4" w14:textId="77777777" w:rsidR="0070586A" w:rsidRDefault="003474F2">
      <w:pPr>
        <w:pStyle w:val="PL"/>
      </w:pPr>
      <w:r>
        <w:t xml:space="preserve">    ra-ReportList-r16                    </w:t>
      </w:r>
      <w:proofErr w:type="spellStart"/>
      <w:r>
        <w:t>RA-ReportList-r16</w:t>
      </w:r>
      <w:proofErr w:type="spellEnd"/>
      <w:r>
        <w:t xml:space="preserve">                   </w:t>
      </w:r>
      <w:r>
        <w:rPr>
          <w:color w:val="993366"/>
        </w:rPr>
        <w:t>OPTIONAL</w:t>
      </w:r>
      <w:r>
        <w:t>,</w:t>
      </w:r>
    </w:p>
    <w:p w14:paraId="53CB7638" w14:textId="77777777" w:rsidR="0070586A" w:rsidRDefault="003474F2">
      <w:pPr>
        <w:pStyle w:val="PL"/>
      </w:pPr>
      <w:r>
        <w:t xml:space="preserve">    rlf-Report-r16                       </w:t>
      </w:r>
      <w:proofErr w:type="spellStart"/>
      <w:r>
        <w:t>RLF-Report-r16</w:t>
      </w:r>
      <w:proofErr w:type="spellEnd"/>
      <w:r>
        <w:t xml:space="preserve">                      </w:t>
      </w:r>
      <w:r>
        <w:rPr>
          <w:color w:val="993366"/>
        </w:rPr>
        <w:t>OPTIONAL</w:t>
      </w:r>
      <w:r>
        <w:t>,</w:t>
      </w:r>
    </w:p>
    <w:p w14:paraId="3F83179D" w14:textId="77777777" w:rsidR="0070586A" w:rsidRDefault="003474F2">
      <w:pPr>
        <w:pStyle w:val="PL"/>
      </w:pPr>
      <w:r>
        <w:t xml:space="preserve">    mobilityHistoryReport-r16            </w:t>
      </w:r>
      <w:proofErr w:type="spellStart"/>
      <w:r>
        <w:t>MobilityHistoryReport-r16</w:t>
      </w:r>
      <w:proofErr w:type="spellEnd"/>
      <w:r>
        <w:t xml:space="preserve">           </w:t>
      </w:r>
      <w:r>
        <w:rPr>
          <w:color w:val="993366"/>
        </w:rPr>
        <w:t>OPTIONAL</w:t>
      </w:r>
      <w:r>
        <w:t>,</w:t>
      </w:r>
    </w:p>
    <w:p w14:paraId="232DB0A3" w14:textId="77777777" w:rsidR="0070586A" w:rsidRDefault="003474F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2ADE2573" w14:textId="77777777" w:rsidR="0070586A" w:rsidRDefault="003474F2">
      <w:pPr>
        <w:pStyle w:val="PL"/>
      </w:pPr>
      <w:r>
        <w:t xml:space="preserve">    </w:t>
      </w:r>
      <w:proofErr w:type="spellStart"/>
      <w:r>
        <w:t>nonCriticalExtension</w:t>
      </w:r>
      <w:proofErr w:type="spellEnd"/>
      <w:r>
        <w:t xml:space="preserve">                 UEInformationResponse-v1700-IEs     </w:t>
      </w:r>
      <w:r>
        <w:rPr>
          <w:color w:val="993366"/>
        </w:rPr>
        <w:t>OPTIONAL</w:t>
      </w:r>
    </w:p>
    <w:p w14:paraId="274F6427" w14:textId="77777777" w:rsidR="0070586A" w:rsidRDefault="003474F2">
      <w:pPr>
        <w:pStyle w:val="PL"/>
      </w:pPr>
      <w:r>
        <w:t>}</w:t>
      </w:r>
    </w:p>
    <w:p w14:paraId="2BC1E890" w14:textId="77777777" w:rsidR="0070586A" w:rsidRDefault="0070586A">
      <w:pPr>
        <w:pStyle w:val="PL"/>
      </w:pPr>
    </w:p>
    <w:p w14:paraId="49039F39" w14:textId="77777777" w:rsidR="0070586A" w:rsidRDefault="003474F2">
      <w:pPr>
        <w:pStyle w:val="PL"/>
      </w:pPr>
      <w:r>
        <w:t xml:space="preserve">UEInformationResponse-v1700-IEs ::=  </w:t>
      </w:r>
      <w:r>
        <w:rPr>
          <w:color w:val="993366"/>
        </w:rPr>
        <w:t>SEQUENCE</w:t>
      </w:r>
      <w:r>
        <w:t xml:space="preserve"> {</w:t>
      </w:r>
    </w:p>
    <w:p w14:paraId="2B002F6A" w14:textId="77777777" w:rsidR="0070586A" w:rsidRDefault="003474F2">
      <w:pPr>
        <w:pStyle w:val="PL"/>
      </w:pPr>
      <w:r>
        <w:t xml:space="preserve">    successHO-Report-r17                 </w:t>
      </w:r>
      <w:proofErr w:type="spellStart"/>
      <w:r>
        <w:t>SuccessHO-Report-r17</w:t>
      </w:r>
      <w:proofErr w:type="spellEnd"/>
      <w:r>
        <w:t xml:space="preserve">                </w:t>
      </w:r>
      <w:r>
        <w:rPr>
          <w:color w:val="993366"/>
        </w:rPr>
        <w:t>OPTIONAL</w:t>
      </w:r>
      <w:r>
        <w:t>,</w:t>
      </w:r>
    </w:p>
    <w:p w14:paraId="4127C9F4" w14:textId="77777777" w:rsidR="0070586A" w:rsidRDefault="003474F2">
      <w:pPr>
        <w:pStyle w:val="PL"/>
      </w:pPr>
      <w:r>
        <w:t xml:space="preserve">    connEstFailReportList-r17            </w:t>
      </w:r>
      <w:proofErr w:type="spellStart"/>
      <w:r>
        <w:t>ConnEstFailReportList-r17</w:t>
      </w:r>
      <w:proofErr w:type="spellEnd"/>
      <w:r>
        <w:t xml:space="preserve">           </w:t>
      </w:r>
      <w:r>
        <w:rPr>
          <w:color w:val="993366"/>
        </w:rPr>
        <w:t>OPTIONAL</w:t>
      </w:r>
      <w:r>
        <w:t>,</w:t>
      </w:r>
    </w:p>
    <w:p w14:paraId="2E7B6451" w14:textId="77777777" w:rsidR="0070586A" w:rsidRDefault="003474F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EC446A0" w14:textId="77777777" w:rsidR="0070586A" w:rsidRDefault="003474F2">
      <w:pPr>
        <w:pStyle w:val="PL"/>
      </w:pPr>
      <w:r>
        <w:t xml:space="preserve">    </w:t>
      </w:r>
      <w:proofErr w:type="spellStart"/>
      <w:r>
        <w:t>nonCriticalExtension</w:t>
      </w:r>
      <w:proofErr w:type="spellEnd"/>
      <w:r>
        <w:t xml:space="preserve">                 UEInformationResponse-v1800-IEs     </w:t>
      </w:r>
      <w:r>
        <w:rPr>
          <w:color w:val="993366"/>
        </w:rPr>
        <w:t>OPTIONAL</w:t>
      </w:r>
    </w:p>
    <w:p w14:paraId="5AD641BD" w14:textId="77777777" w:rsidR="0070586A" w:rsidRDefault="003474F2">
      <w:pPr>
        <w:pStyle w:val="PL"/>
      </w:pPr>
      <w:r>
        <w:t>}</w:t>
      </w:r>
    </w:p>
    <w:p w14:paraId="68A4D2CA" w14:textId="77777777" w:rsidR="0070586A" w:rsidRDefault="0070586A">
      <w:pPr>
        <w:pStyle w:val="PL"/>
      </w:pPr>
    </w:p>
    <w:p w14:paraId="16377523" w14:textId="77777777" w:rsidR="0070586A" w:rsidRDefault="003474F2">
      <w:pPr>
        <w:pStyle w:val="PL"/>
      </w:pPr>
      <w:r>
        <w:t xml:space="preserve">UEInformationResponse-v1800-IEs ::=  </w:t>
      </w:r>
      <w:r>
        <w:rPr>
          <w:color w:val="993366"/>
        </w:rPr>
        <w:t>SEQUENCE</w:t>
      </w:r>
      <w:r>
        <w:t xml:space="preserve"> {</w:t>
      </w:r>
    </w:p>
    <w:p w14:paraId="68958CD0" w14:textId="77777777" w:rsidR="0070586A" w:rsidRDefault="003474F2">
      <w:pPr>
        <w:pStyle w:val="PL"/>
      </w:pPr>
      <w:r>
        <w:t xml:space="preserve">    flightPathInfoReport-r18             </w:t>
      </w:r>
      <w:proofErr w:type="spellStart"/>
      <w:r>
        <w:t>FlightPathInfoReport-r18</w:t>
      </w:r>
      <w:proofErr w:type="spellEnd"/>
      <w:r>
        <w:t xml:space="preserve">            </w:t>
      </w:r>
      <w:r>
        <w:rPr>
          <w:color w:val="993366"/>
        </w:rPr>
        <w:t>OPTIONAL</w:t>
      </w:r>
      <w:r>
        <w:t>,</w:t>
      </w:r>
    </w:p>
    <w:p w14:paraId="4C48043E" w14:textId="77777777" w:rsidR="0070586A" w:rsidRDefault="003474F2">
      <w:pPr>
        <w:pStyle w:val="PL"/>
      </w:pPr>
      <w:r>
        <w:t xml:space="preserve">    successPSCell-Report-r18             </w:t>
      </w:r>
      <w:proofErr w:type="spellStart"/>
      <w:r>
        <w:t>SuccessPSCell-Report-r18</w:t>
      </w:r>
      <w:proofErr w:type="spellEnd"/>
      <w:r>
        <w:t xml:space="preserve">            </w:t>
      </w:r>
      <w:r>
        <w:rPr>
          <w:color w:val="993366"/>
        </w:rPr>
        <w:t>OPTIONAL</w:t>
      </w:r>
      <w:r>
        <w:t>,</w:t>
      </w:r>
    </w:p>
    <w:p w14:paraId="01D7A1F5" w14:textId="77777777" w:rsidR="0070586A" w:rsidRDefault="003474F2">
      <w:pPr>
        <w:pStyle w:val="PL"/>
      </w:pPr>
      <w:r>
        <w:t xml:space="preserve">    measResultReselectionNR-r18          MeasResultIdleNR-r16                </w:t>
      </w:r>
      <w:r>
        <w:rPr>
          <w:color w:val="993366"/>
        </w:rPr>
        <w:t>OPTIONAL</w:t>
      </w:r>
      <w:r>
        <w:t>,</w:t>
      </w:r>
    </w:p>
    <w:p w14:paraId="486CE8E7" w14:textId="77777777" w:rsidR="0070586A" w:rsidRDefault="003474F2">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152FC8E7" w14:textId="77777777" w:rsidR="0070586A" w:rsidRDefault="003474F2">
      <w:pPr>
        <w:pStyle w:val="PL"/>
      </w:pPr>
      <w:r>
        <w:t>}</w:t>
      </w:r>
    </w:p>
    <w:p w14:paraId="653B0E5F" w14:textId="77777777" w:rsidR="0070586A" w:rsidRDefault="0070586A">
      <w:pPr>
        <w:pStyle w:val="PL"/>
      </w:pPr>
    </w:p>
    <w:p w14:paraId="25A34527" w14:textId="77777777" w:rsidR="0070586A" w:rsidRDefault="003474F2">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14:paraId="03A0BF90" w14:textId="77777777" w:rsidR="0070586A" w:rsidRDefault="0070586A">
      <w:pPr>
        <w:pStyle w:val="PL"/>
      </w:pPr>
    </w:p>
    <w:p w14:paraId="48E1BB59" w14:textId="77777777" w:rsidR="0070586A" w:rsidRDefault="003474F2">
      <w:pPr>
        <w:pStyle w:val="PL"/>
      </w:pPr>
      <w:r>
        <w:t xml:space="preserve">WayPoint-r18 ::=                     </w:t>
      </w:r>
      <w:r>
        <w:rPr>
          <w:color w:val="993366"/>
        </w:rPr>
        <w:t>SEQUENCE</w:t>
      </w:r>
      <w:r>
        <w:t xml:space="preserve"> {</w:t>
      </w:r>
    </w:p>
    <w:p w14:paraId="16DD1C7A" w14:textId="77777777" w:rsidR="0070586A" w:rsidRDefault="003474F2">
      <w:pPr>
        <w:pStyle w:val="PL"/>
      </w:pPr>
      <w:r>
        <w:t xml:space="preserve">    wayPointLocation-r18                 </w:t>
      </w:r>
      <w:r>
        <w:rPr>
          <w:color w:val="993366"/>
        </w:rPr>
        <w:t>OCTET</w:t>
      </w:r>
      <w:r>
        <w:t xml:space="preserve"> </w:t>
      </w:r>
      <w:r>
        <w:rPr>
          <w:color w:val="993366"/>
        </w:rPr>
        <w:t>STRING</w:t>
      </w:r>
      <w:r>
        <w:t>,</w:t>
      </w:r>
    </w:p>
    <w:p w14:paraId="3B9A3150" w14:textId="77777777" w:rsidR="0070586A" w:rsidRDefault="003474F2">
      <w:pPr>
        <w:pStyle w:val="PL"/>
      </w:pPr>
      <w:r>
        <w:t xml:space="preserve">    timeStamp-r18                        AbsoluteTimeInfo-r16                </w:t>
      </w:r>
      <w:r>
        <w:rPr>
          <w:color w:val="993366"/>
        </w:rPr>
        <w:t>OPTIONAL</w:t>
      </w:r>
    </w:p>
    <w:p w14:paraId="25629E5C" w14:textId="77777777" w:rsidR="0070586A" w:rsidRDefault="003474F2">
      <w:pPr>
        <w:pStyle w:val="PL"/>
      </w:pPr>
      <w:r>
        <w:t>}</w:t>
      </w:r>
    </w:p>
    <w:p w14:paraId="5361F029" w14:textId="77777777" w:rsidR="0070586A" w:rsidRDefault="0070586A">
      <w:pPr>
        <w:pStyle w:val="PL"/>
      </w:pPr>
    </w:p>
    <w:p w14:paraId="6F472C55" w14:textId="77777777" w:rsidR="0070586A" w:rsidRDefault="003474F2">
      <w:pPr>
        <w:pStyle w:val="PL"/>
      </w:pPr>
      <w:r>
        <w:t xml:space="preserve">LogMeasReport-r16 ::=                </w:t>
      </w:r>
      <w:r>
        <w:rPr>
          <w:color w:val="993366"/>
        </w:rPr>
        <w:t>SEQUENCE</w:t>
      </w:r>
      <w:r>
        <w:t xml:space="preserve"> {</w:t>
      </w:r>
    </w:p>
    <w:p w14:paraId="187CB81C" w14:textId="77777777" w:rsidR="0070586A" w:rsidRDefault="003474F2">
      <w:pPr>
        <w:pStyle w:val="PL"/>
      </w:pPr>
      <w:r>
        <w:t xml:space="preserve">    absoluteTimeStamp-r16                AbsoluteTimeInfo-r16,</w:t>
      </w:r>
    </w:p>
    <w:p w14:paraId="03AFCE23" w14:textId="77777777" w:rsidR="0070586A" w:rsidRDefault="003474F2">
      <w:pPr>
        <w:pStyle w:val="PL"/>
      </w:pPr>
      <w:r>
        <w:t xml:space="preserve">    traceReference-r16                   </w:t>
      </w:r>
      <w:proofErr w:type="spellStart"/>
      <w:r>
        <w:t>TraceReference-r16</w:t>
      </w:r>
      <w:proofErr w:type="spellEnd"/>
      <w:r>
        <w:t>,</w:t>
      </w:r>
    </w:p>
    <w:p w14:paraId="0A83BE87" w14:textId="77777777" w:rsidR="0070586A" w:rsidRDefault="003474F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7B310227" w14:textId="77777777" w:rsidR="0070586A" w:rsidRDefault="003474F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222C8C74" w14:textId="77777777" w:rsidR="0070586A" w:rsidRDefault="003474F2">
      <w:pPr>
        <w:pStyle w:val="PL"/>
      </w:pPr>
      <w:r>
        <w:t xml:space="preserve">    logMeasInfoList-r16                  </w:t>
      </w:r>
      <w:proofErr w:type="spellStart"/>
      <w:r>
        <w:t>LogMeasInfoList-r16</w:t>
      </w:r>
      <w:proofErr w:type="spellEnd"/>
      <w:r>
        <w:t>,</w:t>
      </w:r>
    </w:p>
    <w:p w14:paraId="22150267" w14:textId="77777777" w:rsidR="0070586A" w:rsidRDefault="003474F2">
      <w:pPr>
        <w:pStyle w:val="PL"/>
      </w:pPr>
      <w:r>
        <w:t xml:space="preserve">    logMeasAvailable-r16                 </w:t>
      </w:r>
      <w:r>
        <w:rPr>
          <w:color w:val="993366"/>
        </w:rPr>
        <w:t>ENUMERATED</w:t>
      </w:r>
      <w:r>
        <w:t xml:space="preserve"> {true}                   </w:t>
      </w:r>
      <w:r>
        <w:rPr>
          <w:color w:val="993366"/>
        </w:rPr>
        <w:t>OPTIONAL</w:t>
      </w:r>
      <w:r>
        <w:t>,</w:t>
      </w:r>
    </w:p>
    <w:p w14:paraId="1B09EF1B" w14:textId="77777777" w:rsidR="0070586A" w:rsidRDefault="003474F2">
      <w:pPr>
        <w:pStyle w:val="PL"/>
      </w:pPr>
      <w:r>
        <w:t xml:space="preserve">    logMeasAvailableBT-r16               </w:t>
      </w:r>
      <w:r>
        <w:rPr>
          <w:color w:val="993366"/>
        </w:rPr>
        <w:t>ENUMERATED</w:t>
      </w:r>
      <w:r>
        <w:t xml:space="preserve"> {true}                   </w:t>
      </w:r>
      <w:r>
        <w:rPr>
          <w:color w:val="993366"/>
        </w:rPr>
        <w:t>OPTIONAL</w:t>
      </w:r>
      <w:r>
        <w:t>,</w:t>
      </w:r>
    </w:p>
    <w:p w14:paraId="67268F6F" w14:textId="77777777" w:rsidR="0070586A" w:rsidRDefault="003474F2">
      <w:pPr>
        <w:pStyle w:val="PL"/>
      </w:pPr>
      <w:r>
        <w:t xml:space="preserve">    logMeasAvailableWLAN-r16             </w:t>
      </w:r>
      <w:r>
        <w:rPr>
          <w:color w:val="993366"/>
        </w:rPr>
        <w:t>ENUMERATED</w:t>
      </w:r>
      <w:r>
        <w:t xml:space="preserve"> {true}                   </w:t>
      </w:r>
      <w:r>
        <w:rPr>
          <w:color w:val="993366"/>
        </w:rPr>
        <w:t>OPTIONAL</w:t>
      </w:r>
      <w:r>
        <w:t>,</w:t>
      </w:r>
    </w:p>
    <w:p w14:paraId="4D59911B" w14:textId="77777777" w:rsidR="0070586A" w:rsidRDefault="003474F2">
      <w:pPr>
        <w:pStyle w:val="PL"/>
      </w:pPr>
      <w:r>
        <w:t xml:space="preserve">    ...</w:t>
      </w:r>
    </w:p>
    <w:p w14:paraId="00209559" w14:textId="77777777" w:rsidR="0070586A" w:rsidRDefault="003474F2">
      <w:pPr>
        <w:pStyle w:val="PL"/>
      </w:pPr>
      <w:r>
        <w:t>}</w:t>
      </w:r>
    </w:p>
    <w:p w14:paraId="7D0E3751" w14:textId="77777777" w:rsidR="0070586A" w:rsidRDefault="0070586A">
      <w:pPr>
        <w:pStyle w:val="PL"/>
      </w:pPr>
    </w:p>
    <w:p w14:paraId="256D2347" w14:textId="77777777" w:rsidR="0070586A" w:rsidRDefault="003474F2">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66EF1E9A" w14:textId="77777777" w:rsidR="0070586A" w:rsidRDefault="0070586A">
      <w:pPr>
        <w:pStyle w:val="PL"/>
      </w:pPr>
    </w:p>
    <w:p w14:paraId="7E75E28B" w14:textId="77777777" w:rsidR="0070586A" w:rsidRDefault="003474F2">
      <w:pPr>
        <w:pStyle w:val="PL"/>
      </w:pPr>
      <w:r>
        <w:t xml:space="preserve">LogMeasInfo-r16 ::=                  </w:t>
      </w:r>
      <w:r>
        <w:rPr>
          <w:color w:val="993366"/>
        </w:rPr>
        <w:t>SEQUENCE</w:t>
      </w:r>
      <w:r>
        <w:t xml:space="preserve"> {</w:t>
      </w:r>
    </w:p>
    <w:p w14:paraId="0B80DE38" w14:textId="77777777" w:rsidR="0070586A" w:rsidRDefault="003474F2">
      <w:pPr>
        <w:pStyle w:val="PL"/>
      </w:pPr>
      <w:r>
        <w:t xml:space="preserve">    locationInfo-r16                     </w:t>
      </w:r>
      <w:proofErr w:type="spellStart"/>
      <w:r>
        <w:t>LocationInfo-r16</w:t>
      </w:r>
      <w:proofErr w:type="spellEnd"/>
      <w:r>
        <w:t xml:space="preserve">                    </w:t>
      </w:r>
      <w:r>
        <w:rPr>
          <w:color w:val="993366"/>
        </w:rPr>
        <w:t>OPTIONAL</w:t>
      </w:r>
      <w:r>
        <w:t>,</w:t>
      </w:r>
    </w:p>
    <w:p w14:paraId="69D9B739" w14:textId="77777777" w:rsidR="0070586A" w:rsidRDefault="003474F2">
      <w:pPr>
        <w:pStyle w:val="PL"/>
      </w:pPr>
      <w:r>
        <w:t xml:space="preserve">    relativeTimeStamp-r16                </w:t>
      </w:r>
      <w:r>
        <w:rPr>
          <w:color w:val="993366"/>
        </w:rPr>
        <w:t>INTEGER</w:t>
      </w:r>
      <w:r>
        <w:t xml:space="preserve"> (0..7200),</w:t>
      </w:r>
    </w:p>
    <w:p w14:paraId="6056FE57" w14:textId="77777777" w:rsidR="0070586A" w:rsidRDefault="003474F2">
      <w:pPr>
        <w:pStyle w:val="PL"/>
      </w:pPr>
      <w:r>
        <w:t xml:space="preserve">    servCellIdentity-r16                 CGI-Info-Logging-r16                </w:t>
      </w:r>
      <w:r>
        <w:rPr>
          <w:color w:val="993366"/>
        </w:rPr>
        <w:t>OPTIONAL</w:t>
      </w:r>
      <w:r>
        <w:t>,</w:t>
      </w:r>
    </w:p>
    <w:p w14:paraId="04683A62" w14:textId="77777777" w:rsidR="0070586A" w:rsidRDefault="003474F2">
      <w:pPr>
        <w:pStyle w:val="PL"/>
      </w:pPr>
      <w:r>
        <w:t xml:space="preserve">    measResultServingCell-r16            </w:t>
      </w:r>
      <w:proofErr w:type="spellStart"/>
      <w:r>
        <w:t>MeasResultServingCell-r16</w:t>
      </w:r>
      <w:proofErr w:type="spellEnd"/>
      <w:r>
        <w:t xml:space="preserve">           </w:t>
      </w:r>
      <w:r>
        <w:rPr>
          <w:color w:val="993366"/>
        </w:rPr>
        <w:t>OPTIONAL</w:t>
      </w:r>
      <w:r>
        <w:t>,</w:t>
      </w:r>
    </w:p>
    <w:p w14:paraId="2D946EDC" w14:textId="77777777" w:rsidR="0070586A" w:rsidRDefault="003474F2">
      <w:pPr>
        <w:pStyle w:val="PL"/>
      </w:pPr>
      <w:r>
        <w:t xml:space="preserve">    measResultNeighCells-r16             </w:t>
      </w:r>
      <w:r>
        <w:rPr>
          <w:color w:val="993366"/>
        </w:rPr>
        <w:t>SEQUENCE</w:t>
      </w:r>
      <w:r>
        <w:t xml:space="preserve"> {</w:t>
      </w:r>
    </w:p>
    <w:p w14:paraId="326DBCAC" w14:textId="77777777" w:rsidR="0070586A" w:rsidRDefault="003474F2">
      <w:pPr>
        <w:pStyle w:val="PL"/>
      </w:pPr>
      <w:r>
        <w:t xml:space="preserve">        </w:t>
      </w:r>
      <w:proofErr w:type="spellStart"/>
      <w:r>
        <w:t>measResultNeighCellListNR</w:t>
      </w:r>
      <w:proofErr w:type="spellEnd"/>
      <w:r>
        <w:t xml:space="preserve">            MeasResultListLogging2NR-r16    </w:t>
      </w:r>
      <w:r>
        <w:rPr>
          <w:color w:val="993366"/>
        </w:rPr>
        <w:t>OPTIONAL</w:t>
      </w:r>
      <w:r>
        <w:t>,</w:t>
      </w:r>
    </w:p>
    <w:p w14:paraId="36EBE8A7" w14:textId="77777777"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14:paraId="1349242A" w14:textId="77777777" w:rsidR="0070586A" w:rsidRDefault="003474F2">
      <w:pPr>
        <w:pStyle w:val="PL"/>
      </w:pPr>
      <w:r>
        <w:t xml:space="preserve">    },</w:t>
      </w:r>
    </w:p>
    <w:p w14:paraId="77FD1C65" w14:textId="77777777" w:rsidR="0070586A" w:rsidRDefault="003474F2">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44375749" w14:textId="77777777" w:rsidR="0070586A" w:rsidRDefault="003474F2">
      <w:pPr>
        <w:pStyle w:val="PL"/>
      </w:pPr>
      <w:r>
        <w:t xml:space="preserve">    ...,</w:t>
      </w:r>
    </w:p>
    <w:p w14:paraId="1A1C6A75" w14:textId="77777777" w:rsidR="0070586A" w:rsidRDefault="003474F2">
      <w:pPr>
        <w:pStyle w:val="PL"/>
      </w:pPr>
      <w:r>
        <w:t xml:space="preserve">    [[</w:t>
      </w:r>
    </w:p>
    <w:p w14:paraId="4F2CC34D" w14:textId="77777777" w:rsidR="0070586A" w:rsidRDefault="003474F2">
      <w:pPr>
        <w:pStyle w:val="PL"/>
      </w:pPr>
      <w:r>
        <w:t xml:space="preserve">    inDeviceCoexDetected-r17             </w:t>
      </w:r>
      <w:r>
        <w:rPr>
          <w:color w:val="993366"/>
        </w:rPr>
        <w:t>ENUMERATED</w:t>
      </w:r>
      <w:r>
        <w:t xml:space="preserve"> {true}                   </w:t>
      </w:r>
      <w:r>
        <w:rPr>
          <w:color w:val="993366"/>
        </w:rPr>
        <w:t>OPTIONAL</w:t>
      </w:r>
    </w:p>
    <w:p w14:paraId="034D2EAD" w14:textId="77777777" w:rsidR="0070586A" w:rsidRDefault="003474F2">
      <w:pPr>
        <w:pStyle w:val="PL"/>
      </w:pPr>
      <w:r>
        <w:t xml:space="preserve">    ]]</w:t>
      </w:r>
    </w:p>
    <w:p w14:paraId="4304642F" w14:textId="77777777" w:rsidR="0070586A" w:rsidRDefault="003474F2">
      <w:pPr>
        <w:pStyle w:val="PL"/>
      </w:pPr>
      <w:r>
        <w:t>}</w:t>
      </w:r>
    </w:p>
    <w:p w14:paraId="1A8447E7" w14:textId="77777777" w:rsidR="0070586A" w:rsidRDefault="0070586A">
      <w:pPr>
        <w:pStyle w:val="PL"/>
      </w:pPr>
    </w:p>
    <w:p w14:paraId="5FC737D1" w14:textId="77777777" w:rsidR="0070586A" w:rsidRDefault="003474F2">
      <w:pPr>
        <w:pStyle w:val="PL"/>
      </w:pPr>
      <w:r>
        <w:t xml:space="preserve">ConnEstFailReport-r16 ::=            </w:t>
      </w:r>
      <w:r>
        <w:rPr>
          <w:color w:val="993366"/>
        </w:rPr>
        <w:t>SEQUENCE</w:t>
      </w:r>
      <w:r>
        <w:t xml:space="preserve"> {</w:t>
      </w:r>
    </w:p>
    <w:p w14:paraId="78B53107" w14:textId="77777777" w:rsidR="0070586A" w:rsidRDefault="003474F2">
      <w:pPr>
        <w:pStyle w:val="PL"/>
      </w:pPr>
      <w:r>
        <w:t xml:space="preserve">    measResultFailedCell-r16             </w:t>
      </w:r>
      <w:proofErr w:type="spellStart"/>
      <w:r>
        <w:t>MeasResultFailedCell-r16</w:t>
      </w:r>
      <w:proofErr w:type="spellEnd"/>
      <w:r>
        <w:t>,</w:t>
      </w:r>
    </w:p>
    <w:p w14:paraId="5A26CD28" w14:textId="77777777" w:rsidR="0070586A" w:rsidRDefault="003474F2">
      <w:pPr>
        <w:pStyle w:val="PL"/>
      </w:pPr>
      <w:r>
        <w:t xml:space="preserve">    locationInfo-r16                     </w:t>
      </w:r>
      <w:proofErr w:type="spellStart"/>
      <w:r>
        <w:t>LocationInfo-r16</w:t>
      </w:r>
      <w:proofErr w:type="spellEnd"/>
      <w:r>
        <w:t xml:space="preserve">                    </w:t>
      </w:r>
      <w:r>
        <w:rPr>
          <w:color w:val="993366"/>
        </w:rPr>
        <w:t>OPTIONAL</w:t>
      </w:r>
      <w:r>
        <w:t>,</w:t>
      </w:r>
    </w:p>
    <w:p w14:paraId="1D995BDD" w14:textId="77777777" w:rsidR="0070586A" w:rsidRDefault="003474F2">
      <w:pPr>
        <w:pStyle w:val="PL"/>
      </w:pPr>
      <w:r>
        <w:t xml:space="preserve">    measResultNeighCells-r16             </w:t>
      </w:r>
      <w:r>
        <w:rPr>
          <w:color w:val="993366"/>
        </w:rPr>
        <w:t>SEQUENCE</w:t>
      </w:r>
      <w:r>
        <w:t xml:space="preserve"> {</w:t>
      </w:r>
    </w:p>
    <w:p w14:paraId="1F65E915" w14:textId="77777777" w:rsidR="0070586A" w:rsidRDefault="003474F2">
      <w:pPr>
        <w:pStyle w:val="PL"/>
      </w:pPr>
      <w:r>
        <w:t xml:space="preserve">        </w:t>
      </w:r>
      <w:proofErr w:type="spellStart"/>
      <w:r>
        <w:t>measResultNeighCellListNR</w:t>
      </w:r>
      <w:proofErr w:type="spellEnd"/>
      <w:r>
        <w:t xml:space="preserve">            MeasResultList2NR-r16               </w:t>
      </w:r>
      <w:r>
        <w:rPr>
          <w:color w:val="993366"/>
        </w:rPr>
        <w:t>OPTIONAL</w:t>
      </w:r>
      <w:r>
        <w:t>,</w:t>
      </w:r>
    </w:p>
    <w:p w14:paraId="23AB7C29" w14:textId="77777777" w:rsidR="0070586A" w:rsidRDefault="003474F2">
      <w:pPr>
        <w:pStyle w:val="PL"/>
      </w:pPr>
      <w:r>
        <w:t xml:space="preserve">        </w:t>
      </w:r>
      <w:proofErr w:type="spellStart"/>
      <w:r>
        <w:t>measResultNeighCellListEUTRA</w:t>
      </w:r>
      <w:proofErr w:type="spellEnd"/>
      <w:r>
        <w:t xml:space="preserve">         MeasResultList2EUTRA-r16            </w:t>
      </w:r>
      <w:r>
        <w:rPr>
          <w:color w:val="993366"/>
        </w:rPr>
        <w:t>OPTIONAL</w:t>
      </w:r>
    </w:p>
    <w:p w14:paraId="04C6E6D9" w14:textId="77777777" w:rsidR="0070586A" w:rsidRDefault="003474F2">
      <w:pPr>
        <w:pStyle w:val="PL"/>
      </w:pPr>
      <w:r>
        <w:t xml:space="preserve">    },</w:t>
      </w:r>
    </w:p>
    <w:p w14:paraId="5D92BDEA" w14:textId="77777777" w:rsidR="0070586A" w:rsidRDefault="003474F2">
      <w:pPr>
        <w:pStyle w:val="PL"/>
      </w:pPr>
      <w:r>
        <w:t xml:space="preserve">    numberOfConnFail-r16                 </w:t>
      </w:r>
      <w:r>
        <w:rPr>
          <w:color w:val="993366"/>
        </w:rPr>
        <w:t>INTEGER</w:t>
      </w:r>
      <w:r>
        <w:t xml:space="preserve"> (1..8),</w:t>
      </w:r>
    </w:p>
    <w:p w14:paraId="618CA4DB" w14:textId="77777777" w:rsidR="0070586A" w:rsidRDefault="003474F2">
      <w:pPr>
        <w:pStyle w:val="PL"/>
      </w:pPr>
      <w:r>
        <w:t xml:space="preserve">    </w:t>
      </w:r>
      <w:r>
        <w:rPr>
          <w:rFonts w:eastAsia="DengXian"/>
        </w:rPr>
        <w:t xml:space="preserve">perRAInfoList-r16                            </w:t>
      </w:r>
      <w:proofErr w:type="spellStart"/>
      <w:r>
        <w:rPr>
          <w:rFonts w:eastAsia="DengXian"/>
        </w:rPr>
        <w:t>PerRAInfoList-r16</w:t>
      </w:r>
      <w:proofErr w:type="spellEnd"/>
      <w:r>
        <w:t>,</w:t>
      </w:r>
    </w:p>
    <w:p w14:paraId="6B9D4025" w14:textId="77777777" w:rsidR="0070586A" w:rsidRDefault="003474F2">
      <w:pPr>
        <w:pStyle w:val="PL"/>
      </w:pPr>
      <w:r>
        <w:t xml:space="preserve">    timeSinceFailure-r16                 </w:t>
      </w:r>
      <w:proofErr w:type="spellStart"/>
      <w:r>
        <w:t>TimeSinceFailure-r16</w:t>
      </w:r>
      <w:proofErr w:type="spellEnd"/>
      <w:r>
        <w:t>,</w:t>
      </w:r>
    </w:p>
    <w:p w14:paraId="0AB2BC70" w14:textId="77777777" w:rsidR="0070586A" w:rsidRDefault="003474F2">
      <w:pPr>
        <w:pStyle w:val="PL"/>
      </w:pPr>
      <w:r>
        <w:t xml:space="preserve">    ...</w:t>
      </w:r>
    </w:p>
    <w:p w14:paraId="05F3C4DF" w14:textId="77777777" w:rsidR="0070586A" w:rsidRDefault="003474F2">
      <w:pPr>
        <w:pStyle w:val="PL"/>
      </w:pPr>
      <w:r>
        <w:t>}</w:t>
      </w:r>
    </w:p>
    <w:p w14:paraId="73D44A9E" w14:textId="77777777" w:rsidR="0070586A" w:rsidRDefault="0070586A">
      <w:pPr>
        <w:pStyle w:val="PL"/>
      </w:pPr>
    </w:p>
    <w:p w14:paraId="323F84AA" w14:textId="77777777" w:rsidR="0070586A" w:rsidRDefault="003474F2">
      <w:pPr>
        <w:pStyle w:val="PL"/>
      </w:pPr>
      <w:r>
        <w:t xml:space="preserve">ConnEstFailReportList-r17 </w:t>
      </w:r>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13" w:name="OLE_LINK19"/>
      <w:r>
        <w:rPr>
          <w:rFonts w:eastAsia="DengXian"/>
        </w:rPr>
        <w:t>maxCEFReport-r17</w:t>
      </w:r>
      <w:bookmarkEnd w:id="13"/>
      <w:r>
        <w:rPr>
          <w:rFonts w:eastAsia="DengXian"/>
        </w:rPr>
        <w:t>))</w:t>
      </w:r>
      <w:r>
        <w:rPr>
          <w:rFonts w:eastAsia="DengXian"/>
          <w:color w:val="993366"/>
        </w:rPr>
        <w:t xml:space="preserve"> </w:t>
      </w:r>
      <w:r>
        <w:rPr>
          <w:color w:val="993366"/>
        </w:rPr>
        <w:t>OF</w:t>
      </w:r>
      <w:r>
        <w:t xml:space="preserve"> ConnEstFailReport-r16</w:t>
      </w:r>
    </w:p>
    <w:p w14:paraId="49D12B93" w14:textId="77777777" w:rsidR="0070586A" w:rsidRDefault="0070586A">
      <w:pPr>
        <w:pStyle w:val="PL"/>
      </w:pPr>
    </w:p>
    <w:p w14:paraId="78817A9E" w14:textId="77777777" w:rsidR="0070586A" w:rsidRDefault="003474F2">
      <w:pPr>
        <w:pStyle w:val="PL"/>
      </w:pPr>
      <w:r>
        <w:lastRenderedPageBreak/>
        <w:t xml:space="preserve">MeasResultServingCell-r16 ::=        </w:t>
      </w:r>
      <w:r>
        <w:rPr>
          <w:color w:val="993366"/>
        </w:rPr>
        <w:t>SEQUENCE</w:t>
      </w:r>
      <w:r>
        <w:t xml:space="preserve"> {</w:t>
      </w:r>
    </w:p>
    <w:p w14:paraId="1A4A05E6" w14:textId="77777777" w:rsidR="0070586A" w:rsidRDefault="003474F2">
      <w:pPr>
        <w:pStyle w:val="PL"/>
      </w:pPr>
      <w:r>
        <w:t xml:space="preserve">    </w:t>
      </w:r>
      <w:proofErr w:type="spellStart"/>
      <w:r>
        <w:t>resultsSSB</w:t>
      </w:r>
      <w:proofErr w:type="spellEnd"/>
      <w:r>
        <w:t xml:space="preserve">-Cell                      </w:t>
      </w:r>
      <w:proofErr w:type="spellStart"/>
      <w:r>
        <w:t>MeasQuantityResults</w:t>
      </w:r>
      <w:proofErr w:type="spellEnd"/>
      <w:r>
        <w:t>,</w:t>
      </w:r>
    </w:p>
    <w:p w14:paraId="24D0FDD5" w14:textId="77777777" w:rsidR="0070586A" w:rsidRDefault="003474F2">
      <w:pPr>
        <w:pStyle w:val="PL"/>
      </w:pPr>
      <w:r>
        <w:t xml:space="preserve">    </w:t>
      </w:r>
      <w:proofErr w:type="spellStart"/>
      <w:r>
        <w:t>resultsSSB</w:t>
      </w:r>
      <w:proofErr w:type="spellEnd"/>
      <w:r>
        <w:t xml:space="preserve">                           </w:t>
      </w:r>
      <w:r>
        <w:rPr>
          <w:color w:val="993366"/>
        </w:rPr>
        <w:t>SEQUENCE</w:t>
      </w:r>
      <w:r>
        <w:t>{</w:t>
      </w:r>
    </w:p>
    <w:p w14:paraId="00A68D7A" w14:textId="77777777" w:rsidR="0070586A" w:rsidRDefault="003474F2">
      <w:pPr>
        <w:pStyle w:val="PL"/>
      </w:pPr>
      <w:r>
        <w:t xml:space="preserve">        best-</w:t>
      </w:r>
      <w:proofErr w:type="spellStart"/>
      <w:r>
        <w:t>ssb</w:t>
      </w:r>
      <w:proofErr w:type="spellEnd"/>
      <w:r>
        <w:t>-Index                       SSB-Index,</w:t>
      </w:r>
    </w:p>
    <w:p w14:paraId="108E4489" w14:textId="77777777" w:rsidR="0070586A" w:rsidRDefault="003474F2">
      <w:pPr>
        <w:pStyle w:val="PL"/>
      </w:pPr>
      <w:r>
        <w:t xml:space="preserve">        best-</w:t>
      </w:r>
      <w:proofErr w:type="spellStart"/>
      <w:r>
        <w:t>ssb</w:t>
      </w:r>
      <w:proofErr w:type="spellEnd"/>
      <w:r>
        <w:t xml:space="preserve">-Results                     </w:t>
      </w:r>
      <w:proofErr w:type="spellStart"/>
      <w:r>
        <w:t>MeasQuantityResults</w:t>
      </w:r>
      <w:proofErr w:type="spellEnd"/>
      <w:r>
        <w:t>,</w:t>
      </w:r>
    </w:p>
    <w:p w14:paraId="3CE7ECA0" w14:textId="77777777" w:rsidR="0070586A" w:rsidRDefault="003474F2">
      <w:pPr>
        <w:pStyle w:val="PL"/>
      </w:pPr>
      <w:r>
        <w:t xml:space="preserve">        </w:t>
      </w:r>
      <w:proofErr w:type="spellStart"/>
      <w:r>
        <w:t>numberOfGoodSSB</w:t>
      </w:r>
      <w:proofErr w:type="spellEnd"/>
      <w:r>
        <w:t xml:space="preserve">                      </w:t>
      </w:r>
      <w:r>
        <w:rPr>
          <w:color w:val="993366"/>
        </w:rPr>
        <w:t>INTEGER</w:t>
      </w:r>
      <w:r>
        <w:t xml:space="preserve"> (1..maxNrofSSBs-r16)</w:t>
      </w:r>
    </w:p>
    <w:p w14:paraId="286D8597" w14:textId="77777777" w:rsidR="0070586A" w:rsidRDefault="003474F2">
      <w:pPr>
        <w:pStyle w:val="PL"/>
      </w:pPr>
      <w:r>
        <w:t xml:space="preserve">    }                                                                        </w:t>
      </w:r>
      <w:r>
        <w:rPr>
          <w:color w:val="993366"/>
        </w:rPr>
        <w:t>OPTIONAL</w:t>
      </w:r>
    </w:p>
    <w:p w14:paraId="0CAAAA5B" w14:textId="77777777" w:rsidR="0070586A" w:rsidRDefault="003474F2">
      <w:pPr>
        <w:pStyle w:val="PL"/>
      </w:pPr>
      <w:r>
        <w:t>}</w:t>
      </w:r>
    </w:p>
    <w:p w14:paraId="0A5616E4" w14:textId="77777777" w:rsidR="0070586A" w:rsidRDefault="0070586A">
      <w:pPr>
        <w:pStyle w:val="PL"/>
      </w:pPr>
    </w:p>
    <w:p w14:paraId="23B8D44A" w14:textId="77777777" w:rsidR="0070586A" w:rsidRDefault="003474F2">
      <w:pPr>
        <w:pStyle w:val="PL"/>
      </w:pPr>
      <w:r>
        <w:t xml:space="preserve">MeasResultFailedCell-r16 ::=         </w:t>
      </w:r>
      <w:r>
        <w:rPr>
          <w:color w:val="993366"/>
        </w:rPr>
        <w:t>SEQUENCE</w:t>
      </w:r>
      <w:r>
        <w:t xml:space="preserve"> {</w:t>
      </w:r>
    </w:p>
    <w:p w14:paraId="04B4DBD9" w14:textId="77777777" w:rsidR="0070586A" w:rsidRDefault="003474F2">
      <w:pPr>
        <w:pStyle w:val="PL"/>
      </w:pPr>
      <w:r>
        <w:t xml:space="preserve">    </w:t>
      </w:r>
      <w:proofErr w:type="spellStart"/>
      <w:r>
        <w:t>cgi</w:t>
      </w:r>
      <w:proofErr w:type="spellEnd"/>
      <w:r>
        <w:t>-Info                             CGI-Info-Logging-r16,</w:t>
      </w:r>
    </w:p>
    <w:p w14:paraId="2962D9D1" w14:textId="77777777" w:rsidR="0070586A" w:rsidRDefault="003474F2">
      <w:pPr>
        <w:pStyle w:val="PL"/>
      </w:pPr>
      <w:r>
        <w:t xml:space="preserve">    measResult-r16                       </w:t>
      </w:r>
      <w:r>
        <w:rPr>
          <w:color w:val="993366"/>
        </w:rPr>
        <w:t>SEQUENCE</w:t>
      </w:r>
      <w:r>
        <w:t xml:space="preserve"> {</w:t>
      </w:r>
    </w:p>
    <w:p w14:paraId="504AF36D" w14:textId="77777777" w:rsidR="0070586A" w:rsidRDefault="003474F2">
      <w:pPr>
        <w:pStyle w:val="PL"/>
      </w:pPr>
      <w:r>
        <w:t xml:space="preserve">        cellResults-r16                      </w:t>
      </w:r>
      <w:r>
        <w:rPr>
          <w:color w:val="993366"/>
        </w:rPr>
        <w:t>SEQUENCE</w:t>
      </w:r>
      <w:r>
        <w:t>{</w:t>
      </w:r>
    </w:p>
    <w:p w14:paraId="666987E5" w14:textId="77777777" w:rsidR="0070586A" w:rsidRDefault="003474F2">
      <w:pPr>
        <w:pStyle w:val="PL"/>
      </w:pPr>
      <w:r>
        <w:t xml:space="preserve">            resultsSSB-Cell-r16                  </w:t>
      </w:r>
      <w:proofErr w:type="spellStart"/>
      <w:r>
        <w:t>MeasQuantityResults</w:t>
      </w:r>
      <w:proofErr w:type="spellEnd"/>
    </w:p>
    <w:p w14:paraId="798F3A39" w14:textId="77777777" w:rsidR="0070586A" w:rsidRDefault="003474F2">
      <w:pPr>
        <w:pStyle w:val="PL"/>
      </w:pPr>
      <w:r>
        <w:t xml:space="preserve">        },</w:t>
      </w:r>
    </w:p>
    <w:p w14:paraId="06B99B57" w14:textId="77777777" w:rsidR="0070586A" w:rsidRDefault="003474F2">
      <w:pPr>
        <w:pStyle w:val="PL"/>
      </w:pPr>
      <w:r>
        <w:t xml:space="preserve">        rsIndexResults-r16                   </w:t>
      </w:r>
      <w:r>
        <w:rPr>
          <w:color w:val="993366"/>
        </w:rPr>
        <w:t>SEQUENCE</w:t>
      </w:r>
      <w:r>
        <w:t>{</w:t>
      </w:r>
    </w:p>
    <w:p w14:paraId="19890B2F" w14:textId="77777777" w:rsidR="0070586A" w:rsidRDefault="003474F2">
      <w:pPr>
        <w:pStyle w:val="PL"/>
      </w:pPr>
      <w:r>
        <w:t xml:space="preserve">            resultsSSB-Indexes-r16               </w:t>
      </w:r>
      <w:proofErr w:type="spellStart"/>
      <w:r>
        <w:t>ResultsPerSSB-IndexList</w:t>
      </w:r>
      <w:proofErr w:type="spellEnd"/>
    </w:p>
    <w:p w14:paraId="397ED4DA" w14:textId="77777777" w:rsidR="0070586A" w:rsidRDefault="003474F2">
      <w:pPr>
        <w:pStyle w:val="PL"/>
      </w:pPr>
      <w:r>
        <w:t xml:space="preserve">        }</w:t>
      </w:r>
    </w:p>
    <w:p w14:paraId="51B893AC" w14:textId="77777777" w:rsidR="0070586A" w:rsidRDefault="003474F2">
      <w:pPr>
        <w:pStyle w:val="PL"/>
      </w:pPr>
      <w:r>
        <w:t xml:space="preserve">    }</w:t>
      </w:r>
    </w:p>
    <w:p w14:paraId="31061D94" w14:textId="77777777" w:rsidR="0070586A" w:rsidRDefault="003474F2">
      <w:pPr>
        <w:pStyle w:val="PL"/>
      </w:pPr>
      <w:r>
        <w:t>}</w:t>
      </w:r>
    </w:p>
    <w:p w14:paraId="52A9866A" w14:textId="77777777" w:rsidR="0070586A" w:rsidRDefault="0070586A">
      <w:pPr>
        <w:pStyle w:val="PL"/>
        <w:rPr>
          <w:rFonts w:eastAsia="DengXian"/>
        </w:rPr>
      </w:pPr>
    </w:p>
    <w:p w14:paraId="4C966D91" w14:textId="77777777" w:rsidR="0070586A" w:rsidRDefault="003474F2">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41F64471" w14:textId="77777777" w:rsidR="0070586A" w:rsidRDefault="0070586A">
      <w:pPr>
        <w:pStyle w:val="PL"/>
      </w:pPr>
    </w:p>
    <w:p w14:paraId="1FAC8B0E" w14:textId="77777777" w:rsidR="0070586A" w:rsidRDefault="003474F2">
      <w:pPr>
        <w:pStyle w:val="PL"/>
      </w:pPr>
      <w:r>
        <w:t xml:space="preserve">RA-Report-r16 ::=                    </w:t>
      </w:r>
      <w:r>
        <w:rPr>
          <w:color w:val="993366"/>
        </w:rPr>
        <w:t>SEQUENCE</w:t>
      </w:r>
      <w:r>
        <w:t xml:space="preserve"> {</w:t>
      </w:r>
    </w:p>
    <w:p w14:paraId="395F500F" w14:textId="77777777" w:rsidR="0070586A" w:rsidRDefault="003474F2">
      <w:pPr>
        <w:pStyle w:val="PL"/>
      </w:pPr>
      <w:r>
        <w:t xml:space="preserve">    cellId-r16                           </w:t>
      </w:r>
      <w:r>
        <w:rPr>
          <w:color w:val="993366"/>
        </w:rPr>
        <w:t>CHOICE</w:t>
      </w:r>
      <w:r>
        <w:t xml:space="preserve"> {</w:t>
      </w:r>
    </w:p>
    <w:p w14:paraId="188F1D3A" w14:textId="77777777" w:rsidR="0070586A" w:rsidRDefault="003474F2">
      <w:pPr>
        <w:pStyle w:val="PL"/>
      </w:pPr>
      <w:r>
        <w:t xml:space="preserve">        cellGlobalId-r16                     CGI-Info-Logging-r16,</w:t>
      </w:r>
    </w:p>
    <w:p w14:paraId="45610260" w14:textId="77777777" w:rsidR="0070586A" w:rsidRDefault="003474F2">
      <w:pPr>
        <w:pStyle w:val="PL"/>
      </w:pPr>
      <w:r>
        <w:t xml:space="preserve">        pci-arfcn-r16                        PCI-ARFCN-NR-r16</w:t>
      </w:r>
    </w:p>
    <w:p w14:paraId="35A50194" w14:textId="77777777" w:rsidR="0070586A" w:rsidRDefault="003474F2">
      <w:pPr>
        <w:pStyle w:val="PL"/>
      </w:pPr>
      <w:r>
        <w:t xml:space="preserve">    },</w:t>
      </w:r>
    </w:p>
    <w:p w14:paraId="163A6967" w14:textId="77777777" w:rsidR="0070586A" w:rsidRDefault="003474F2">
      <w:pPr>
        <w:pStyle w:val="PL"/>
      </w:pPr>
      <w:r>
        <w:t xml:space="preserve">    </w:t>
      </w:r>
      <w:r>
        <w:rPr>
          <w:rFonts w:eastAsia="SimSun"/>
        </w:rPr>
        <w:t>ra-InformationCommon-r16</w:t>
      </w:r>
      <w:r>
        <w:t xml:space="preserve">             </w:t>
      </w:r>
      <w:proofErr w:type="spellStart"/>
      <w:r>
        <w:rPr>
          <w:rFonts w:eastAsia="DengXian"/>
        </w:rPr>
        <w:t>RA-InformationCommon-r16</w:t>
      </w:r>
      <w:proofErr w:type="spellEnd"/>
      <w:r>
        <w:t xml:space="preserve">                         </w:t>
      </w:r>
      <w:r>
        <w:rPr>
          <w:rFonts w:eastAsia="DengXian"/>
          <w:color w:val="993366"/>
        </w:rPr>
        <w:t>OPTIONAL</w:t>
      </w:r>
      <w:r>
        <w:rPr>
          <w:rFonts w:eastAsia="DengXian"/>
        </w:rPr>
        <w:t>,</w:t>
      </w:r>
    </w:p>
    <w:p w14:paraId="59EA57B4" w14:textId="77777777" w:rsidR="0070586A" w:rsidRDefault="003474F2">
      <w:pPr>
        <w:pStyle w:val="PL"/>
      </w:pPr>
      <w:r>
        <w:t xml:space="preserve">    raPurpose-r16                        </w:t>
      </w:r>
      <w:r>
        <w:rPr>
          <w:color w:val="993366"/>
        </w:rPr>
        <w:t>ENUMERATED</w:t>
      </w:r>
      <w:r>
        <w:t xml:space="preserve"> {</w:t>
      </w:r>
      <w:proofErr w:type="spellStart"/>
      <w:r>
        <w:t>accessRelated</w:t>
      </w:r>
      <w:proofErr w:type="spellEnd"/>
      <w:r>
        <w:t xml:space="preserve">, beamFailureRecovery, </w:t>
      </w:r>
      <w:proofErr w:type="spellStart"/>
      <w:r>
        <w:t>reconfigurationWithSync</w:t>
      </w:r>
      <w:proofErr w:type="spellEnd"/>
      <w:r>
        <w:t xml:space="preserve">, </w:t>
      </w:r>
      <w:proofErr w:type="spellStart"/>
      <w:r>
        <w:t>ulUnSynchronized</w:t>
      </w:r>
      <w:proofErr w:type="spellEnd"/>
      <w:r>
        <w:t>,</w:t>
      </w:r>
    </w:p>
    <w:p w14:paraId="0E337294" w14:textId="77777777" w:rsidR="0070586A" w:rsidRDefault="003474F2">
      <w:pPr>
        <w:pStyle w:val="PL"/>
      </w:pPr>
      <w:r>
        <w:t xml:space="preserve">                                                    </w:t>
      </w:r>
      <w:proofErr w:type="spellStart"/>
      <w:r>
        <w:t>schedulingRequestFailure</w:t>
      </w:r>
      <w:proofErr w:type="spellEnd"/>
      <w:r>
        <w:t xml:space="preserve">, noPUCCHResourceAvailable, </w:t>
      </w:r>
      <w:proofErr w:type="spellStart"/>
      <w:r>
        <w:t>requestForOtherSI</w:t>
      </w:r>
      <w:proofErr w:type="spellEnd"/>
      <w:r>
        <w:t>,</w:t>
      </w:r>
    </w:p>
    <w:p w14:paraId="66BF579A" w14:textId="77777777" w:rsidR="0070586A" w:rsidRDefault="003474F2">
      <w:pPr>
        <w:pStyle w:val="PL"/>
      </w:pPr>
      <w:r>
        <w:t xml:space="preserve">                                                    msg3RequestForOtherSI-r17, lbtFailure-r18, spare7, spare6, spare5, spare4, spare3,</w:t>
      </w:r>
    </w:p>
    <w:p w14:paraId="5590A5DB" w14:textId="77777777" w:rsidR="0070586A" w:rsidRDefault="003474F2">
      <w:pPr>
        <w:pStyle w:val="PL"/>
      </w:pPr>
      <w:r>
        <w:t xml:space="preserve">                                                    spare2, spare1},</w:t>
      </w:r>
    </w:p>
    <w:p w14:paraId="2937A684" w14:textId="77777777" w:rsidR="0070586A" w:rsidRDefault="003474F2">
      <w:pPr>
        <w:pStyle w:val="PL"/>
      </w:pPr>
      <w:r>
        <w:t xml:space="preserve">    ...,</w:t>
      </w:r>
    </w:p>
    <w:p w14:paraId="56FBD544" w14:textId="77777777" w:rsidR="0070586A" w:rsidRDefault="003474F2">
      <w:pPr>
        <w:pStyle w:val="PL"/>
      </w:pPr>
      <w:r>
        <w:t xml:space="preserve">    [[</w:t>
      </w:r>
    </w:p>
    <w:p w14:paraId="16317E34" w14:textId="77777777" w:rsidR="0070586A" w:rsidRDefault="003474F2">
      <w:pPr>
        <w:pStyle w:val="PL"/>
      </w:pPr>
      <w:r>
        <w:t xml:space="preserve">    spCellID-r17                         CGI-Info-Logging-r16                             </w:t>
      </w:r>
      <w:r>
        <w:rPr>
          <w:color w:val="993366"/>
        </w:rPr>
        <w:t>OPTIONAL</w:t>
      </w:r>
    </w:p>
    <w:p w14:paraId="03C344F8" w14:textId="77777777" w:rsidR="0070586A" w:rsidRDefault="003474F2">
      <w:pPr>
        <w:pStyle w:val="PL"/>
      </w:pPr>
      <w:r>
        <w:t xml:space="preserve">    ]]</w:t>
      </w:r>
    </w:p>
    <w:p w14:paraId="75399AC8" w14:textId="77777777" w:rsidR="0070586A" w:rsidRDefault="003474F2">
      <w:pPr>
        <w:pStyle w:val="PL"/>
      </w:pPr>
      <w:r>
        <w:t>}</w:t>
      </w:r>
    </w:p>
    <w:p w14:paraId="3DF3EFCE" w14:textId="77777777" w:rsidR="0070586A" w:rsidRDefault="0070586A">
      <w:pPr>
        <w:pStyle w:val="PL"/>
        <w:rPr>
          <w:rFonts w:eastAsia="DengXian"/>
        </w:rPr>
      </w:pPr>
    </w:p>
    <w:p w14:paraId="52438322" w14:textId="77777777" w:rsidR="0070586A" w:rsidRDefault="003474F2">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030A8C44" w14:textId="77777777" w:rsidR="0070586A" w:rsidRDefault="003474F2">
      <w:pPr>
        <w:pStyle w:val="PL"/>
        <w:rPr>
          <w:rFonts w:eastAsia="DengXian"/>
        </w:rPr>
      </w:pPr>
      <w:r>
        <w:t xml:space="preserve">    </w:t>
      </w:r>
      <w:r>
        <w:rPr>
          <w:rFonts w:eastAsia="DengXian"/>
        </w:rPr>
        <w:t>absoluteFrequencyPointA-r16</w:t>
      </w:r>
      <w:r>
        <w:t xml:space="preserve">          </w:t>
      </w:r>
      <w:r>
        <w:rPr>
          <w:rFonts w:eastAsia="DengXian"/>
        </w:rPr>
        <w:t>ARFCN-</w:t>
      </w:r>
      <w:proofErr w:type="spellStart"/>
      <w:r>
        <w:rPr>
          <w:rFonts w:eastAsia="DengXian"/>
        </w:rPr>
        <w:t>ValueNR</w:t>
      </w:r>
      <w:proofErr w:type="spellEnd"/>
      <w:r>
        <w:rPr>
          <w:rFonts w:eastAsia="DengXian"/>
        </w:rPr>
        <w:t>,</w:t>
      </w:r>
    </w:p>
    <w:p w14:paraId="46B3C92C" w14:textId="77777777" w:rsidR="0070586A" w:rsidRDefault="003474F2">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7A3966DD" w14:textId="77777777" w:rsidR="0070586A" w:rsidRDefault="003474F2">
      <w:pPr>
        <w:pStyle w:val="PL"/>
        <w:rPr>
          <w:rFonts w:eastAsia="DengXian"/>
        </w:rPr>
      </w:pPr>
      <w:r>
        <w:t xml:space="preserve">    </w:t>
      </w:r>
      <w:r>
        <w:rPr>
          <w:rFonts w:eastAsia="DengXian"/>
        </w:rPr>
        <w:t>subcarrierSpacing-r16</w:t>
      </w:r>
      <w:r>
        <w:t xml:space="preserve">                </w:t>
      </w:r>
      <w:proofErr w:type="spellStart"/>
      <w:r>
        <w:rPr>
          <w:rFonts w:eastAsia="DengXian"/>
        </w:rPr>
        <w:t>SubcarrierSpacing</w:t>
      </w:r>
      <w:proofErr w:type="spellEnd"/>
      <w:r>
        <w:rPr>
          <w:rFonts w:eastAsia="DengXian"/>
        </w:rPr>
        <w:t>,</w:t>
      </w:r>
    </w:p>
    <w:p w14:paraId="072C20E1" w14:textId="77777777" w:rsidR="0070586A" w:rsidRDefault="003474F2">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42F5FD21" w14:textId="77777777" w:rsidR="0070586A" w:rsidRDefault="003474F2">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71FCA6F6" w14:textId="77777777" w:rsidR="0070586A" w:rsidRDefault="003474F2">
      <w:pPr>
        <w:pStyle w:val="PL"/>
        <w:rPr>
          <w:rFonts w:eastAsia="DengXian"/>
        </w:rPr>
      </w:pPr>
      <w:r>
        <w:t xml:space="preserve">    </w:t>
      </w:r>
      <w:r>
        <w:rPr>
          <w:rFonts w:eastAsia="DengXian"/>
        </w:rPr>
        <w:t>msg1-SubcarrierSpacing-r16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049E329E" w14:textId="77777777" w:rsidR="0070586A" w:rsidRDefault="003474F2">
      <w:pPr>
        <w:pStyle w:val="PL"/>
        <w:rPr>
          <w:rFonts w:eastAsia="DengXian"/>
        </w:rPr>
      </w:pPr>
      <w:r>
        <w:t xml:space="preserve">    </w:t>
      </w:r>
      <w:r>
        <w:rPr>
          <w:rFonts w:eastAsia="DengXian"/>
        </w:rPr>
        <w:t>msg1-SubcarrierSpacingCFRA-r16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440885A1" w14:textId="77777777" w:rsidR="0070586A" w:rsidRDefault="003474F2">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15FB4E1A" w14:textId="77777777" w:rsidR="0070586A" w:rsidRDefault="003474F2">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64F00267" w14:textId="77777777" w:rsidR="0070586A" w:rsidRPr="007A4885" w:rsidRDefault="003474F2">
      <w:pPr>
        <w:pStyle w:val="PL"/>
        <w:rPr>
          <w:rFonts w:eastAsia="DengXian"/>
          <w:lang w:val="fr-FR"/>
        </w:rPr>
      </w:pPr>
      <w:r>
        <w:t xml:space="preserve">    </w:t>
      </w:r>
      <w:r w:rsidRPr="007A4885">
        <w:rPr>
          <w:rFonts w:eastAsia="DengXian"/>
          <w:lang w:val="fr-FR"/>
        </w:rPr>
        <w:t>perRAInfoList-r16</w:t>
      </w:r>
      <w:r w:rsidRPr="007A4885">
        <w:rPr>
          <w:lang w:val="fr-FR"/>
        </w:rPr>
        <w:t xml:space="preserve">                    </w:t>
      </w:r>
      <w:proofErr w:type="spellStart"/>
      <w:r w:rsidRPr="007A4885">
        <w:rPr>
          <w:rFonts w:eastAsia="DengXian"/>
          <w:lang w:val="fr-FR"/>
        </w:rPr>
        <w:t>PerRAInfoList-r16</w:t>
      </w:r>
      <w:proofErr w:type="spellEnd"/>
      <w:r w:rsidRPr="007A4885">
        <w:rPr>
          <w:rFonts w:eastAsia="DengXian"/>
          <w:lang w:val="fr-FR"/>
        </w:rPr>
        <w:t>,</w:t>
      </w:r>
    </w:p>
    <w:p w14:paraId="669903C8" w14:textId="77777777" w:rsidR="0070586A" w:rsidRPr="007A4885" w:rsidRDefault="003474F2">
      <w:pPr>
        <w:pStyle w:val="PL"/>
        <w:rPr>
          <w:rFonts w:eastAsia="DengXian"/>
          <w:lang w:val="fr-FR"/>
        </w:rPr>
      </w:pPr>
      <w:r w:rsidRPr="007A4885">
        <w:rPr>
          <w:lang w:val="fr-FR"/>
        </w:rPr>
        <w:t xml:space="preserve">    </w:t>
      </w:r>
      <w:r w:rsidRPr="007A4885">
        <w:rPr>
          <w:rFonts w:eastAsia="DengXian"/>
          <w:lang w:val="fr-FR"/>
        </w:rPr>
        <w:t>...,</w:t>
      </w:r>
    </w:p>
    <w:p w14:paraId="1732EBBF" w14:textId="77777777" w:rsidR="0070586A" w:rsidRPr="007A4885" w:rsidRDefault="003474F2">
      <w:pPr>
        <w:pStyle w:val="PL"/>
        <w:rPr>
          <w:rFonts w:eastAsia="DengXian"/>
          <w:lang w:val="fr-FR"/>
        </w:rPr>
      </w:pPr>
      <w:r w:rsidRPr="007A4885">
        <w:rPr>
          <w:lang w:val="fr-FR"/>
        </w:rPr>
        <w:t xml:space="preserve">    </w:t>
      </w:r>
      <w:r w:rsidRPr="007A4885">
        <w:rPr>
          <w:rFonts w:eastAsia="DengXian"/>
          <w:lang w:val="fr-FR"/>
        </w:rPr>
        <w:t>[[</w:t>
      </w:r>
    </w:p>
    <w:p w14:paraId="178ABAEE" w14:textId="77777777" w:rsidR="0070586A" w:rsidRPr="007A4885" w:rsidRDefault="003474F2">
      <w:pPr>
        <w:pStyle w:val="PL"/>
        <w:rPr>
          <w:rFonts w:eastAsia="DengXian"/>
          <w:lang w:val="fr-FR"/>
        </w:rPr>
      </w:pPr>
      <w:r w:rsidRPr="007A4885">
        <w:rPr>
          <w:lang w:val="fr-FR"/>
        </w:rPr>
        <w:t xml:space="preserve">    </w:t>
      </w:r>
      <w:r w:rsidRPr="007A4885">
        <w:rPr>
          <w:rFonts w:eastAsia="DengXian"/>
          <w:lang w:val="fr-FR"/>
        </w:rPr>
        <w:t>perRAInfoList-v1660</w:t>
      </w:r>
      <w:r w:rsidRPr="007A4885">
        <w:rPr>
          <w:lang w:val="fr-FR"/>
        </w:rPr>
        <w:t xml:space="preserve">                  </w:t>
      </w:r>
      <w:proofErr w:type="spellStart"/>
      <w:r w:rsidRPr="007A4885">
        <w:rPr>
          <w:rFonts w:eastAsia="DengXian"/>
          <w:lang w:val="fr-FR"/>
        </w:rPr>
        <w:t>PerRAInfoList-v1660</w:t>
      </w:r>
      <w:proofErr w:type="spellEnd"/>
      <w:r w:rsidRPr="007A4885">
        <w:rPr>
          <w:lang w:val="fr-FR"/>
        </w:rPr>
        <w:t xml:space="preserve">                              </w:t>
      </w:r>
      <w:r w:rsidRPr="007A4885">
        <w:rPr>
          <w:rFonts w:eastAsia="DengXian"/>
          <w:color w:val="993366"/>
          <w:lang w:val="fr-FR"/>
        </w:rPr>
        <w:t>OPTIONAL</w:t>
      </w:r>
    </w:p>
    <w:p w14:paraId="40320D4F" w14:textId="77777777" w:rsidR="0070586A" w:rsidRDefault="003474F2">
      <w:pPr>
        <w:pStyle w:val="PL"/>
        <w:rPr>
          <w:rFonts w:eastAsia="DengXian"/>
        </w:rPr>
      </w:pPr>
      <w:r w:rsidRPr="007A4885">
        <w:rPr>
          <w:lang w:val="fr-FR"/>
        </w:rPr>
        <w:lastRenderedPageBreak/>
        <w:t xml:space="preserve">    </w:t>
      </w:r>
      <w:r>
        <w:rPr>
          <w:rFonts w:eastAsia="DengXian"/>
        </w:rPr>
        <w:t>]],</w:t>
      </w:r>
    </w:p>
    <w:p w14:paraId="5B35692A" w14:textId="77777777" w:rsidR="0070586A" w:rsidRDefault="003474F2">
      <w:pPr>
        <w:pStyle w:val="PL"/>
        <w:rPr>
          <w:rFonts w:eastAsia="DengXian"/>
        </w:rPr>
      </w:pPr>
      <w:r>
        <w:t xml:space="preserve">    </w:t>
      </w:r>
      <w:r>
        <w:rPr>
          <w:rFonts w:eastAsia="DengXian"/>
        </w:rPr>
        <w:t>[[</w:t>
      </w:r>
    </w:p>
    <w:p w14:paraId="2B104574" w14:textId="77777777" w:rsidR="0070586A" w:rsidRDefault="003474F2">
      <w:pPr>
        <w:pStyle w:val="PL"/>
        <w:rPr>
          <w:rFonts w:eastAsia="DengXian"/>
        </w:rPr>
      </w:pPr>
      <w:r>
        <w:t xml:space="preserve">    </w:t>
      </w:r>
      <w:r>
        <w:rPr>
          <w:rFonts w:eastAsia="DengXian"/>
        </w:rPr>
        <w:t>msg1-SCS-From-prach-ConfigurationIndex-r16</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2A453AC6" w14:textId="77777777" w:rsidR="0070586A" w:rsidRDefault="003474F2">
      <w:pPr>
        <w:pStyle w:val="PL"/>
        <w:rPr>
          <w:rFonts w:eastAsia="DengXian"/>
        </w:rPr>
      </w:pPr>
      <w:r>
        <w:t xml:space="preserve">    </w:t>
      </w:r>
      <w:r>
        <w:rPr>
          <w:rFonts w:eastAsia="DengXian"/>
        </w:rPr>
        <w:t>]],</w:t>
      </w:r>
    </w:p>
    <w:p w14:paraId="3CEC8A48" w14:textId="77777777" w:rsidR="0070586A" w:rsidRDefault="003474F2">
      <w:pPr>
        <w:pStyle w:val="PL"/>
        <w:rPr>
          <w:rFonts w:eastAsia="DengXian"/>
        </w:rPr>
      </w:pPr>
      <w:r>
        <w:t xml:space="preserve">   </w:t>
      </w:r>
      <w:r>
        <w:rPr>
          <w:rFonts w:eastAsia="DengXian"/>
        </w:rPr>
        <w:t xml:space="preserve"> [[</w:t>
      </w:r>
    </w:p>
    <w:p w14:paraId="5981C984" w14:textId="77777777" w:rsidR="0070586A" w:rsidRDefault="003474F2">
      <w:pPr>
        <w:pStyle w:val="PL"/>
        <w:rPr>
          <w:rFonts w:eastAsia="DengXian"/>
        </w:rPr>
      </w:pPr>
      <w:r>
        <w:t xml:space="preserve">    </w:t>
      </w:r>
      <w:r>
        <w:rPr>
          <w:rFonts w:eastAsia="DengXian"/>
        </w:rPr>
        <w:t xml:space="preserve">msg1-SCS-From-prach-ConfigurationIndexCFRA-r16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631CB33A" w14:textId="77777777" w:rsidR="0070586A" w:rsidRDefault="003474F2">
      <w:pPr>
        <w:pStyle w:val="PL"/>
        <w:rPr>
          <w:rFonts w:eastAsia="DengXian"/>
        </w:rPr>
      </w:pPr>
      <w:r>
        <w:t xml:space="preserve">    </w:t>
      </w:r>
      <w:r>
        <w:rPr>
          <w:rFonts w:eastAsia="DengXian"/>
        </w:rPr>
        <w:t>]],</w:t>
      </w:r>
    </w:p>
    <w:p w14:paraId="5F14B5F3" w14:textId="77777777" w:rsidR="0070586A" w:rsidRDefault="003474F2">
      <w:pPr>
        <w:pStyle w:val="PL"/>
        <w:rPr>
          <w:rFonts w:eastAsia="DengXian"/>
        </w:rPr>
      </w:pPr>
      <w:r>
        <w:t xml:space="preserve">    </w:t>
      </w:r>
      <w:r>
        <w:rPr>
          <w:rFonts w:eastAsia="DengXian"/>
        </w:rPr>
        <w:t>[[</w:t>
      </w:r>
    </w:p>
    <w:p w14:paraId="38950B1D" w14:textId="77777777" w:rsidR="0070586A" w:rsidRDefault="003474F2">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48D81739" w14:textId="77777777" w:rsidR="0070586A" w:rsidRDefault="003474F2">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24FFCEAF" w14:textId="77777777" w:rsidR="0070586A" w:rsidRDefault="003474F2">
      <w:pPr>
        <w:pStyle w:val="PL"/>
        <w:rPr>
          <w:rFonts w:eastAsia="DengXian"/>
        </w:rPr>
      </w:pPr>
      <w:r>
        <w:t xml:space="preserve">    </w:t>
      </w:r>
      <w:r>
        <w:rPr>
          <w:rFonts w:eastAsia="DengXian"/>
        </w:rPr>
        <w:t>msgA-SubcarrierSpacing-r17</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04A8D569" w14:textId="77777777" w:rsidR="0070586A" w:rsidRDefault="003474F2">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5C0FDBB5" w14:textId="77777777" w:rsidR="0070586A" w:rsidRDefault="003474F2">
      <w:pPr>
        <w:pStyle w:val="PL"/>
        <w:rPr>
          <w:rFonts w:eastAsia="DengXian"/>
        </w:rPr>
      </w:pPr>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676CA24B" w14:textId="77777777" w:rsidR="0070586A" w:rsidRDefault="003474F2">
      <w:pPr>
        <w:pStyle w:val="PL"/>
        <w:rPr>
          <w:rFonts w:eastAsia="DengXian"/>
        </w:rPr>
      </w:pPr>
      <w:r>
        <w:t xml:space="preserve">    </w:t>
      </w:r>
      <w:r>
        <w:rPr>
          <w:rFonts w:eastAsia="DengXian"/>
        </w:rPr>
        <w:t>msgA-SCS-From-prach-ConfigurationIndex-r17</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r>
        <w:rPr>
          <w:rFonts w:eastAsia="DengXian"/>
        </w:rPr>
        <w:t>,</w:t>
      </w:r>
    </w:p>
    <w:p w14:paraId="4D9AF488" w14:textId="77777777" w:rsidR="0070586A" w:rsidRDefault="003474F2">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  </w:t>
      </w:r>
      <w:r>
        <w:rPr>
          <w:color w:val="993366"/>
        </w:rPr>
        <w:t>OPTIONAL</w:t>
      </w:r>
      <w:r>
        <w:rPr>
          <w:rFonts w:eastAsia="DengXian"/>
        </w:rPr>
        <w:t>,</w:t>
      </w:r>
    </w:p>
    <w:p w14:paraId="4CA3E4B7" w14:textId="77777777" w:rsidR="0070586A" w:rsidRDefault="003474F2">
      <w:pPr>
        <w:pStyle w:val="PL"/>
      </w:pPr>
      <w:r>
        <w:t xml:space="preserve">    msgA-MCS-r17                         </w:t>
      </w:r>
      <w:r>
        <w:rPr>
          <w:color w:val="993366"/>
        </w:rPr>
        <w:t>INTEGER</w:t>
      </w:r>
      <w:r>
        <w:t xml:space="preserve"> (0..15)                                   </w:t>
      </w:r>
      <w:r>
        <w:rPr>
          <w:color w:val="993366"/>
        </w:rPr>
        <w:t>OPTIONAL</w:t>
      </w:r>
      <w:r>
        <w:t>,</w:t>
      </w:r>
    </w:p>
    <w:p w14:paraId="468A1C1E" w14:textId="77777777" w:rsidR="0070586A" w:rsidRDefault="003474F2">
      <w:pPr>
        <w:pStyle w:val="PL"/>
      </w:pPr>
      <w:r>
        <w:t xml:space="preserve">    nrofPRBs-PerMsgA-PO-r17              </w:t>
      </w:r>
      <w:r>
        <w:rPr>
          <w:color w:val="993366"/>
        </w:rPr>
        <w:t>INTEGER</w:t>
      </w:r>
      <w:r>
        <w:t xml:space="preserve"> (1..32)                                  </w:t>
      </w:r>
      <w:r>
        <w:rPr>
          <w:color w:val="993366"/>
        </w:rPr>
        <w:t>OPTIONAL</w:t>
      </w:r>
      <w:r>
        <w:t>,</w:t>
      </w:r>
    </w:p>
    <w:p w14:paraId="3B658A5C" w14:textId="77777777" w:rsidR="0070586A" w:rsidRDefault="003474F2">
      <w:pPr>
        <w:pStyle w:val="PL"/>
      </w:pPr>
      <w:r>
        <w:t xml:space="preserve">    msgA-PUSCH-TimeDomainAllocation-r17  </w:t>
      </w:r>
      <w:r>
        <w:rPr>
          <w:color w:val="993366"/>
        </w:rPr>
        <w:t>INTEGER</w:t>
      </w:r>
      <w:r>
        <w:t xml:space="preserve"> (1..maxNrofUL-Allocations)               </w:t>
      </w:r>
      <w:r>
        <w:rPr>
          <w:color w:val="993366"/>
        </w:rPr>
        <w:t>OPTIONAL</w:t>
      </w:r>
      <w:r>
        <w:t>,</w:t>
      </w:r>
    </w:p>
    <w:p w14:paraId="4179AEA2" w14:textId="77777777" w:rsidR="0070586A" w:rsidRDefault="003474F2">
      <w:pPr>
        <w:pStyle w:val="PL"/>
      </w:pPr>
      <w:r>
        <w:t xml:space="preserve">    frequencyStartMsgA-PUSCH-r17         </w:t>
      </w:r>
      <w:r>
        <w:rPr>
          <w:color w:val="993366"/>
        </w:rPr>
        <w:t>INTEGER</w:t>
      </w:r>
      <w:r>
        <w:t xml:space="preserve"> (0..maxNrofPhysicalResourceBlocks-1)     </w:t>
      </w:r>
      <w:r>
        <w:rPr>
          <w:color w:val="993366"/>
        </w:rPr>
        <w:t>OPTIONAL</w:t>
      </w:r>
      <w:r>
        <w:t>,</w:t>
      </w:r>
    </w:p>
    <w:p w14:paraId="742D5411" w14:textId="77777777" w:rsidR="0070586A" w:rsidRDefault="003474F2">
      <w:pPr>
        <w:pStyle w:val="PL"/>
        <w:rPr>
          <w:rFonts w:eastAsia="DengXian"/>
        </w:rPr>
      </w:pPr>
      <w:r>
        <w:t xml:space="preserve">    nrofMsgA-PO-FDM-r17                  </w:t>
      </w:r>
      <w:r>
        <w:rPr>
          <w:color w:val="993366"/>
        </w:rPr>
        <w:t>ENUMERATED</w:t>
      </w:r>
      <w:r>
        <w:t xml:space="preserve"> {one, two, four, eight}               </w:t>
      </w:r>
      <w:r>
        <w:rPr>
          <w:color w:val="993366"/>
        </w:rPr>
        <w:t>OPTIONAL</w:t>
      </w:r>
      <w:r>
        <w:t>,</w:t>
      </w:r>
    </w:p>
    <w:p w14:paraId="09FEFA81" w14:textId="77777777" w:rsidR="0070586A" w:rsidRDefault="003474F2">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15DCD0C0" w14:textId="77777777" w:rsidR="0070586A" w:rsidRDefault="003474F2">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DengXian"/>
          <w:color w:val="993366"/>
        </w:rPr>
        <w:t>OPTIONAL</w:t>
      </w:r>
      <w:r>
        <w:rPr>
          <w:rFonts w:eastAsia="DengXian"/>
        </w:rPr>
        <w:t>,</w:t>
      </w:r>
    </w:p>
    <w:p w14:paraId="53411DD5" w14:textId="77777777" w:rsidR="0070586A" w:rsidRDefault="003474F2">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(1..maxNrofSSBs-r16))</w:t>
      </w:r>
      <w:r>
        <w:rPr>
          <w:color w:val="993366"/>
        </w:rPr>
        <w:t xml:space="preserve"> OF</w:t>
      </w:r>
      <w:r>
        <w:t xml:space="preserve"> SSB-Index    </w:t>
      </w:r>
      <w:r>
        <w:rPr>
          <w:rFonts w:eastAsia="DengXian"/>
          <w:color w:val="993366"/>
        </w:rPr>
        <w:t>OPTIONAL</w:t>
      </w:r>
      <w:r>
        <w:rPr>
          <w:rFonts w:eastAsia="DengXian"/>
        </w:rPr>
        <w:t>,</w:t>
      </w:r>
    </w:p>
    <w:p w14:paraId="0422442E" w14:textId="77777777" w:rsidR="0070586A" w:rsidRDefault="003474F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14:paraId="319E5D59" w14:textId="77777777" w:rsidR="0070586A" w:rsidRDefault="003474F2">
      <w:pPr>
        <w:pStyle w:val="PL"/>
      </w:pPr>
      <w:r>
        <w:t xml:space="preserve">    onDemandSISuccess-r17                </w:t>
      </w:r>
      <w:r>
        <w:rPr>
          <w:color w:val="993366"/>
        </w:rPr>
        <w:t>ENUMERATED</w:t>
      </w:r>
      <w:r>
        <w:t xml:space="preserve"> {true</w:t>
      </w:r>
      <w:r>
        <w:rPr>
          <w:rFonts w:eastAsia="DengXian"/>
        </w:rPr>
        <w:t>}</w:t>
      </w:r>
      <w:r>
        <w:t xml:space="preserve">                                </w:t>
      </w:r>
      <w:r>
        <w:rPr>
          <w:color w:val="993366"/>
        </w:rPr>
        <w:t>OPTIONAL</w:t>
      </w:r>
    </w:p>
    <w:p w14:paraId="236FE17F" w14:textId="77777777" w:rsidR="0070586A" w:rsidRDefault="003474F2">
      <w:pPr>
        <w:pStyle w:val="PL"/>
        <w:rPr>
          <w:rFonts w:eastAsia="DengXian"/>
        </w:rPr>
      </w:pPr>
      <w:r>
        <w:t xml:space="preserve">    ]],</w:t>
      </w:r>
    </w:p>
    <w:p w14:paraId="162A8787" w14:textId="77777777" w:rsidR="0070586A" w:rsidRDefault="003474F2">
      <w:pPr>
        <w:pStyle w:val="PL"/>
        <w:rPr>
          <w:rFonts w:eastAsia="DengXian"/>
        </w:rPr>
      </w:pPr>
      <w:r>
        <w:rPr>
          <w:rFonts w:eastAsia="DengXian"/>
        </w:rPr>
        <w:t xml:space="preserve">    [[</w:t>
      </w:r>
    </w:p>
    <w:p w14:paraId="789DF6F8" w14:textId="77777777" w:rsidR="0070586A" w:rsidRDefault="003474F2">
      <w:pPr>
        <w:pStyle w:val="PL"/>
      </w:pPr>
      <w:r>
        <w:t xml:space="preserve">    used</w:t>
      </w:r>
      <w:r>
        <w:rPr>
          <w:rFonts w:eastAsia="DengXian"/>
        </w:rPr>
        <w:t>FeatureCombination-r18</w:t>
      </w:r>
      <w:r>
        <w:t xml:space="preserve">           ReportedFeatureCombination-r18                   </w:t>
      </w:r>
      <w:r>
        <w:rPr>
          <w:color w:val="993366"/>
        </w:rPr>
        <w:t>OPTIONAL</w:t>
      </w:r>
      <w:r>
        <w:t>,</w:t>
      </w:r>
    </w:p>
    <w:p w14:paraId="5F187962" w14:textId="77777777" w:rsidR="0070586A" w:rsidRDefault="003474F2">
      <w:pPr>
        <w:pStyle w:val="PL"/>
        <w:rPr>
          <w:rFonts w:eastAsia="DengXian"/>
        </w:rPr>
      </w:pPr>
      <w:r>
        <w:t xml:space="preserve">    </w:t>
      </w:r>
      <w:r>
        <w:rPr>
          <w:rFonts w:eastAsia="DengXian"/>
        </w:rPr>
        <w:t>triggeredFeatureCombination-r18</w:t>
      </w:r>
      <w:r>
        <w:t xml:space="preserve">      ReportedFeatureCombination-r18                   </w:t>
      </w:r>
      <w:r>
        <w:rPr>
          <w:color w:val="993366"/>
        </w:rPr>
        <w:t>OPTIONAL</w:t>
      </w:r>
      <w:r>
        <w:t>,</w:t>
      </w:r>
    </w:p>
    <w:p w14:paraId="48F59704" w14:textId="77777777" w:rsidR="0070586A" w:rsidRDefault="003474F2">
      <w:pPr>
        <w:pStyle w:val="PL"/>
      </w:pPr>
      <w:r>
        <w:t xml:space="preserve">    startPreambleForThisPartition-r18    </w:t>
      </w:r>
      <w:r>
        <w:rPr>
          <w:color w:val="993366"/>
        </w:rPr>
        <w:t>INTEGER</w:t>
      </w:r>
      <w:r>
        <w:t xml:space="preserve"> (0..63)                                  </w:t>
      </w:r>
      <w:r>
        <w:rPr>
          <w:color w:val="993366"/>
        </w:rPr>
        <w:t>OPTIONAL</w:t>
      </w:r>
      <w:r>
        <w:t>,</w:t>
      </w:r>
    </w:p>
    <w:p w14:paraId="10AF5C4F" w14:textId="77777777" w:rsidR="0070586A" w:rsidRDefault="003474F2">
      <w:pPr>
        <w:pStyle w:val="PL"/>
      </w:pPr>
      <w:r>
        <w:t xml:space="preserve">    numberOfPreamblesPerSSB-ForThisPartition-r18  </w:t>
      </w:r>
      <w:r>
        <w:rPr>
          <w:color w:val="993366"/>
        </w:rPr>
        <w:t>INTEGER</w:t>
      </w:r>
      <w:r>
        <w:t xml:space="preserve"> (1..64)                         </w:t>
      </w:r>
      <w:r>
        <w:rPr>
          <w:color w:val="993366"/>
        </w:rPr>
        <w:t>OPTIONAL</w:t>
      </w:r>
      <w:r>
        <w:t>,</w:t>
      </w:r>
    </w:p>
    <w:p w14:paraId="3274ECBC" w14:textId="77777777" w:rsidR="0070586A" w:rsidRDefault="003474F2">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14:paraId="4AAABE50" w14:textId="77777777" w:rsidR="0070586A" w:rsidRDefault="003474F2">
      <w:pPr>
        <w:pStyle w:val="PL"/>
      </w:pPr>
      <w:r>
        <w:t xml:space="preserve">    numberOfLBTFailures-r18              </w:t>
      </w:r>
      <w:r>
        <w:rPr>
          <w:color w:val="993366"/>
        </w:rPr>
        <w:t>INTEGER</w:t>
      </w:r>
      <w:r>
        <w:t xml:space="preserve"> (1..128)                                 </w:t>
      </w:r>
      <w:r>
        <w:rPr>
          <w:color w:val="993366"/>
        </w:rPr>
        <w:t>OPTIONAL</w:t>
      </w:r>
      <w:r>
        <w:t>,</w:t>
      </w:r>
    </w:p>
    <w:p w14:paraId="1353F0FC" w14:textId="77777777" w:rsidR="0070586A" w:rsidRDefault="003474F2">
      <w:pPr>
        <w:pStyle w:val="PL"/>
      </w:pPr>
      <w:r>
        <w:t xml:space="preserve">    </w:t>
      </w:r>
      <w:r>
        <w:rPr>
          <w:rFonts w:eastAsia="DengXian"/>
        </w:rPr>
        <w:t>perRAInfoList-v1800</w:t>
      </w:r>
      <w:r>
        <w:t xml:space="preserve">                  </w:t>
      </w:r>
      <w:proofErr w:type="spellStart"/>
      <w:r>
        <w:rPr>
          <w:rFonts w:eastAsia="DengXian"/>
        </w:rPr>
        <w:t>PerRAInfoList-v1800</w:t>
      </w:r>
      <w:proofErr w:type="spellEnd"/>
      <w:r>
        <w:t xml:space="preserve">                              </w:t>
      </w:r>
      <w:r>
        <w:rPr>
          <w:color w:val="993366"/>
        </w:rPr>
        <w:t>OPTIONAL</w:t>
      </w:r>
      <w:r>
        <w:t>,</w:t>
      </w:r>
    </w:p>
    <w:p w14:paraId="1650B8EF" w14:textId="77777777" w:rsidR="0070586A" w:rsidRDefault="003474F2">
      <w:pPr>
        <w:pStyle w:val="PL"/>
      </w:pPr>
      <w:r>
        <w:t xml:space="preserve">    </w:t>
      </w:r>
      <w:r>
        <w:rPr>
          <w:rFonts w:eastAsia="DengXian"/>
        </w:rPr>
        <w:t>sdt-Failed-r18</w:t>
      </w:r>
      <w:r>
        <w:t xml:space="preserve">                       </w:t>
      </w:r>
      <w:r>
        <w:rPr>
          <w:color w:val="993366"/>
        </w:rPr>
        <w:t>ENUMERATED</w:t>
      </w:r>
      <w:r>
        <w:t xml:space="preserve"> {true}                                </w:t>
      </w:r>
      <w:r>
        <w:rPr>
          <w:color w:val="993366"/>
        </w:rPr>
        <w:t>OPTIONAL</w:t>
      </w: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14:paraId="31D363F2" w14:textId="77777777" w:rsidR="0070586A" w:rsidRDefault="003474F2">
      <w:pPr>
        <w:pStyle w:val="PL"/>
        <w:rPr>
          <w:rFonts w:eastAsia="DengXian"/>
        </w:rPr>
      </w:pPr>
      <w:r>
        <w:t xml:space="preserve">    </w:t>
      </w:r>
      <w:r>
        <w:rPr>
          <w:rFonts w:eastAsia="DengXian"/>
        </w:rPr>
        <w:t>]]</w:t>
      </w:r>
    </w:p>
    <w:p w14:paraId="15ADFA75" w14:textId="77777777" w:rsidR="0070586A" w:rsidRDefault="003474F2">
      <w:pPr>
        <w:pStyle w:val="PL"/>
        <w:rPr>
          <w:rFonts w:eastAsia="DengXian"/>
        </w:rPr>
      </w:pPr>
      <w:r>
        <w:rPr>
          <w:rFonts w:eastAsia="DengXian"/>
        </w:rPr>
        <w:t>}</w:t>
      </w:r>
    </w:p>
    <w:p w14:paraId="4E6E0F2E" w14:textId="77777777" w:rsidR="0070586A" w:rsidRDefault="0070586A">
      <w:pPr>
        <w:pStyle w:val="PL"/>
        <w:rPr>
          <w:rFonts w:eastAsia="DengXian"/>
        </w:rPr>
      </w:pPr>
    </w:p>
    <w:p w14:paraId="6F4925C9" w14:textId="77777777" w:rsidR="0070586A" w:rsidRDefault="003474F2">
      <w:pPr>
        <w:pStyle w:val="PL"/>
      </w:pPr>
      <w:r>
        <w:t xml:space="preserve">AttemptedBWP-Info-r18 ::=            </w:t>
      </w:r>
      <w:r>
        <w:rPr>
          <w:color w:val="993366"/>
        </w:rPr>
        <w:t>SEQUENCE</w:t>
      </w:r>
      <w:r>
        <w:t xml:space="preserve"> {</w:t>
      </w:r>
    </w:p>
    <w:p w14:paraId="643B7432" w14:textId="77777777" w:rsidR="0070586A" w:rsidRDefault="003474F2">
      <w:pPr>
        <w:pStyle w:val="PL"/>
      </w:pPr>
      <w:r>
        <w:t xml:space="preserve">    locationAndBandwidth-r18             </w:t>
      </w:r>
      <w:r>
        <w:rPr>
          <w:color w:val="993366"/>
        </w:rPr>
        <w:t>INTEGER</w:t>
      </w:r>
      <w:r>
        <w:t xml:space="preserve"> (0..37949),</w:t>
      </w:r>
    </w:p>
    <w:p w14:paraId="57E59CD2" w14:textId="77777777" w:rsidR="0070586A" w:rsidRDefault="003474F2">
      <w:pPr>
        <w:pStyle w:val="PL"/>
      </w:pPr>
      <w:r>
        <w:t xml:space="preserve">    subcarrierSpacing-r18                </w:t>
      </w:r>
      <w:proofErr w:type="spellStart"/>
      <w:r>
        <w:t>SubcarrierSpacing</w:t>
      </w:r>
      <w:proofErr w:type="spellEnd"/>
    </w:p>
    <w:p w14:paraId="1EBE0B65" w14:textId="77777777" w:rsidR="0070586A" w:rsidRDefault="003474F2">
      <w:pPr>
        <w:pStyle w:val="PL"/>
      </w:pPr>
      <w:r>
        <w:t>}</w:t>
      </w:r>
    </w:p>
    <w:p w14:paraId="7BC7D2C4" w14:textId="77777777" w:rsidR="0070586A" w:rsidRDefault="0070586A">
      <w:pPr>
        <w:pStyle w:val="PL"/>
      </w:pPr>
    </w:p>
    <w:p w14:paraId="3BEDA86F" w14:textId="77777777" w:rsidR="0070586A" w:rsidRDefault="003474F2">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14:paraId="27636E49" w14:textId="77777777" w:rsidR="0070586A" w:rsidRDefault="003474F2">
      <w:pPr>
        <w:pStyle w:val="PL"/>
      </w:pPr>
      <w:r>
        <w:t xml:space="preserve">    redCap-r18                           </w:t>
      </w:r>
      <w:r>
        <w:rPr>
          <w:color w:val="993366"/>
        </w:rPr>
        <w:t>ENUMERATED</w:t>
      </w:r>
      <w:r>
        <w:t xml:space="preserve"> {true}                                </w:t>
      </w:r>
      <w:r>
        <w:rPr>
          <w:color w:val="993366"/>
        </w:rPr>
        <w:t>OPTIONAL</w:t>
      </w:r>
      <w:r>
        <w:t>,</w:t>
      </w:r>
    </w:p>
    <w:p w14:paraId="2C8AB6B2" w14:textId="77777777" w:rsidR="0070586A" w:rsidRDefault="003474F2">
      <w:pPr>
        <w:pStyle w:val="PL"/>
      </w:pPr>
      <w:r>
        <w:t xml:space="preserve">    smallData-r18                        </w:t>
      </w:r>
      <w:r>
        <w:rPr>
          <w:color w:val="993366"/>
        </w:rPr>
        <w:t>ENUMERATED</w:t>
      </w:r>
      <w:r>
        <w:t xml:space="preserve"> {true}                                </w:t>
      </w:r>
      <w:r>
        <w:rPr>
          <w:color w:val="993366"/>
        </w:rPr>
        <w:t>OPTIONAL</w:t>
      </w:r>
      <w:r>
        <w:t>,</w:t>
      </w:r>
    </w:p>
    <w:p w14:paraId="608F8BC6" w14:textId="77777777" w:rsidR="0070586A" w:rsidRDefault="003474F2">
      <w:pPr>
        <w:pStyle w:val="PL"/>
      </w:pPr>
      <w:r>
        <w:t xml:space="preserve">    nsag-r18                             NSAG-List-r17                                    </w:t>
      </w:r>
      <w:r>
        <w:rPr>
          <w:color w:val="993366"/>
        </w:rPr>
        <w:t>OPTIONAL</w:t>
      </w:r>
      <w:r>
        <w:t>,</w:t>
      </w:r>
    </w:p>
    <w:p w14:paraId="7DF22536" w14:textId="77777777" w:rsidR="0070586A" w:rsidRDefault="003474F2">
      <w:pPr>
        <w:pStyle w:val="PL"/>
      </w:pPr>
      <w:r>
        <w:t xml:space="preserve">    msg3-Repetitions-r18                 </w:t>
      </w:r>
      <w:r>
        <w:rPr>
          <w:color w:val="993366"/>
        </w:rPr>
        <w:t>ENUMERATED</w:t>
      </w:r>
      <w:r>
        <w:t xml:space="preserve"> {true}                                </w:t>
      </w:r>
      <w:r>
        <w:rPr>
          <w:color w:val="993366"/>
        </w:rPr>
        <w:t>OPTIONAL</w:t>
      </w:r>
      <w:r>
        <w:t>,</w:t>
      </w:r>
    </w:p>
    <w:p w14:paraId="4D8A733D" w14:textId="77777777" w:rsidR="0070586A" w:rsidRDefault="003474F2">
      <w:pPr>
        <w:pStyle w:val="PL"/>
      </w:pPr>
      <w:r>
        <w:t xml:space="preserve">    msg1-Repetitions-r18                 </w:t>
      </w:r>
      <w:r>
        <w:rPr>
          <w:color w:val="993366"/>
        </w:rPr>
        <w:t>ENUMERATED</w:t>
      </w:r>
      <w:r>
        <w:t xml:space="preserve"> {true}                                </w:t>
      </w:r>
      <w:r>
        <w:rPr>
          <w:color w:val="993366"/>
        </w:rPr>
        <w:t>OPTIONAL</w:t>
      </w:r>
      <w:r>
        <w:t>,</w:t>
      </w:r>
    </w:p>
    <w:p w14:paraId="5373D748" w14:textId="77777777" w:rsidR="0070586A" w:rsidRDefault="003474F2">
      <w:pPr>
        <w:pStyle w:val="PL"/>
      </w:pPr>
      <w:r>
        <w:t xml:space="preserve">    eRedCap-r18                          </w:t>
      </w:r>
      <w:r>
        <w:rPr>
          <w:color w:val="993366"/>
        </w:rPr>
        <w:t>ENUMERATED</w:t>
      </w:r>
      <w:r>
        <w:t xml:space="preserve"> {true}                                </w:t>
      </w:r>
      <w:r>
        <w:rPr>
          <w:color w:val="993366"/>
        </w:rPr>
        <w:t>OPTIONAL</w:t>
      </w:r>
      <w:r>
        <w:t>,</w:t>
      </w:r>
    </w:p>
    <w:p w14:paraId="1E16C31E" w14:textId="77777777" w:rsidR="0070586A" w:rsidRDefault="003474F2">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14:paraId="6A482732" w14:textId="77777777" w:rsidR="0070586A" w:rsidRDefault="003474F2">
      <w:pPr>
        <w:pStyle w:val="PL"/>
        <w:rPr>
          <w:rFonts w:eastAsia="DengXian"/>
        </w:rPr>
      </w:pPr>
      <w:r>
        <w:rPr>
          <w:rFonts w:eastAsia="DengXian"/>
        </w:rPr>
        <w:t>}</w:t>
      </w:r>
    </w:p>
    <w:p w14:paraId="6D148613" w14:textId="77777777" w:rsidR="0070586A" w:rsidRDefault="0070586A">
      <w:pPr>
        <w:pStyle w:val="PL"/>
        <w:rPr>
          <w:rFonts w:eastAsia="DengXian"/>
        </w:rPr>
      </w:pPr>
    </w:p>
    <w:p w14:paraId="476869BC" w14:textId="77777777" w:rsidR="0070586A" w:rsidRDefault="003474F2">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0BAD1B41" w14:textId="77777777" w:rsidR="0070586A" w:rsidRDefault="0070586A">
      <w:pPr>
        <w:pStyle w:val="PL"/>
        <w:rPr>
          <w:rFonts w:eastAsia="DengXian"/>
        </w:rPr>
      </w:pPr>
    </w:p>
    <w:p w14:paraId="0AFB4ACF" w14:textId="77777777" w:rsidR="0070586A" w:rsidRDefault="003474F2">
      <w:pPr>
        <w:pStyle w:val="PL"/>
        <w:rPr>
          <w:rFonts w:eastAsia="DengXian"/>
        </w:rPr>
      </w:pPr>
      <w:r>
        <w:rPr>
          <w:rFonts w:eastAsia="DengXian"/>
        </w:rPr>
        <w:t xml:space="preserve">PerRAInfoList-v1660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65719188" w14:textId="77777777" w:rsidR="0070586A" w:rsidRDefault="0070586A">
      <w:pPr>
        <w:pStyle w:val="PL"/>
        <w:rPr>
          <w:rFonts w:eastAsia="DengXian"/>
        </w:rPr>
      </w:pPr>
    </w:p>
    <w:p w14:paraId="50E9004C" w14:textId="77777777" w:rsidR="0070586A" w:rsidRPr="007A4885" w:rsidRDefault="003474F2">
      <w:pPr>
        <w:pStyle w:val="PL"/>
        <w:rPr>
          <w:lang w:val="fr-FR"/>
        </w:rPr>
      </w:pPr>
      <w:r w:rsidRPr="007A4885">
        <w:rPr>
          <w:rFonts w:eastAsia="DengXian"/>
          <w:lang w:val="fr-FR"/>
        </w:rPr>
        <w:t xml:space="preserve">PerRAInfo-r16 </w:t>
      </w:r>
      <w:r w:rsidRPr="007A4885">
        <w:rPr>
          <w:lang w:val="fr-FR"/>
        </w:rPr>
        <w:t xml:space="preserve">::=                    </w:t>
      </w:r>
      <w:r w:rsidRPr="007A4885">
        <w:rPr>
          <w:color w:val="993366"/>
          <w:lang w:val="fr-FR"/>
        </w:rPr>
        <w:t>CHOICE</w:t>
      </w:r>
      <w:r w:rsidRPr="007A4885">
        <w:rPr>
          <w:lang w:val="fr-FR"/>
        </w:rPr>
        <w:t xml:space="preserve"> {</w:t>
      </w:r>
    </w:p>
    <w:p w14:paraId="15BD410C" w14:textId="77777777" w:rsidR="0070586A" w:rsidRPr="007A4885" w:rsidRDefault="003474F2">
      <w:pPr>
        <w:pStyle w:val="PL"/>
        <w:rPr>
          <w:lang w:val="fr-FR"/>
        </w:rPr>
      </w:pPr>
      <w:r w:rsidRPr="007A4885">
        <w:rPr>
          <w:lang w:val="fr-FR"/>
        </w:rPr>
        <w:t xml:space="preserve">    </w:t>
      </w:r>
      <w:r w:rsidRPr="007A4885">
        <w:rPr>
          <w:rFonts w:eastAsia="DengXian"/>
          <w:lang w:val="fr-FR"/>
        </w:rPr>
        <w:t>perRASSBInfoList-r16</w:t>
      </w:r>
      <w:r w:rsidRPr="007A4885">
        <w:rPr>
          <w:lang w:val="fr-FR"/>
        </w:rPr>
        <w:t xml:space="preserve">                 </w:t>
      </w:r>
      <w:r w:rsidRPr="007A4885">
        <w:rPr>
          <w:rFonts w:eastAsia="DengXian"/>
          <w:lang w:val="fr-FR"/>
        </w:rPr>
        <w:t>PerRASSBInfo-r16,</w:t>
      </w:r>
    </w:p>
    <w:p w14:paraId="1875303F" w14:textId="77777777" w:rsidR="0070586A" w:rsidRPr="007A4885" w:rsidRDefault="003474F2">
      <w:pPr>
        <w:pStyle w:val="PL"/>
        <w:rPr>
          <w:rFonts w:eastAsia="DengXian"/>
          <w:lang w:val="fr-FR"/>
        </w:rPr>
      </w:pPr>
      <w:r w:rsidRPr="007A4885">
        <w:rPr>
          <w:lang w:val="fr-FR"/>
        </w:rPr>
        <w:t xml:space="preserve">    </w:t>
      </w:r>
      <w:r w:rsidRPr="007A4885">
        <w:rPr>
          <w:rFonts w:eastAsia="DengXian"/>
          <w:lang w:val="fr-FR"/>
        </w:rPr>
        <w:t>perRACSI-RSInfoList-r16</w:t>
      </w:r>
      <w:r w:rsidRPr="007A4885">
        <w:rPr>
          <w:lang w:val="fr-FR"/>
        </w:rPr>
        <w:t xml:space="preserve">              </w:t>
      </w:r>
      <w:r w:rsidRPr="007A4885">
        <w:rPr>
          <w:rFonts w:eastAsia="DengXian"/>
          <w:lang w:val="fr-FR"/>
        </w:rPr>
        <w:t>PerRACSI-RSInfo-r16</w:t>
      </w:r>
    </w:p>
    <w:p w14:paraId="62C88DEB" w14:textId="77777777" w:rsidR="0070586A" w:rsidRDefault="003474F2">
      <w:pPr>
        <w:pStyle w:val="PL"/>
      </w:pPr>
      <w:r>
        <w:t>}</w:t>
      </w:r>
    </w:p>
    <w:p w14:paraId="42F95094" w14:textId="77777777" w:rsidR="0070586A" w:rsidRDefault="0070586A">
      <w:pPr>
        <w:pStyle w:val="PL"/>
      </w:pPr>
    </w:p>
    <w:p w14:paraId="7195204B" w14:textId="77777777" w:rsidR="0070586A" w:rsidRDefault="003474F2">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14:paraId="0104D7FC" w14:textId="77777777" w:rsidR="0070586A" w:rsidRDefault="0070586A">
      <w:pPr>
        <w:pStyle w:val="PL"/>
      </w:pPr>
    </w:p>
    <w:p w14:paraId="31DE800B" w14:textId="77777777" w:rsidR="0070586A" w:rsidRDefault="003474F2">
      <w:pPr>
        <w:pStyle w:val="PL"/>
      </w:pPr>
      <w:r>
        <w:rPr>
          <w:rFonts w:eastAsia="DengXian"/>
        </w:rPr>
        <w:t xml:space="preserve">PerRAInfo-v1800 </w:t>
      </w:r>
      <w:r>
        <w:t xml:space="preserve">::=                  </w:t>
      </w:r>
      <w:r>
        <w:rPr>
          <w:color w:val="993366"/>
        </w:rPr>
        <w:t>CHOICE</w:t>
      </w:r>
      <w:r>
        <w:t xml:space="preserve"> {</w:t>
      </w:r>
    </w:p>
    <w:p w14:paraId="3FE2E0E4" w14:textId="77777777" w:rsidR="0070586A" w:rsidRDefault="003474F2">
      <w:pPr>
        <w:pStyle w:val="PL"/>
      </w:pPr>
      <w:r>
        <w:t xml:space="preserve">    </w:t>
      </w:r>
      <w:r>
        <w:rPr>
          <w:rFonts w:eastAsia="DengXian"/>
        </w:rPr>
        <w:t>perRASSBInfoList-v1800</w:t>
      </w:r>
      <w:r>
        <w:t xml:space="preserve">               </w:t>
      </w:r>
      <w:r>
        <w:rPr>
          <w:rFonts w:eastAsia="DengXian"/>
        </w:rPr>
        <w:t>PerRASSBInfo-v1800,</w:t>
      </w:r>
    </w:p>
    <w:p w14:paraId="7DDA6753" w14:textId="77777777" w:rsidR="0070586A" w:rsidRDefault="003474F2">
      <w:pPr>
        <w:pStyle w:val="PL"/>
        <w:rPr>
          <w:rFonts w:eastAsia="DengXian"/>
        </w:rPr>
      </w:pPr>
      <w:r>
        <w:t xml:space="preserve">    </w:t>
      </w:r>
      <w:r>
        <w:rPr>
          <w:rFonts w:eastAsia="DengXian"/>
        </w:rPr>
        <w:t>perRACSI-RSInfoList-v1800</w:t>
      </w:r>
      <w:r>
        <w:t xml:space="preserve">            </w:t>
      </w:r>
      <w:r>
        <w:rPr>
          <w:rFonts w:eastAsia="DengXian"/>
        </w:rPr>
        <w:t>PerRACSI-RSInfo-v1800</w:t>
      </w:r>
    </w:p>
    <w:p w14:paraId="3EBAD13D" w14:textId="77777777" w:rsidR="0070586A" w:rsidRDefault="003474F2">
      <w:pPr>
        <w:pStyle w:val="PL"/>
      </w:pPr>
      <w:r>
        <w:t>}</w:t>
      </w:r>
    </w:p>
    <w:p w14:paraId="1FF9F531" w14:textId="77777777" w:rsidR="0070586A" w:rsidRDefault="0070586A">
      <w:pPr>
        <w:pStyle w:val="PL"/>
      </w:pPr>
    </w:p>
    <w:p w14:paraId="53401F15" w14:textId="77777777" w:rsidR="0070586A" w:rsidRDefault="003474F2">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5DF55101" w14:textId="77777777" w:rsidR="0070586A" w:rsidRDefault="003474F2">
      <w:pPr>
        <w:pStyle w:val="PL"/>
        <w:rPr>
          <w:rFonts w:eastAsia="DengXian"/>
        </w:rPr>
      </w:pPr>
      <w:r>
        <w:t xml:space="preserve">    </w:t>
      </w:r>
      <w:r>
        <w:rPr>
          <w:rFonts w:eastAsia="DengXian"/>
        </w:rPr>
        <w:t>ssb-Index-r16</w:t>
      </w:r>
      <w:r>
        <w:t xml:space="preserve">                        </w:t>
      </w:r>
      <w:r>
        <w:rPr>
          <w:rFonts w:eastAsia="DengXian"/>
        </w:rPr>
        <w:t>SSB-Index,</w:t>
      </w:r>
    </w:p>
    <w:p w14:paraId="27316E2E" w14:textId="77777777" w:rsidR="0070586A" w:rsidRDefault="003474F2">
      <w:pPr>
        <w:pStyle w:val="PL"/>
      </w:pPr>
      <w:r>
        <w:t xml:space="preserve">    </w:t>
      </w:r>
      <w:r>
        <w:rPr>
          <w:rFonts w:eastAsia="DengXian"/>
        </w:rPr>
        <w:t>numberOfPreamblesSentOnSSB-r16</w:t>
      </w:r>
      <w:r>
        <w:t xml:space="preserve">       </w:t>
      </w:r>
      <w:r>
        <w:rPr>
          <w:color w:val="993366"/>
        </w:rPr>
        <w:t>INTEGER</w:t>
      </w:r>
      <w:r>
        <w:t xml:space="preserve"> (1..200),</w:t>
      </w:r>
    </w:p>
    <w:p w14:paraId="2E5C93E2" w14:textId="77777777" w:rsidR="0070586A" w:rsidRDefault="003474F2">
      <w:pPr>
        <w:pStyle w:val="PL"/>
      </w:pPr>
      <w:r>
        <w:t xml:space="preserve">    perRAAttemptInfoList-r16             </w:t>
      </w:r>
      <w:proofErr w:type="spellStart"/>
      <w:r>
        <w:t>PerRAAttemptInfoList-r16</w:t>
      </w:r>
      <w:proofErr w:type="spellEnd"/>
    </w:p>
    <w:p w14:paraId="30A20F48" w14:textId="77777777" w:rsidR="0070586A" w:rsidRDefault="003474F2">
      <w:pPr>
        <w:pStyle w:val="PL"/>
        <w:rPr>
          <w:rFonts w:eastAsia="DengXian"/>
        </w:rPr>
      </w:pPr>
      <w:r>
        <w:rPr>
          <w:rFonts w:eastAsia="DengXian"/>
        </w:rPr>
        <w:t>}</w:t>
      </w:r>
    </w:p>
    <w:p w14:paraId="54311040" w14:textId="77777777" w:rsidR="0070586A" w:rsidRDefault="0070586A">
      <w:pPr>
        <w:pStyle w:val="PL"/>
      </w:pPr>
    </w:p>
    <w:p w14:paraId="794951F2" w14:textId="77777777" w:rsidR="0070586A" w:rsidRDefault="003474F2">
      <w:pPr>
        <w:pStyle w:val="PL"/>
        <w:rPr>
          <w:rFonts w:eastAsia="DengXian"/>
        </w:rPr>
      </w:pPr>
      <w:r>
        <w:rPr>
          <w:rFonts w:eastAsia="DengXian"/>
        </w:rPr>
        <w:t>PerRASSBInfo-v1800 ::=</w:t>
      </w:r>
      <w:r>
        <w:t xml:space="preserve">               </w:t>
      </w:r>
      <w:r>
        <w:rPr>
          <w:color w:val="993366"/>
        </w:rPr>
        <w:t>SEQUENCE</w:t>
      </w:r>
      <w:r>
        <w:t xml:space="preserve"> </w:t>
      </w:r>
      <w:r>
        <w:rPr>
          <w:rFonts w:eastAsia="DengXian"/>
        </w:rPr>
        <w:t>{</w:t>
      </w:r>
    </w:p>
    <w:p w14:paraId="0CD9A3EF" w14:textId="77777777" w:rsidR="0070586A" w:rsidRDefault="003474F2">
      <w:pPr>
        <w:pStyle w:val="PL"/>
        <w:rPr>
          <w:rFonts w:eastAsia="DengXian"/>
        </w:rPr>
      </w:pPr>
      <w:r>
        <w:t xml:space="preserve">    </w:t>
      </w:r>
      <w:proofErr w:type="spellStart"/>
      <w:r>
        <w:t>allPreamblesBlocked</w:t>
      </w:r>
      <w:proofErr w:type="spellEnd"/>
      <w:r>
        <w:t xml:space="preserve">                  </w:t>
      </w:r>
      <w:r>
        <w:rPr>
          <w:color w:val="993366"/>
        </w:rPr>
        <w:t>ENUMERATED</w:t>
      </w:r>
      <w:r>
        <w:t xml:space="preserve"> {true</w:t>
      </w:r>
      <w:r>
        <w:rPr>
          <w:rFonts w:eastAsia="DengXian"/>
        </w:rPr>
        <w:t>}</w:t>
      </w:r>
      <w:r>
        <w:t xml:space="preserve">                                </w:t>
      </w:r>
      <w:r>
        <w:rPr>
          <w:color w:val="993366"/>
        </w:rPr>
        <w:t>OPTIONAL</w:t>
      </w:r>
      <w:r>
        <w:t>,</w:t>
      </w:r>
    </w:p>
    <w:p w14:paraId="1472B469" w14:textId="77777777" w:rsidR="0070586A" w:rsidRDefault="003474F2">
      <w:pPr>
        <w:pStyle w:val="PL"/>
      </w:pPr>
      <w:r>
        <w:t xml:space="preserve">    lbt-Detected-r18                     </w:t>
      </w:r>
      <w:r>
        <w:rPr>
          <w:color w:val="993366"/>
        </w:rPr>
        <w:t>ENUMERATED</w:t>
      </w:r>
      <w:r>
        <w:t xml:space="preserve"> {true</w:t>
      </w:r>
      <w:r>
        <w:rPr>
          <w:rFonts w:eastAsia="DengXian"/>
        </w:rPr>
        <w:t>}</w:t>
      </w:r>
      <w:r>
        <w:t xml:space="preserve">                                </w:t>
      </w:r>
      <w:r>
        <w:rPr>
          <w:color w:val="993366"/>
        </w:rPr>
        <w:t>OPTIONAL</w:t>
      </w:r>
      <w:r>
        <w:t>,</w:t>
      </w:r>
    </w:p>
    <w:p w14:paraId="0F7FD68C" w14:textId="77777777" w:rsidR="0070586A" w:rsidRDefault="003474F2">
      <w:pPr>
        <w:pStyle w:val="PL"/>
        <w:rPr>
          <w:rFonts w:eastAsia="DengXian"/>
        </w:rPr>
      </w:pPr>
      <w:r>
        <w:t xml:space="preserve">    ...</w:t>
      </w:r>
    </w:p>
    <w:p w14:paraId="36566764" w14:textId="77777777" w:rsidR="0070586A" w:rsidRDefault="003474F2">
      <w:pPr>
        <w:pStyle w:val="PL"/>
        <w:rPr>
          <w:rFonts w:eastAsia="DengXian"/>
        </w:rPr>
      </w:pPr>
      <w:r>
        <w:rPr>
          <w:rFonts w:eastAsia="DengXian"/>
        </w:rPr>
        <w:t>}</w:t>
      </w:r>
    </w:p>
    <w:p w14:paraId="2BC93973" w14:textId="77777777" w:rsidR="0070586A" w:rsidRDefault="0070586A">
      <w:pPr>
        <w:pStyle w:val="PL"/>
      </w:pPr>
    </w:p>
    <w:p w14:paraId="61ADCD9D" w14:textId="77777777" w:rsidR="0070586A" w:rsidRDefault="003474F2">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63B5DBE5" w14:textId="77777777" w:rsidR="0070586A" w:rsidRDefault="003474F2">
      <w:pPr>
        <w:pStyle w:val="PL"/>
        <w:rPr>
          <w:rFonts w:eastAsia="DengXian"/>
        </w:rPr>
      </w:pPr>
      <w:r>
        <w:t xml:space="preserve">    </w:t>
      </w:r>
      <w:r>
        <w:rPr>
          <w:rFonts w:eastAsia="DengXian"/>
        </w:rPr>
        <w:t>csi-RS-Index-r16</w:t>
      </w:r>
      <w:r>
        <w:t xml:space="preserve">                     CSI-RS-Index</w:t>
      </w:r>
      <w:r>
        <w:rPr>
          <w:rFonts w:eastAsia="DengXian"/>
        </w:rPr>
        <w:t>,</w:t>
      </w:r>
    </w:p>
    <w:p w14:paraId="52C1D48E" w14:textId="77777777" w:rsidR="0070586A" w:rsidRDefault="003474F2">
      <w:pPr>
        <w:pStyle w:val="PL"/>
      </w:pPr>
      <w:r>
        <w:t xml:space="preserve">    </w:t>
      </w:r>
      <w:r>
        <w:rPr>
          <w:rFonts w:eastAsia="DengXian"/>
        </w:rPr>
        <w:t>numberOfPreamblesSentOnCSI-RS-r16</w:t>
      </w:r>
      <w:r>
        <w:t xml:space="preserve">    </w:t>
      </w:r>
      <w:r>
        <w:rPr>
          <w:color w:val="993366"/>
        </w:rPr>
        <w:t>INTEGER</w:t>
      </w:r>
      <w:r>
        <w:t xml:space="preserve"> (1..200)</w:t>
      </w:r>
    </w:p>
    <w:p w14:paraId="710428CB" w14:textId="77777777" w:rsidR="0070586A" w:rsidRDefault="003474F2">
      <w:pPr>
        <w:pStyle w:val="PL"/>
        <w:rPr>
          <w:rFonts w:eastAsia="DengXian"/>
        </w:rPr>
      </w:pPr>
      <w:r>
        <w:rPr>
          <w:rFonts w:eastAsia="DengXian"/>
        </w:rPr>
        <w:t>}</w:t>
      </w:r>
    </w:p>
    <w:p w14:paraId="479DF273" w14:textId="77777777" w:rsidR="0070586A" w:rsidRDefault="0070586A">
      <w:pPr>
        <w:pStyle w:val="PL"/>
      </w:pPr>
    </w:p>
    <w:p w14:paraId="116B059D" w14:textId="77777777" w:rsidR="0070586A" w:rsidRDefault="003474F2">
      <w:pPr>
        <w:pStyle w:val="PL"/>
      </w:pPr>
      <w:r>
        <w:t xml:space="preserve">PerRACSI-RSInfo-v1660 ::=            </w:t>
      </w:r>
      <w:r>
        <w:rPr>
          <w:color w:val="993366"/>
        </w:rPr>
        <w:t>SEQUENCE</w:t>
      </w:r>
      <w:r>
        <w:t xml:space="preserve"> {</w:t>
      </w:r>
    </w:p>
    <w:p w14:paraId="51C317B9" w14:textId="77777777" w:rsidR="0070586A" w:rsidRDefault="003474F2">
      <w:pPr>
        <w:pStyle w:val="PL"/>
      </w:pPr>
      <w:r>
        <w:t xml:space="preserve">    csi-RS-Index-v1660                   </w:t>
      </w:r>
      <w:r>
        <w:rPr>
          <w:color w:val="993366"/>
        </w:rPr>
        <w:t>INTEGER</w:t>
      </w:r>
      <w:r>
        <w:t xml:space="preserve"> (1..96)                                  </w:t>
      </w:r>
      <w:r>
        <w:rPr>
          <w:color w:val="993366"/>
        </w:rPr>
        <w:t>OPTIONAL</w:t>
      </w:r>
    </w:p>
    <w:p w14:paraId="4471FD2E" w14:textId="77777777" w:rsidR="0070586A" w:rsidRDefault="003474F2">
      <w:pPr>
        <w:pStyle w:val="PL"/>
      </w:pPr>
      <w:r>
        <w:t>}</w:t>
      </w:r>
    </w:p>
    <w:p w14:paraId="640AB9E8" w14:textId="77777777" w:rsidR="0070586A" w:rsidRDefault="0070586A">
      <w:pPr>
        <w:pStyle w:val="PL"/>
      </w:pPr>
    </w:p>
    <w:p w14:paraId="0A8ADE37" w14:textId="77777777" w:rsidR="0070586A" w:rsidRDefault="003474F2">
      <w:pPr>
        <w:pStyle w:val="PL"/>
        <w:rPr>
          <w:rFonts w:eastAsia="DengXian"/>
        </w:rPr>
      </w:pPr>
      <w:r>
        <w:rPr>
          <w:rFonts w:eastAsia="DengXian"/>
        </w:rPr>
        <w:t>PerRACSI-RSInfo-v1800 ::=</w:t>
      </w:r>
      <w:r>
        <w:t xml:space="preserve">            </w:t>
      </w:r>
      <w:r>
        <w:rPr>
          <w:color w:val="993366"/>
        </w:rPr>
        <w:t>SEQUENCE</w:t>
      </w:r>
      <w:r>
        <w:t xml:space="preserve"> </w:t>
      </w:r>
      <w:r>
        <w:rPr>
          <w:rFonts w:eastAsia="DengXian"/>
        </w:rPr>
        <w:t>{</w:t>
      </w:r>
    </w:p>
    <w:p w14:paraId="0C7B8ACC" w14:textId="77777777" w:rsidR="0070586A" w:rsidRDefault="003474F2">
      <w:pPr>
        <w:pStyle w:val="PL"/>
        <w:rPr>
          <w:rFonts w:eastAsia="DengXian"/>
        </w:rPr>
      </w:pPr>
      <w:r>
        <w:t xml:space="preserve">    </w:t>
      </w:r>
      <w:proofErr w:type="spellStart"/>
      <w:r>
        <w:t>allPreamblesBlocked</w:t>
      </w:r>
      <w:proofErr w:type="spellEnd"/>
      <w:r>
        <w:t xml:space="preserve">                  </w:t>
      </w:r>
      <w:r>
        <w:rPr>
          <w:color w:val="993366"/>
        </w:rPr>
        <w:t>ENUMERATED</w:t>
      </w:r>
      <w:r>
        <w:t xml:space="preserve"> {true</w:t>
      </w:r>
      <w:r>
        <w:rPr>
          <w:rFonts w:eastAsia="DengXian"/>
        </w:rPr>
        <w:t>}</w:t>
      </w:r>
      <w:r>
        <w:t xml:space="preserve">                                </w:t>
      </w:r>
      <w:r>
        <w:rPr>
          <w:color w:val="993366"/>
        </w:rPr>
        <w:t>OPTIONAL</w:t>
      </w:r>
      <w:r>
        <w:t>,</w:t>
      </w:r>
    </w:p>
    <w:p w14:paraId="7A886B07" w14:textId="77777777" w:rsidR="0070586A" w:rsidRDefault="003474F2">
      <w:pPr>
        <w:pStyle w:val="PL"/>
        <w:rPr>
          <w:rFonts w:eastAsia="DengXian"/>
        </w:rPr>
      </w:pPr>
      <w:r>
        <w:t xml:space="preserve">    lbt-Detected-r18                     </w:t>
      </w:r>
      <w:r>
        <w:rPr>
          <w:color w:val="993366"/>
        </w:rPr>
        <w:t>ENUMERATED</w:t>
      </w:r>
      <w:r>
        <w:t xml:space="preserve"> {true</w:t>
      </w:r>
      <w:r>
        <w:rPr>
          <w:rFonts w:eastAsia="DengXian"/>
        </w:rPr>
        <w:t>}</w:t>
      </w:r>
      <w:r>
        <w:t xml:space="preserve">                                </w:t>
      </w:r>
      <w:r>
        <w:rPr>
          <w:color w:val="993366"/>
        </w:rPr>
        <w:t>OPTIONAL</w:t>
      </w:r>
      <w:r>
        <w:t>,</w:t>
      </w:r>
    </w:p>
    <w:p w14:paraId="5E7EF137" w14:textId="77777777" w:rsidR="0070586A" w:rsidRDefault="003474F2">
      <w:pPr>
        <w:pStyle w:val="PL"/>
        <w:rPr>
          <w:rFonts w:eastAsia="DengXian"/>
        </w:rPr>
      </w:pPr>
      <w:r>
        <w:t xml:space="preserve">    ...</w:t>
      </w:r>
    </w:p>
    <w:p w14:paraId="46F8A69E" w14:textId="77777777" w:rsidR="0070586A" w:rsidRDefault="003474F2">
      <w:pPr>
        <w:pStyle w:val="PL"/>
      </w:pPr>
      <w:r>
        <w:t>}</w:t>
      </w:r>
    </w:p>
    <w:p w14:paraId="4C1CDADB" w14:textId="77777777" w:rsidR="0070586A" w:rsidRDefault="0070586A">
      <w:pPr>
        <w:pStyle w:val="PL"/>
      </w:pPr>
    </w:p>
    <w:p w14:paraId="0A04ED23" w14:textId="77777777" w:rsidR="0070586A" w:rsidRDefault="003474F2">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7A0A0891" w14:textId="77777777" w:rsidR="0070586A" w:rsidRDefault="0070586A">
      <w:pPr>
        <w:pStyle w:val="PL"/>
      </w:pPr>
    </w:p>
    <w:p w14:paraId="6DF78CFF" w14:textId="77777777" w:rsidR="0070586A" w:rsidRDefault="003474F2">
      <w:pPr>
        <w:pStyle w:val="PL"/>
      </w:pPr>
      <w:r>
        <w:t xml:space="preserve">PerRAAttemptInfo-r16 ::=             </w:t>
      </w:r>
      <w:r>
        <w:rPr>
          <w:color w:val="993366"/>
        </w:rPr>
        <w:t>SEQUENCE</w:t>
      </w:r>
      <w:r>
        <w:t xml:space="preserve"> {</w:t>
      </w:r>
    </w:p>
    <w:p w14:paraId="4CE9093F" w14:textId="77777777" w:rsidR="0070586A" w:rsidRDefault="003474F2">
      <w:pPr>
        <w:pStyle w:val="PL"/>
      </w:pPr>
      <w:r>
        <w:t xml:space="preserve">    contentionDetected-r16               </w:t>
      </w:r>
      <w:r>
        <w:rPr>
          <w:color w:val="993366"/>
        </w:rPr>
        <w:t>BOOLEAN</w:t>
      </w:r>
      <w:r>
        <w:t xml:space="preserve">                </w:t>
      </w:r>
      <w:r>
        <w:rPr>
          <w:color w:val="993366"/>
        </w:rPr>
        <w:t>OPTIONAL</w:t>
      </w:r>
      <w:r>
        <w:t>,</w:t>
      </w:r>
    </w:p>
    <w:p w14:paraId="2314A468" w14:textId="77777777" w:rsidR="0070586A" w:rsidRDefault="003474F2">
      <w:pPr>
        <w:pStyle w:val="PL"/>
      </w:pPr>
      <w:r>
        <w:t xml:space="preserve">    dlRSRPAboveThreshold-r16             </w:t>
      </w:r>
      <w:r>
        <w:rPr>
          <w:color w:val="993366"/>
        </w:rPr>
        <w:t>BOOLEAN</w:t>
      </w:r>
      <w:r>
        <w:t xml:space="preserve">                </w:t>
      </w:r>
      <w:r>
        <w:rPr>
          <w:color w:val="993366"/>
        </w:rPr>
        <w:t>OPTIONAL</w:t>
      </w:r>
      <w:r>
        <w:t>,</w:t>
      </w:r>
    </w:p>
    <w:p w14:paraId="69F4008C" w14:textId="77777777" w:rsidR="0070586A" w:rsidRDefault="003474F2">
      <w:pPr>
        <w:pStyle w:val="PL"/>
      </w:pPr>
      <w:r>
        <w:t xml:space="preserve">    ...,</w:t>
      </w:r>
    </w:p>
    <w:p w14:paraId="50C5E1BC" w14:textId="77777777" w:rsidR="0070586A" w:rsidRDefault="003474F2">
      <w:pPr>
        <w:pStyle w:val="PL"/>
      </w:pPr>
      <w:r>
        <w:t xml:space="preserve">    [[</w:t>
      </w:r>
    </w:p>
    <w:p w14:paraId="5271D232" w14:textId="77777777" w:rsidR="0070586A" w:rsidRDefault="003474F2">
      <w:pPr>
        <w:pStyle w:val="PL"/>
      </w:pPr>
      <w:r>
        <w:t xml:space="preserve">    fallbackToFourStepRA-r17             </w:t>
      </w:r>
      <w:r>
        <w:rPr>
          <w:color w:val="993366"/>
        </w:rPr>
        <w:t>ENUMERATED</w:t>
      </w:r>
      <w:r>
        <w:t xml:space="preserve"> {true</w:t>
      </w:r>
      <w:r>
        <w:rPr>
          <w:rFonts w:eastAsia="DengXian"/>
        </w:rPr>
        <w:t>}</w:t>
      </w:r>
      <w:r>
        <w:t xml:space="preserve">      </w:t>
      </w:r>
      <w:r>
        <w:rPr>
          <w:color w:val="993366"/>
        </w:rPr>
        <w:t>OPTIONAL</w:t>
      </w:r>
    </w:p>
    <w:p w14:paraId="7399AD64" w14:textId="77777777" w:rsidR="0070586A" w:rsidRPr="007A4885" w:rsidRDefault="003474F2">
      <w:pPr>
        <w:pStyle w:val="PL"/>
        <w:rPr>
          <w:lang w:val="fr-FR"/>
        </w:rPr>
      </w:pPr>
      <w:r>
        <w:t xml:space="preserve">    </w:t>
      </w:r>
      <w:r w:rsidRPr="007A4885">
        <w:rPr>
          <w:lang w:val="fr-FR"/>
        </w:rPr>
        <w:t>]]</w:t>
      </w:r>
    </w:p>
    <w:p w14:paraId="699DBE60" w14:textId="77777777" w:rsidR="0070586A" w:rsidRPr="007A4885" w:rsidRDefault="003474F2">
      <w:pPr>
        <w:pStyle w:val="PL"/>
        <w:rPr>
          <w:lang w:val="fr-FR"/>
        </w:rPr>
      </w:pPr>
      <w:r w:rsidRPr="007A4885">
        <w:rPr>
          <w:lang w:val="fr-FR"/>
        </w:rPr>
        <w:lastRenderedPageBreak/>
        <w:t>}</w:t>
      </w:r>
    </w:p>
    <w:p w14:paraId="639D5C30" w14:textId="77777777" w:rsidR="0070586A" w:rsidRPr="007A4885" w:rsidRDefault="0070586A">
      <w:pPr>
        <w:pStyle w:val="PL"/>
        <w:rPr>
          <w:rFonts w:eastAsia="DengXian"/>
          <w:lang w:val="fr-FR"/>
        </w:rPr>
      </w:pPr>
    </w:p>
    <w:p w14:paraId="26E68C2F" w14:textId="77777777" w:rsidR="0070586A" w:rsidRPr="007A4885" w:rsidRDefault="003474F2">
      <w:pPr>
        <w:pStyle w:val="PL"/>
        <w:rPr>
          <w:lang w:val="fr-FR"/>
        </w:rPr>
      </w:pPr>
      <w:r w:rsidRPr="007A4885">
        <w:rPr>
          <w:lang w:val="fr-FR"/>
        </w:rPr>
        <w:t>SIB-Type-r17</w:t>
      </w:r>
      <w:r w:rsidRPr="007A4885">
        <w:rPr>
          <w:rFonts w:eastAsia="DengXian"/>
          <w:lang w:val="fr-FR"/>
        </w:rPr>
        <w:t xml:space="preserve"> ::=</w:t>
      </w:r>
      <w:r w:rsidRPr="007A4885">
        <w:rPr>
          <w:lang w:val="fr-FR"/>
        </w:rPr>
        <w:t xml:space="preserve"> </w:t>
      </w:r>
      <w:r w:rsidRPr="007A4885">
        <w:rPr>
          <w:color w:val="993366"/>
          <w:lang w:val="fr-FR"/>
        </w:rPr>
        <w:t>ENUMERATED</w:t>
      </w:r>
      <w:r w:rsidRPr="007A4885">
        <w:rPr>
          <w:lang w:val="fr-FR"/>
        </w:rPr>
        <w:t xml:space="preserve"> {sibType2, sibType3, sibType4, sibType5, sibType9, sibType10, sibType11, sibType12,</w:t>
      </w:r>
    </w:p>
    <w:p w14:paraId="759CAC61" w14:textId="77777777" w:rsidR="0070586A" w:rsidRDefault="003474F2">
      <w:pPr>
        <w:pStyle w:val="PL"/>
        <w:rPr>
          <w:rFonts w:eastAsia="DengXian"/>
        </w:rPr>
      </w:pPr>
      <w:r w:rsidRPr="007A4885">
        <w:rPr>
          <w:lang w:val="fr-FR"/>
        </w:rPr>
        <w:t xml:space="preserve">                             </w:t>
      </w:r>
      <w:r>
        <w:t>sibType13, sibType14, posSIB-v1810, spare5, spare4, spare3, spare2, spare1</w:t>
      </w:r>
      <w:r>
        <w:rPr>
          <w:rFonts w:eastAsia="DengXian"/>
        </w:rPr>
        <w:t>}</w:t>
      </w:r>
    </w:p>
    <w:p w14:paraId="168E061E" w14:textId="77777777" w:rsidR="0070586A" w:rsidRDefault="0070586A">
      <w:pPr>
        <w:pStyle w:val="PL"/>
        <w:rPr>
          <w:rFonts w:eastAsia="DengXian"/>
        </w:rPr>
      </w:pPr>
    </w:p>
    <w:p w14:paraId="618D708F" w14:textId="77777777" w:rsidR="0070586A" w:rsidRPr="007A4885" w:rsidRDefault="003474F2">
      <w:pPr>
        <w:pStyle w:val="PL"/>
        <w:rPr>
          <w:rFonts w:eastAsia="DengXian"/>
          <w:lang w:val="fr-FR"/>
        </w:rPr>
      </w:pPr>
      <w:r w:rsidRPr="007A4885">
        <w:rPr>
          <w:rFonts w:eastAsia="DengXian"/>
          <w:lang w:val="fr-FR"/>
        </w:rPr>
        <w:t xml:space="preserve">SIB-Type-r18 ::= </w:t>
      </w:r>
      <w:r w:rsidRPr="007A4885">
        <w:rPr>
          <w:rFonts w:eastAsia="DengXian"/>
          <w:color w:val="993366"/>
          <w:lang w:val="fr-FR"/>
        </w:rPr>
        <w:t>ENUMERATED</w:t>
      </w:r>
      <w:r w:rsidRPr="007A4885">
        <w:rPr>
          <w:rFonts w:eastAsia="DengXian"/>
          <w:lang w:val="fr-FR"/>
        </w:rPr>
        <w:t xml:space="preserve"> {sibType15, sibType16, sibType17, sibType18, sibType19, sibType20,</w:t>
      </w:r>
    </w:p>
    <w:p w14:paraId="0A23F89E" w14:textId="77777777" w:rsidR="0070586A" w:rsidRPr="007A4885" w:rsidRDefault="003474F2">
      <w:pPr>
        <w:pStyle w:val="PL"/>
        <w:rPr>
          <w:rFonts w:eastAsia="DengXian"/>
          <w:lang w:val="fr-FR"/>
        </w:rPr>
      </w:pPr>
      <w:r w:rsidRPr="007A4885">
        <w:rPr>
          <w:rFonts w:eastAsia="DengXian"/>
          <w:lang w:val="fr-FR"/>
        </w:rPr>
        <w:t xml:space="preserve">                             sibType21, sibType22, sibType23, sibType24, sibType25, spare5, spare4,</w:t>
      </w:r>
    </w:p>
    <w:p w14:paraId="210570A2" w14:textId="77777777" w:rsidR="0070586A" w:rsidRDefault="003474F2">
      <w:pPr>
        <w:pStyle w:val="PL"/>
      </w:pPr>
      <w:r w:rsidRPr="007A4885">
        <w:rPr>
          <w:rFonts w:eastAsia="DengXian"/>
          <w:lang w:val="fr-FR"/>
        </w:rPr>
        <w:t xml:space="preserve">                             </w:t>
      </w:r>
      <w:r>
        <w:rPr>
          <w:rFonts w:eastAsia="DengXian"/>
        </w:rPr>
        <w:t>spare3, spare2, spare1}</w:t>
      </w:r>
    </w:p>
    <w:p w14:paraId="68BEC945" w14:textId="77777777" w:rsidR="0070586A" w:rsidRDefault="0070586A">
      <w:pPr>
        <w:pStyle w:val="PL"/>
        <w:rPr>
          <w:rFonts w:eastAsia="DengXian"/>
        </w:rPr>
      </w:pPr>
    </w:p>
    <w:p w14:paraId="7A3C54C6" w14:textId="77777777" w:rsidR="0070586A" w:rsidRDefault="003474F2">
      <w:pPr>
        <w:pStyle w:val="PL"/>
      </w:pPr>
      <w:r>
        <w:t xml:space="preserve">RLF-Report-r16 ::=                   </w:t>
      </w:r>
      <w:r>
        <w:rPr>
          <w:color w:val="993366"/>
        </w:rPr>
        <w:t>CHOICE</w:t>
      </w:r>
      <w:r>
        <w:t xml:space="preserve"> {</w:t>
      </w:r>
    </w:p>
    <w:p w14:paraId="778D21AB" w14:textId="77777777" w:rsidR="0070586A" w:rsidRDefault="003474F2">
      <w:pPr>
        <w:pStyle w:val="PL"/>
      </w:pPr>
      <w:r>
        <w:t xml:space="preserve">    nr-RLF-Report-r16                    </w:t>
      </w:r>
      <w:r>
        <w:rPr>
          <w:color w:val="993366"/>
        </w:rPr>
        <w:t>SEQUENCE</w:t>
      </w:r>
      <w:r>
        <w:t xml:space="preserve"> {</w:t>
      </w:r>
    </w:p>
    <w:p w14:paraId="7C519321" w14:textId="77777777" w:rsidR="0070586A" w:rsidRDefault="003474F2">
      <w:pPr>
        <w:pStyle w:val="PL"/>
      </w:pPr>
      <w:r>
        <w:t xml:space="preserve">        measResultLastServCell-r16           MeasResultRLFNR-r16,</w:t>
      </w:r>
    </w:p>
    <w:p w14:paraId="60865C7C" w14:textId="77777777" w:rsidR="0070586A" w:rsidRDefault="003474F2">
      <w:pPr>
        <w:pStyle w:val="PL"/>
      </w:pPr>
      <w:r>
        <w:t xml:space="preserve">        measResultNeighCells-r16             </w:t>
      </w:r>
      <w:r>
        <w:rPr>
          <w:color w:val="993366"/>
        </w:rPr>
        <w:t>SEQUENCE</w:t>
      </w:r>
      <w:r>
        <w:t xml:space="preserve"> {</w:t>
      </w:r>
    </w:p>
    <w:p w14:paraId="1D96F8DC" w14:textId="77777777" w:rsidR="0070586A" w:rsidRDefault="003474F2">
      <w:pPr>
        <w:pStyle w:val="PL"/>
      </w:pPr>
      <w:r>
        <w:t xml:space="preserve">            measResultListNR-r16                 MeasResultList2NR-r16       </w:t>
      </w:r>
      <w:r>
        <w:rPr>
          <w:color w:val="993366"/>
        </w:rPr>
        <w:t>OPTIONAL</w:t>
      </w:r>
      <w:r>
        <w:t>,</w:t>
      </w:r>
    </w:p>
    <w:p w14:paraId="43D5D468" w14:textId="77777777" w:rsidR="0070586A" w:rsidRDefault="003474F2">
      <w:pPr>
        <w:pStyle w:val="PL"/>
      </w:pPr>
      <w:r>
        <w:t xml:space="preserve">            measResultListEUTRA-r16              MeasResultList2EUTRA-r16    </w:t>
      </w:r>
      <w:r>
        <w:rPr>
          <w:color w:val="993366"/>
        </w:rPr>
        <w:t>OPTIONAL</w:t>
      </w:r>
    </w:p>
    <w:p w14:paraId="7D42745E" w14:textId="77777777" w:rsidR="0070586A" w:rsidRDefault="003474F2">
      <w:pPr>
        <w:pStyle w:val="PL"/>
      </w:pPr>
      <w:r>
        <w:t xml:space="preserve">        }                                                </w:t>
      </w:r>
      <w:r>
        <w:rPr>
          <w:color w:val="993366"/>
        </w:rPr>
        <w:t>OPTIONAL</w:t>
      </w:r>
      <w:r>
        <w:t>,</w:t>
      </w:r>
    </w:p>
    <w:p w14:paraId="79772B23" w14:textId="77777777" w:rsidR="0070586A" w:rsidRDefault="003474F2">
      <w:pPr>
        <w:pStyle w:val="PL"/>
      </w:pPr>
      <w:r>
        <w:t xml:space="preserve">        c-RNTI-r16                           RNTI-Value,</w:t>
      </w:r>
    </w:p>
    <w:p w14:paraId="6BBEDA9E" w14:textId="77777777" w:rsidR="0070586A" w:rsidRDefault="003474F2">
      <w:pPr>
        <w:pStyle w:val="PL"/>
      </w:pPr>
      <w:r>
        <w:t xml:space="preserve">        previousPCellId-r16                  </w:t>
      </w:r>
      <w:r>
        <w:rPr>
          <w:color w:val="993366"/>
        </w:rPr>
        <w:t>CHOICE</w:t>
      </w:r>
      <w:r>
        <w:t xml:space="preserve"> {</w:t>
      </w:r>
    </w:p>
    <w:p w14:paraId="13D5D7D0" w14:textId="77777777" w:rsidR="0070586A" w:rsidRDefault="003474F2">
      <w:pPr>
        <w:pStyle w:val="PL"/>
      </w:pPr>
      <w:r>
        <w:t xml:space="preserve">            nrPreviousCell-r16                   CGI-Info-Logging-r16,</w:t>
      </w:r>
    </w:p>
    <w:p w14:paraId="0DC4F625" w14:textId="77777777" w:rsidR="0070586A" w:rsidRDefault="003474F2">
      <w:pPr>
        <w:pStyle w:val="PL"/>
      </w:pPr>
      <w:r>
        <w:t xml:space="preserve">            eutraPreviousCell-r16                CGI-</w:t>
      </w:r>
      <w:proofErr w:type="spellStart"/>
      <w:r>
        <w:t>InfoEUTRALogging</w:t>
      </w:r>
      <w:proofErr w:type="spellEnd"/>
    </w:p>
    <w:p w14:paraId="5823AA07" w14:textId="77777777" w:rsidR="0070586A" w:rsidRDefault="003474F2">
      <w:pPr>
        <w:pStyle w:val="PL"/>
      </w:pPr>
      <w:r>
        <w:t xml:space="preserve">        }                                                                    </w:t>
      </w:r>
      <w:r>
        <w:rPr>
          <w:color w:val="993366"/>
        </w:rPr>
        <w:t>OPTIONAL</w:t>
      </w:r>
      <w:r>
        <w:t>,</w:t>
      </w:r>
    </w:p>
    <w:p w14:paraId="6B3EBE69" w14:textId="77777777" w:rsidR="0070586A" w:rsidRDefault="003474F2">
      <w:pPr>
        <w:pStyle w:val="PL"/>
      </w:pPr>
      <w:r>
        <w:t xml:space="preserve">        failedPCellId-r16                    </w:t>
      </w:r>
      <w:r>
        <w:rPr>
          <w:color w:val="993366"/>
        </w:rPr>
        <w:t>CHOICE</w:t>
      </w:r>
      <w:r>
        <w:t xml:space="preserve"> {</w:t>
      </w:r>
    </w:p>
    <w:p w14:paraId="611BA340" w14:textId="77777777" w:rsidR="0070586A" w:rsidRDefault="003474F2">
      <w:pPr>
        <w:pStyle w:val="PL"/>
      </w:pPr>
      <w:r>
        <w:t xml:space="preserve">            nrFailedPCellId-r16                  </w:t>
      </w:r>
      <w:r>
        <w:rPr>
          <w:color w:val="993366"/>
        </w:rPr>
        <w:t>CHOICE</w:t>
      </w:r>
      <w:r>
        <w:t xml:space="preserve"> {</w:t>
      </w:r>
    </w:p>
    <w:p w14:paraId="7C52B7AC" w14:textId="77777777" w:rsidR="0070586A" w:rsidRDefault="003474F2">
      <w:pPr>
        <w:pStyle w:val="PL"/>
      </w:pPr>
      <w:r>
        <w:t xml:space="preserve">                cellGlobalId-r16                     CGI-Info-Logging-r16,</w:t>
      </w:r>
    </w:p>
    <w:p w14:paraId="0C5D3122" w14:textId="77777777" w:rsidR="0070586A" w:rsidRDefault="003474F2">
      <w:pPr>
        <w:pStyle w:val="PL"/>
      </w:pPr>
      <w:r>
        <w:t xml:space="preserve">                pci-arfcn-r16                        PCI-ARFCN-NR-r16</w:t>
      </w:r>
    </w:p>
    <w:p w14:paraId="6E328B56" w14:textId="77777777" w:rsidR="0070586A" w:rsidRDefault="003474F2">
      <w:pPr>
        <w:pStyle w:val="PL"/>
      </w:pPr>
      <w:r>
        <w:t xml:space="preserve">            </w:t>
      </w:r>
      <w:r>
        <w:rPr>
          <w:rFonts w:eastAsia="DengXian"/>
        </w:rPr>
        <w:t>}</w:t>
      </w:r>
      <w:r>
        <w:t>,</w:t>
      </w:r>
    </w:p>
    <w:p w14:paraId="241865F8" w14:textId="77777777" w:rsidR="0070586A" w:rsidRDefault="003474F2">
      <w:pPr>
        <w:pStyle w:val="PL"/>
      </w:pPr>
      <w:r>
        <w:t xml:space="preserve">            eutraFailedPCellId-r16           </w:t>
      </w:r>
      <w:r>
        <w:rPr>
          <w:color w:val="993366"/>
        </w:rPr>
        <w:t>CHOICE</w:t>
      </w:r>
      <w:r>
        <w:t xml:space="preserve"> {</w:t>
      </w:r>
    </w:p>
    <w:p w14:paraId="570C9B28" w14:textId="77777777" w:rsidR="0070586A" w:rsidRDefault="003474F2">
      <w:pPr>
        <w:pStyle w:val="PL"/>
      </w:pPr>
      <w:r>
        <w:t xml:space="preserve">                cellGlobalId-r16                 CGI-</w:t>
      </w:r>
      <w:proofErr w:type="spellStart"/>
      <w:r>
        <w:t>InfoEUTRALogging</w:t>
      </w:r>
      <w:proofErr w:type="spellEnd"/>
      <w:r>
        <w:t>,</w:t>
      </w:r>
    </w:p>
    <w:p w14:paraId="19A932FD" w14:textId="77777777" w:rsidR="0070586A" w:rsidRDefault="003474F2">
      <w:pPr>
        <w:pStyle w:val="PL"/>
      </w:pPr>
      <w:r>
        <w:t xml:space="preserve">                pci-arfcn-r16                    PCI-ARFCN-EUTRA-r16</w:t>
      </w:r>
    </w:p>
    <w:p w14:paraId="0B15C524" w14:textId="77777777" w:rsidR="0070586A" w:rsidRDefault="003474F2">
      <w:pPr>
        <w:pStyle w:val="PL"/>
      </w:pPr>
      <w:r>
        <w:t xml:space="preserve">            }</w:t>
      </w:r>
    </w:p>
    <w:p w14:paraId="5D38B684" w14:textId="77777777" w:rsidR="0070586A" w:rsidRDefault="003474F2">
      <w:pPr>
        <w:pStyle w:val="PL"/>
      </w:pPr>
      <w:r>
        <w:t xml:space="preserve">        },</w:t>
      </w:r>
    </w:p>
    <w:p w14:paraId="63BEC7E2" w14:textId="77777777" w:rsidR="0070586A" w:rsidRDefault="003474F2">
      <w:pPr>
        <w:pStyle w:val="PL"/>
      </w:pPr>
      <w:r>
        <w:t xml:space="preserve">        reconnectCellId-r16                  </w:t>
      </w:r>
      <w:r>
        <w:rPr>
          <w:color w:val="993366"/>
        </w:rPr>
        <w:t>CHOICE</w:t>
      </w:r>
      <w:r>
        <w:t xml:space="preserve"> {</w:t>
      </w:r>
    </w:p>
    <w:p w14:paraId="29071274" w14:textId="77777777" w:rsidR="0070586A" w:rsidRDefault="003474F2">
      <w:pPr>
        <w:pStyle w:val="PL"/>
      </w:pPr>
      <w:r>
        <w:t xml:space="preserve">            nrReconnectCellId-r16                CGI-Info-Logging-r16,</w:t>
      </w:r>
    </w:p>
    <w:p w14:paraId="0F5BAE75" w14:textId="77777777" w:rsidR="0070586A" w:rsidRDefault="003474F2">
      <w:pPr>
        <w:pStyle w:val="PL"/>
      </w:pPr>
      <w:r>
        <w:t xml:space="preserve">            eutraReconnectCellId-r16             CGI-</w:t>
      </w:r>
      <w:proofErr w:type="spellStart"/>
      <w:r>
        <w:t>InfoEUTRALogging</w:t>
      </w:r>
      <w:proofErr w:type="spellEnd"/>
    </w:p>
    <w:p w14:paraId="4B406877" w14:textId="77777777" w:rsidR="0070586A" w:rsidRDefault="003474F2">
      <w:pPr>
        <w:pStyle w:val="PL"/>
      </w:pPr>
      <w:r>
        <w:t xml:space="preserve">        }                                                                                        </w:t>
      </w:r>
      <w:r>
        <w:rPr>
          <w:color w:val="993366"/>
        </w:rPr>
        <w:t>OPTIONAL</w:t>
      </w:r>
      <w:r>
        <w:t>,</w:t>
      </w:r>
    </w:p>
    <w:p w14:paraId="00F46C49" w14:textId="77777777" w:rsidR="0070586A" w:rsidRDefault="003474F2">
      <w:pPr>
        <w:pStyle w:val="PL"/>
      </w:pPr>
      <w:r>
        <w:t xml:space="preserve">        timeUntilReconnection-r16            </w:t>
      </w:r>
      <w:proofErr w:type="spellStart"/>
      <w:r>
        <w:t>TimeUntilReconnection-r16</w:t>
      </w:r>
      <w:proofErr w:type="spellEnd"/>
      <w:r>
        <w:t xml:space="preserve">                           </w:t>
      </w:r>
      <w:r>
        <w:rPr>
          <w:color w:val="993366"/>
        </w:rPr>
        <w:t>OPTIONAL</w:t>
      </w:r>
      <w:r>
        <w:t>,</w:t>
      </w:r>
    </w:p>
    <w:p w14:paraId="3BEAD1D6" w14:textId="77777777" w:rsidR="0070586A" w:rsidRDefault="003474F2">
      <w:pPr>
        <w:pStyle w:val="PL"/>
      </w:pPr>
      <w:r>
        <w:t xml:space="preserve">        reestablishmentCellId-r16            CGI-Info-Logging-r16                                </w:t>
      </w:r>
      <w:r>
        <w:rPr>
          <w:color w:val="993366"/>
        </w:rPr>
        <w:t>OPTIONAL</w:t>
      </w:r>
      <w:r>
        <w:t>,</w:t>
      </w:r>
    </w:p>
    <w:p w14:paraId="3A80C3C1" w14:textId="77777777" w:rsidR="0070586A" w:rsidRDefault="003474F2">
      <w:pPr>
        <w:pStyle w:val="PL"/>
      </w:pPr>
      <w:r>
        <w:t xml:space="preserve">        timeConnFailure-r16                  </w:t>
      </w:r>
      <w:r>
        <w:rPr>
          <w:color w:val="993366"/>
        </w:rPr>
        <w:t>INTEGER</w:t>
      </w:r>
      <w:r>
        <w:t xml:space="preserve"> (0..1023)                                   </w:t>
      </w:r>
      <w:r>
        <w:rPr>
          <w:color w:val="993366"/>
        </w:rPr>
        <w:t>OPTIONAL</w:t>
      </w:r>
      <w:r>
        <w:t>,</w:t>
      </w:r>
    </w:p>
    <w:p w14:paraId="78E28D37" w14:textId="77777777" w:rsidR="0070586A" w:rsidRDefault="003474F2">
      <w:pPr>
        <w:pStyle w:val="PL"/>
      </w:pPr>
      <w:r>
        <w:t xml:space="preserve">        timeSinceFailure-r16                 </w:t>
      </w:r>
      <w:proofErr w:type="spellStart"/>
      <w:r>
        <w:t>TimeSinceFailure-r16</w:t>
      </w:r>
      <w:proofErr w:type="spellEnd"/>
      <w:r>
        <w:t>,</w:t>
      </w:r>
    </w:p>
    <w:p w14:paraId="26506979" w14:textId="77777777" w:rsidR="0070586A" w:rsidRDefault="003474F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75EB0F69" w14:textId="77777777" w:rsidR="0070586A" w:rsidRDefault="003474F2">
      <w:pPr>
        <w:pStyle w:val="PL"/>
      </w:pPr>
      <w:r>
        <w:t xml:space="preserve">        rlf-Cause-r16                        </w:t>
      </w:r>
      <w:r>
        <w:rPr>
          <w:color w:val="993366"/>
        </w:rPr>
        <w:t>ENUMERATED</w:t>
      </w:r>
      <w:r>
        <w:t xml:space="preserve"> {t310-Expiry, </w:t>
      </w:r>
      <w:proofErr w:type="spellStart"/>
      <w:r>
        <w:t>randomAccessProblem</w:t>
      </w:r>
      <w:proofErr w:type="spellEnd"/>
      <w:r>
        <w:t>, rlc-MaxNumRetx,</w:t>
      </w:r>
    </w:p>
    <w:p w14:paraId="55BB21C9" w14:textId="77777777" w:rsidR="0070586A" w:rsidRDefault="003474F2">
      <w:pPr>
        <w:pStyle w:val="PL"/>
      </w:pPr>
      <w:r>
        <w:t xml:space="preserve">                                                         </w:t>
      </w:r>
      <w:proofErr w:type="spellStart"/>
      <w:r>
        <w:t>beamFailureRecoveryFailure</w:t>
      </w:r>
      <w:proofErr w:type="spellEnd"/>
      <w:r>
        <w:t>, lbtFailure-r16,</w:t>
      </w:r>
    </w:p>
    <w:p w14:paraId="070BF291" w14:textId="77777777" w:rsidR="0070586A" w:rsidRDefault="003474F2">
      <w:pPr>
        <w:pStyle w:val="PL"/>
      </w:pPr>
      <w:r>
        <w:t xml:space="preserve">                                                         </w:t>
      </w:r>
      <w:proofErr w:type="spellStart"/>
      <w:r>
        <w:t>bh-rlfRecoveryFailure</w:t>
      </w:r>
      <w:proofErr w:type="spellEnd"/>
      <w:r>
        <w:t>, t312-expiry-r17, spare1},</w:t>
      </w:r>
    </w:p>
    <w:p w14:paraId="70655048" w14:textId="77777777" w:rsidR="0070586A" w:rsidRDefault="003474F2">
      <w:pPr>
        <w:pStyle w:val="PL"/>
      </w:pPr>
      <w:r>
        <w:t xml:space="preserve">        locationInfo-r16                     </w:t>
      </w:r>
      <w:proofErr w:type="spellStart"/>
      <w:r>
        <w:t>LocationInfo-r16</w:t>
      </w:r>
      <w:proofErr w:type="spellEnd"/>
      <w:r>
        <w:t xml:space="preserve">                                    </w:t>
      </w:r>
      <w:r>
        <w:rPr>
          <w:color w:val="993366"/>
        </w:rPr>
        <w:t>OPTIONAL</w:t>
      </w:r>
      <w:r>
        <w:rPr>
          <w:rFonts w:eastAsia="DengXian"/>
        </w:rPr>
        <w:t>,</w:t>
      </w:r>
    </w:p>
    <w:p w14:paraId="79C5CF6A" w14:textId="77777777" w:rsidR="0070586A" w:rsidRDefault="003474F2">
      <w:pPr>
        <w:pStyle w:val="PL"/>
      </w:pPr>
      <w:r>
        <w:t xml:space="preserve">        noSuitableCellFound-r16              </w:t>
      </w:r>
      <w:r>
        <w:rPr>
          <w:color w:val="993366"/>
        </w:rPr>
        <w:t>ENUMERATED</w:t>
      </w:r>
      <w:r>
        <w:t xml:space="preserve"> {true}                                   </w:t>
      </w:r>
      <w:r>
        <w:rPr>
          <w:color w:val="993366"/>
        </w:rPr>
        <w:t>OPTIONAL</w:t>
      </w:r>
      <w:r>
        <w:t>,</w:t>
      </w:r>
    </w:p>
    <w:p w14:paraId="34B3200D" w14:textId="77777777" w:rsidR="0070586A" w:rsidRDefault="003474F2">
      <w:pPr>
        <w:pStyle w:val="PL"/>
      </w:pPr>
      <w:r>
        <w:t xml:space="preserve">        ra-InformationCommon-r16             </w:t>
      </w:r>
      <w:proofErr w:type="spellStart"/>
      <w:r>
        <w:t>RA-InformationCommon-r16</w:t>
      </w:r>
      <w:proofErr w:type="spellEnd"/>
      <w:r>
        <w:t xml:space="preserve">                            </w:t>
      </w:r>
      <w:r>
        <w:rPr>
          <w:color w:val="993366"/>
        </w:rPr>
        <w:t>OPTIONAL</w:t>
      </w:r>
      <w:r>
        <w:t>,</w:t>
      </w:r>
    </w:p>
    <w:p w14:paraId="56E16704" w14:textId="77777777" w:rsidR="0070586A" w:rsidRDefault="003474F2">
      <w:pPr>
        <w:pStyle w:val="PL"/>
      </w:pPr>
      <w:r>
        <w:t xml:space="preserve">        ...,</w:t>
      </w:r>
    </w:p>
    <w:p w14:paraId="2039EB8F" w14:textId="77777777" w:rsidR="0070586A" w:rsidRDefault="003474F2">
      <w:pPr>
        <w:pStyle w:val="PL"/>
      </w:pPr>
      <w:r>
        <w:t xml:space="preserve">        [[</w:t>
      </w:r>
    </w:p>
    <w:p w14:paraId="690E7E06" w14:textId="77777777" w:rsidR="0070586A" w:rsidRDefault="003474F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6C05AB68" w14:textId="77777777" w:rsidR="0070586A" w:rsidRDefault="003474F2">
      <w:pPr>
        <w:pStyle w:val="PL"/>
      </w:pPr>
      <w:r>
        <w:t xml:space="preserve">        ]],</w:t>
      </w:r>
    </w:p>
    <w:p w14:paraId="308D9EF5" w14:textId="77777777" w:rsidR="0070586A" w:rsidRDefault="003474F2">
      <w:pPr>
        <w:pStyle w:val="PL"/>
      </w:pPr>
      <w:r>
        <w:t xml:space="preserve">        [[</w:t>
      </w:r>
    </w:p>
    <w:p w14:paraId="4417DF51" w14:textId="77777777" w:rsidR="0070586A" w:rsidRDefault="003474F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62DEF6BF" w14:textId="77777777" w:rsidR="0070586A" w:rsidRDefault="003474F2">
      <w:pPr>
        <w:pStyle w:val="PL"/>
      </w:pPr>
      <w:r>
        <w:t xml:space="preserve">        timeConnSourceDAPS-Failure-r17       </w:t>
      </w:r>
      <w:proofErr w:type="spellStart"/>
      <w:r>
        <w:t>TimeConnSourceDAPS-Failure-r17</w:t>
      </w:r>
      <w:proofErr w:type="spellEnd"/>
      <w:r>
        <w:t xml:space="preserve">                      </w:t>
      </w:r>
      <w:r>
        <w:rPr>
          <w:color w:val="993366"/>
        </w:rPr>
        <w:t>OPTIONAL</w:t>
      </w:r>
      <w:r>
        <w:t>,</w:t>
      </w:r>
    </w:p>
    <w:p w14:paraId="1EACF2CD" w14:textId="77777777" w:rsidR="0070586A" w:rsidRDefault="003474F2">
      <w:pPr>
        <w:pStyle w:val="PL"/>
      </w:pPr>
      <w:r>
        <w:lastRenderedPageBreak/>
        <w:t xml:space="preserve">        timeSinceCHO-Reconfig-r17            </w:t>
      </w:r>
      <w:proofErr w:type="spellStart"/>
      <w:r>
        <w:t>TimeSinceCHO-Reconfig-r17</w:t>
      </w:r>
      <w:proofErr w:type="spellEnd"/>
      <w:r>
        <w:t xml:space="preserve">                           </w:t>
      </w:r>
      <w:r>
        <w:rPr>
          <w:color w:val="993366"/>
        </w:rPr>
        <w:t>OPTIONAL</w:t>
      </w:r>
      <w:r>
        <w:t>,</w:t>
      </w:r>
    </w:p>
    <w:p w14:paraId="6BEB6E26" w14:textId="77777777" w:rsidR="0070586A" w:rsidRDefault="003474F2">
      <w:pPr>
        <w:pStyle w:val="PL"/>
      </w:pPr>
      <w:r>
        <w:t xml:space="preserve">        choCellId-r17                        </w:t>
      </w:r>
      <w:r>
        <w:rPr>
          <w:color w:val="993366"/>
        </w:rPr>
        <w:t>CHOICE</w:t>
      </w:r>
      <w:r>
        <w:t xml:space="preserve"> {</w:t>
      </w:r>
    </w:p>
    <w:p w14:paraId="41ED932D" w14:textId="77777777" w:rsidR="0070586A" w:rsidRDefault="003474F2">
      <w:pPr>
        <w:pStyle w:val="PL"/>
      </w:pPr>
      <w:r>
        <w:t xml:space="preserve">            cellGlobalId-r17                     CGI-Info-Logging-r16,</w:t>
      </w:r>
    </w:p>
    <w:p w14:paraId="52340A6D" w14:textId="77777777" w:rsidR="0070586A" w:rsidRDefault="003474F2">
      <w:pPr>
        <w:pStyle w:val="PL"/>
      </w:pPr>
      <w:r>
        <w:t xml:space="preserve">            pci-arfcn-r17                        PCI-ARFCN-NR-r16</w:t>
      </w:r>
    </w:p>
    <w:p w14:paraId="3180D2B6" w14:textId="77777777" w:rsidR="0070586A" w:rsidRDefault="003474F2">
      <w:pPr>
        <w:pStyle w:val="PL"/>
      </w:pPr>
      <w:r>
        <w:t xml:space="preserve">        }                                                                                        </w:t>
      </w:r>
      <w:r>
        <w:rPr>
          <w:color w:val="993366"/>
        </w:rPr>
        <w:t>OPTIONAL</w:t>
      </w:r>
      <w:r>
        <w:t>,</w:t>
      </w:r>
    </w:p>
    <w:p w14:paraId="36206529" w14:textId="77777777" w:rsidR="0070586A" w:rsidRDefault="003474F2">
      <w:pPr>
        <w:pStyle w:val="PL"/>
      </w:pPr>
      <w:r>
        <w:t xml:space="preserve">        choCandidateCellList-r17             </w:t>
      </w:r>
      <w:proofErr w:type="spellStart"/>
      <w:r>
        <w:t>ChoCandidateCellList-r17</w:t>
      </w:r>
      <w:proofErr w:type="spellEnd"/>
      <w:r>
        <w:t xml:space="preserve">                            </w:t>
      </w:r>
      <w:r>
        <w:rPr>
          <w:color w:val="993366"/>
        </w:rPr>
        <w:t>OPTIONAL</w:t>
      </w:r>
    </w:p>
    <w:p w14:paraId="13D5B5F5" w14:textId="77777777" w:rsidR="0070586A" w:rsidRDefault="003474F2">
      <w:pPr>
        <w:pStyle w:val="PL"/>
      </w:pPr>
      <w:r>
        <w:t xml:space="preserve">        ]],</w:t>
      </w:r>
    </w:p>
    <w:p w14:paraId="08B2263D" w14:textId="77777777" w:rsidR="0070586A" w:rsidRDefault="003474F2">
      <w:pPr>
        <w:pStyle w:val="PL"/>
      </w:pPr>
      <w:r>
        <w:t xml:space="preserve">        [[</w:t>
      </w:r>
    </w:p>
    <w:p w14:paraId="3571A869" w14:textId="77777777" w:rsidR="0070586A" w:rsidRDefault="003474F2">
      <w:pPr>
        <w:pStyle w:val="PL"/>
      </w:pPr>
      <w:r>
        <w:t xml:space="preserve">        pSCellId-r18                         </w:t>
      </w:r>
      <w:r>
        <w:rPr>
          <w:color w:val="993366"/>
        </w:rPr>
        <w:t>CHOICE</w:t>
      </w:r>
      <w:r>
        <w:t xml:space="preserve"> {</w:t>
      </w:r>
    </w:p>
    <w:p w14:paraId="64568B1A" w14:textId="77777777" w:rsidR="0070586A" w:rsidRDefault="003474F2">
      <w:pPr>
        <w:pStyle w:val="PL"/>
      </w:pPr>
      <w:r>
        <w:t xml:space="preserve">            cellGlobalId-r18                     CGI-Info-Logging-r16,</w:t>
      </w:r>
    </w:p>
    <w:p w14:paraId="67233ECF" w14:textId="77777777" w:rsidR="0070586A" w:rsidRDefault="003474F2">
      <w:pPr>
        <w:pStyle w:val="PL"/>
      </w:pPr>
      <w:r>
        <w:t xml:space="preserve">            pci-arfcn-r18                        PCI-ARFCN-NR-r16</w:t>
      </w:r>
    </w:p>
    <w:p w14:paraId="4E2D6749" w14:textId="77777777" w:rsidR="0070586A" w:rsidRDefault="003474F2">
      <w:pPr>
        <w:pStyle w:val="PL"/>
      </w:pPr>
      <w:r>
        <w:t xml:space="preserve">        }                                                                                        </w:t>
      </w:r>
      <w:r>
        <w:rPr>
          <w:color w:val="993366"/>
        </w:rPr>
        <w:t>OPTIONAL</w:t>
      </w:r>
      <w:r>
        <w:t>,</w:t>
      </w:r>
    </w:p>
    <w:p w14:paraId="3EE03E6D" w14:textId="77777777" w:rsidR="0070586A" w:rsidRDefault="003474F2">
      <w:pPr>
        <w:pStyle w:val="PL"/>
      </w:pPr>
      <w:r>
        <w:t xml:space="preserve">        mcgRecoveryFailureCause-r18          </w:t>
      </w:r>
      <w:r>
        <w:rPr>
          <w:color w:val="993366"/>
        </w:rPr>
        <w:t>ENUMERATED</w:t>
      </w:r>
      <w:r>
        <w:t xml:space="preserve"> {t316-Expiry, </w:t>
      </w:r>
      <w:proofErr w:type="spellStart"/>
      <w:r>
        <w:t>scgDeactivated</w:t>
      </w:r>
      <w:proofErr w:type="spellEnd"/>
      <w:r>
        <w:t xml:space="preserve">, spare2, spare1}  </w:t>
      </w:r>
      <w:r>
        <w:rPr>
          <w:color w:val="993366"/>
        </w:rPr>
        <w:t>OPTIONAL</w:t>
      </w:r>
      <w:r>
        <w:t>,</w:t>
      </w:r>
    </w:p>
    <w:p w14:paraId="3BC7AC72" w14:textId="77777777" w:rsidR="0070586A" w:rsidRDefault="003474F2">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rlc-MaxNumRetx,</w:t>
      </w:r>
    </w:p>
    <w:p w14:paraId="762F6AE0" w14:textId="77777777" w:rsidR="0070586A" w:rsidRDefault="003474F2">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scg-ReconfigFailure,</w:t>
      </w:r>
    </w:p>
    <w:p w14:paraId="14240EEF" w14:textId="77777777" w:rsidR="0070586A" w:rsidRDefault="003474F2">
      <w:pPr>
        <w:pStyle w:val="PL"/>
      </w:pPr>
      <w:r>
        <w:rPr>
          <w:rFonts w:eastAsia="Malgun Gothic"/>
        </w:rPr>
        <w:t xml:space="preserve">                                                         srb3-IntegrityFailure, scg-lbtFailure-r16, beamFailureRecoveryFailure-r16,</w:t>
      </w:r>
    </w:p>
    <w:p w14:paraId="465DAE88" w14:textId="77777777" w:rsidR="0070586A" w:rsidRDefault="003474F2">
      <w:pPr>
        <w:pStyle w:val="PL"/>
      </w:pPr>
      <w:r>
        <w:t xml:space="preserve">                                                         t312-Expiry-r16, bh-RLF-r16</w:t>
      </w:r>
      <w:r>
        <w:rPr>
          <w:rFonts w:eastAsia="Malgun Gothic"/>
        </w:rPr>
        <w:t xml:space="preserve">, beamFailure-r17, spare3, spare2, spare1 </w:t>
      </w:r>
      <w:r>
        <w:t>}</w:t>
      </w:r>
    </w:p>
    <w:p w14:paraId="12FD6ABB" w14:textId="77777777" w:rsidR="0070586A" w:rsidRDefault="003474F2">
      <w:pPr>
        <w:pStyle w:val="PL"/>
      </w:pPr>
      <w:r>
        <w:t xml:space="preserve">                                                                                                 </w:t>
      </w:r>
      <w:r>
        <w:rPr>
          <w:color w:val="993366"/>
        </w:rPr>
        <w:t>OPTIONAL</w:t>
      </w:r>
      <w:r>
        <w:t>,</w:t>
      </w:r>
    </w:p>
    <w:p w14:paraId="1EF43AD0" w14:textId="77777777" w:rsidR="0070586A" w:rsidRDefault="003474F2">
      <w:pPr>
        <w:pStyle w:val="PL"/>
      </w:pPr>
      <w:r>
        <w:t xml:space="preserve">        elapsedTimeSCGFailure-r18            </w:t>
      </w:r>
      <w:proofErr w:type="spellStart"/>
      <w:r>
        <w:t>ElapsedTimeSCGFailure-r18</w:t>
      </w:r>
      <w:proofErr w:type="spellEnd"/>
      <w:r>
        <w:t xml:space="preserve">                           </w:t>
      </w:r>
      <w:r>
        <w:rPr>
          <w:color w:val="993366"/>
        </w:rPr>
        <w:t>OPTIONAL</w:t>
      </w:r>
      <w:r>
        <w:t>,</w:t>
      </w:r>
    </w:p>
    <w:p w14:paraId="1A80FDDB" w14:textId="77777777" w:rsidR="0070586A" w:rsidRDefault="003474F2">
      <w:pPr>
        <w:pStyle w:val="PL"/>
      </w:pPr>
      <w:r>
        <w:t xml:space="preserve">        voiceFallbackHO-r18                  </w:t>
      </w:r>
      <w:r>
        <w:rPr>
          <w:color w:val="993366"/>
        </w:rPr>
        <w:t>ENUMERATED</w:t>
      </w:r>
      <w:r>
        <w:t xml:space="preserve"> {true}                                   </w:t>
      </w:r>
      <w:r>
        <w:rPr>
          <w:color w:val="993366"/>
        </w:rPr>
        <w:t>OPTIONAL</w:t>
      </w:r>
      <w:r>
        <w:t>,</w:t>
      </w:r>
    </w:p>
    <w:p w14:paraId="61976830" w14:textId="77777777" w:rsidR="0070586A" w:rsidRDefault="003474F2">
      <w:pPr>
        <w:pStyle w:val="PL"/>
      </w:pPr>
      <w:r>
        <w:t xml:space="preserve">        measResultLastServCell-RSSI-r18      RSSI-Range-r16                                      </w:t>
      </w:r>
      <w:r>
        <w:rPr>
          <w:color w:val="993366"/>
        </w:rPr>
        <w:t>OPTIONAL</w:t>
      </w:r>
      <w:r>
        <w:t>,</w:t>
      </w:r>
    </w:p>
    <w:p w14:paraId="0884EB08" w14:textId="77777777"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14:paraId="6E395377" w14:textId="77777777" w:rsidR="0070586A" w:rsidRDefault="003474F2">
      <w:pPr>
        <w:pStyle w:val="PL"/>
      </w:pPr>
      <w:r>
        <w:t xml:space="preserve">        bwp-Info-r18                         AttemptedBWP-Info-r18                               </w:t>
      </w:r>
      <w:r>
        <w:rPr>
          <w:color w:val="993366"/>
        </w:rPr>
        <w:t>OPTIONAL</w:t>
      </w:r>
      <w:r>
        <w:t>,</w:t>
      </w:r>
    </w:p>
    <w:p w14:paraId="2843F9F6" w14:textId="77777777" w:rsidR="0070586A" w:rsidRDefault="003474F2">
      <w:pPr>
        <w:pStyle w:val="PL"/>
      </w:pPr>
      <w:r>
        <w:t xml:space="preserve">        elapsedTimeT316-r18                  </w:t>
      </w:r>
      <w:proofErr w:type="spellStart"/>
      <w:r>
        <w:t>ElapsedTimeT316-r18</w:t>
      </w:r>
      <w:proofErr w:type="spellEnd"/>
      <w:r>
        <w:t xml:space="preserve">                                 </w:t>
      </w:r>
      <w:r>
        <w:rPr>
          <w:color w:val="993366"/>
        </w:rPr>
        <w:t>OPTIONAL</w:t>
      </w:r>
    </w:p>
    <w:p w14:paraId="52D9246A" w14:textId="77777777" w:rsidR="0070586A" w:rsidRDefault="003474F2">
      <w:pPr>
        <w:pStyle w:val="PL"/>
      </w:pPr>
      <w:r>
        <w:t xml:space="preserve">        ]]</w:t>
      </w:r>
    </w:p>
    <w:p w14:paraId="6F56CC60" w14:textId="77777777" w:rsidR="0070586A" w:rsidRDefault="003474F2">
      <w:pPr>
        <w:pStyle w:val="PL"/>
      </w:pPr>
      <w:r>
        <w:t xml:space="preserve">    },</w:t>
      </w:r>
    </w:p>
    <w:p w14:paraId="6FEB5EDB" w14:textId="77777777" w:rsidR="0070586A" w:rsidRDefault="003474F2">
      <w:pPr>
        <w:pStyle w:val="PL"/>
      </w:pPr>
      <w:r>
        <w:t xml:space="preserve">    eutra-RLF-Report-r16                 </w:t>
      </w:r>
      <w:r>
        <w:rPr>
          <w:color w:val="993366"/>
        </w:rPr>
        <w:t>SEQUENCE</w:t>
      </w:r>
      <w:r>
        <w:t xml:space="preserve"> {</w:t>
      </w:r>
    </w:p>
    <w:p w14:paraId="33A2EBA0" w14:textId="77777777" w:rsidR="0070586A" w:rsidRDefault="003474F2">
      <w:pPr>
        <w:pStyle w:val="PL"/>
      </w:pPr>
      <w:r>
        <w:t xml:space="preserve">        </w:t>
      </w:r>
      <w:proofErr w:type="spellStart"/>
      <w:r>
        <w:t>failedPCellId</w:t>
      </w:r>
      <w:proofErr w:type="spellEnd"/>
      <w:r>
        <w:t>-EUTRA                  CGI-</w:t>
      </w:r>
      <w:proofErr w:type="spellStart"/>
      <w:r>
        <w:t>InfoEUTRALogging</w:t>
      </w:r>
      <w:proofErr w:type="spellEnd"/>
      <w:r>
        <w:t>,</w:t>
      </w:r>
    </w:p>
    <w:p w14:paraId="0C361A8A" w14:textId="77777777" w:rsidR="0070586A" w:rsidRDefault="003474F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12A4E991" w14:textId="77777777" w:rsidR="0070586A" w:rsidRDefault="003474F2">
      <w:pPr>
        <w:pStyle w:val="PL"/>
      </w:pPr>
      <w:r>
        <w:t xml:space="preserve">        ...,</w:t>
      </w:r>
    </w:p>
    <w:p w14:paraId="5BA11373" w14:textId="77777777" w:rsidR="0070586A" w:rsidRDefault="003474F2">
      <w:pPr>
        <w:pStyle w:val="PL"/>
      </w:pPr>
      <w:r>
        <w:t xml:space="preserve">        [[</w:t>
      </w:r>
    </w:p>
    <w:p w14:paraId="4D741052" w14:textId="77777777" w:rsidR="0070586A" w:rsidRDefault="003474F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78A3090E" w14:textId="77777777" w:rsidR="0070586A" w:rsidRDefault="003474F2">
      <w:pPr>
        <w:pStyle w:val="PL"/>
      </w:pPr>
      <w:r>
        <w:t xml:space="preserve">        ]]</w:t>
      </w:r>
    </w:p>
    <w:p w14:paraId="219F542D" w14:textId="77777777" w:rsidR="0070586A" w:rsidRDefault="003474F2">
      <w:pPr>
        <w:pStyle w:val="PL"/>
      </w:pPr>
      <w:r>
        <w:t xml:space="preserve">    }</w:t>
      </w:r>
    </w:p>
    <w:p w14:paraId="786D0003" w14:textId="77777777" w:rsidR="0070586A" w:rsidRDefault="003474F2">
      <w:pPr>
        <w:pStyle w:val="PL"/>
        <w:rPr>
          <w:rFonts w:eastAsia="Malgun Gothic"/>
        </w:rPr>
      </w:pPr>
      <w:r>
        <w:t>}</w:t>
      </w:r>
    </w:p>
    <w:p w14:paraId="08A65FBD" w14:textId="77777777" w:rsidR="0070586A" w:rsidRDefault="0070586A">
      <w:pPr>
        <w:pStyle w:val="PL"/>
      </w:pPr>
    </w:p>
    <w:p w14:paraId="71B397D2" w14:textId="77777777" w:rsidR="0070586A" w:rsidRDefault="003474F2">
      <w:pPr>
        <w:pStyle w:val="PL"/>
      </w:pPr>
      <w:r>
        <w:t xml:space="preserve">SuccessHO-Report-r17 ::=                 </w:t>
      </w:r>
      <w:r>
        <w:rPr>
          <w:color w:val="993366"/>
        </w:rPr>
        <w:t>SEQUENCE</w:t>
      </w:r>
      <w:r>
        <w:t xml:space="preserve"> {</w:t>
      </w:r>
    </w:p>
    <w:p w14:paraId="11D43C0B" w14:textId="77777777" w:rsidR="0070586A" w:rsidRDefault="003474F2">
      <w:pPr>
        <w:pStyle w:val="PL"/>
      </w:pPr>
      <w:r>
        <w:t xml:space="preserve">    sourceCellInfo-r17                       </w:t>
      </w:r>
      <w:r>
        <w:rPr>
          <w:color w:val="993366"/>
        </w:rPr>
        <w:t>SEQUENCE</w:t>
      </w:r>
      <w:r>
        <w:t xml:space="preserve"> {</w:t>
      </w:r>
    </w:p>
    <w:p w14:paraId="16102314" w14:textId="77777777" w:rsidR="0070586A" w:rsidRDefault="003474F2">
      <w:pPr>
        <w:pStyle w:val="PL"/>
      </w:pPr>
      <w:r>
        <w:t xml:space="preserve">        sourcePCellId-r17                        CGI-Info-Logging-r16,</w:t>
      </w:r>
    </w:p>
    <w:p w14:paraId="041E68C5" w14:textId="77777777" w:rsidR="0070586A" w:rsidRDefault="003474F2">
      <w:pPr>
        <w:pStyle w:val="PL"/>
      </w:pPr>
      <w:r>
        <w:t xml:space="preserve">        sourceCellMeas-r17                       MeasResultSuccessHONR-r17                       </w:t>
      </w:r>
      <w:r>
        <w:rPr>
          <w:color w:val="993366"/>
        </w:rPr>
        <w:t>OPTIONAL</w:t>
      </w:r>
      <w:r>
        <w:t>,</w:t>
      </w:r>
    </w:p>
    <w:p w14:paraId="1DA61161" w14:textId="77777777" w:rsidR="0070586A" w:rsidRDefault="003474F2">
      <w:pPr>
        <w:pStyle w:val="PL"/>
      </w:pPr>
      <w:r>
        <w:t xml:space="preserve">        </w:t>
      </w:r>
      <w:r>
        <w:rPr>
          <w:rFonts w:eastAsia="DengXian"/>
        </w:rPr>
        <w:t>rlf-InSourceDAPS-r17</w:t>
      </w:r>
      <w:r>
        <w:t xml:space="preserve">                     </w:t>
      </w:r>
      <w:r>
        <w:rPr>
          <w:color w:val="993366"/>
        </w:rPr>
        <w:t>ENUMERATED</w:t>
      </w:r>
      <w:r>
        <w:t xml:space="preserve"> {true}                               </w:t>
      </w:r>
      <w:r>
        <w:rPr>
          <w:color w:val="993366"/>
        </w:rPr>
        <w:t>OPTIONAL</w:t>
      </w:r>
    </w:p>
    <w:p w14:paraId="06F5787B" w14:textId="77777777" w:rsidR="0070586A" w:rsidRDefault="003474F2">
      <w:pPr>
        <w:pStyle w:val="PL"/>
      </w:pPr>
      <w:r>
        <w:t xml:space="preserve">    },</w:t>
      </w:r>
    </w:p>
    <w:p w14:paraId="121BA9AE" w14:textId="77777777" w:rsidR="0070586A" w:rsidRDefault="003474F2">
      <w:pPr>
        <w:pStyle w:val="PL"/>
      </w:pPr>
      <w:r>
        <w:t xml:space="preserve">    targetCellInfo-r17                       </w:t>
      </w:r>
      <w:r>
        <w:rPr>
          <w:color w:val="993366"/>
        </w:rPr>
        <w:t>SEQUENCE</w:t>
      </w:r>
      <w:r>
        <w:t xml:space="preserve"> {</w:t>
      </w:r>
    </w:p>
    <w:p w14:paraId="4A492505" w14:textId="77777777" w:rsidR="0070586A" w:rsidRDefault="003474F2">
      <w:pPr>
        <w:pStyle w:val="PL"/>
      </w:pPr>
      <w:r>
        <w:t xml:space="preserve">        targetPCellId-r17                        CGI-Info-Logging-r16,</w:t>
      </w:r>
    </w:p>
    <w:p w14:paraId="731DFC1E" w14:textId="77777777" w:rsidR="0070586A" w:rsidRDefault="003474F2">
      <w:pPr>
        <w:pStyle w:val="PL"/>
      </w:pPr>
      <w:r>
        <w:t xml:space="preserve">        targetCellMeas-r17                       MeasResultSuccessHONR-r17                       </w:t>
      </w:r>
      <w:r>
        <w:rPr>
          <w:color w:val="993366"/>
        </w:rPr>
        <w:t>OPTIONAL</w:t>
      </w:r>
    </w:p>
    <w:p w14:paraId="605DF9CA" w14:textId="77777777" w:rsidR="0070586A" w:rsidRDefault="003474F2">
      <w:pPr>
        <w:pStyle w:val="PL"/>
      </w:pPr>
      <w:r>
        <w:t xml:space="preserve">    },</w:t>
      </w:r>
    </w:p>
    <w:p w14:paraId="1044B3FF" w14:textId="77777777" w:rsidR="0070586A" w:rsidRDefault="003474F2">
      <w:pPr>
        <w:pStyle w:val="PL"/>
      </w:pPr>
      <w:r>
        <w:t xml:space="preserve">    measResultNeighCells-r17                 </w:t>
      </w:r>
      <w:r>
        <w:rPr>
          <w:color w:val="993366"/>
        </w:rPr>
        <w:t>SEQUENCE</w:t>
      </w:r>
      <w:r>
        <w:t xml:space="preserve"> {</w:t>
      </w:r>
    </w:p>
    <w:p w14:paraId="36B9E98C" w14:textId="77777777" w:rsidR="0070586A" w:rsidRDefault="003474F2">
      <w:pPr>
        <w:pStyle w:val="PL"/>
      </w:pPr>
      <w:r>
        <w:t xml:space="preserve">        measResultListNR-r17                     MeasResultList2NR-r16                           </w:t>
      </w:r>
      <w:r>
        <w:rPr>
          <w:color w:val="993366"/>
        </w:rPr>
        <w:t>OPTIONAL</w:t>
      </w:r>
      <w:r>
        <w:t>,</w:t>
      </w:r>
    </w:p>
    <w:p w14:paraId="15416446" w14:textId="77777777" w:rsidR="0070586A" w:rsidRDefault="003474F2">
      <w:pPr>
        <w:pStyle w:val="PL"/>
      </w:pPr>
      <w:r>
        <w:t xml:space="preserve">        measResultListEUTRA-r17                  MeasResultList2EUTRA-r16                        </w:t>
      </w:r>
      <w:r>
        <w:rPr>
          <w:color w:val="993366"/>
        </w:rPr>
        <w:t>OPTIONAL</w:t>
      </w:r>
    </w:p>
    <w:p w14:paraId="08B07EB1" w14:textId="77777777" w:rsidR="0070586A" w:rsidRDefault="003474F2">
      <w:pPr>
        <w:pStyle w:val="PL"/>
      </w:pPr>
      <w:r>
        <w:t xml:space="preserve">    }                                                                                            </w:t>
      </w:r>
      <w:r>
        <w:rPr>
          <w:color w:val="993366"/>
        </w:rPr>
        <w:t>OPTIONAL</w:t>
      </w:r>
      <w:r>
        <w:t>,</w:t>
      </w:r>
    </w:p>
    <w:p w14:paraId="75F8F4AF" w14:textId="77777777" w:rsidR="0070586A" w:rsidRDefault="003474F2">
      <w:pPr>
        <w:pStyle w:val="PL"/>
        <w:rPr>
          <w:rFonts w:eastAsia="DengXian"/>
        </w:rPr>
      </w:pPr>
      <w:r>
        <w:t xml:space="preserve">    locationInfo-r17                         LocationInfo-r16                                    </w:t>
      </w:r>
      <w:r>
        <w:rPr>
          <w:color w:val="993366"/>
        </w:rPr>
        <w:t>OPTIONAL</w:t>
      </w:r>
      <w:r>
        <w:rPr>
          <w:rFonts w:eastAsia="DengXian"/>
        </w:rPr>
        <w:t>,</w:t>
      </w:r>
    </w:p>
    <w:p w14:paraId="6ACFDA1A" w14:textId="77777777" w:rsidR="0070586A" w:rsidRDefault="003474F2">
      <w:pPr>
        <w:pStyle w:val="PL"/>
      </w:pPr>
      <w:r>
        <w:t xml:space="preserve">    timeSinceCHO-Reconfig-r17                </w:t>
      </w:r>
      <w:proofErr w:type="spellStart"/>
      <w:r>
        <w:t>TimeSinceCHO-Reconfig-r17</w:t>
      </w:r>
      <w:proofErr w:type="spellEnd"/>
      <w:r>
        <w:t xml:space="preserve">                           </w:t>
      </w:r>
      <w:r>
        <w:rPr>
          <w:color w:val="993366"/>
        </w:rPr>
        <w:t>OPTIONAL</w:t>
      </w:r>
      <w:r>
        <w:t>,</w:t>
      </w:r>
    </w:p>
    <w:p w14:paraId="42EF1374" w14:textId="77777777" w:rsidR="0070586A" w:rsidRPr="007A4885" w:rsidRDefault="003474F2">
      <w:pPr>
        <w:pStyle w:val="PL"/>
        <w:rPr>
          <w:lang w:val="fr-FR"/>
        </w:rPr>
      </w:pPr>
      <w:r>
        <w:t xml:space="preserve">    </w:t>
      </w:r>
      <w:r w:rsidRPr="007A4885">
        <w:rPr>
          <w:lang w:val="fr-FR"/>
        </w:rPr>
        <w:t xml:space="preserve">shr-Cause-r17                            </w:t>
      </w:r>
      <w:proofErr w:type="spellStart"/>
      <w:r w:rsidRPr="007A4885">
        <w:rPr>
          <w:lang w:val="fr-FR"/>
        </w:rPr>
        <w:t>SHR-Cause-r17</w:t>
      </w:r>
      <w:proofErr w:type="spellEnd"/>
      <w:r w:rsidRPr="007A4885">
        <w:rPr>
          <w:lang w:val="fr-FR"/>
        </w:rPr>
        <w:t xml:space="preserve">                                       </w:t>
      </w:r>
      <w:r w:rsidRPr="007A4885">
        <w:rPr>
          <w:color w:val="993366"/>
          <w:lang w:val="fr-FR"/>
        </w:rPr>
        <w:t>OPTIONAL</w:t>
      </w:r>
      <w:r w:rsidRPr="007A4885">
        <w:rPr>
          <w:lang w:val="fr-FR"/>
        </w:rPr>
        <w:t>,</w:t>
      </w:r>
    </w:p>
    <w:p w14:paraId="68CA144B" w14:textId="77777777" w:rsidR="0070586A" w:rsidRPr="007A4885" w:rsidRDefault="003474F2">
      <w:pPr>
        <w:pStyle w:val="PL"/>
        <w:rPr>
          <w:rFonts w:eastAsia="DengXian"/>
          <w:lang w:val="fr-FR"/>
        </w:rPr>
      </w:pPr>
      <w:r w:rsidRPr="007A4885">
        <w:rPr>
          <w:lang w:val="fr-FR"/>
        </w:rPr>
        <w:lastRenderedPageBreak/>
        <w:t xml:space="preserve">    </w:t>
      </w:r>
      <w:r w:rsidRPr="007A4885">
        <w:rPr>
          <w:rFonts w:eastAsia="SimSun"/>
          <w:lang w:val="fr-FR"/>
        </w:rPr>
        <w:t>ra-InformationCommon-r17</w:t>
      </w:r>
      <w:r w:rsidRPr="007A4885">
        <w:rPr>
          <w:lang w:val="fr-FR"/>
        </w:rPr>
        <w:t xml:space="preserve">                 </w:t>
      </w:r>
      <w:r w:rsidRPr="007A4885">
        <w:rPr>
          <w:rFonts w:eastAsia="DengXian"/>
          <w:lang w:val="fr-FR"/>
        </w:rPr>
        <w:t>RA-InformationCommon-r16</w:t>
      </w:r>
      <w:r w:rsidRPr="007A4885">
        <w:rPr>
          <w:lang w:val="fr-FR"/>
        </w:rPr>
        <w:t xml:space="preserve">                            </w:t>
      </w:r>
      <w:r w:rsidRPr="007A4885">
        <w:rPr>
          <w:rFonts w:eastAsia="DengXian"/>
          <w:color w:val="993366"/>
          <w:lang w:val="fr-FR"/>
        </w:rPr>
        <w:t>OPTIONAL</w:t>
      </w:r>
      <w:r w:rsidRPr="007A4885">
        <w:rPr>
          <w:rFonts w:eastAsia="DengXian"/>
          <w:lang w:val="fr-FR"/>
        </w:rPr>
        <w:t>,</w:t>
      </w:r>
    </w:p>
    <w:p w14:paraId="2B796234" w14:textId="77777777" w:rsidR="0070586A" w:rsidRPr="007A4885" w:rsidRDefault="003474F2">
      <w:pPr>
        <w:pStyle w:val="PL"/>
        <w:rPr>
          <w:lang w:val="fr-FR"/>
        </w:rPr>
      </w:pPr>
      <w:r w:rsidRPr="007A4885">
        <w:rPr>
          <w:lang w:val="fr-FR"/>
        </w:rPr>
        <w:t xml:space="preserve">    </w:t>
      </w:r>
      <w:r w:rsidRPr="007A4885">
        <w:rPr>
          <w:rFonts w:eastAsia="DengXian"/>
          <w:lang w:val="fr-FR"/>
        </w:rPr>
        <w:t>upInterruptionTimeAtHO-r17</w:t>
      </w:r>
      <w:r w:rsidRPr="007A4885">
        <w:rPr>
          <w:lang w:val="fr-FR"/>
        </w:rPr>
        <w:t xml:space="preserve">               </w:t>
      </w:r>
      <w:proofErr w:type="spellStart"/>
      <w:r w:rsidRPr="007A4885">
        <w:rPr>
          <w:rFonts w:eastAsia="DengXian"/>
          <w:lang w:val="fr-FR"/>
        </w:rPr>
        <w:t>UPInterruptionTimeAtHO-r17</w:t>
      </w:r>
      <w:proofErr w:type="spellEnd"/>
      <w:r w:rsidRPr="007A4885">
        <w:rPr>
          <w:lang w:val="fr-FR"/>
        </w:rPr>
        <w:t xml:space="preserve">                          </w:t>
      </w:r>
      <w:r w:rsidRPr="007A4885">
        <w:rPr>
          <w:rFonts w:eastAsia="DengXian"/>
          <w:color w:val="993366"/>
          <w:lang w:val="fr-FR"/>
        </w:rPr>
        <w:t>OPTIONAL</w:t>
      </w:r>
      <w:r w:rsidRPr="007A4885">
        <w:rPr>
          <w:rFonts w:eastAsia="DengXian"/>
          <w:lang w:val="fr-FR"/>
        </w:rPr>
        <w:t>,</w:t>
      </w:r>
    </w:p>
    <w:p w14:paraId="6AB94060" w14:textId="77777777" w:rsidR="0070586A" w:rsidRPr="007A4885" w:rsidRDefault="003474F2">
      <w:pPr>
        <w:pStyle w:val="PL"/>
        <w:rPr>
          <w:lang w:val="fr-FR"/>
        </w:rPr>
      </w:pPr>
      <w:r w:rsidRPr="007A4885">
        <w:rPr>
          <w:lang w:val="fr-FR"/>
        </w:rPr>
        <w:t xml:space="preserve">    c-RNTI-r17                               RNTI-Value                                          </w:t>
      </w:r>
      <w:r w:rsidRPr="007A4885">
        <w:rPr>
          <w:rFonts w:eastAsia="DengXian"/>
          <w:color w:val="993366"/>
          <w:lang w:val="fr-FR"/>
        </w:rPr>
        <w:t>OPTIONAL</w:t>
      </w:r>
      <w:r w:rsidRPr="007A4885">
        <w:rPr>
          <w:lang w:val="fr-FR"/>
        </w:rPr>
        <w:t>,</w:t>
      </w:r>
    </w:p>
    <w:p w14:paraId="5FE79AC2" w14:textId="77777777" w:rsidR="002A1A38" w:rsidRPr="007A4885" w:rsidRDefault="003474F2">
      <w:pPr>
        <w:pStyle w:val="PL"/>
        <w:ind w:firstLine="420"/>
        <w:rPr>
          <w:ins w:id="14" w:author="RAN2#126-ZTE" w:date="2024-05-07T19:18:00Z"/>
          <w:lang w:val="fr-FR"/>
        </w:rPr>
        <w:pPrChange w:id="15" w:author="RAN2#126-ZTE" w:date="2024-05-07T19:18:00Z">
          <w:pPr>
            <w:pStyle w:val="PL"/>
            <w:ind w:firstLine="320"/>
          </w:pPr>
        </w:pPrChange>
      </w:pPr>
      <w:del w:id="16" w:author="RAN2#126-ZTE" w:date="2024-05-07T19:17:00Z">
        <w:r w:rsidRPr="007A4885" w:rsidDel="002A1A38">
          <w:rPr>
            <w:lang w:val="fr-FR"/>
          </w:rPr>
          <w:delText xml:space="preserve">    </w:delText>
        </w:r>
      </w:del>
      <w:r w:rsidRPr="007A4885">
        <w:rPr>
          <w:lang w:val="fr-FR"/>
        </w:rPr>
        <w:t>...,</w:t>
      </w:r>
    </w:p>
    <w:p w14:paraId="5328F64B" w14:textId="77777777" w:rsidR="002A1A38" w:rsidRPr="007A4885" w:rsidRDefault="002A1A38" w:rsidP="002A1A38">
      <w:pPr>
        <w:pStyle w:val="PL"/>
        <w:ind w:firstLine="320"/>
        <w:rPr>
          <w:ins w:id="17" w:author="RAN2#126-ZTE" w:date="2024-05-07T19:18:00Z"/>
          <w:lang w:val="fr-FR"/>
        </w:rPr>
      </w:pPr>
      <w:ins w:id="18" w:author="RAN2#126-ZTE" w:date="2024-05-07T19:18:00Z">
        <w:r w:rsidRPr="007A4885">
          <w:rPr>
            <w:lang w:val="fr-FR"/>
          </w:rPr>
          <w:t>[[</w:t>
        </w:r>
      </w:ins>
    </w:p>
    <w:p w14:paraId="657D71B6" w14:textId="77777777" w:rsidR="002A1A38" w:rsidRPr="007A4885" w:rsidRDefault="002A1A38" w:rsidP="002A1A38">
      <w:pPr>
        <w:pStyle w:val="PL"/>
        <w:ind w:firstLine="320"/>
        <w:rPr>
          <w:ins w:id="19" w:author="RAN2#126-ZTE" w:date="2024-05-07T19:17:00Z"/>
          <w:rFonts w:eastAsia="SimSun"/>
          <w:lang w:val="fr-FR" w:eastAsia="zh-CN"/>
        </w:rPr>
      </w:pPr>
      <w:ins w:id="20" w:author="RAN2#126-ZTE" w:date="2024-05-07T19:17:00Z">
        <w:r w:rsidRPr="007A4885">
          <w:rPr>
            <w:rFonts w:eastAsia="SimSun" w:hint="eastAsia"/>
            <w:lang w:val="fr-FR" w:eastAsia="zh-CN"/>
          </w:rPr>
          <w:t>targetCell-PCI-ARFCN-</w:t>
        </w:r>
      </w:ins>
      <w:ins w:id="21" w:author="RAN2#126-ZTE" w:date="2024-05-21T12:48:00Z">
        <w:r w:rsidR="00142CAF" w:rsidRPr="007A4885">
          <w:rPr>
            <w:rFonts w:eastAsia="SimSun" w:hint="eastAsia"/>
            <w:lang w:val="fr-FR" w:eastAsia="zh-CN"/>
          </w:rPr>
          <w:t>r</w:t>
        </w:r>
      </w:ins>
      <w:ins w:id="22" w:author="RAN2#126-ZTE" w:date="2024-05-07T19:17:00Z">
        <w:r w:rsidRPr="007A4885">
          <w:rPr>
            <w:rFonts w:eastAsia="SimSun" w:hint="eastAsia"/>
            <w:lang w:val="fr-FR" w:eastAsia="zh-CN"/>
          </w:rPr>
          <w:t xml:space="preserve">17                   </w:t>
        </w:r>
      </w:ins>
      <w:ins w:id="23" w:author="RAN2#126-ZTE" w:date="2024-05-07T19:19:00Z">
        <w:r w:rsidRPr="007A4885">
          <w:rPr>
            <w:rFonts w:eastAsia="SimSun"/>
            <w:lang w:val="fr-FR" w:eastAsia="zh-CN"/>
          </w:rPr>
          <w:t xml:space="preserve"> </w:t>
        </w:r>
      </w:ins>
      <w:ins w:id="24" w:author="RAN2#126-ZTE" w:date="2024-05-21T12:48:00Z">
        <w:r w:rsidR="00142CAF" w:rsidRPr="007A4885">
          <w:rPr>
            <w:rFonts w:eastAsia="SimSun"/>
            <w:lang w:val="fr-FR" w:eastAsia="zh-CN"/>
          </w:rPr>
          <w:t xml:space="preserve">    </w:t>
        </w:r>
      </w:ins>
      <w:ins w:id="25" w:author="RAN2#126-ZTE" w:date="2024-05-07T19:17:00Z">
        <w:r w:rsidRPr="007A4885">
          <w:rPr>
            <w:rFonts w:eastAsia="SimSun" w:hint="eastAsia"/>
            <w:lang w:val="fr-FR" w:eastAsia="zh-CN"/>
          </w:rPr>
          <w:t xml:space="preserve">PCI-ARFCN-NR-r16                           </w:t>
        </w:r>
      </w:ins>
      <w:ins w:id="26" w:author="RAN2#126-ZTE" w:date="2024-05-21T12:48:00Z">
        <w:r w:rsidR="00142CAF" w:rsidRPr="007A4885">
          <w:rPr>
            <w:rFonts w:eastAsia="SimSun"/>
            <w:lang w:val="fr-FR" w:eastAsia="zh-CN"/>
          </w:rPr>
          <w:t xml:space="preserve">                     </w:t>
        </w:r>
      </w:ins>
      <w:ins w:id="27" w:author="RAN2#126-ZTE" w:date="2024-05-07T19:17:00Z">
        <w:r w:rsidRPr="007A4885">
          <w:rPr>
            <w:rFonts w:eastAsia="DengXian"/>
            <w:color w:val="993366"/>
            <w:lang w:val="fr-FR"/>
          </w:rPr>
          <w:t>OPTIONAL</w:t>
        </w:r>
      </w:ins>
    </w:p>
    <w:p w14:paraId="1880447D" w14:textId="77777777" w:rsidR="002A1A38" w:rsidRDefault="002A1A38" w:rsidP="002A1A38">
      <w:pPr>
        <w:pStyle w:val="PL"/>
        <w:ind w:firstLine="320"/>
        <w:rPr>
          <w:ins w:id="28" w:author="RAN2#126-ZTE" w:date="2024-05-07T19:17:00Z"/>
        </w:rPr>
      </w:pPr>
      <w:ins w:id="29" w:author="RAN2#126-ZTE" w:date="2024-05-07T19:18:00Z">
        <w:r w:rsidRPr="007A4885">
          <w:rPr>
            <w:rFonts w:eastAsia="SimSun"/>
            <w:lang w:val="fr-FR" w:eastAsia="zh-CN"/>
          </w:rPr>
          <w:t xml:space="preserve"> </w:t>
        </w:r>
      </w:ins>
      <w:ins w:id="30" w:author="RAN2#126-ZTE" w:date="2024-05-07T19:17:00Z">
        <w:r>
          <w:rPr>
            <w:rFonts w:eastAsia="SimSun" w:hint="eastAsia"/>
            <w:lang w:val="en-US" w:eastAsia="zh-CN"/>
          </w:rPr>
          <w:t>]]</w:t>
        </w:r>
        <w:r>
          <w:rPr>
            <w:rFonts w:eastAsia="SimSun"/>
            <w:lang w:val="en-US" w:eastAsia="zh-CN"/>
          </w:rPr>
          <w:t>,</w:t>
        </w:r>
      </w:ins>
    </w:p>
    <w:p w14:paraId="0BD01C12" w14:textId="77777777" w:rsidR="002A1A38" w:rsidRDefault="002A1A38">
      <w:pPr>
        <w:pStyle w:val="PL"/>
        <w:ind w:firstLine="420"/>
        <w:pPrChange w:id="31" w:author="RAN2#126-ZTE" w:date="2024-05-07T19:17:00Z">
          <w:pPr>
            <w:pStyle w:val="PL"/>
          </w:pPr>
        </w:pPrChange>
      </w:pPr>
    </w:p>
    <w:p w14:paraId="49D19BE8" w14:textId="77777777" w:rsidR="0070586A" w:rsidRDefault="003474F2">
      <w:pPr>
        <w:pStyle w:val="PL"/>
      </w:pPr>
      <w:r>
        <w:t xml:space="preserve">    [[</w:t>
      </w:r>
    </w:p>
    <w:p w14:paraId="0956E40F" w14:textId="77777777" w:rsidR="0070586A" w:rsidRDefault="003474F2">
      <w:pPr>
        <w:pStyle w:val="PL"/>
      </w:pPr>
      <w:r>
        <w:t xml:space="preserve">    eutraTargetCellInfo-r18                  </w:t>
      </w:r>
      <w:r>
        <w:rPr>
          <w:color w:val="993366"/>
        </w:rPr>
        <w:t>SEQUENCE</w:t>
      </w:r>
      <w:r>
        <w:t xml:space="preserve"> {</w:t>
      </w:r>
    </w:p>
    <w:p w14:paraId="6577BF94" w14:textId="77777777" w:rsidR="0070586A" w:rsidRDefault="003474F2">
      <w:pPr>
        <w:pStyle w:val="PL"/>
      </w:pPr>
      <w:r>
        <w:t xml:space="preserve">        targetPCellId-r18                        </w:t>
      </w:r>
      <w:r>
        <w:rPr>
          <w:color w:val="993366"/>
        </w:rPr>
        <w:t>CHOICE</w:t>
      </w:r>
      <w:r>
        <w:t xml:space="preserve"> {</w:t>
      </w:r>
    </w:p>
    <w:p w14:paraId="3DFD9072" w14:textId="77777777" w:rsidR="0070586A" w:rsidRDefault="003474F2">
      <w:pPr>
        <w:pStyle w:val="PL"/>
      </w:pPr>
      <w:r>
        <w:t xml:space="preserve">            cellGlobalId-r18                         CGI-Info-Logging-r16,</w:t>
      </w:r>
    </w:p>
    <w:p w14:paraId="439B2CAC" w14:textId="77777777" w:rsidR="0070586A" w:rsidRDefault="003474F2">
      <w:pPr>
        <w:pStyle w:val="PL"/>
      </w:pPr>
      <w:r>
        <w:t xml:space="preserve">            pci-arfcn-r18                            PCI-ARFCN-EUTRA-r16</w:t>
      </w:r>
    </w:p>
    <w:p w14:paraId="330D925C" w14:textId="77777777" w:rsidR="0070586A" w:rsidRDefault="003474F2">
      <w:pPr>
        <w:pStyle w:val="PL"/>
      </w:pPr>
      <w:r>
        <w:t xml:space="preserve">        },</w:t>
      </w:r>
    </w:p>
    <w:p w14:paraId="2AB49F07" w14:textId="77777777" w:rsidR="0070586A" w:rsidRDefault="003474F2">
      <w:pPr>
        <w:pStyle w:val="PL"/>
      </w:pPr>
      <w:r>
        <w:t xml:space="preserve">        targetCellMeas-r18                       </w:t>
      </w:r>
      <w:proofErr w:type="spellStart"/>
      <w:r>
        <w:t>MeasQuantityResultsEUTRA</w:t>
      </w:r>
      <w:proofErr w:type="spellEnd"/>
      <w:r>
        <w:t xml:space="preserve">                       </w:t>
      </w:r>
      <w:r>
        <w:rPr>
          <w:color w:val="993366"/>
        </w:rPr>
        <w:t>OPTIONAL</w:t>
      </w:r>
    </w:p>
    <w:p w14:paraId="6E458D95" w14:textId="77777777" w:rsidR="0070586A" w:rsidRDefault="003474F2">
      <w:pPr>
        <w:pStyle w:val="PL"/>
      </w:pPr>
      <w:r>
        <w:t xml:space="preserve">    }                                                                                           </w:t>
      </w:r>
      <w:r>
        <w:rPr>
          <w:color w:val="993366"/>
        </w:rPr>
        <w:t>OPTIONAL</w:t>
      </w:r>
      <w:r>
        <w:t>,</w:t>
      </w:r>
    </w:p>
    <w:p w14:paraId="7D557640" w14:textId="77777777" w:rsidR="0070586A" w:rsidRDefault="003474F2">
      <w:pPr>
        <w:pStyle w:val="PL"/>
      </w:pPr>
      <w:r>
        <w:t xml:space="preserve">    measResultServCell-RSSI-r18                  RSSI-Range-r16                                 </w:t>
      </w:r>
      <w:r>
        <w:rPr>
          <w:color w:val="993366"/>
        </w:rPr>
        <w:t>OPTIONAL</w:t>
      </w:r>
      <w:r>
        <w:t>,</w:t>
      </w:r>
    </w:p>
    <w:p w14:paraId="52A66F75" w14:textId="77777777" w:rsidR="0070586A" w:rsidRDefault="003474F2">
      <w:pPr>
        <w:pStyle w:val="PL"/>
      </w:pPr>
      <w:r>
        <w:t xml:space="preserve">    measResultNeighFreqList-RSSI-r18             </w:t>
      </w:r>
      <w:proofErr w:type="spellStart"/>
      <w:r>
        <w:t>MeasResultNeighFreqList-RSSI-r18</w:t>
      </w:r>
      <w:proofErr w:type="spellEnd"/>
      <w:r>
        <w:t xml:space="preserve">               </w:t>
      </w:r>
      <w:r>
        <w:rPr>
          <w:color w:val="993366"/>
        </w:rPr>
        <w:t>OPTIONAL</w:t>
      </w:r>
      <w:r>
        <w:t>,</w:t>
      </w:r>
    </w:p>
    <w:p w14:paraId="560EBF3C" w14:textId="77777777" w:rsidR="0070586A" w:rsidRDefault="003474F2">
      <w:pPr>
        <w:pStyle w:val="PL"/>
      </w:pPr>
      <w:r>
        <w:t xml:space="preserve">    eutra-C-RNTI-r18                             EUTRA-C-RNTI                                   </w:t>
      </w:r>
      <w:r>
        <w:rPr>
          <w:color w:val="993366"/>
        </w:rPr>
        <w:t>OPTIONAL</w:t>
      </w:r>
      <w:r>
        <w:t>,</w:t>
      </w:r>
    </w:p>
    <w:p w14:paraId="0ECB3193" w14:textId="77777777" w:rsidR="0070586A" w:rsidRDefault="003474F2">
      <w:pPr>
        <w:pStyle w:val="PL"/>
      </w:pPr>
      <w:r>
        <w:t xml:space="preserve">    timeSinceSHR-r18                             </w:t>
      </w:r>
      <w:proofErr w:type="spellStart"/>
      <w:r>
        <w:t>TimeSinceSHR-r18</w:t>
      </w:r>
      <w:proofErr w:type="spellEnd"/>
      <w:r>
        <w:t xml:space="preserve">                               </w:t>
      </w:r>
      <w:r>
        <w:rPr>
          <w:color w:val="993366"/>
        </w:rPr>
        <w:t>OPTIONAL</w:t>
      </w:r>
    </w:p>
    <w:p w14:paraId="2439808A" w14:textId="77777777" w:rsidR="0070586A" w:rsidRDefault="003474F2">
      <w:pPr>
        <w:pStyle w:val="PL"/>
        <w:ind w:firstLine="320"/>
      </w:pPr>
      <w:r>
        <w:t>]]</w:t>
      </w:r>
    </w:p>
    <w:p w14:paraId="4D04E115" w14:textId="77777777" w:rsidR="0070586A" w:rsidRDefault="003474F2">
      <w:pPr>
        <w:pStyle w:val="PL"/>
      </w:pPr>
      <w:r>
        <w:t>}</w:t>
      </w:r>
    </w:p>
    <w:p w14:paraId="4F3BD040" w14:textId="77777777" w:rsidR="0070586A" w:rsidRDefault="0070586A">
      <w:pPr>
        <w:pStyle w:val="PL"/>
      </w:pPr>
    </w:p>
    <w:p w14:paraId="44B0F720" w14:textId="77777777" w:rsidR="0070586A" w:rsidRDefault="003474F2">
      <w:pPr>
        <w:pStyle w:val="PL"/>
      </w:pPr>
      <w:r>
        <w:t xml:space="preserve">SuccessPSCell-Report-r18 ::=             </w:t>
      </w:r>
      <w:r>
        <w:rPr>
          <w:color w:val="993366"/>
        </w:rPr>
        <w:t>SEQUENCE</w:t>
      </w:r>
      <w:r>
        <w:t xml:space="preserve"> {</w:t>
      </w:r>
    </w:p>
    <w:p w14:paraId="5405523A" w14:textId="77777777" w:rsidR="0070586A" w:rsidRDefault="003474F2">
      <w:pPr>
        <w:pStyle w:val="PL"/>
      </w:pPr>
      <w:r>
        <w:t xml:space="preserve">    pCellId-r18                              CGI-Info-Logging-r16,</w:t>
      </w:r>
    </w:p>
    <w:p w14:paraId="6B305F79" w14:textId="77777777" w:rsidR="0070586A" w:rsidRDefault="003474F2">
      <w:pPr>
        <w:pStyle w:val="PL"/>
      </w:pPr>
      <w:r>
        <w:t xml:space="preserve">    sourcePSCellInfo-r18                     </w:t>
      </w:r>
      <w:r>
        <w:rPr>
          <w:color w:val="993366"/>
        </w:rPr>
        <w:t>SEQUENCE</w:t>
      </w:r>
      <w:r>
        <w:t xml:space="preserve"> {</w:t>
      </w:r>
    </w:p>
    <w:p w14:paraId="39CB8E15" w14:textId="77777777" w:rsidR="0070586A" w:rsidRDefault="003474F2">
      <w:pPr>
        <w:pStyle w:val="PL"/>
      </w:pPr>
      <w:r>
        <w:t xml:space="preserve">        sourcePSCellId-r18                       </w:t>
      </w:r>
      <w:r>
        <w:rPr>
          <w:color w:val="993366"/>
        </w:rPr>
        <w:t>CHOICE</w:t>
      </w:r>
      <w:r>
        <w:t xml:space="preserve"> {</w:t>
      </w:r>
    </w:p>
    <w:p w14:paraId="51168F79" w14:textId="77777777" w:rsidR="0070586A" w:rsidRDefault="003474F2">
      <w:pPr>
        <w:pStyle w:val="PL"/>
      </w:pPr>
      <w:r>
        <w:t xml:space="preserve">            cellGlobalId-r18                         CGI-Info-Logging-r16,</w:t>
      </w:r>
    </w:p>
    <w:p w14:paraId="698AF89C" w14:textId="77777777" w:rsidR="0070586A" w:rsidRDefault="003474F2">
      <w:pPr>
        <w:pStyle w:val="PL"/>
      </w:pPr>
      <w:r>
        <w:t xml:space="preserve">            pci-arfcn-r18                            PCI-ARFCN-EUTRA-r16</w:t>
      </w:r>
    </w:p>
    <w:p w14:paraId="137068D8" w14:textId="77777777" w:rsidR="0070586A" w:rsidRDefault="003474F2">
      <w:pPr>
        <w:pStyle w:val="PL"/>
      </w:pPr>
      <w:r>
        <w:t xml:space="preserve">        },</w:t>
      </w:r>
    </w:p>
    <w:p w14:paraId="5A72D6B9" w14:textId="77777777" w:rsidR="0070586A" w:rsidRDefault="003474F2">
      <w:pPr>
        <w:pStyle w:val="PL"/>
      </w:pPr>
      <w:r>
        <w:t xml:space="preserve">        sourcePSCellMeas-r18                     MeasResultSuccessHONR-r17                       </w:t>
      </w:r>
      <w:r>
        <w:rPr>
          <w:color w:val="993366"/>
        </w:rPr>
        <w:t>OPTIONAL</w:t>
      </w:r>
    </w:p>
    <w:p w14:paraId="02A45027" w14:textId="77777777" w:rsidR="0070586A" w:rsidRDefault="003474F2">
      <w:pPr>
        <w:pStyle w:val="PL"/>
      </w:pPr>
      <w:r>
        <w:t xml:space="preserve">    }                                                                                            </w:t>
      </w:r>
      <w:r>
        <w:rPr>
          <w:color w:val="993366"/>
        </w:rPr>
        <w:t>OPTIONAL</w:t>
      </w:r>
      <w:r>
        <w:t>,</w:t>
      </w:r>
    </w:p>
    <w:p w14:paraId="74A38C95" w14:textId="77777777" w:rsidR="0070586A" w:rsidRDefault="003474F2">
      <w:pPr>
        <w:pStyle w:val="PL"/>
      </w:pPr>
      <w:r>
        <w:t xml:space="preserve">    targetPSCellInfo-r18                     </w:t>
      </w:r>
      <w:r>
        <w:rPr>
          <w:color w:val="993366"/>
        </w:rPr>
        <w:t>SEQUENCE</w:t>
      </w:r>
      <w:r>
        <w:t xml:space="preserve"> {</w:t>
      </w:r>
    </w:p>
    <w:p w14:paraId="4155149C" w14:textId="77777777" w:rsidR="0070586A" w:rsidRDefault="003474F2">
      <w:pPr>
        <w:pStyle w:val="PL"/>
      </w:pPr>
      <w:r>
        <w:t xml:space="preserve">        targetPSCellId-r18                       </w:t>
      </w:r>
      <w:r>
        <w:rPr>
          <w:color w:val="993366"/>
        </w:rPr>
        <w:t>CHOICE</w:t>
      </w:r>
      <w:r>
        <w:t xml:space="preserve"> {</w:t>
      </w:r>
    </w:p>
    <w:p w14:paraId="78048567" w14:textId="77777777" w:rsidR="0070586A" w:rsidRDefault="003474F2">
      <w:pPr>
        <w:pStyle w:val="PL"/>
      </w:pPr>
      <w:r>
        <w:t xml:space="preserve">                cellGlobalId-r18                     CGI-Info-Logging-r16,</w:t>
      </w:r>
    </w:p>
    <w:p w14:paraId="607EAD5D" w14:textId="77777777" w:rsidR="0070586A" w:rsidRDefault="003474F2">
      <w:pPr>
        <w:pStyle w:val="PL"/>
      </w:pPr>
      <w:r>
        <w:t xml:space="preserve">                pci-arfcn-r18                        PCI-ARFCN-NR-r16</w:t>
      </w:r>
    </w:p>
    <w:p w14:paraId="76CDA6D1" w14:textId="77777777" w:rsidR="0070586A" w:rsidRDefault="003474F2">
      <w:pPr>
        <w:pStyle w:val="PL"/>
      </w:pPr>
      <w:r>
        <w:t xml:space="preserve">        },</w:t>
      </w:r>
    </w:p>
    <w:p w14:paraId="4A859E8E" w14:textId="77777777" w:rsidR="0070586A" w:rsidRDefault="003474F2">
      <w:pPr>
        <w:pStyle w:val="PL"/>
      </w:pPr>
      <w:r>
        <w:t xml:space="preserve">        targetPSCellMeas-r18                     MeasResultSuccessHONR-r17                       </w:t>
      </w:r>
      <w:r>
        <w:rPr>
          <w:color w:val="993366"/>
        </w:rPr>
        <w:t>OPTIONAL</w:t>
      </w:r>
    </w:p>
    <w:p w14:paraId="03208688" w14:textId="77777777" w:rsidR="0070586A" w:rsidRDefault="003474F2">
      <w:pPr>
        <w:pStyle w:val="PL"/>
      </w:pPr>
      <w:r>
        <w:t xml:space="preserve">    },</w:t>
      </w:r>
    </w:p>
    <w:p w14:paraId="11D5B3D3" w14:textId="77777777" w:rsidR="0070586A" w:rsidRDefault="003474F2">
      <w:pPr>
        <w:pStyle w:val="PL"/>
      </w:pPr>
      <w:r>
        <w:t xml:space="preserve">    measResultNeighCells-r18                 </w:t>
      </w:r>
      <w:r>
        <w:rPr>
          <w:color w:val="993366"/>
        </w:rPr>
        <w:t>SEQUENCE</w:t>
      </w:r>
      <w:r>
        <w:t xml:space="preserve"> {</w:t>
      </w:r>
    </w:p>
    <w:p w14:paraId="4E6063C5" w14:textId="77777777" w:rsidR="0070586A" w:rsidRDefault="003474F2">
      <w:pPr>
        <w:pStyle w:val="PL"/>
      </w:pPr>
      <w:r>
        <w:t xml:space="preserve">        measResultListNR-r18                     MeasResultList2NR-r16                           </w:t>
      </w:r>
      <w:r>
        <w:rPr>
          <w:color w:val="993366"/>
        </w:rPr>
        <w:t>OPTIONAL</w:t>
      </w:r>
      <w:r>
        <w:t>,</w:t>
      </w:r>
    </w:p>
    <w:p w14:paraId="62E05D4C" w14:textId="77777777" w:rsidR="0070586A" w:rsidRDefault="003474F2">
      <w:pPr>
        <w:pStyle w:val="PL"/>
      </w:pPr>
      <w:r>
        <w:t xml:space="preserve">        measResultListEUTRA-r18                  MeasResultList2EUTRA-r16                        </w:t>
      </w:r>
      <w:r>
        <w:rPr>
          <w:color w:val="993366"/>
        </w:rPr>
        <w:t>OPTIONAL</w:t>
      </w:r>
    </w:p>
    <w:p w14:paraId="5468198E" w14:textId="77777777" w:rsidR="0070586A" w:rsidRDefault="003474F2">
      <w:pPr>
        <w:pStyle w:val="PL"/>
      </w:pPr>
      <w:r>
        <w:t xml:space="preserve">    }                                                                                            </w:t>
      </w:r>
      <w:r>
        <w:rPr>
          <w:color w:val="993366"/>
        </w:rPr>
        <w:t>OPTIONAL</w:t>
      </w:r>
      <w:r>
        <w:t>,</w:t>
      </w:r>
    </w:p>
    <w:p w14:paraId="38A93A79" w14:textId="77777777" w:rsidR="0070586A" w:rsidRPr="007A4885" w:rsidRDefault="003474F2">
      <w:pPr>
        <w:pStyle w:val="PL"/>
        <w:rPr>
          <w:lang w:val="fr-FR"/>
        </w:rPr>
      </w:pPr>
      <w:r>
        <w:t xml:space="preserve">    </w:t>
      </w:r>
      <w:r w:rsidRPr="007A4885">
        <w:rPr>
          <w:lang w:val="fr-FR"/>
        </w:rPr>
        <w:t xml:space="preserve">spr-Cause-r18                            </w:t>
      </w:r>
      <w:proofErr w:type="spellStart"/>
      <w:r w:rsidRPr="007A4885">
        <w:rPr>
          <w:lang w:val="fr-FR"/>
        </w:rPr>
        <w:t>SPR-Cause-r18</w:t>
      </w:r>
      <w:proofErr w:type="spellEnd"/>
      <w:r w:rsidRPr="007A4885">
        <w:rPr>
          <w:lang w:val="fr-FR"/>
        </w:rPr>
        <w:t xml:space="preserve">                                       </w:t>
      </w:r>
      <w:r w:rsidRPr="007A4885">
        <w:rPr>
          <w:color w:val="993366"/>
          <w:lang w:val="fr-FR"/>
        </w:rPr>
        <w:t>OPTIONAL</w:t>
      </w:r>
      <w:r w:rsidRPr="007A4885">
        <w:rPr>
          <w:lang w:val="fr-FR"/>
        </w:rPr>
        <w:t>,</w:t>
      </w:r>
    </w:p>
    <w:p w14:paraId="4F34FE49" w14:textId="77777777" w:rsidR="0070586A" w:rsidRDefault="003474F2">
      <w:pPr>
        <w:pStyle w:val="PL"/>
      </w:pPr>
      <w:r w:rsidRPr="007A4885">
        <w:rPr>
          <w:lang w:val="fr-FR"/>
        </w:rPr>
        <w:t xml:space="preserve">    </w:t>
      </w:r>
      <w:r>
        <w:t xml:space="preserve">timeSinceCPAC-Reconfig-r18               </w:t>
      </w:r>
      <w:proofErr w:type="spellStart"/>
      <w:r>
        <w:t>TimeSinceCPAC-Reconfig-r18</w:t>
      </w:r>
      <w:proofErr w:type="spellEnd"/>
      <w:r>
        <w:t xml:space="preserve">                          </w:t>
      </w:r>
      <w:r>
        <w:rPr>
          <w:color w:val="993366"/>
        </w:rPr>
        <w:t>OPTIONAL</w:t>
      </w:r>
      <w:r>
        <w:t>,</w:t>
      </w:r>
    </w:p>
    <w:p w14:paraId="3F0C178D" w14:textId="77777777" w:rsidR="0070586A" w:rsidRDefault="003474F2">
      <w:pPr>
        <w:pStyle w:val="PL"/>
        <w:rPr>
          <w:rFonts w:eastAsia="DengXian"/>
        </w:rPr>
      </w:pPr>
      <w:r>
        <w:t xml:space="preserve">    locationInfo-r18                         LocationInfo-r16                                    </w:t>
      </w:r>
      <w:r>
        <w:rPr>
          <w:color w:val="993366"/>
        </w:rPr>
        <w:t>OPTIONAL</w:t>
      </w:r>
      <w:r>
        <w:rPr>
          <w:rFonts w:eastAsia="DengXian"/>
        </w:rPr>
        <w:t>,</w:t>
      </w:r>
    </w:p>
    <w:p w14:paraId="4DF05EAE" w14:textId="77777777" w:rsidR="0070586A" w:rsidRDefault="003474F2">
      <w:pPr>
        <w:pStyle w:val="PL"/>
        <w:rPr>
          <w:rFonts w:eastAsia="DengXian"/>
        </w:rPr>
      </w:pPr>
      <w:r>
        <w:t xml:space="preserve">    </w:t>
      </w:r>
      <w:r>
        <w:rPr>
          <w:rFonts w:eastAsia="SimSun"/>
        </w:rPr>
        <w:t>ra-InformationCommon-r18</w:t>
      </w:r>
      <w:r>
        <w:t xml:space="preserve">                 </w:t>
      </w:r>
      <w:r>
        <w:rPr>
          <w:rFonts w:eastAsia="DengXian"/>
        </w:rPr>
        <w:t>RA-InformationCommon-r16</w:t>
      </w:r>
      <w:r>
        <w:t xml:space="preserve">                            </w:t>
      </w:r>
      <w:r>
        <w:rPr>
          <w:rFonts w:eastAsia="DengXian"/>
          <w:color w:val="993366"/>
        </w:rPr>
        <w:t>OPTIONAL</w:t>
      </w:r>
      <w:r>
        <w:rPr>
          <w:rFonts w:eastAsia="DengXian"/>
        </w:rPr>
        <w:t>,</w:t>
      </w:r>
    </w:p>
    <w:p w14:paraId="196D069D" w14:textId="77777777" w:rsidR="0070586A" w:rsidRDefault="003474F2">
      <w:pPr>
        <w:pStyle w:val="PL"/>
      </w:pPr>
      <w:r>
        <w:t xml:space="preserve">    sn-InitiatedPSCellChange-r18             </w:t>
      </w:r>
      <w:r>
        <w:rPr>
          <w:color w:val="993366"/>
        </w:rPr>
        <w:t>ENUMERATED</w:t>
      </w:r>
      <w:r>
        <w:t xml:space="preserve"> {true}                                   </w:t>
      </w:r>
      <w:r>
        <w:rPr>
          <w:color w:val="993366"/>
        </w:rPr>
        <w:t>OPTIONAL</w:t>
      </w:r>
      <w:r>
        <w:t>,</w:t>
      </w:r>
    </w:p>
    <w:p w14:paraId="06A380DE" w14:textId="77777777" w:rsidR="0070586A" w:rsidRDefault="003474F2">
      <w:pPr>
        <w:pStyle w:val="PL"/>
        <w:rPr>
          <w:rFonts w:eastAsia="DengXian"/>
        </w:rPr>
      </w:pPr>
      <w:r>
        <w:t>...</w:t>
      </w:r>
    </w:p>
    <w:p w14:paraId="4993713B" w14:textId="77777777" w:rsidR="0070586A" w:rsidRDefault="003474F2">
      <w:pPr>
        <w:pStyle w:val="PL"/>
      </w:pPr>
      <w:r>
        <w:t>}</w:t>
      </w:r>
    </w:p>
    <w:p w14:paraId="386BC132" w14:textId="77777777" w:rsidR="0070586A" w:rsidRDefault="0070586A">
      <w:pPr>
        <w:pStyle w:val="PL"/>
      </w:pPr>
    </w:p>
    <w:p w14:paraId="18DF700F" w14:textId="77777777" w:rsidR="0070586A" w:rsidRDefault="003474F2">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14:paraId="4EDAC192" w14:textId="77777777" w:rsidR="0070586A" w:rsidRDefault="0070586A">
      <w:pPr>
        <w:pStyle w:val="PL"/>
      </w:pPr>
    </w:p>
    <w:p w14:paraId="3940DAE0" w14:textId="77777777" w:rsidR="0070586A" w:rsidRDefault="003474F2">
      <w:pPr>
        <w:pStyle w:val="PL"/>
        <w:rPr>
          <w:rFonts w:eastAsiaTheme="minorEastAsia"/>
        </w:rPr>
      </w:pPr>
      <w:r>
        <w:lastRenderedPageBreak/>
        <w:t xml:space="preserve">MeasResultNeighFreq-RSSI-r18 ::=         </w:t>
      </w:r>
      <w:r>
        <w:rPr>
          <w:color w:val="993366"/>
        </w:rPr>
        <w:t>SEQUENCE</w:t>
      </w:r>
      <w:r>
        <w:t xml:space="preserve"> {</w:t>
      </w:r>
    </w:p>
    <w:p w14:paraId="08199F3E" w14:textId="77777777" w:rsidR="0070586A" w:rsidRDefault="003474F2">
      <w:pPr>
        <w:pStyle w:val="PL"/>
      </w:pPr>
      <w:r>
        <w:t xml:space="preserve">    ssbFrequency-r18                         ARFCN-</w:t>
      </w:r>
      <w:proofErr w:type="spellStart"/>
      <w:r>
        <w:t>ValueNR</w:t>
      </w:r>
      <w:proofErr w:type="spellEnd"/>
      <w:r>
        <w:t xml:space="preserve">                                       </w:t>
      </w:r>
      <w:r>
        <w:rPr>
          <w:color w:val="993366"/>
        </w:rPr>
        <w:t>OPTIONAL</w:t>
      </w:r>
      <w:r>
        <w:t>,</w:t>
      </w:r>
    </w:p>
    <w:p w14:paraId="59FEB529" w14:textId="77777777" w:rsidR="0070586A" w:rsidRDefault="003474F2">
      <w:pPr>
        <w:pStyle w:val="PL"/>
      </w:pPr>
      <w:r>
        <w:t xml:space="preserve">    ssbSubcarrierSpacing-r18                 </w:t>
      </w:r>
      <w:proofErr w:type="spellStart"/>
      <w:r>
        <w:t>SubcarrierSpacing</w:t>
      </w:r>
      <w:proofErr w:type="spellEnd"/>
      <w:r>
        <w:t xml:space="preserve">                                   </w:t>
      </w:r>
      <w:r>
        <w:rPr>
          <w:color w:val="993366"/>
        </w:rPr>
        <w:t>OPTIONAL</w:t>
      </w:r>
      <w:r>
        <w:t>,</w:t>
      </w:r>
    </w:p>
    <w:p w14:paraId="1B78C31C" w14:textId="77777777" w:rsidR="0070586A" w:rsidRDefault="003474F2">
      <w:pPr>
        <w:pStyle w:val="PL"/>
      </w:pPr>
      <w:r>
        <w:t xml:space="preserve">    refFreqCSI-RS-r18                        ARFCN-</w:t>
      </w:r>
      <w:proofErr w:type="spellStart"/>
      <w:r>
        <w:t>ValueNR</w:t>
      </w:r>
      <w:proofErr w:type="spellEnd"/>
      <w:r>
        <w:t xml:space="preserve">                                       </w:t>
      </w:r>
      <w:r>
        <w:rPr>
          <w:color w:val="993366"/>
        </w:rPr>
        <w:t>OPTIONAL</w:t>
      </w:r>
      <w:r>
        <w:t>,</w:t>
      </w:r>
    </w:p>
    <w:p w14:paraId="02E1BB27" w14:textId="77777777" w:rsidR="0070586A" w:rsidRDefault="003474F2">
      <w:pPr>
        <w:pStyle w:val="PL"/>
      </w:pPr>
      <w:r>
        <w:t xml:space="preserve">    measResult-RSSI-r18                      RSSI-Range-r16                                      </w:t>
      </w:r>
      <w:r>
        <w:rPr>
          <w:color w:val="993366"/>
        </w:rPr>
        <w:t>OPTIONAL</w:t>
      </w:r>
    </w:p>
    <w:p w14:paraId="28D58091" w14:textId="77777777" w:rsidR="0070586A" w:rsidRDefault="003474F2">
      <w:pPr>
        <w:pStyle w:val="PL"/>
      </w:pPr>
      <w:r>
        <w:t>}</w:t>
      </w:r>
    </w:p>
    <w:p w14:paraId="21B1F367" w14:textId="77777777" w:rsidR="0070586A" w:rsidRDefault="0070586A">
      <w:pPr>
        <w:pStyle w:val="PL"/>
      </w:pPr>
    </w:p>
    <w:p w14:paraId="42D36DCA" w14:textId="77777777" w:rsidR="0070586A" w:rsidRDefault="003474F2">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4427C123" w14:textId="77777777" w:rsidR="0070586A" w:rsidRDefault="003474F2">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442944FD" w14:textId="77777777" w:rsidR="0070586A" w:rsidRDefault="0070586A">
      <w:pPr>
        <w:pStyle w:val="PL"/>
        <w:rPr>
          <w:rFonts w:eastAsiaTheme="minorEastAsia"/>
        </w:rPr>
      </w:pPr>
    </w:p>
    <w:p w14:paraId="7E487F9D" w14:textId="77777777" w:rsidR="0070586A" w:rsidRDefault="003474F2">
      <w:pPr>
        <w:pStyle w:val="PL"/>
        <w:rPr>
          <w:rFonts w:eastAsiaTheme="minorEastAsia"/>
        </w:rPr>
      </w:pPr>
      <w:r>
        <w:t xml:space="preserve">MeasResult2NR-r16 ::=                </w:t>
      </w:r>
      <w:r>
        <w:rPr>
          <w:color w:val="993366"/>
        </w:rPr>
        <w:t>SEQUENCE</w:t>
      </w:r>
      <w:r>
        <w:t xml:space="preserve"> {</w:t>
      </w:r>
    </w:p>
    <w:p w14:paraId="3E54A4D8" w14:textId="77777777" w:rsidR="0070586A" w:rsidRDefault="003474F2">
      <w:pPr>
        <w:pStyle w:val="PL"/>
      </w:pPr>
      <w:r>
        <w:t xml:space="preserve">    ssbFrequency-r16                     ARFCN-</w:t>
      </w:r>
      <w:proofErr w:type="spellStart"/>
      <w:r>
        <w:t>ValueNR</w:t>
      </w:r>
      <w:proofErr w:type="spellEnd"/>
      <w:r>
        <w:t xml:space="preserve">                                           </w:t>
      </w:r>
      <w:r>
        <w:rPr>
          <w:color w:val="993366"/>
        </w:rPr>
        <w:t>OPTIONAL</w:t>
      </w:r>
      <w:r>
        <w:t>,</w:t>
      </w:r>
    </w:p>
    <w:p w14:paraId="5044C138" w14:textId="77777777" w:rsidR="0070586A" w:rsidRDefault="003474F2">
      <w:pPr>
        <w:pStyle w:val="PL"/>
      </w:pPr>
      <w:r>
        <w:t xml:space="preserve">    refFreqCSI-RS-r16                    ARFCN-</w:t>
      </w:r>
      <w:proofErr w:type="spellStart"/>
      <w:r>
        <w:t>ValueNR</w:t>
      </w:r>
      <w:proofErr w:type="spellEnd"/>
      <w:r>
        <w:t xml:space="preserve">                                           </w:t>
      </w:r>
      <w:r>
        <w:rPr>
          <w:color w:val="993366"/>
        </w:rPr>
        <w:t>OPTIONAL</w:t>
      </w:r>
      <w:r>
        <w:t>,</w:t>
      </w:r>
    </w:p>
    <w:p w14:paraId="78B55782" w14:textId="77777777" w:rsidR="0070586A" w:rsidRDefault="003474F2">
      <w:pPr>
        <w:pStyle w:val="PL"/>
        <w:rPr>
          <w:rFonts w:eastAsiaTheme="minorEastAsia"/>
        </w:rPr>
      </w:pPr>
      <w:r>
        <w:t xml:space="preserve">    measResultList-r16                   </w:t>
      </w:r>
      <w:proofErr w:type="spellStart"/>
      <w:r>
        <w:t>MeasResultListNR</w:t>
      </w:r>
      <w:proofErr w:type="spellEnd"/>
    </w:p>
    <w:p w14:paraId="5FEB1215" w14:textId="77777777" w:rsidR="0070586A" w:rsidRDefault="003474F2">
      <w:pPr>
        <w:pStyle w:val="PL"/>
        <w:rPr>
          <w:rFonts w:eastAsiaTheme="minorEastAsia"/>
        </w:rPr>
      </w:pPr>
      <w:r>
        <w:rPr>
          <w:rFonts w:eastAsiaTheme="minorEastAsia"/>
        </w:rPr>
        <w:t>}</w:t>
      </w:r>
    </w:p>
    <w:p w14:paraId="58219335" w14:textId="77777777" w:rsidR="0070586A" w:rsidRDefault="0070586A">
      <w:pPr>
        <w:pStyle w:val="PL"/>
        <w:rPr>
          <w:rFonts w:eastAsiaTheme="minorEastAsia"/>
        </w:rPr>
      </w:pPr>
    </w:p>
    <w:p w14:paraId="1B194175" w14:textId="77777777" w:rsidR="0070586A" w:rsidRDefault="003474F2">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32F0D9E1" w14:textId="77777777" w:rsidR="0070586A" w:rsidRDefault="0070586A">
      <w:pPr>
        <w:pStyle w:val="PL"/>
      </w:pPr>
    </w:p>
    <w:p w14:paraId="5CE3654D" w14:textId="77777777" w:rsidR="0070586A" w:rsidRDefault="003474F2">
      <w:pPr>
        <w:pStyle w:val="PL"/>
      </w:pPr>
      <w:r>
        <w:t xml:space="preserve">MeasResultLogging2NR-r16 ::=         </w:t>
      </w:r>
      <w:r>
        <w:rPr>
          <w:color w:val="993366"/>
        </w:rPr>
        <w:t>SEQUENCE</w:t>
      </w:r>
      <w:r>
        <w:t xml:space="preserve"> {</w:t>
      </w:r>
    </w:p>
    <w:p w14:paraId="1AB22FA3" w14:textId="77777777" w:rsidR="0070586A" w:rsidRDefault="003474F2">
      <w:pPr>
        <w:pStyle w:val="PL"/>
      </w:pPr>
      <w:r>
        <w:t xml:space="preserve">    carrierFreq-r16                      ARFCN-</w:t>
      </w:r>
      <w:proofErr w:type="spellStart"/>
      <w:r>
        <w:t>ValueNR</w:t>
      </w:r>
      <w:proofErr w:type="spellEnd"/>
      <w:r>
        <w:t>,</w:t>
      </w:r>
    </w:p>
    <w:p w14:paraId="40DA52F0" w14:textId="77777777" w:rsidR="0070586A" w:rsidRDefault="003474F2">
      <w:pPr>
        <w:pStyle w:val="PL"/>
      </w:pPr>
      <w:r>
        <w:t xml:space="preserve">    measResultListLoggingNR-r16          </w:t>
      </w:r>
      <w:proofErr w:type="spellStart"/>
      <w:r>
        <w:t>MeasResultListLoggingNR-r16</w:t>
      </w:r>
      <w:proofErr w:type="spellEnd"/>
    </w:p>
    <w:p w14:paraId="12AC890C" w14:textId="77777777" w:rsidR="0070586A" w:rsidRDefault="003474F2">
      <w:pPr>
        <w:pStyle w:val="PL"/>
      </w:pPr>
      <w:r>
        <w:t>}</w:t>
      </w:r>
    </w:p>
    <w:p w14:paraId="00124C42" w14:textId="77777777" w:rsidR="0070586A" w:rsidRDefault="0070586A">
      <w:pPr>
        <w:pStyle w:val="PL"/>
      </w:pPr>
    </w:p>
    <w:p w14:paraId="59042A9C" w14:textId="77777777" w:rsidR="0070586A" w:rsidRDefault="003474F2">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FE38A14" w14:textId="77777777" w:rsidR="0070586A" w:rsidRDefault="0070586A">
      <w:pPr>
        <w:pStyle w:val="PL"/>
      </w:pPr>
    </w:p>
    <w:p w14:paraId="2734D57E" w14:textId="77777777" w:rsidR="0070586A" w:rsidRDefault="003474F2">
      <w:pPr>
        <w:pStyle w:val="PL"/>
      </w:pPr>
      <w:r>
        <w:t xml:space="preserve">MeasResultLoggingNR-r16 ::=          </w:t>
      </w:r>
      <w:r>
        <w:rPr>
          <w:color w:val="993366"/>
        </w:rPr>
        <w:t>SEQUENCE</w:t>
      </w:r>
      <w:r>
        <w:t xml:space="preserve"> {</w:t>
      </w:r>
    </w:p>
    <w:p w14:paraId="30EF0D67" w14:textId="77777777" w:rsidR="0070586A" w:rsidRDefault="003474F2">
      <w:pPr>
        <w:pStyle w:val="PL"/>
      </w:pPr>
      <w:r>
        <w:t xml:space="preserve">    physCellId-r16                       </w:t>
      </w:r>
      <w:proofErr w:type="spellStart"/>
      <w:r>
        <w:t>PhysCellId</w:t>
      </w:r>
      <w:proofErr w:type="spellEnd"/>
      <w:r>
        <w:t>,</w:t>
      </w:r>
    </w:p>
    <w:p w14:paraId="5DE1FEF5" w14:textId="77777777" w:rsidR="0070586A" w:rsidRDefault="003474F2">
      <w:pPr>
        <w:pStyle w:val="PL"/>
      </w:pPr>
      <w:r>
        <w:t xml:space="preserve">    resultsSSB-Cell-r16                  </w:t>
      </w:r>
      <w:proofErr w:type="spellStart"/>
      <w:r>
        <w:t>MeasQuantityResults</w:t>
      </w:r>
      <w:proofErr w:type="spellEnd"/>
      <w:r>
        <w:t>,</w:t>
      </w:r>
    </w:p>
    <w:p w14:paraId="41FEF557" w14:textId="77777777" w:rsidR="0070586A" w:rsidRDefault="003474F2">
      <w:pPr>
        <w:pStyle w:val="PL"/>
      </w:pPr>
      <w:r>
        <w:t xml:space="preserve">    numberOfGoodSSB-r16                  </w:t>
      </w:r>
      <w:r>
        <w:rPr>
          <w:color w:val="993366"/>
        </w:rPr>
        <w:t>INTEGER</w:t>
      </w:r>
      <w:r>
        <w:t xml:space="preserve"> (1..maxNrofSSBs-r16) </w:t>
      </w:r>
      <w:r>
        <w:rPr>
          <w:color w:val="993366"/>
        </w:rPr>
        <w:t>OPTIONAL</w:t>
      </w:r>
    </w:p>
    <w:p w14:paraId="6D16D981" w14:textId="77777777" w:rsidR="0070586A" w:rsidRDefault="003474F2">
      <w:pPr>
        <w:pStyle w:val="PL"/>
      </w:pPr>
      <w:r>
        <w:t>}</w:t>
      </w:r>
    </w:p>
    <w:p w14:paraId="20A30DF8" w14:textId="77777777" w:rsidR="0070586A" w:rsidRDefault="0070586A">
      <w:pPr>
        <w:pStyle w:val="PL"/>
      </w:pPr>
    </w:p>
    <w:p w14:paraId="2A5BB059" w14:textId="77777777" w:rsidR="0070586A" w:rsidRDefault="003474F2">
      <w:pPr>
        <w:pStyle w:val="PL"/>
      </w:pPr>
      <w:r>
        <w:t xml:space="preserve">MeasResult2EUTRA-r16 ::=             </w:t>
      </w:r>
      <w:r>
        <w:rPr>
          <w:color w:val="993366"/>
        </w:rPr>
        <w:t>SEQUENCE</w:t>
      </w:r>
      <w:r>
        <w:t xml:space="preserve"> {</w:t>
      </w:r>
    </w:p>
    <w:p w14:paraId="1A89043A" w14:textId="77777777" w:rsidR="0070586A" w:rsidRDefault="003474F2">
      <w:pPr>
        <w:pStyle w:val="PL"/>
      </w:pPr>
      <w:r>
        <w:t xml:space="preserve">    carrierFreq-r16                      ARFCN-</w:t>
      </w:r>
      <w:proofErr w:type="spellStart"/>
      <w:r>
        <w:t>ValueEUTRA</w:t>
      </w:r>
      <w:proofErr w:type="spellEnd"/>
      <w:r>
        <w:t>,</w:t>
      </w:r>
    </w:p>
    <w:p w14:paraId="1573D9E6" w14:textId="77777777" w:rsidR="0070586A" w:rsidRDefault="003474F2">
      <w:pPr>
        <w:pStyle w:val="PL"/>
      </w:pPr>
      <w:r>
        <w:t xml:space="preserve">    measResultList-r16                   </w:t>
      </w:r>
      <w:proofErr w:type="spellStart"/>
      <w:r>
        <w:t>MeasResultListEUTRA</w:t>
      </w:r>
      <w:proofErr w:type="spellEnd"/>
    </w:p>
    <w:p w14:paraId="187B0235" w14:textId="77777777" w:rsidR="0070586A" w:rsidRDefault="003474F2">
      <w:pPr>
        <w:pStyle w:val="PL"/>
      </w:pPr>
      <w:r>
        <w:t>}</w:t>
      </w:r>
    </w:p>
    <w:p w14:paraId="421060D4" w14:textId="77777777" w:rsidR="0070586A" w:rsidRDefault="0070586A">
      <w:pPr>
        <w:pStyle w:val="PL"/>
      </w:pPr>
    </w:p>
    <w:p w14:paraId="095F79FD" w14:textId="77777777" w:rsidR="0070586A" w:rsidRDefault="003474F2">
      <w:pPr>
        <w:pStyle w:val="PL"/>
      </w:pPr>
      <w:r>
        <w:t xml:space="preserve">MeasResultRLFNR-r16 ::=              </w:t>
      </w:r>
      <w:r>
        <w:rPr>
          <w:color w:val="993366"/>
        </w:rPr>
        <w:t>SEQUENCE</w:t>
      </w:r>
      <w:r>
        <w:t xml:space="preserve"> {</w:t>
      </w:r>
    </w:p>
    <w:p w14:paraId="2ED791A3" w14:textId="77777777" w:rsidR="0070586A" w:rsidRDefault="003474F2">
      <w:pPr>
        <w:pStyle w:val="PL"/>
      </w:pPr>
      <w:r>
        <w:t xml:space="preserve">    measResult-r16                       </w:t>
      </w:r>
      <w:r>
        <w:rPr>
          <w:color w:val="993366"/>
        </w:rPr>
        <w:t>SEQUENCE</w:t>
      </w:r>
      <w:r>
        <w:t xml:space="preserve"> {</w:t>
      </w:r>
    </w:p>
    <w:p w14:paraId="1EFAF2EF" w14:textId="77777777" w:rsidR="0070586A" w:rsidRDefault="003474F2">
      <w:pPr>
        <w:pStyle w:val="PL"/>
      </w:pPr>
      <w:r>
        <w:t xml:space="preserve">        cellResults-r16                      </w:t>
      </w:r>
      <w:r>
        <w:rPr>
          <w:color w:val="993366"/>
        </w:rPr>
        <w:t>SEQUENCE</w:t>
      </w:r>
      <w:r>
        <w:t>{</w:t>
      </w:r>
    </w:p>
    <w:p w14:paraId="1C4670B3" w14:textId="77777777" w:rsidR="0070586A" w:rsidRDefault="003474F2">
      <w:pPr>
        <w:pStyle w:val="PL"/>
      </w:pPr>
      <w:r>
        <w:t xml:space="preserve">            resultsSSB-Cell-r16                  </w:t>
      </w:r>
      <w:proofErr w:type="spellStart"/>
      <w:r>
        <w:t>MeasQuantityResults</w:t>
      </w:r>
      <w:proofErr w:type="spellEnd"/>
      <w:r>
        <w:t xml:space="preserve">                             </w:t>
      </w:r>
      <w:r>
        <w:rPr>
          <w:color w:val="993366"/>
        </w:rPr>
        <w:t>OPTIONAL</w:t>
      </w:r>
      <w:r>
        <w:t>,</w:t>
      </w:r>
    </w:p>
    <w:p w14:paraId="555E4D81" w14:textId="77777777" w:rsidR="0070586A" w:rsidRDefault="003474F2">
      <w:pPr>
        <w:pStyle w:val="PL"/>
      </w:pPr>
      <w:r>
        <w:t xml:space="preserve">            resultsCSI-RS-Cell-r16               </w:t>
      </w:r>
      <w:proofErr w:type="spellStart"/>
      <w:r>
        <w:t>MeasQuantityResults</w:t>
      </w:r>
      <w:proofErr w:type="spellEnd"/>
      <w:r>
        <w:t xml:space="preserve">                             </w:t>
      </w:r>
      <w:r>
        <w:rPr>
          <w:color w:val="993366"/>
        </w:rPr>
        <w:t>OPTIONAL</w:t>
      </w:r>
    </w:p>
    <w:p w14:paraId="1DD03CD6" w14:textId="77777777" w:rsidR="0070586A" w:rsidRDefault="003474F2">
      <w:pPr>
        <w:pStyle w:val="PL"/>
      </w:pPr>
      <w:r>
        <w:t xml:space="preserve">        },</w:t>
      </w:r>
    </w:p>
    <w:p w14:paraId="58BA9197" w14:textId="77777777" w:rsidR="0070586A" w:rsidRDefault="003474F2">
      <w:pPr>
        <w:pStyle w:val="PL"/>
      </w:pPr>
      <w:r>
        <w:t xml:space="preserve">        rsIndexResults-r16                   </w:t>
      </w:r>
      <w:r>
        <w:rPr>
          <w:color w:val="993366"/>
        </w:rPr>
        <w:t>SEQUENCE</w:t>
      </w:r>
      <w:r>
        <w:t>{</w:t>
      </w:r>
    </w:p>
    <w:p w14:paraId="0870425F" w14:textId="77777777" w:rsidR="0070586A" w:rsidRDefault="003474F2">
      <w:pPr>
        <w:pStyle w:val="PL"/>
      </w:pPr>
      <w:r>
        <w:t xml:space="preserve">            resultsSSB-Indexes-r16               </w:t>
      </w:r>
      <w:proofErr w:type="spellStart"/>
      <w:r>
        <w:t>ResultsPerSSB-IndexList</w:t>
      </w:r>
      <w:proofErr w:type="spellEnd"/>
      <w:r>
        <w:t xml:space="preserve">                         </w:t>
      </w:r>
      <w:r>
        <w:rPr>
          <w:color w:val="993366"/>
        </w:rPr>
        <w:t>OPTIONAL</w:t>
      </w:r>
      <w:r>
        <w:t>,</w:t>
      </w:r>
    </w:p>
    <w:p w14:paraId="55AEFB4B" w14:textId="77777777" w:rsidR="0070586A" w:rsidRDefault="003474F2">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34EB62B5" w14:textId="77777777" w:rsidR="0070586A" w:rsidRDefault="003474F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45369A43" w14:textId="77777777" w:rsidR="0070586A" w:rsidRDefault="003474F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5AC8D461" w14:textId="77777777" w:rsidR="0070586A" w:rsidRDefault="003474F2">
      <w:pPr>
        <w:pStyle w:val="PL"/>
      </w:pPr>
      <w:r>
        <w:t xml:space="preserve">        }                                                                                    </w:t>
      </w:r>
      <w:r>
        <w:rPr>
          <w:color w:val="993366"/>
        </w:rPr>
        <w:t>OPTIONAL</w:t>
      </w:r>
    </w:p>
    <w:p w14:paraId="6588777C" w14:textId="77777777" w:rsidR="0070586A" w:rsidRDefault="003474F2">
      <w:pPr>
        <w:pStyle w:val="PL"/>
      </w:pPr>
      <w:r>
        <w:t xml:space="preserve">    }</w:t>
      </w:r>
    </w:p>
    <w:p w14:paraId="3F5CBF9E" w14:textId="77777777" w:rsidR="0070586A" w:rsidRDefault="003474F2">
      <w:pPr>
        <w:pStyle w:val="PL"/>
      </w:pPr>
      <w:r>
        <w:t>}</w:t>
      </w:r>
    </w:p>
    <w:p w14:paraId="642FD5A1" w14:textId="77777777" w:rsidR="0070586A" w:rsidRDefault="0070586A">
      <w:pPr>
        <w:pStyle w:val="PL"/>
      </w:pPr>
    </w:p>
    <w:p w14:paraId="1A237B66" w14:textId="77777777" w:rsidR="0070586A" w:rsidRDefault="003474F2">
      <w:pPr>
        <w:pStyle w:val="PL"/>
      </w:pPr>
      <w:r>
        <w:t xml:space="preserve">MeasResultSuccessHONR-r17::=         </w:t>
      </w:r>
      <w:r>
        <w:rPr>
          <w:color w:val="993366"/>
        </w:rPr>
        <w:t>SEQUENCE</w:t>
      </w:r>
      <w:r>
        <w:t xml:space="preserve"> {</w:t>
      </w:r>
    </w:p>
    <w:p w14:paraId="5E41BFD6" w14:textId="77777777" w:rsidR="0070586A" w:rsidRDefault="003474F2">
      <w:pPr>
        <w:pStyle w:val="PL"/>
      </w:pPr>
      <w:r>
        <w:t xml:space="preserve">    measResult-r17                       </w:t>
      </w:r>
      <w:r>
        <w:rPr>
          <w:color w:val="993366"/>
        </w:rPr>
        <w:t>SEQUENCE</w:t>
      </w:r>
      <w:r>
        <w:t xml:space="preserve"> {</w:t>
      </w:r>
    </w:p>
    <w:p w14:paraId="1B694F09" w14:textId="77777777" w:rsidR="0070586A" w:rsidRDefault="003474F2">
      <w:pPr>
        <w:pStyle w:val="PL"/>
      </w:pPr>
      <w:r>
        <w:lastRenderedPageBreak/>
        <w:t xml:space="preserve">        cellResults-r17                      </w:t>
      </w:r>
      <w:r>
        <w:rPr>
          <w:color w:val="993366"/>
        </w:rPr>
        <w:t>SEQUENCE</w:t>
      </w:r>
      <w:r>
        <w:t>{</w:t>
      </w:r>
    </w:p>
    <w:p w14:paraId="3209BB07" w14:textId="77777777" w:rsidR="0070586A" w:rsidRDefault="003474F2">
      <w:pPr>
        <w:pStyle w:val="PL"/>
      </w:pPr>
      <w:r>
        <w:t xml:space="preserve">            resultsSSB-Cell-r17                  </w:t>
      </w:r>
      <w:proofErr w:type="spellStart"/>
      <w:r>
        <w:t>MeasQuantityResults</w:t>
      </w:r>
      <w:proofErr w:type="spellEnd"/>
      <w:r>
        <w:t xml:space="preserve">                             </w:t>
      </w:r>
      <w:r>
        <w:rPr>
          <w:color w:val="993366"/>
        </w:rPr>
        <w:t>OPTIONAL</w:t>
      </w:r>
      <w:r>
        <w:t>,</w:t>
      </w:r>
    </w:p>
    <w:p w14:paraId="3A58BC35" w14:textId="77777777" w:rsidR="0070586A" w:rsidRDefault="003474F2">
      <w:pPr>
        <w:pStyle w:val="PL"/>
      </w:pPr>
      <w:r>
        <w:t xml:space="preserve">            resultsCSI-RS-Cell-r17               </w:t>
      </w:r>
      <w:proofErr w:type="spellStart"/>
      <w:r>
        <w:t>MeasQuantityResults</w:t>
      </w:r>
      <w:proofErr w:type="spellEnd"/>
      <w:r>
        <w:t xml:space="preserve">                             </w:t>
      </w:r>
      <w:r>
        <w:rPr>
          <w:color w:val="993366"/>
        </w:rPr>
        <w:t>OPTIONAL</w:t>
      </w:r>
    </w:p>
    <w:p w14:paraId="79390DB9" w14:textId="77777777" w:rsidR="0070586A" w:rsidRDefault="003474F2">
      <w:pPr>
        <w:pStyle w:val="PL"/>
      </w:pPr>
      <w:r>
        <w:t xml:space="preserve">        },</w:t>
      </w:r>
    </w:p>
    <w:p w14:paraId="1CD0758F" w14:textId="77777777" w:rsidR="0070586A" w:rsidRDefault="003474F2">
      <w:pPr>
        <w:pStyle w:val="PL"/>
      </w:pPr>
      <w:r>
        <w:t xml:space="preserve">        rsIndexResults-r17                   </w:t>
      </w:r>
      <w:r>
        <w:rPr>
          <w:color w:val="993366"/>
        </w:rPr>
        <w:t>SEQUENCE</w:t>
      </w:r>
      <w:r>
        <w:t>{</w:t>
      </w:r>
    </w:p>
    <w:p w14:paraId="043AB277" w14:textId="77777777" w:rsidR="0070586A" w:rsidRDefault="003474F2">
      <w:pPr>
        <w:pStyle w:val="PL"/>
      </w:pPr>
      <w:r>
        <w:t xml:space="preserve">            resultsSSB-Indexes-r17               </w:t>
      </w:r>
      <w:proofErr w:type="spellStart"/>
      <w:r>
        <w:t>ResultsPerSSB-IndexList</w:t>
      </w:r>
      <w:proofErr w:type="spellEnd"/>
      <w:r>
        <w:t xml:space="preserve">                         </w:t>
      </w:r>
      <w:r>
        <w:rPr>
          <w:color w:val="993366"/>
        </w:rPr>
        <w:t>OPTIONAL</w:t>
      </w:r>
      <w:r>
        <w:t>,</w:t>
      </w:r>
    </w:p>
    <w:p w14:paraId="5ADD2598" w14:textId="77777777" w:rsidR="0070586A" w:rsidRDefault="003474F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70F8120E" w14:textId="77777777" w:rsidR="0070586A" w:rsidRDefault="003474F2">
      <w:pPr>
        <w:pStyle w:val="PL"/>
      </w:pPr>
      <w:r>
        <w:t xml:space="preserve">        }</w:t>
      </w:r>
    </w:p>
    <w:p w14:paraId="77D99B1E" w14:textId="77777777" w:rsidR="0070586A" w:rsidRDefault="003474F2">
      <w:pPr>
        <w:pStyle w:val="PL"/>
      </w:pPr>
      <w:r>
        <w:t xml:space="preserve">    }</w:t>
      </w:r>
    </w:p>
    <w:p w14:paraId="7220CDCC" w14:textId="77777777" w:rsidR="0070586A" w:rsidRDefault="003474F2">
      <w:pPr>
        <w:pStyle w:val="PL"/>
      </w:pPr>
      <w:r>
        <w:t>}</w:t>
      </w:r>
    </w:p>
    <w:p w14:paraId="6F840DB5" w14:textId="77777777" w:rsidR="0070586A" w:rsidRDefault="0070586A">
      <w:pPr>
        <w:pStyle w:val="PL"/>
      </w:pPr>
    </w:p>
    <w:p w14:paraId="380EC9AC" w14:textId="77777777" w:rsidR="0070586A" w:rsidRDefault="003474F2">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14:paraId="2A5B9B23" w14:textId="77777777" w:rsidR="0070586A" w:rsidRDefault="0070586A">
      <w:pPr>
        <w:pStyle w:val="PL"/>
        <w:rPr>
          <w:rFonts w:eastAsia="DengXian"/>
        </w:rPr>
      </w:pPr>
    </w:p>
    <w:p w14:paraId="175B446A" w14:textId="77777777" w:rsidR="0070586A" w:rsidRDefault="003474F2">
      <w:pPr>
        <w:pStyle w:val="PL"/>
      </w:pPr>
      <w:r>
        <w:rPr>
          <w:rFonts w:eastAsia="DengXian"/>
        </w:rPr>
        <w:t>ChoCandidateCell-r17 ::=</w:t>
      </w:r>
      <w:r>
        <w:t xml:space="preserve">             </w:t>
      </w:r>
      <w:r>
        <w:rPr>
          <w:rFonts w:eastAsia="DengXian"/>
          <w:color w:val="993366"/>
        </w:rPr>
        <w:t>CHOICE</w:t>
      </w:r>
      <w:r>
        <w:rPr>
          <w:rFonts w:eastAsia="DengXian"/>
        </w:rPr>
        <w:t xml:space="preserve"> {</w:t>
      </w:r>
    </w:p>
    <w:p w14:paraId="235C60EA" w14:textId="77777777" w:rsidR="0070586A" w:rsidRDefault="003474F2">
      <w:pPr>
        <w:pStyle w:val="PL"/>
      </w:pPr>
      <w:r>
        <w:t xml:space="preserve">    cellGlobalId-r17                     CGI-Info-Logging-r16,</w:t>
      </w:r>
    </w:p>
    <w:p w14:paraId="29FEB2A6" w14:textId="77777777" w:rsidR="0070586A" w:rsidRDefault="003474F2">
      <w:pPr>
        <w:pStyle w:val="PL"/>
      </w:pPr>
      <w:r>
        <w:t xml:space="preserve">    pci-arfcn-r17                        PCI-ARFCN-NR-r16</w:t>
      </w:r>
    </w:p>
    <w:p w14:paraId="2B184247" w14:textId="77777777" w:rsidR="0070586A" w:rsidRPr="007A4885" w:rsidRDefault="003474F2">
      <w:pPr>
        <w:pStyle w:val="PL"/>
        <w:rPr>
          <w:lang w:val="fr-FR"/>
        </w:rPr>
      </w:pPr>
      <w:r w:rsidRPr="007A4885">
        <w:rPr>
          <w:lang w:val="fr-FR"/>
        </w:rPr>
        <w:t>}</w:t>
      </w:r>
    </w:p>
    <w:p w14:paraId="5CB36B91" w14:textId="77777777" w:rsidR="0070586A" w:rsidRPr="007A4885" w:rsidRDefault="0070586A">
      <w:pPr>
        <w:pStyle w:val="PL"/>
        <w:rPr>
          <w:lang w:val="fr-FR"/>
        </w:rPr>
      </w:pPr>
    </w:p>
    <w:p w14:paraId="6A328858" w14:textId="77777777" w:rsidR="0070586A" w:rsidRPr="007A4885" w:rsidRDefault="003474F2">
      <w:pPr>
        <w:pStyle w:val="PL"/>
        <w:rPr>
          <w:lang w:val="fr-FR"/>
        </w:rPr>
      </w:pPr>
      <w:r w:rsidRPr="007A4885">
        <w:rPr>
          <w:rFonts w:eastAsia="DengXian"/>
          <w:lang w:val="fr-FR"/>
        </w:rPr>
        <w:t>SHR-Cause-r17 ::=</w:t>
      </w:r>
      <w:r w:rsidRPr="007A4885">
        <w:rPr>
          <w:lang w:val="fr-FR"/>
        </w:rPr>
        <w:t xml:space="preserve">                    </w:t>
      </w:r>
      <w:r w:rsidRPr="007A4885">
        <w:rPr>
          <w:rFonts w:eastAsia="DengXian"/>
          <w:color w:val="993366"/>
          <w:lang w:val="fr-FR"/>
        </w:rPr>
        <w:t>SEQUENCE</w:t>
      </w:r>
      <w:r w:rsidRPr="007A4885">
        <w:rPr>
          <w:rFonts w:eastAsia="DengXian"/>
          <w:lang w:val="fr-FR"/>
        </w:rPr>
        <w:t xml:space="preserve"> {</w:t>
      </w:r>
    </w:p>
    <w:p w14:paraId="2FA57CAC" w14:textId="77777777" w:rsidR="0070586A" w:rsidRPr="007A4885" w:rsidRDefault="003474F2">
      <w:pPr>
        <w:pStyle w:val="PL"/>
        <w:rPr>
          <w:lang w:val="fr-FR"/>
        </w:rPr>
      </w:pPr>
      <w:r w:rsidRPr="007A4885">
        <w:rPr>
          <w:lang w:val="fr-FR"/>
        </w:rPr>
        <w:t xml:space="preserve">    t304-cause-r17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7AACB11E" w14:textId="77777777" w:rsidR="0070586A" w:rsidRPr="007A4885" w:rsidRDefault="003474F2">
      <w:pPr>
        <w:pStyle w:val="PL"/>
        <w:rPr>
          <w:lang w:val="fr-FR"/>
        </w:rPr>
      </w:pPr>
      <w:r w:rsidRPr="007A4885">
        <w:rPr>
          <w:lang w:val="fr-FR"/>
        </w:rPr>
        <w:t xml:space="preserve">    t310-cause-r17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4E13B58C" w14:textId="77777777" w:rsidR="0070586A" w:rsidRPr="007A4885" w:rsidRDefault="003474F2">
      <w:pPr>
        <w:pStyle w:val="PL"/>
        <w:rPr>
          <w:lang w:val="fr-FR"/>
        </w:rPr>
      </w:pPr>
      <w:r w:rsidRPr="007A4885">
        <w:rPr>
          <w:lang w:val="fr-FR"/>
        </w:rPr>
        <w:t xml:space="preserve">    t312-cause-r17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65289A31" w14:textId="77777777" w:rsidR="0070586A" w:rsidRDefault="003474F2">
      <w:pPr>
        <w:pStyle w:val="PL"/>
      </w:pPr>
      <w:r w:rsidRPr="007A4885">
        <w:rPr>
          <w:lang w:val="fr-FR"/>
        </w:rPr>
        <w:t xml:space="preserve">    </w:t>
      </w:r>
      <w:r>
        <w:t xml:space="preserve">sourceDAPS-Failure-r17               </w:t>
      </w:r>
      <w:r>
        <w:rPr>
          <w:color w:val="993366"/>
        </w:rPr>
        <w:t>ENUMERATED</w:t>
      </w:r>
      <w:r>
        <w:t xml:space="preserve"> {true}                                       </w:t>
      </w:r>
      <w:r>
        <w:rPr>
          <w:color w:val="993366"/>
        </w:rPr>
        <w:t>OPTIONAL</w:t>
      </w:r>
      <w:r>
        <w:t>,</w:t>
      </w:r>
    </w:p>
    <w:p w14:paraId="61B03DF0" w14:textId="77777777" w:rsidR="0070586A" w:rsidRPr="007A4885" w:rsidRDefault="003474F2">
      <w:pPr>
        <w:pStyle w:val="PL"/>
        <w:rPr>
          <w:lang w:val="fr-FR"/>
        </w:rPr>
      </w:pPr>
      <w:r>
        <w:t xml:space="preserve">    </w:t>
      </w:r>
      <w:r w:rsidRPr="007A4885">
        <w:rPr>
          <w:lang w:val="fr-FR"/>
        </w:rPr>
        <w:t>...</w:t>
      </w:r>
    </w:p>
    <w:p w14:paraId="41450EDB" w14:textId="77777777" w:rsidR="0070586A" w:rsidRPr="007A4885" w:rsidRDefault="003474F2">
      <w:pPr>
        <w:pStyle w:val="PL"/>
        <w:rPr>
          <w:lang w:val="fr-FR"/>
        </w:rPr>
      </w:pPr>
      <w:r w:rsidRPr="007A4885">
        <w:rPr>
          <w:lang w:val="fr-FR"/>
        </w:rPr>
        <w:t>}</w:t>
      </w:r>
    </w:p>
    <w:p w14:paraId="1157CC44" w14:textId="77777777" w:rsidR="0070586A" w:rsidRPr="007A4885" w:rsidRDefault="0070586A">
      <w:pPr>
        <w:pStyle w:val="PL"/>
        <w:rPr>
          <w:lang w:val="fr-FR"/>
        </w:rPr>
      </w:pPr>
    </w:p>
    <w:p w14:paraId="704404F9" w14:textId="77777777" w:rsidR="0070586A" w:rsidRPr="007A4885" w:rsidRDefault="003474F2">
      <w:pPr>
        <w:pStyle w:val="PL"/>
        <w:rPr>
          <w:lang w:val="fr-FR"/>
        </w:rPr>
      </w:pPr>
      <w:r w:rsidRPr="007A4885">
        <w:rPr>
          <w:rFonts w:eastAsia="DengXian"/>
          <w:lang w:val="fr-FR"/>
        </w:rPr>
        <w:t>SPR-Cause-r18 ::=</w:t>
      </w:r>
      <w:r w:rsidRPr="007A4885">
        <w:rPr>
          <w:lang w:val="fr-FR"/>
        </w:rPr>
        <w:t xml:space="preserve">                    </w:t>
      </w:r>
      <w:r w:rsidRPr="007A4885">
        <w:rPr>
          <w:rFonts w:eastAsia="DengXian"/>
          <w:color w:val="993366"/>
          <w:lang w:val="fr-FR"/>
        </w:rPr>
        <w:t>SEQUENCE</w:t>
      </w:r>
      <w:r w:rsidRPr="007A4885">
        <w:rPr>
          <w:rFonts w:eastAsia="DengXian"/>
          <w:lang w:val="fr-FR"/>
        </w:rPr>
        <w:t xml:space="preserve"> {</w:t>
      </w:r>
    </w:p>
    <w:p w14:paraId="7C7FAE1A" w14:textId="77777777" w:rsidR="0070586A" w:rsidRPr="007A4885" w:rsidRDefault="003474F2">
      <w:pPr>
        <w:pStyle w:val="PL"/>
        <w:rPr>
          <w:lang w:val="fr-FR"/>
        </w:rPr>
      </w:pPr>
      <w:r w:rsidRPr="007A4885">
        <w:rPr>
          <w:lang w:val="fr-FR"/>
        </w:rPr>
        <w:t xml:space="preserve">    t304-cause-r18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49472025" w14:textId="77777777" w:rsidR="0070586A" w:rsidRPr="007A4885" w:rsidRDefault="003474F2">
      <w:pPr>
        <w:pStyle w:val="PL"/>
        <w:rPr>
          <w:lang w:val="fr-FR"/>
        </w:rPr>
      </w:pPr>
      <w:r w:rsidRPr="007A4885">
        <w:rPr>
          <w:lang w:val="fr-FR"/>
        </w:rPr>
        <w:t xml:space="preserve">    t310-cause-r18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48A8F94B" w14:textId="77777777" w:rsidR="0070586A" w:rsidRPr="007A4885" w:rsidRDefault="003474F2">
      <w:pPr>
        <w:pStyle w:val="PL"/>
        <w:rPr>
          <w:lang w:val="fr-FR"/>
        </w:rPr>
      </w:pPr>
      <w:r w:rsidRPr="007A4885">
        <w:rPr>
          <w:lang w:val="fr-FR"/>
        </w:rPr>
        <w:t xml:space="preserve">    t312-cause-r18                       </w:t>
      </w:r>
      <w:r w:rsidRPr="007A4885">
        <w:rPr>
          <w:color w:val="993366"/>
          <w:lang w:val="fr-FR"/>
        </w:rPr>
        <w:t>ENUMERATED</w:t>
      </w:r>
      <w:r w:rsidRPr="007A4885">
        <w:rPr>
          <w:lang w:val="fr-FR"/>
        </w:rPr>
        <w:t xml:space="preserve"> {</w:t>
      </w:r>
      <w:proofErr w:type="spellStart"/>
      <w:r w:rsidRPr="007A4885">
        <w:rPr>
          <w:lang w:val="fr-FR"/>
        </w:rPr>
        <w:t>true</w:t>
      </w:r>
      <w:proofErr w:type="spellEnd"/>
      <w:r w:rsidRPr="007A4885">
        <w:rPr>
          <w:lang w:val="fr-FR"/>
        </w:rPr>
        <w:t xml:space="preserve">}                                       </w:t>
      </w:r>
      <w:r w:rsidRPr="007A4885">
        <w:rPr>
          <w:color w:val="993366"/>
          <w:lang w:val="fr-FR"/>
        </w:rPr>
        <w:t>OPTIONAL</w:t>
      </w:r>
      <w:r w:rsidRPr="007A4885">
        <w:rPr>
          <w:lang w:val="fr-FR"/>
        </w:rPr>
        <w:t>,</w:t>
      </w:r>
    </w:p>
    <w:p w14:paraId="15708186" w14:textId="77777777" w:rsidR="0070586A" w:rsidRDefault="003474F2">
      <w:pPr>
        <w:pStyle w:val="PL"/>
      </w:pPr>
      <w:r w:rsidRPr="007A4885">
        <w:rPr>
          <w:lang w:val="fr-FR"/>
        </w:rPr>
        <w:t xml:space="preserve">    </w:t>
      </w:r>
      <w:r>
        <w:t>...</w:t>
      </w:r>
    </w:p>
    <w:p w14:paraId="1825ABE7" w14:textId="77777777" w:rsidR="0070586A" w:rsidRDefault="003474F2">
      <w:pPr>
        <w:pStyle w:val="PL"/>
      </w:pPr>
      <w:r>
        <w:t>}</w:t>
      </w:r>
    </w:p>
    <w:p w14:paraId="78407590" w14:textId="77777777" w:rsidR="0070586A" w:rsidRDefault="0070586A">
      <w:pPr>
        <w:pStyle w:val="PL"/>
      </w:pPr>
    </w:p>
    <w:p w14:paraId="5BEAFB70" w14:textId="77777777" w:rsidR="0070586A" w:rsidRDefault="003474F2">
      <w:pPr>
        <w:pStyle w:val="PL"/>
      </w:pPr>
      <w:r>
        <w:t xml:space="preserve">TimeSinceFailure-r16 ::= </w:t>
      </w:r>
      <w:r>
        <w:rPr>
          <w:color w:val="993366"/>
        </w:rPr>
        <w:t>INTEGER</w:t>
      </w:r>
      <w:r>
        <w:t xml:space="preserve"> (0..172800)</w:t>
      </w:r>
    </w:p>
    <w:p w14:paraId="60BCE7B4" w14:textId="77777777" w:rsidR="0070586A" w:rsidRDefault="0070586A">
      <w:pPr>
        <w:pStyle w:val="PL"/>
        <w:rPr>
          <w:rFonts w:eastAsia="DengXian"/>
        </w:rPr>
      </w:pPr>
    </w:p>
    <w:p w14:paraId="4A11D36F" w14:textId="77777777" w:rsidR="0070586A" w:rsidRDefault="003474F2">
      <w:pPr>
        <w:pStyle w:val="PL"/>
        <w:rPr>
          <w:rFonts w:eastAsia="DengXian"/>
        </w:rPr>
      </w:pPr>
      <w:r>
        <w:t>MobilityHistoryReport-r16 ::= VisitedCellInfoList-r16</w:t>
      </w:r>
    </w:p>
    <w:p w14:paraId="28E92A82" w14:textId="77777777" w:rsidR="0070586A" w:rsidRDefault="0070586A">
      <w:pPr>
        <w:pStyle w:val="PL"/>
      </w:pPr>
    </w:p>
    <w:p w14:paraId="14108742" w14:textId="77777777" w:rsidR="0070586A" w:rsidRDefault="003474F2">
      <w:pPr>
        <w:pStyle w:val="PL"/>
      </w:pPr>
      <w:r>
        <w:t xml:space="preserve">TimeUntilReconnection-r16 ::= </w:t>
      </w:r>
      <w:r>
        <w:rPr>
          <w:color w:val="993366"/>
        </w:rPr>
        <w:t>INTEGER</w:t>
      </w:r>
      <w:r>
        <w:t xml:space="preserve"> (0..172800)</w:t>
      </w:r>
    </w:p>
    <w:p w14:paraId="5921B422" w14:textId="77777777" w:rsidR="0070586A" w:rsidRDefault="0070586A">
      <w:pPr>
        <w:pStyle w:val="PL"/>
      </w:pPr>
    </w:p>
    <w:p w14:paraId="7D086F4A" w14:textId="77777777" w:rsidR="0070586A" w:rsidRDefault="003474F2">
      <w:pPr>
        <w:pStyle w:val="PL"/>
      </w:pPr>
      <w:r>
        <w:t xml:space="preserve">TimeSinceCHO-Reconfig-r17 ::= </w:t>
      </w:r>
      <w:r>
        <w:rPr>
          <w:color w:val="993366"/>
        </w:rPr>
        <w:t>INTEGER</w:t>
      </w:r>
      <w:r>
        <w:t xml:space="preserve"> (0..1023)</w:t>
      </w:r>
    </w:p>
    <w:p w14:paraId="47A25C26" w14:textId="77777777" w:rsidR="0070586A" w:rsidRDefault="0070586A">
      <w:pPr>
        <w:pStyle w:val="PL"/>
      </w:pPr>
    </w:p>
    <w:p w14:paraId="3AB5F7CB" w14:textId="77777777" w:rsidR="0070586A" w:rsidRDefault="003474F2">
      <w:pPr>
        <w:pStyle w:val="PL"/>
      </w:pPr>
      <w:r>
        <w:t xml:space="preserve">TimeSinceCPAC-Reconfig-r18 ::= </w:t>
      </w:r>
      <w:r>
        <w:rPr>
          <w:color w:val="993366"/>
        </w:rPr>
        <w:t>INTEGER</w:t>
      </w:r>
      <w:r>
        <w:t xml:space="preserve"> (0.. 1023)</w:t>
      </w:r>
    </w:p>
    <w:p w14:paraId="71F0065A" w14:textId="77777777" w:rsidR="0070586A" w:rsidRDefault="0070586A">
      <w:pPr>
        <w:pStyle w:val="PL"/>
      </w:pPr>
    </w:p>
    <w:p w14:paraId="2030A235" w14:textId="77777777" w:rsidR="0070586A" w:rsidRDefault="003474F2">
      <w:pPr>
        <w:pStyle w:val="PL"/>
      </w:pPr>
      <w:r>
        <w:t xml:space="preserve">TimeConnSourceDAPS-Failure-r17 ::= </w:t>
      </w:r>
      <w:r>
        <w:rPr>
          <w:color w:val="993366"/>
        </w:rPr>
        <w:t>INTEGER</w:t>
      </w:r>
      <w:r>
        <w:t xml:space="preserve"> (0..1023)</w:t>
      </w:r>
    </w:p>
    <w:p w14:paraId="04CB9A4F" w14:textId="77777777" w:rsidR="0070586A" w:rsidRDefault="0070586A">
      <w:pPr>
        <w:pStyle w:val="PL"/>
      </w:pPr>
    </w:p>
    <w:p w14:paraId="11EB6E04" w14:textId="77777777" w:rsidR="0070586A" w:rsidRDefault="003474F2">
      <w:pPr>
        <w:pStyle w:val="PL"/>
      </w:pPr>
      <w:r>
        <w:t xml:space="preserve">UPInterruptionTimeAtHO-r17 ::= </w:t>
      </w:r>
      <w:r>
        <w:rPr>
          <w:color w:val="993366"/>
        </w:rPr>
        <w:t>INTEGER</w:t>
      </w:r>
      <w:r>
        <w:t xml:space="preserve"> (0..1023)</w:t>
      </w:r>
    </w:p>
    <w:p w14:paraId="0FE85477" w14:textId="77777777" w:rsidR="0070586A" w:rsidRDefault="0070586A">
      <w:pPr>
        <w:pStyle w:val="PL"/>
      </w:pPr>
    </w:p>
    <w:p w14:paraId="5EFD17DE" w14:textId="77777777" w:rsidR="0070586A" w:rsidRDefault="003474F2">
      <w:pPr>
        <w:pStyle w:val="PL"/>
      </w:pPr>
      <w:r>
        <w:t xml:space="preserve">ElapsedTimeT316-r18 ::= </w:t>
      </w:r>
      <w:r>
        <w:rPr>
          <w:color w:val="993366"/>
        </w:rPr>
        <w:t>INTEGER</w:t>
      </w:r>
      <w:r>
        <w:t xml:space="preserve"> (0..2000)</w:t>
      </w:r>
    </w:p>
    <w:p w14:paraId="2E899A28" w14:textId="77777777" w:rsidR="0070586A" w:rsidRDefault="0070586A">
      <w:pPr>
        <w:pStyle w:val="PL"/>
      </w:pPr>
    </w:p>
    <w:p w14:paraId="6FEBC9B1" w14:textId="77777777" w:rsidR="0070586A" w:rsidRDefault="003474F2">
      <w:pPr>
        <w:pStyle w:val="PL"/>
      </w:pPr>
      <w:r>
        <w:t xml:space="preserve">ElapsedTimeSCGFailure-r18 ::= </w:t>
      </w:r>
      <w:r>
        <w:rPr>
          <w:color w:val="993366"/>
        </w:rPr>
        <w:t>INTEGER</w:t>
      </w:r>
      <w:r>
        <w:t xml:space="preserve"> (0..1023)</w:t>
      </w:r>
    </w:p>
    <w:p w14:paraId="43A59159" w14:textId="77777777" w:rsidR="0070586A" w:rsidRDefault="0070586A">
      <w:pPr>
        <w:pStyle w:val="PL"/>
      </w:pPr>
    </w:p>
    <w:p w14:paraId="41C5DB86" w14:textId="77777777" w:rsidR="0070586A" w:rsidRDefault="003474F2">
      <w:pPr>
        <w:pStyle w:val="PL"/>
      </w:pPr>
      <w:r>
        <w:t xml:space="preserve">TimeSinceSHR-r18 ::= </w:t>
      </w:r>
      <w:r>
        <w:rPr>
          <w:color w:val="993366"/>
        </w:rPr>
        <w:t>INTEGER</w:t>
      </w:r>
      <w:r>
        <w:t xml:space="preserve"> (0..172800)</w:t>
      </w:r>
    </w:p>
    <w:p w14:paraId="5E837580" w14:textId="77777777" w:rsidR="0070586A" w:rsidRDefault="0070586A">
      <w:pPr>
        <w:pStyle w:val="PL"/>
      </w:pPr>
    </w:p>
    <w:p w14:paraId="743F96D3" w14:textId="77777777" w:rsidR="0070586A" w:rsidRDefault="003474F2">
      <w:pPr>
        <w:pStyle w:val="PL"/>
        <w:rPr>
          <w:color w:val="808080"/>
        </w:rPr>
      </w:pPr>
      <w:r>
        <w:rPr>
          <w:color w:val="808080"/>
        </w:rPr>
        <w:lastRenderedPageBreak/>
        <w:t>-- TAG-UEINFORMATIONRESPONSE-STOP</w:t>
      </w:r>
    </w:p>
    <w:p w14:paraId="468A0900" w14:textId="77777777" w:rsidR="0070586A" w:rsidRPr="000C0660" w:rsidRDefault="003474F2" w:rsidP="000C0660">
      <w:pPr>
        <w:pStyle w:val="PL"/>
        <w:rPr>
          <w:color w:val="808080"/>
        </w:rPr>
      </w:pPr>
      <w:r>
        <w:rPr>
          <w:color w:val="808080"/>
        </w:rPr>
        <w:t>-- ASN1STOP</w:t>
      </w:r>
    </w:p>
    <w:bookmarkEnd w:id="11"/>
    <w:bookmarkEnd w:id="12"/>
    <w:p w14:paraId="388811A7" w14:textId="77777777"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14:paraId="571A068A" w14:textId="77777777" w:rsidR="0070586A" w:rsidRDefault="0070586A"/>
    <w:p w14:paraId="1C79B1EE" w14:textId="77777777" w:rsidR="0070586A" w:rsidRDefault="0070586A">
      <w:pPr>
        <w:rPr>
          <w:lang w:eastAsia="ko-KR"/>
        </w:rPr>
      </w:pPr>
    </w:p>
    <w:sectPr w:rsidR="0070586A"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BEB21" w14:textId="77777777" w:rsidR="00E56C63" w:rsidRDefault="00E56C63" w:rsidP="009862F3">
      <w:pPr>
        <w:spacing w:after="0" w:line="240" w:lineRule="auto"/>
      </w:pPr>
      <w:r>
        <w:separator/>
      </w:r>
    </w:p>
  </w:endnote>
  <w:endnote w:type="continuationSeparator" w:id="0">
    <w:p w14:paraId="1AF5CA18" w14:textId="77777777" w:rsidR="00E56C63" w:rsidRDefault="00E56C63"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2DD64" w14:textId="77777777" w:rsidR="00E56C63" w:rsidRDefault="00E56C63" w:rsidP="009862F3">
      <w:pPr>
        <w:spacing w:after="0" w:line="240" w:lineRule="auto"/>
      </w:pPr>
      <w:r>
        <w:separator/>
      </w:r>
    </w:p>
  </w:footnote>
  <w:footnote w:type="continuationSeparator" w:id="0">
    <w:p w14:paraId="660308E1" w14:textId="77777777" w:rsidR="00E56C63" w:rsidRDefault="00E56C63" w:rsidP="00986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2279767">
    <w:abstractNumId w:val="4"/>
  </w:num>
  <w:num w:numId="2" w16cid:durableId="1216696160">
    <w:abstractNumId w:val="5"/>
  </w:num>
  <w:num w:numId="3" w16cid:durableId="642274853">
    <w:abstractNumId w:val="1"/>
  </w:num>
  <w:num w:numId="4" w16cid:durableId="1035156116">
    <w:abstractNumId w:val="2"/>
  </w:num>
  <w:num w:numId="5" w16cid:durableId="762066003">
    <w:abstractNumId w:val="0"/>
  </w:num>
  <w:num w:numId="6" w16cid:durableId="15909619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5BD"/>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2C1"/>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660"/>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CAF"/>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1EE"/>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5D"/>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3FB"/>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2B"/>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C6D"/>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02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BE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551"/>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31C"/>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885"/>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AB8"/>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2F02"/>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4A4"/>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4E"/>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A94"/>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123"/>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7F"/>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42"/>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0BD"/>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238"/>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083"/>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D0"/>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B51"/>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69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C63"/>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903"/>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960"/>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9341E"/>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Change w:id="0" w:author="RAN2#126-ZTE" w:date="2024-05-07T19: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pPrChange>
    </w:pPr>
    <w:rPr>
      <w:rFonts w:ascii="Courier New" w:eastAsia="Times New Roman" w:hAnsi="Courier New"/>
      <w:sz w:val="16"/>
      <w:lang w:val="en-GB" w:eastAsia="en-GB"/>
      <w:rPrChange w:id="0" w:author="RAN2#126-ZTE" w:date="2024-05-07T19:15:00Z">
        <w:rPr>
          <w:rFonts w:ascii="Courier New" w:hAnsi="Courier New"/>
          <w:sz w:val="16"/>
          <w:lang w:val="en-GB" w:eastAsia="en-GB" w:bidi="ar-SA"/>
        </w:rPr>
      </w:rPrChange>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6034</Words>
  <Characters>34397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MCC</cp:lastModifiedBy>
  <cp:revision>2</cp:revision>
  <cp:lastPrinted>2017-05-11T05:55:00Z</cp:lastPrinted>
  <dcterms:created xsi:type="dcterms:W3CDTF">2024-06-12T19:08:00Z</dcterms:created>
  <dcterms:modified xsi:type="dcterms:W3CDTF">2024-06-12T19:08:00Z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(3)nSBjlCws7+vaMvuIYWRLLXQrLirfyoJPbYvUL6SueJS9kxHwju6rATvzYX/+jzCWCKT+r1Lm
0zx6XVG2M0BVCWYk47TXOQw5oSSsXYNQXfxACeuvaaXJvCz8aIW4a+LQ54g5GZx7naJdaZo+
W8CUzCKyMFn47vzuU6/fUkbWVKHRk3uY4BB8MaZYWYHiAl34Hpf2m0bT56W/7VY/Pl5HCEPR
tz6bFFPVeB2vVx7OBI</vt:lpwstr>
  </property>
  <property fmtid="{D5CDD505-2E9C-101B-9397-08002B2CF9AE}" pid="65" name="_2015_ms_pID_7253431">
    <vt:lpwstr>mCatCoRb5X5aAsX7v4BDuj2bjmWubscKOK1Yb7uW5Jzj3GL6I2TxSZ
JAvO5nQ0DJi0JIE6/HxbpynXPpvgK/46PKMt3k/qs8aWSC8nSdPCiCTIiA6QU5TOTNbu35rs
G9U7/mV5l/BqngvcsF/vgjfCN4XMIa8vXWjpAF3DdY/VeBpGFb7JW1Nn7cQF24y3USJQMlp1
xjsn02RgqqImZkL1Bv7pKt+nUCYCa+dUQr+A</vt:lpwstr>
  </property>
  <property fmtid="{D5CDD505-2E9C-101B-9397-08002B2CF9AE}" pid="66" name="_2015_ms_pID_7253432">
    <vt:lpwstr>nw==</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