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1DB27D" w14:textId="4F4A3D76" w:rsidR="00C56E30" w:rsidRPr="001C332D" w:rsidRDefault="00C56E30" w:rsidP="00C56E30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</w:rPr>
      </w:pPr>
      <w:r w:rsidRPr="00881287">
        <w:rPr>
          <w:rFonts w:ascii="Arial" w:eastAsia="MS Mincho" w:hAnsi="Arial" w:cs="Arial"/>
          <w:b/>
          <w:sz w:val="24"/>
          <w:szCs w:val="24"/>
        </w:rPr>
        <w:t>3GPP TSG SA</w:t>
      </w:r>
      <w:r w:rsidR="00242FF3">
        <w:rPr>
          <w:rFonts w:ascii="Arial" w:eastAsia="MS Mincho" w:hAnsi="Arial" w:cs="Arial"/>
          <w:b/>
          <w:sz w:val="24"/>
          <w:szCs w:val="24"/>
        </w:rPr>
        <w:t>/CT/RAN</w:t>
      </w:r>
      <w:r w:rsidRPr="00881287">
        <w:rPr>
          <w:rFonts w:ascii="Arial" w:eastAsia="MS Mincho" w:hAnsi="Arial" w:cs="Arial"/>
          <w:b/>
          <w:sz w:val="24"/>
          <w:szCs w:val="24"/>
        </w:rPr>
        <w:t xml:space="preserve"> Meeting </w:t>
      </w:r>
      <w:r>
        <w:rPr>
          <w:rFonts w:ascii="Arial" w:eastAsia="MS Mincho" w:hAnsi="Arial" w:cs="Arial"/>
          <w:b/>
          <w:sz w:val="24"/>
          <w:szCs w:val="24"/>
        </w:rPr>
        <w:t>#1</w:t>
      </w:r>
      <w:r w:rsidR="00CA46B9">
        <w:rPr>
          <w:rFonts w:ascii="Arial" w:eastAsia="MS Mincho" w:hAnsi="Arial" w:cs="Arial"/>
          <w:b/>
          <w:sz w:val="24"/>
          <w:szCs w:val="24"/>
        </w:rPr>
        <w:t>0</w:t>
      </w:r>
      <w:r w:rsidR="002315E0">
        <w:rPr>
          <w:rFonts w:ascii="Arial" w:eastAsia="MS Mincho" w:hAnsi="Arial" w:cs="Arial"/>
          <w:b/>
          <w:sz w:val="24"/>
          <w:szCs w:val="24"/>
        </w:rPr>
        <w:t>4</w:t>
      </w:r>
      <w:r w:rsidRPr="001C332D">
        <w:rPr>
          <w:rFonts w:ascii="Arial" w:eastAsia="MS Mincho" w:hAnsi="Arial" w:cs="Arial"/>
          <w:b/>
          <w:sz w:val="24"/>
          <w:szCs w:val="24"/>
        </w:rPr>
        <w:tab/>
      </w:r>
      <w:r w:rsidR="002315E0" w:rsidRPr="002315E0">
        <w:rPr>
          <w:rFonts w:ascii="Arial" w:eastAsia="MS Mincho" w:hAnsi="Arial" w:cs="Arial"/>
          <w:b/>
          <w:sz w:val="24"/>
          <w:szCs w:val="24"/>
        </w:rPr>
        <w:t>SP-240904/CP-241279/RP-241523</w:t>
      </w:r>
    </w:p>
    <w:p w14:paraId="22EDDD55" w14:textId="70102A51" w:rsidR="00F749AF" w:rsidRDefault="002315E0" w:rsidP="00C56E30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</w:rPr>
      </w:pPr>
      <w:r>
        <w:rPr>
          <w:rFonts w:ascii="Arial" w:eastAsia="MS Mincho" w:hAnsi="Arial" w:cs="Arial"/>
          <w:b/>
          <w:sz w:val="24"/>
          <w:szCs w:val="24"/>
        </w:rPr>
        <w:t>Shanghai</w:t>
      </w:r>
      <w:r w:rsidR="00CA46B9" w:rsidRPr="00CA46B9">
        <w:rPr>
          <w:rFonts w:ascii="Arial" w:eastAsia="MS Mincho" w:hAnsi="Arial" w:cs="Arial"/>
          <w:b/>
          <w:sz w:val="24"/>
          <w:szCs w:val="24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</w:rPr>
        <w:t>China, 17</w:t>
      </w:r>
      <w:r w:rsidR="00CA46B9" w:rsidRPr="00CA46B9">
        <w:rPr>
          <w:rFonts w:ascii="Arial" w:eastAsia="MS Mincho" w:hAnsi="Arial" w:cs="Arial"/>
          <w:b/>
          <w:sz w:val="24"/>
          <w:szCs w:val="24"/>
        </w:rPr>
        <w:t xml:space="preserve"> - </w:t>
      </w:r>
      <w:r>
        <w:rPr>
          <w:rFonts w:ascii="Arial" w:eastAsia="MS Mincho" w:hAnsi="Arial" w:cs="Arial"/>
          <w:b/>
          <w:sz w:val="24"/>
          <w:szCs w:val="24"/>
        </w:rPr>
        <w:t>2</w:t>
      </w:r>
      <w:r w:rsidR="00CA46B9" w:rsidRPr="00CA46B9">
        <w:rPr>
          <w:rFonts w:ascii="Arial" w:eastAsia="MS Mincho" w:hAnsi="Arial" w:cs="Arial"/>
          <w:b/>
          <w:sz w:val="24"/>
          <w:szCs w:val="24"/>
        </w:rPr>
        <w:t xml:space="preserve">1 </w:t>
      </w:r>
      <w:r>
        <w:rPr>
          <w:rFonts w:ascii="Arial" w:eastAsia="MS Mincho" w:hAnsi="Arial" w:cs="Arial"/>
          <w:b/>
          <w:sz w:val="24"/>
          <w:szCs w:val="24"/>
        </w:rPr>
        <w:t xml:space="preserve">June </w:t>
      </w:r>
      <w:r w:rsidR="00CA46B9" w:rsidRPr="00CA46B9">
        <w:rPr>
          <w:rFonts w:ascii="Arial" w:eastAsia="MS Mincho" w:hAnsi="Arial" w:cs="Arial"/>
          <w:b/>
          <w:sz w:val="24"/>
          <w:szCs w:val="24"/>
        </w:rPr>
        <w:t>2024</w:t>
      </w:r>
      <w:r w:rsidR="006F129A">
        <w:rPr>
          <w:rFonts w:ascii="Arial" w:eastAsia="MS Mincho" w:hAnsi="Arial" w:cs="Arial"/>
          <w:b/>
          <w:sz w:val="24"/>
          <w:szCs w:val="24"/>
        </w:rPr>
        <w:tab/>
      </w:r>
    </w:p>
    <w:p w14:paraId="1A50C6D8" w14:textId="77777777" w:rsidR="00F749AF" w:rsidRDefault="00F749AF">
      <w:pPr>
        <w:rPr>
          <w:b/>
          <w:sz w:val="24"/>
        </w:rPr>
      </w:pPr>
    </w:p>
    <w:p w14:paraId="7BA2914D" w14:textId="4236E02E" w:rsidR="00F85D9F" w:rsidRPr="00385F71" w:rsidRDefault="00F85D9F" w:rsidP="00F85D9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val="fr-FR" w:eastAsia="zh-CN"/>
        </w:rPr>
      </w:pPr>
      <w:proofErr w:type="gramStart"/>
      <w:r w:rsidRPr="00385F71">
        <w:rPr>
          <w:rFonts w:ascii="Arial" w:eastAsia="Batang" w:hAnsi="Arial"/>
          <w:b/>
          <w:lang w:val="fr-FR" w:eastAsia="zh-CN"/>
        </w:rPr>
        <w:t>Source:</w:t>
      </w:r>
      <w:proofErr w:type="gramEnd"/>
      <w:r w:rsidRPr="00385F71">
        <w:rPr>
          <w:rFonts w:ascii="Arial" w:eastAsia="Batang" w:hAnsi="Arial"/>
          <w:b/>
          <w:lang w:val="fr-FR" w:eastAsia="zh-CN"/>
        </w:rPr>
        <w:tab/>
        <w:t>Rapporteur (</w:t>
      </w:r>
      <w:hyperlink r:id="rId8" w:history="1">
        <w:r w:rsidR="00385F71" w:rsidRPr="00385F71">
          <w:rPr>
            <w:rStyle w:val="Hyperlink"/>
            <w:rFonts w:ascii="Arial" w:eastAsia="Batang" w:hAnsi="Arial"/>
            <w:b/>
            <w:lang w:val="fr-FR" w:eastAsia="zh-CN"/>
          </w:rPr>
          <w:t>alain.sultan@etsi.org</w:t>
        </w:r>
      </w:hyperlink>
      <w:r w:rsidR="00385F71">
        <w:rPr>
          <w:rFonts w:ascii="Arial" w:eastAsia="Batang" w:hAnsi="Arial"/>
          <w:b/>
          <w:lang w:val="fr-FR" w:eastAsia="zh-CN"/>
        </w:rPr>
        <w:t xml:space="preserve"> </w:t>
      </w:r>
      <w:r w:rsidRPr="00385F71">
        <w:rPr>
          <w:rFonts w:ascii="Arial" w:eastAsia="Batang" w:hAnsi="Arial"/>
          <w:b/>
          <w:lang w:val="fr-FR" w:eastAsia="zh-CN"/>
        </w:rPr>
        <w:t>)</w:t>
      </w:r>
    </w:p>
    <w:p w14:paraId="26AD40C5" w14:textId="69E369E4" w:rsidR="00F85D9F" w:rsidRDefault="00F85D9F" w:rsidP="00F85D9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Title:</w:t>
      </w:r>
      <w:r>
        <w:rPr>
          <w:rFonts w:ascii="Arial" w:eastAsia="Batang" w:hAnsi="Arial" w:cs="Arial"/>
          <w:b/>
          <w:lang w:eastAsia="zh-CN"/>
        </w:rPr>
        <w:tab/>
        <w:t xml:space="preserve">Cover sheet </w:t>
      </w:r>
      <w:r w:rsidR="000E790E">
        <w:rPr>
          <w:rFonts w:ascii="Arial" w:eastAsia="Batang" w:hAnsi="Arial" w:cs="Arial"/>
          <w:b/>
          <w:lang w:eastAsia="zh-CN"/>
        </w:rPr>
        <w:t xml:space="preserve">for </w:t>
      </w:r>
      <w:r>
        <w:rPr>
          <w:rFonts w:ascii="Arial" w:eastAsia="Batang" w:hAnsi="Arial" w:cs="Arial"/>
          <w:b/>
          <w:lang w:eastAsia="zh-CN"/>
        </w:rPr>
        <w:t>TR</w:t>
      </w:r>
      <w:r w:rsidR="005F4E8A">
        <w:rPr>
          <w:rFonts w:ascii="Arial" w:eastAsia="Batang" w:hAnsi="Arial" w:cs="Arial"/>
          <w:b/>
          <w:lang w:eastAsia="zh-CN"/>
        </w:rPr>
        <w:t xml:space="preserve"> </w:t>
      </w:r>
      <w:r>
        <w:rPr>
          <w:rFonts w:ascii="Arial" w:eastAsia="Batang" w:hAnsi="Arial" w:cs="Arial"/>
          <w:b/>
          <w:lang w:eastAsia="zh-CN"/>
        </w:rPr>
        <w:t>2</w:t>
      </w:r>
      <w:r w:rsidR="00242FF3">
        <w:rPr>
          <w:rFonts w:ascii="Arial" w:eastAsia="Batang" w:hAnsi="Arial" w:cs="Arial"/>
          <w:b/>
          <w:lang w:eastAsia="zh-CN"/>
        </w:rPr>
        <w:t>1</w:t>
      </w:r>
      <w:r>
        <w:rPr>
          <w:rFonts w:ascii="Arial" w:eastAsia="Batang" w:hAnsi="Arial" w:cs="Arial"/>
          <w:b/>
          <w:lang w:eastAsia="zh-CN"/>
        </w:rPr>
        <w:t>.</w:t>
      </w:r>
      <w:r w:rsidR="00242FF3">
        <w:rPr>
          <w:rFonts w:ascii="Arial" w:eastAsia="Batang" w:hAnsi="Arial" w:cs="Arial"/>
          <w:b/>
          <w:lang w:val="en-US" w:eastAsia="zh-CN"/>
        </w:rPr>
        <w:t>918</w:t>
      </w:r>
      <w:r>
        <w:rPr>
          <w:rFonts w:ascii="Arial" w:eastAsia="Batang" w:hAnsi="Arial" w:cs="Arial"/>
          <w:b/>
          <w:lang w:val="en-US" w:eastAsia="zh-CN"/>
        </w:rPr>
        <w:t xml:space="preserve"> </w:t>
      </w:r>
      <w:r w:rsidR="000E790E">
        <w:rPr>
          <w:rFonts w:ascii="Arial" w:eastAsia="Batang" w:hAnsi="Arial" w:cs="Arial"/>
          <w:b/>
          <w:lang w:val="en-US" w:eastAsia="zh-CN"/>
        </w:rPr>
        <w:t>v.0.4.0</w:t>
      </w:r>
    </w:p>
    <w:p w14:paraId="5F9A7A8A" w14:textId="277649DF" w:rsidR="00F85D9F" w:rsidRDefault="00F85D9F" w:rsidP="00F85D9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val="en-US"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</w:r>
      <w:r w:rsidR="00242FF3">
        <w:rPr>
          <w:rFonts w:ascii="Arial" w:eastAsia="Batang" w:hAnsi="Arial"/>
          <w:b/>
          <w:lang w:val="en-US" w:eastAsia="zh-CN"/>
        </w:rPr>
        <w:t>Information</w:t>
      </w:r>
    </w:p>
    <w:p w14:paraId="445BEA15" w14:textId="57328AEC" w:rsidR="00F85D9F" w:rsidRDefault="00F85D9F" w:rsidP="00F85D9F">
      <w:pPr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jc w:val="both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Agenda Item:</w:t>
      </w:r>
      <w:r>
        <w:rPr>
          <w:rFonts w:ascii="Arial" w:eastAsia="Batang" w:hAnsi="Arial"/>
          <w:b/>
          <w:lang w:eastAsia="zh-CN"/>
        </w:rPr>
        <w:tab/>
      </w:r>
      <w:r w:rsidR="005F4E8A">
        <w:rPr>
          <w:rFonts w:ascii="Arial" w:eastAsia="Batang" w:hAnsi="Arial"/>
          <w:b/>
          <w:lang w:eastAsia="zh-CN"/>
        </w:rPr>
        <w:t>6</w:t>
      </w:r>
      <w:r>
        <w:rPr>
          <w:rFonts w:ascii="Arial" w:eastAsia="Batang" w:hAnsi="Arial"/>
          <w:b/>
          <w:lang w:eastAsia="zh-CN"/>
        </w:rPr>
        <w:t>.1</w:t>
      </w:r>
    </w:p>
    <w:p w14:paraId="152FFB54" w14:textId="77777777" w:rsidR="00F85D9F" w:rsidRDefault="00F85D9F" w:rsidP="00F85D9F">
      <w:pPr>
        <w:rPr>
          <w:b/>
          <w:sz w:val="24"/>
        </w:rPr>
      </w:pPr>
    </w:p>
    <w:p w14:paraId="11155D22" w14:textId="77777777" w:rsidR="00F85D9F" w:rsidRDefault="00F85D9F">
      <w:pPr>
        <w:rPr>
          <w:b/>
          <w:sz w:val="24"/>
        </w:rPr>
      </w:pPr>
    </w:p>
    <w:p w14:paraId="27E91274" w14:textId="77777777" w:rsidR="00F749AF" w:rsidRDefault="00C20685">
      <w:pPr>
        <w:jc w:val="center"/>
        <w:rPr>
          <w:b/>
          <w:sz w:val="28"/>
        </w:rPr>
      </w:pPr>
      <w:r>
        <w:rPr>
          <w:b/>
          <w:sz w:val="28"/>
        </w:rPr>
        <w:t>Presentation of Specification to TSG or WG</w:t>
      </w:r>
    </w:p>
    <w:p w14:paraId="3375B8A5" w14:textId="6CAF748F" w:rsidR="00F749AF" w:rsidRDefault="00C20685">
      <w:pPr>
        <w:pBdr>
          <w:top w:val="single" w:sz="4" w:space="0" w:color="auto"/>
        </w:pBdr>
        <w:tabs>
          <w:tab w:val="left" w:pos="3119"/>
        </w:tabs>
        <w:rPr>
          <w:b/>
          <w:sz w:val="24"/>
          <w:lang w:eastAsia="zh-CN"/>
        </w:rPr>
      </w:pPr>
      <w:r>
        <w:rPr>
          <w:b/>
          <w:sz w:val="24"/>
        </w:rPr>
        <w:t>Presentation to:</w:t>
      </w:r>
      <w:r>
        <w:rPr>
          <w:b/>
          <w:sz w:val="24"/>
        </w:rPr>
        <w:tab/>
        <w:t>TSG SA Meeting #</w:t>
      </w:r>
      <w:r w:rsidR="00C31D22">
        <w:rPr>
          <w:rFonts w:eastAsia="Malgun Gothic"/>
          <w:b/>
          <w:sz w:val="24"/>
          <w:lang w:eastAsia="ko-KR"/>
        </w:rPr>
        <w:t>10</w:t>
      </w:r>
      <w:r w:rsidR="002315E0">
        <w:rPr>
          <w:rFonts w:eastAsia="Malgun Gothic"/>
          <w:b/>
          <w:sz w:val="24"/>
          <w:lang w:eastAsia="ko-KR"/>
        </w:rPr>
        <w:t>4</w:t>
      </w:r>
    </w:p>
    <w:p w14:paraId="463956E0" w14:textId="55B16D9C" w:rsidR="00F749AF" w:rsidRDefault="00C20685">
      <w:pP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Document for presentation:</w:t>
      </w:r>
      <w:r>
        <w:rPr>
          <w:b/>
          <w:sz w:val="24"/>
        </w:rPr>
        <w:tab/>
        <w:t>T</w:t>
      </w:r>
      <w:r w:rsidR="000B7ECA">
        <w:rPr>
          <w:b/>
          <w:sz w:val="24"/>
        </w:rPr>
        <w:t>R</w:t>
      </w:r>
      <w:r>
        <w:rPr>
          <w:b/>
          <w:sz w:val="24"/>
          <w:lang w:eastAsia="zh-CN"/>
        </w:rPr>
        <w:t xml:space="preserve"> 2</w:t>
      </w:r>
      <w:r w:rsidR="00242FF3">
        <w:rPr>
          <w:b/>
          <w:sz w:val="24"/>
          <w:lang w:eastAsia="zh-CN"/>
        </w:rPr>
        <w:t>1</w:t>
      </w:r>
      <w:r>
        <w:rPr>
          <w:b/>
          <w:sz w:val="24"/>
          <w:lang w:eastAsia="zh-CN"/>
        </w:rPr>
        <w:t>.</w:t>
      </w:r>
      <w:r w:rsidR="00242FF3">
        <w:rPr>
          <w:b/>
          <w:sz w:val="24"/>
          <w:lang w:eastAsia="zh-CN"/>
        </w:rPr>
        <w:t>918</w:t>
      </w:r>
      <w:r>
        <w:rPr>
          <w:b/>
          <w:sz w:val="24"/>
        </w:rPr>
        <w:t xml:space="preserve">, Version </w:t>
      </w:r>
      <w:r w:rsidR="00242FF3">
        <w:rPr>
          <w:b/>
          <w:sz w:val="24"/>
          <w:lang w:val="en-US" w:eastAsia="zh-CN"/>
        </w:rPr>
        <w:t>0</w:t>
      </w:r>
      <w:r>
        <w:rPr>
          <w:b/>
          <w:sz w:val="24"/>
          <w:lang w:eastAsia="zh-CN"/>
        </w:rPr>
        <w:t>.</w:t>
      </w:r>
      <w:r w:rsidR="000E790E">
        <w:rPr>
          <w:b/>
          <w:sz w:val="24"/>
          <w:lang w:val="en-US" w:eastAsia="zh-CN"/>
        </w:rPr>
        <w:t>4</w:t>
      </w:r>
      <w:r>
        <w:rPr>
          <w:b/>
          <w:sz w:val="24"/>
          <w:lang w:eastAsia="zh-CN"/>
        </w:rPr>
        <w:t>.0</w:t>
      </w:r>
    </w:p>
    <w:p w14:paraId="20C6AD6A" w14:textId="72C0E255" w:rsidR="00F749AF" w:rsidRDefault="00C20685">
      <w:pPr>
        <w:tabs>
          <w:tab w:val="left" w:pos="3119"/>
        </w:tabs>
        <w:rPr>
          <w:b/>
          <w:sz w:val="24"/>
          <w:lang w:eastAsia="ko-KR"/>
        </w:rPr>
      </w:pPr>
      <w:r>
        <w:rPr>
          <w:b/>
          <w:sz w:val="24"/>
        </w:rPr>
        <w:t>Presented for:</w:t>
      </w:r>
      <w:r>
        <w:rPr>
          <w:b/>
          <w:sz w:val="24"/>
        </w:rPr>
        <w:tab/>
      </w:r>
      <w:r w:rsidR="00242FF3">
        <w:rPr>
          <w:b/>
          <w:sz w:val="24"/>
        </w:rPr>
        <w:t>information</w:t>
      </w:r>
    </w:p>
    <w:p w14:paraId="00F76D6A" w14:textId="77777777" w:rsidR="00F749AF" w:rsidRDefault="00C20685">
      <w:pPr>
        <w:pBdr>
          <w:top w:val="single" w:sz="4" w:space="1" w:color="auto"/>
        </w:pBdr>
        <w:tabs>
          <w:tab w:val="left" w:pos="3119"/>
        </w:tabs>
        <w:overflowPunct w:val="0"/>
        <w:autoSpaceDE w:val="0"/>
        <w:autoSpaceDN w:val="0"/>
        <w:adjustRightInd w:val="0"/>
        <w:textAlignment w:val="baseline"/>
        <w:outlineLvl w:val="0"/>
        <w:rPr>
          <w:rFonts w:eastAsia="Malgun Gothic"/>
          <w:b/>
          <w:color w:val="000000"/>
          <w:sz w:val="24"/>
        </w:rPr>
      </w:pPr>
      <w:r>
        <w:rPr>
          <w:rFonts w:eastAsia="Malgun Gothic"/>
          <w:b/>
          <w:color w:val="000000"/>
          <w:sz w:val="24"/>
        </w:rPr>
        <w:t>Abstract of document:</w:t>
      </w:r>
    </w:p>
    <w:p w14:paraId="4841ACA0" w14:textId="595E20CD" w:rsidR="005F4E8A" w:rsidRPr="00102CAA" w:rsidRDefault="00C20685" w:rsidP="00242FF3">
      <w:r>
        <w:rPr>
          <w:rFonts w:eastAsia="Times New Roman"/>
          <w:lang w:eastAsia="en-US"/>
        </w:rPr>
        <w:t>T</w:t>
      </w:r>
      <w:r w:rsidR="000B7ECA">
        <w:rPr>
          <w:rFonts w:eastAsia="Times New Roman"/>
          <w:lang w:eastAsia="en-US"/>
        </w:rPr>
        <w:t>R</w:t>
      </w:r>
      <w:r>
        <w:rPr>
          <w:rFonts w:eastAsia="Times New Roman"/>
          <w:lang w:eastAsia="en-US"/>
        </w:rPr>
        <w:t xml:space="preserve"> 2</w:t>
      </w:r>
      <w:r w:rsidR="00242FF3">
        <w:rPr>
          <w:rFonts w:eastAsia="Times New Roman"/>
          <w:lang w:eastAsia="en-US"/>
        </w:rPr>
        <w:t>1</w:t>
      </w:r>
      <w:r>
        <w:rPr>
          <w:rFonts w:eastAsia="Times New Roman"/>
          <w:lang w:eastAsia="en-US"/>
        </w:rPr>
        <w:t>.</w:t>
      </w:r>
      <w:r w:rsidR="00242FF3">
        <w:rPr>
          <w:rFonts w:eastAsia="Times New Roman"/>
          <w:lang w:eastAsia="en-US"/>
        </w:rPr>
        <w:t>918</w:t>
      </w:r>
      <w:r w:rsidR="00746533">
        <w:rPr>
          <w:lang w:val="en-US" w:eastAsia="zh-CN"/>
        </w:rPr>
        <w:t xml:space="preserve"> </w:t>
      </w:r>
      <w:r w:rsidR="00242FF3">
        <w:rPr>
          <w:lang w:val="en-US" w:eastAsia="zh-CN"/>
        </w:rPr>
        <w:t xml:space="preserve">provides </w:t>
      </w:r>
      <w:r w:rsidR="00242FF3" w:rsidRPr="00242FF3">
        <w:rPr>
          <w:lang w:val="en-US" w:eastAsia="zh-CN"/>
        </w:rPr>
        <w:t xml:space="preserve">a summary of </w:t>
      </w:r>
      <w:proofErr w:type="gramStart"/>
      <w:r w:rsidR="00242FF3" w:rsidRPr="00242FF3">
        <w:rPr>
          <w:lang w:val="en-US" w:eastAsia="zh-CN"/>
        </w:rPr>
        <w:t>each and every</w:t>
      </w:r>
      <w:proofErr w:type="gramEnd"/>
      <w:r w:rsidR="00242FF3" w:rsidRPr="00242FF3">
        <w:rPr>
          <w:lang w:val="en-US" w:eastAsia="zh-CN"/>
        </w:rPr>
        <w:t xml:space="preserve"> 3GPP Release 18 Feature, and more generally of all Work Items for which a summary has been agreed to be provided.</w:t>
      </w:r>
    </w:p>
    <w:p w14:paraId="4752FEDA" w14:textId="0756A3BE" w:rsidR="00242FF3" w:rsidRDefault="00242FF3" w:rsidP="00F85D9F">
      <w:pPr>
        <w:rPr>
          <w:lang w:val="en-US" w:eastAsia="zh-CN"/>
        </w:rPr>
      </w:pPr>
      <w:r w:rsidRPr="00242FF3">
        <w:rPr>
          <w:lang w:val="en-US" w:eastAsia="zh-CN"/>
        </w:rPr>
        <w:t xml:space="preserve">These summaries are based on the inputs issued by the Work Item Rapporteurs, sometimes modified by the </w:t>
      </w:r>
      <w:r w:rsidR="00940C77">
        <w:rPr>
          <w:lang w:val="en-US" w:eastAsia="zh-CN"/>
        </w:rPr>
        <w:t xml:space="preserve">Rapporteur </w:t>
      </w:r>
      <w:r w:rsidRPr="00242FF3">
        <w:rPr>
          <w:lang w:val="en-US" w:eastAsia="zh-CN"/>
        </w:rPr>
        <w:t xml:space="preserve">to ensure overall consistency of this document. </w:t>
      </w:r>
    </w:p>
    <w:p w14:paraId="2D635951" w14:textId="77777777" w:rsidR="000E790E" w:rsidRDefault="000E790E" w:rsidP="000E790E">
      <w:pPr>
        <w:rPr>
          <w:lang w:val="en-US" w:eastAsia="zh-CN"/>
        </w:rPr>
      </w:pPr>
      <w:r>
        <w:rPr>
          <w:lang w:val="en-US" w:eastAsia="zh-CN"/>
        </w:rPr>
        <w:t>Some reminders on guidance for summaries:</w:t>
      </w:r>
    </w:p>
    <w:p w14:paraId="57665616" w14:textId="77777777" w:rsidR="000E790E" w:rsidRPr="00242FF3" w:rsidRDefault="000E790E" w:rsidP="000E790E">
      <w:pPr>
        <w:pStyle w:val="EW"/>
        <w:rPr>
          <w:lang w:val="en-US" w:eastAsia="zh-CN"/>
        </w:rPr>
      </w:pPr>
      <w:r w:rsidRPr="00242FF3">
        <w:rPr>
          <w:lang w:val="en-US" w:eastAsia="zh-CN"/>
        </w:rPr>
        <w:t>-</w:t>
      </w:r>
      <w:r w:rsidRPr="00242FF3">
        <w:rPr>
          <w:lang w:val="en-US" w:eastAsia="zh-CN"/>
        </w:rPr>
        <w:tab/>
      </w:r>
      <w:r>
        <w:rPr>
          <w:lang w:val="en-US" w:eastAsia="zh-CN"/>
        </w:rPr>
        <w:t>A summary should n</w:t>
      </w:r>
      <w:r w:rsidRPr="00242FF3">
        <w:rPr>
          <w:lang w:val="en-US" w:eastAsia="zh-CN"/>
        </w:rPr>
        <w:t xml:space="preserve">ot exceed one page long. </w:t>
      </w:r>
      <w:r>
        <w:rPr>
          <w:lang w:val="en-US" w:eastAsia="zh-CN"/>
        </w:rPr>
        <w:t xml:space="preserve">Exceptions are possible, </w:t>
      </w:r>
      <w:proofErr w:type="gramStart"/>
      <w:r>
        <w:rPr>
          <w:lang w:val="en-US" w:eastAsia="zh-CN"/>
        </w:rPr>
        <w:t>in particular for</w:t>
      </w:r>
      <w:proofErr w:type="gramEnd"/>
      <w:r>
        <w:rPr>
          <w:lang w:val="en-US" w:eastAsia="zh-CN"/>
        </w:rPr>
        <w:t xml:space="preserve"> items impacting several WGs/TSGs.</w:t>
      </w:r>
    </w:p>
    <w:p w14:paraId="0C0165C8" w14:textId="77777777" w:rsidR="000E790E" w:rsidRPr="00242FF3" w:rsidRDefault="000E790E" w:rsidP="000E790E">
      <w:pPr>
        <w:pStyle w:val="EW"/>
        <w:rPr>
          <w:lang w:val="en-US" w:eastAsia="zh-CN"/>
        </w:rPr>
      </w:pPr>
      <w:r w:rsidRPr="00242FF3">
        <w:rPr>
          <w:lang w:val="en-US" w:eastAsia="zh-CN"/>
        </w:rPr>
        <w:t>-</w:t>
      </w:r>
      <w:r w:rsidRPr="00242FF3">
        <w:rPr>
          <w:lang w:val="en-US" w:eastAsia="zh-CN"/>
        </w:rPr>
        <w:tab/>
      </w:r>
      <w:r>
        <w:rPr>
          <w:lang w:val="en-US" w:eastAsia="zh-CN"/>
        </w:rPr>
        <w:t>A summary shall answer 2 questions: “what does the feature bring/solve?” and “what are its main impacts on the system?”</w:t>
      </w:r>
      <w:r w:rsidRPr="00242FF3">
        <w:rPr>
          <w:lang w:val="en-US" w:eastAsia="zh-CN"/>
        </w:rPr>
        <w:t>.</w:t>
      </w:r>
    </w:p>
    <w:p w14:paraId="2CAA70B1" w14:textId="77777777" w:rsidR="000E790E" w:rsidRDefault="000E790E" w:rsidP="000E790E">
      <w:pPr>
        <w:pStyle w:val="EW"/>
        <w:rPr>
          <w:lang w:val="en-US" w:eastAsia="zh-CN"/>
        </w:rPr>
      </w:pPr>
      <w:r w:rsidRPr="00242FF3">
        <w:rPr>
          <w:lang w:val="en-US" w:eastAsia="zh-CN"/>
        </w:rPr>
        <w:t>-</w:t>
      </w:r>
      <w:r w:rsidRPr="00242FF3">
        <w:rPr>
          <w:lang w:val="en-US" w:eastAsia="zh-CN"/>
        </w:rPr>
        <w:tab/>
      </w:r>
      <w:r>
        <w:rPr>
          <w:lang w:val="en-US" w:eastAsia="zh-CN"/>
        </w:rPr>
        <w:t>Figures (or at least tables) are highly encourage</w:t>
      </w:r>
      <w:r w:rsidRPr="00242FF3">
        <w:rPr>
          <w:lang w:val="en-US" w:eastAsia="zh-CN"/>
        </w:rPr>
        <w:t xml:space="preserve">. </w:t>
      </w:r>
    </w:p>
    <w:p w14:paraId="21B1F146" w14:textId="77777777" w:rsidR="000E790E" w:rsidRDefault="000E790E" w:rsidP="000E790E">
      <w:pPr>
        <w:pStyle w:val="EW"/>
        <w:rPr>
          <w:lang w:val="en-US" w:eastAsia="zh-CN"/>
        </w:rPr>
      </w:pPr>
      <w:r w:rsidRPr="00242FF3">
        <w:rPr>
          <w:lang w:val="en-US" w:eastAsia="zh-CN"/>
        </w:rPr>
        <w:t>-</w:t>
      </w:r>
      <w:r w:rsidRPr="00242FF3">
        <w:rPr>
          <w:lang w:val="en-US" w:eastAsia="zh-CN"/>
        </w:rPr>
        <w:tab/>
      </w:r>
      <w:r>
        <w:rPr>
          <w:lang w:val="en-US" w:eastAsia="zh-CN"/>
        </w:rPr>
        <w:t xml:space="preserve">A summary shall be readable (e.g. avoid </w:t>
      </w:r>
      <w:r w:rsidRPr="00242FF3">
        <w:rPr>
          <w:lang w:val="en-US" w:eastAsia="zh-CN"/>
        </w:rPr>
        <w:t>long list of bullet items</w:t>
      </w:r>
      <w:r>
        <w:rPr>
          <w:lang w:val="en-US" w:eastAsia="zh-CN"/>
        </w:rPr>
        <w:t>)</w:t>
      </w:r>
      <w:r w:rsidRPr="00242FF3">
        <w:rPr>
          <w:lang w:val="en-US" w:eastAsia="zh-CN"/>
        </w:rPr>
        <w:t xml:space="preserve">. </w:t>
      </w:r>
    </w:p>
    <w:p w14:paraId="4281BC08" w14:textId="77777777" w:rsidR="000E790E" w:rsidRDefault="000E790E" w:rsidP="000E790E">
      <w:pPr>
        <w:pStyle w:val="EW"/>
        <w:rPr>
          <w:lang w:val="en-US" w:eastAsia="zh-CN"/>
        </w:rPr>
      </w:pPr>
      <w:r w:rsidRPr="00242FF3">
        <w:rPr>
          <w:lang w:val="en-US" w:eastAsia="zh-CN"/>
        </w:rPr>
        <w:t>-</w:t>
      </w:r>
      <w:r w:rsidRPr="00242FF3">
        <w:rPr>
          <w:lang w:val="en-US" w:eastAsia="zh-CN"/>
        </w:rPr>
        <w:tab/>
      </w:r>
      <w:r>
        <w:rPr>
          <w:lang w:val="en-US" w:eastAsia="zh-CN"/>
        </w:rPr>
        <w:t>A summary shall be understandable by non-specialist. The target audience is the broader 3GPP community and even outside.</w:t>
      </w:r>
    </w:p>
    <w:p w14:paraId="06176231" w14:textId="77777777" w:rsidR="000E790E" w:rsidRDefault="000E790E" w:rsidP="000E790E">
      <w:pPr>
        <w:pStyle w:val="EW"/>
        <w:rPr>
          <w:lang w:val="en-US" w:eastAsia="zh-CN"/>
        </w:rPr>
      </w:pPr>
      <w:r w:rsidRPr="00242FF3">
        <w:rPr>
          <w:lang w:val="en-US" w:eastAsia="zh-CN"/>
        </w:rPr>
        <w:t>-</w:t>
      </w:r>
      <w:r w:rsidRPr="00242FF3">
        <w:rPr>
          <w:lang w:val="en-US" w:eastAsia="zh-CN"/>
        </w:rPr>
        <w:tab/>
      </w:r>
      <w:r>
        <w:rPr>
          <w:lang w:val="en-US" w:eastAsia="zh-CN"/>
        </w:rPr>
        <w:t>every (non-obvious) acronym shall be explained</w:t>
      </w:r>
      <w:r w:rsidRPr="00242FF3">
        <w:rPr>
          <w:lang w:val="en-US" w:eastAsia="zh-CN"/>
        </w:rPr>
        <w:t xml:space="preserve">. </w:t>
      </w:r>
    </w:p>
    <w:p w14:paraId="4A1E98C3" w14:textId="77777777" w:rsidR="000E790E" w:rsidRPr="00242FF3" w:rsidRDefault="000E790E" w:rsidP="000E790E">
      <w:pPr>
        <w:pStyle w:val="EW"/>
        <w:rPr>
          <w:lang w:val="en-US" w:eastAsia="zh-CN"/>
        </w:rPr>
      </w:pPr>
      <w:r w:rsidRPr="00242FF3">
        <w:rPr>
          <w:lang w:val="en-US" w:eastAsia="zh-CN"/>
        </w:rPr>
        <w:t>-</w:t>
      </w:r>
      <w:r w:rsidRPr="00242FF3">
        <w:rPr>
          <w:lang w:val="en-US" w:eastAsia="zh-CN"/>
        </w:rPr>
        <w:tab/>
        <w:t xml:space="preserve">The work items’ UIDs </w:t>
      </w:r>
      <w:r>
        <w:rPr>
          <w:lang w:val="en-US" w:eastAsia="zh-CN"/>
        </w:rPr>
        <w:t xml:space="preserve">shall be </w:t>
      </w:r>
      <w:r w:rsidRPr="00242FF3">
        <w:rPr>
          <w:lang w:val="en-US" w:eastAsia="zh-CN"/>
        </w:rPr>
        <w:t>mentioned</w:t>
      </w:r>
      <w:r>
        <w:rPr>
          <w:lang w:val="en-US" w:eastAsia="zh-CN"/>
        </w:rPr>
        <w:t xml:space="preserve">. This </w:t>
      </w:r>
      <w:r w:rsidRPr="00242FF3">
        <w:rPr>
          <w:lang w:val="en-US" w:eastAsia="zh-CN"/>
        </w:rPr>
        <w:t xml:space="preserve">is the key identifier to tell what is being summarized. </w:t>
      </w:r>
    </w:p>
    <w:p w14:paraId="12D75C11" w14:textId="77777777" w:rsidR="000E790E" w:rsidRPr="00242FF3" w:rsidRDefault="000E790E" w:rsidP="000E790E">
      <w:pPr>
        <w:pStyle w:val="EW"/>
        <w:rPr>
          <w:lang w:val="en-US" w:eastAsia="zh-CN"/>
        </w:rPr>
      </w:pPr>
      <w:r w:rsidRPr="00242FF3">
        <w:rPr>
          <w:lang w:val="en-US" w:eastAsia="zh-CN"/>
        </w:rPr>
        <w:t>-</w:t>
      </w:r>
      <w:r w:rsidRPr="00242FF3">
        <w:rPr>
          <w:lang w:val="en-US" w:eastAsia="zh-CN"/>
        </w:rPr>
        <w:tab/>
        <w:t>For the references, the CRs should not be directly listed. Instead, a link to 3GU should be provided.</w:t>
      </w:r>
    </w:p>
    <w:p w14:paraId="641B1E17" w14:textId="77777777" w:rsidR="00B1220B" w:rsidRDefault="00B1220B" w:rsidP="00F85D9F">
      <w:pPr>
        <w:rPr>
          <w:lang w:val="en-US" w:eastAsia="zh-CN"/>
        </w:rPr>
      </w:pPr>
    </w:p>
    <w:p w14:paraId="4B44E71E" w14:textId="39A0AD0A" w:rsidR="000E790E" w:rsidRPr="00940C77" w:rsidRDefault="00B1220B" w:rsidP="00F85D9F">
      <w:pPr>
        <w:rPr>
          <w:b/>
          <w:bCs/>
          <w:lang w:val="en-US" w:eastAsia="zh-CN"/>
        </w:rPr>
      </w:pPr>
      <w:r w:rsidRPr="00940C77">
        <w:rPr>
          <w:b/>
          <w:bCs/>
          <w:lang w:val="en-US" w:eastAsia="zh-CN"/>
        </w:rPr>
        <w:t>The template to contribute is provided in Annex B of the TR.</w:t>
      </w:r>
    </w:p>
    <w:p w14:paraId="0E0D91BA" w14:textId="77777777" w:rsidR="00F749AF" w:rsidRDefault="00C20685">
      <w:pPr>
        <w:pBdr>
          <w:top w:val="single" w:sz="4" w:space="1" w:color="auto"/>
        </w:pBdr>
        <w:tabs>
          <w:tab w:val="left" w:pos="3119"/>
        </w:tabs>
        <w:outlineLvl w:val="0"/>
        <w:rPr>
          <w:b/>
          <w:sz w:val="24"/>
        </w:rPr>
      </w:pPr>
      <w:r>
        <w:rPr>
          <w:b/>
          <w:sz w:val="24"/>
        </w:rPr>
        <w:t>Changes since last presentation to SA:</w:t>
      </w:r>
    </w:p>
    <w:p w14:paraId="39188C21" w14:textId="43F4BFB6" w:rsidR="00F749AF" w:rsidRDefault="00385F71">
      <w:pPr>
        <w:rPr>
          <w:lang w:eastAsia="ko-KR"/>
        </w:rPr>
      </w:pPr>
      <w:r>
        <w:rPr>
          <w:lang w:val="en-US" w:eastAsia="zh-CN"/>
        </w:rPr>
        <w:t>120 summaries have now been provided in total</w:t>
      </w:r>
      <w:r w:rsidR="000B7ECA">
        <w:rPr>
          <w:lang w:val="en-US" w:eastAsia="zh-CN"/>
        </w:rPr>
        <w:t>.</w:t>
      </w:r>
      <w:r>
        <w:rPr>
          <w:lang w:val="en-US" w:eastAsia="zh-CN"/>
        </w:rPr>
        <w:t xml:space="preserve"> Given that about 78 summaries are still expected, </w:t>
      </w:r>
      <w:r w:rsidR="00B1220B">
        <w:rPr>
          <w:lang w:val="en-US" w:eastAsia="zh-CN"/>
        </w:rPr>
        <w:t xml:space="preserve">the completion rate of this document is exactly of </w:t>
      </w:r>
      <w:r>
        <w:rPr>
          <w:lang w:val="en-US" w:eastAsia="zh-CN"/>
        </w:rPr>
        <w:t>60%.</w:t>
      </w:r>
    </w:p>
    <w:p w14:paraId="7DC49C36" w14:textId="77777777" w:rsidR="00F749AF" w:rsidRDefault="00C20685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109ED843" w14:textId="20F5982C" w:rsidR="000E790E" w:rsidRDefault="00385F71" w:rsidP="000E790E">
      <w:pPr>
        <w:spacing w:after="0"/>
      </w:pPr>
      <w:r>
        <w:t xml:space="preserve">78 </w:t>
      </w:r>
      <w:r w:rsidR="000E790E">
        <w:t xml:space="preserve">inputs </w:t>
      </w:r>
      <w:r>
        <w:t xml:space="preserve">are believed to be missing </w:t>
      </w:r>
      <w:r w:rsidR="000E790E">
        <w:t>in v.0.4.0</w:t>
      </w:r>
      <w:r>
        <w:t xml:space="preserve"> (or clarifications why the summary is not needed shall be sent to the rapporteur).</w:t>
      </w:r>
    </w:p>
    <w:p w14:paraId="4705BBFF" w14:textId="31C6BB70" w:rsidR="000E790E" w:rsidRDefault="000E790E" w:rsidP="000E790E">
      <w:pPr>
        <w:spacing w:after="0"/>
      </w:pPr>
      <w:r>
        <w:t xml:space="preserve">Each blue line is missing. The summary shall cover </w:t>
      </w:r>
      <w:r w:rsidR="00385F71">
        <w:t xml:space="preserve">the blue line itself and </w:t>
      </w:r>
      <w:r>
        <w:t>all the black lines bellow the blue line.</w:t>
      </w: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7"/>
        <w:gridCol w:w="3969"/>
        <w:gridCol w:w="1790"/>
        <w:gridCol w:w="425"/>
        <w:gridCol w:w="851"/>
        <w:gridCol w:w="2409"/>
      </w:tblGrid>
      <w:tr w:rsidR="000E790E" w:rsidRPr="000E790E" w14:paraId="7037BD09" w14:textId="77777777" w:rsidTr="000E790E">
        <w:trPr>
          <w:trHeight w:val="20"/>
        </w:trPr>
        <w:tc>
          <w:tcPr>
            <w:tcW w:w="757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14:paraId="38DB3163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UID</w:t>
            </w:r>
          </w:p>
        </w:tc>
        <w:tc>
          <w:tcPr>
            <w:tcW w:w="3969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14:paraId="4C027041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i/>
                <w:iCs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i/>
                <w:iCs/>
                <w:color w:val="000000"/>
                <w:sz w:val="14"/>
                <w:szCs w:val="14"/>
                <w:lang w:eastAsia="en-GB"/>
              </w:rPr>
              <w:t>Name</w:t>
            </w:r>
          </w:p>
        </w:tc>
        <w:tc>
          <w:tcPr>
            <w:tcW w:w="1790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14:paraId="14994223" w14:textId="77777777" w:rsidR="000E790E" w:rsidRPr="000E790E" w:rsidRDefault="000E790E" w:rsidP="00107D70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Calibri" w:hAnsi="Calibri" w:cs="Calibri"/>
                <w:color w:val="000000"/>
                <w:sz w:val="14"/>
                <w:szCs w:val="14"/>
                <w:lang w:eastAsia="en-GB"/>
              </w:rPr>
              <w:t>acronym</w:t>
            </w:r>
          </w:p>
        </w:tc>
        <w:tc>
          <w:tcPr>
            <w:tcW w:w="425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14:paraId="568AE7FE" w14:textId="77777777" w:rsidR="000E790E" w:rsidRPr="000E790E" w:rsidRDefault="000E790E" w:rsidP="00107D70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Calibri" w:hAnsi="Calibri" w:cs="Calibri"/>
                <w:color w:val="000000"/>
                <w:sz w:val="14"/>
                <w:szCs w:val="14"/>
                <w:lang w:eastAsia="en-GB"/>
              </w:rPr>
              <w:t>WG</w:t>
            </w:r>
          </w:p>
        </w:tc>
        <w:tc>
          <w:tcPr>
            <w:tcW w:w="851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14:paraId="29F2ECB7" w14:textId="77777777" w:rsidR="000E790E" w:rsidRPr="000E790E" w:rsidRDefault="000E790E" w:rsidP="00107D70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Calibri" w:hAnsi="Calibri" w:cs="Calibri"/>
                <w:color w:val="000000"/>
                <w:sz w:val="14"/>
                <w:szCs w:val="14"/>
                <w:lang w:eastAsia="en-GB"/>
              </w:rPr>
              <w:t>WID</w:t>
            </w:r>
          </w:p>
        </w:tc>
        <w:tc>
          <w:tcPr>
            <w:tcW w:w="2409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14:paraId="67700278" w14:textId="77777777" w:rsidR="000E790E" w:rsidRPr="000E790E" w:rsidRDefault="000E790E" w:rsidP="00107D70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Calibri" w:hAnsi="Calibri" w:cs="Calibri"/>
                <w:b/>
                <w:bCs/>
                <w:color w:val="000000"/>
                <w:sz w:val="14"/>
                <w:szCs w:val="14"/>
                <w:lang w:eastAsia="en-GB"/>
              </w:rPr>
              <w:t>Rapporteur</w:t>
            </w:r>
          </w:p>
        </w:tc>
      </w:tr>
      <w:tr w:rsidR="000E790E" w:rsidRPr="000E790E" w14:paraId="5F0846F0" w14:textId="77777777" w:rsidTr="000E790E">
        <w:trPr>
          <w:trHeight w:val="20"/>
        </w:trPr>
        <w:tc>
          <w:tcPr>
            <w:tcW w:w="757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255BF79C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920034</w:t>
            </w:r>
          </w:p>
        </w:tc>
        <w:tc>
          <w:tcPr>
            <w:tcW w:w="396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5436E088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FF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FF"/>
                <w:sz w:val="14"/>
                <w:szCs w:val="14"/>
                <w:lang w:eastAsia="en-GB"/>
              </w:rPr>
              <w:t xml:space="preserve">5G system with satellite access to Support Control and/or Video Surveillance </w:t>
            </w:r>
          </w:p>
        </w:tc>
        <w:tc>
          <w:tcPr>
            <w:tcW w:w="179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58509879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SCVS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26F63658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S1</w:t>
            </w:r>
          </w:p>
        </w:tc>
        <w:tc>
          <w:tcPr>
            <w:tcW w:w="851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4E8FA662" w14:textId="77777777" w:rsidR="000E790E" w:rsidRPr="000E790E" w:rsidRDefault="000E790E" w:rsidP="00107D70">
            <w:pPr>
              <w:spacing w:after="0"/>
              <w:rPr>
                <w:rFonts w:ascii="Calibri" w:hAnsi="Calibri" w:cs="Calibri"/>
                <w:color w:val="0563C1"/>
                <w:sz w:val="14"/>
                <w:szCs w:val="14"/>
                <w:u w:val="single"/>
                <w:lang w:eastAsia="en-GB"/>
              </w:rPr>
            </w:pPr>
            <w:hyperlink r:id="rId9" w:history="1">
              <w:r w:rsidRPr="000E790E">
                <w:rPr>
                  <w:rFonts w:ascii="Calibri" w:hAnsi="Calibri" w:cs="Calibri"/>
                  <w:color w:val="0563C1"/>
                  <w:sz w:val="14"/>
                  <w:szCs w:val="14"/>
                  <w:u w:val="single"/>
                  <w:lang w:eastAsia="en-GB"/>
                </w:rPr>
                <w:t>SP-210527</w:t>
              </w:r>
            </w:hyperlink>
          </w:p>
        </w:tc>
        <w:tc>
          <w:tcPr>
            <w:tcW w:w="240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77EEE453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 xml:space="preserve">Dong Chen, Xiaomi </w:t>
            </w:r>
          </w:p>
        </w:tc>
      </w:tr>
      <w:tr w:rsidR="000E790E" w:rsidRPr="000E790E" w14:paraId="7D6B83D5" w14:textId="77777777" w:rsidTr="000E790E">
        <w:trPr>
          <w:trHeight w:val="20"/>
        </w:trPr>
        <w:tc>
          <w:tcPr>
            <w:tcW w:w="757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5B965B6C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>941006</w:t>
            </w:r>
          </w:p>
        </w:tc>
        <w:tc>
          <w:tcPr>
            <w:tcW w:w="396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323E3034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FF"/>
                <w:sz w:val="14"/>
                <w:szCs w:val="14"/>
                <w:lang w:val="fr-FR"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FF"/>
                <w:sz w:val="14"/>
                <w:szCs w:val="14"/>
                <w:lang w:val="fr-FR" w:eastAsia="en-GB"/>
              </w:rPr>
              <w:t>NR NTN (Non-</w:t>
            </w:r>
            <w:proofErr w:type="spellStart"/>
            <w:r w:rsidRPr="000E790E">
              <w:rPr>
                <w:rFonts w:ascii="Arial" w:hAnsi="Arial" w:cs="Arial"/>
                <w:b/>
                <w:bCs/>
                <w:color w:val="0000FF"/>
                <w:sz w:val="14"/>
                <w:szCs w:val="14"/>
                <w:lang w:val="fr-FR" w:eastAsia="en-GB"/>
              </w:rPr>
              <w:t>Terrestrial</w:t>
            </w:r>
            <w:proofErr w:type="spellEnd"/>
            <w:r w:rsidRPr="000E790E">
              <w:rPr>
                <w:rFonts w:ascii="Arial" w:hAnsi="Arial" w:cs="Arial"/>
                <w:b/>
                <w:bCs/>
                <w:color w:val="0000FF"/>
                <w:sz w:val="14"/>
                <w:szCs w:val="14"/>
                <w:lang w:val="fr-FR" w:eastAsia="en-GB"/>
              </w:rPr>
              <w:t xml:space="preserve"> Networks) </w:t>
            </w:r>
            <w:proofErr w:type="spellStart"/>
            <w:r w:rsidRPr="000E790E">
              <w:rPr>
                <w:rFonts w:ascii="Arial" w:hAnsi="Arial" w:cs="Arial"/>
                <w:b/>
                <w:bCs/>
                <w:color w:val="0000FF"/>
                <w:sz w:val="14"/>
                <w:szCs w:val="14"/>
                <w:lang w:val="fr-FR" w:eastAsia="en-GB"/>
              </w:rPr>
              <w:t>enhancements</w:t>
            </w:r>
            <w:proofErr w:type="spellEnd"/>
          </w:p>
        </w:tc>
        <w:tc>
          <w:tcPr>
            <w:tcW w:w="179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16CBF8EF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proofErr w:type="spellStart"/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>NR_NTN_enh</w:t>
            </w:r>
            <w:proofErr w:type="spellEnd"/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2A19AB96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 </w:t>
            </w:r>
          </w:p>
        </w:tc>
        <w:tc>
          <w:tcPr>
            <w:tcW w:w="851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35D86D43" w14:textId="77777777" w:rsidR="000E790E" w:rsidRPr="000E790E" w:rsidRDefault="000E790E" w:rsidP="00107D70">
            <w:pPr>
              <w:spacing w:after="0"/>
              <w:rPr>
                <w:rFonts w:ascii="Calibri" w:hAnsi="Calibri" w:cs="Calibri"/>
                <w:color w:val="0563C1"/>
                <w:sz w:val="14"/>
                <w:szCs w:val="14"/>
                <w:u w:val="single"/>
                <w:lang w:eastAsia="en-GB"/>
              </w:rPr>
            </w:pPr>
            <w:hyperlink r:id="rId10" w:history="1">
              <w:r w:rsidRPr="000E790E">
                <w:rPr>
                  <w:rFonts w:ascii="Calibri" w:hAnsi="Calibri" w:cs="Calibri"/>
                  <w:color w:val="0563C1"/>
                  <w:sz w:val="14"/>
                  <w:szCs w:val="14"/>
                  <w:u w:val="single"/>
                  <w:lang w:eastAsia="en-GB"/>
                </w:rPr>
                <w:t>RP-232669</w:t>
              </w:r>
            </w:hyperlink>
          </w:p>
        </w:tc>
        <w:tc>
          <w:tcPr>
            <w:tcW w:w="240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4AE48007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 xml:space="preserve">Nicolas </w:t>
            </w:r>
            <w:proofErr w:type="spellStart"/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>Chuberre</w:t>
            </w:r>
            <w:proofErr w:type="spellEnd"/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>, Thales</w:t>
            </w:r>
          </w:p>
        </w:tc>
      </w:tr>
      <w:tr w:rsidR="000E790E" w:rsidRPr="000E790E" w14:paraId="4AA1B668" w14:textId="77777777" w:rsidTr="000E790E">
        <w:trPr>
          <w:trHeight w:val="20"/>
        </w:trPr>
        <w:tc>
          <w:tcPr>
            <w:tcW w:w="757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20AD8535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941106</w:t>
            </w:r>
          </w:p>
        </w:tc>
        <w:tc>
          <w:tcPr>
            <w:tcW w:w="396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3BDBFB6D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val="fr-FR"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val="fr-FR" w:eastAsia="en-GB"/>
              </w:rPr>
              <w:t xml:space="preserve">   </w:t>
            </w:r>
            <w:proofErr w:type="spellStart"/>
            <w:r w:rsidRPr="000E790E">
              <w:rPr>
                <w:rFonts w:ascii="Arial" w:hAnsi="Arial" w:cs="Arial"/>
                <w:color w:val="000000"/>
                <w:sz w:val="14"/>
                <w:szCs w:val="14"/>
                <w:lang w:val="fr-FR" w:eastAsia="en-GB"/>
              </w:rPr>
              <w:t>Core</w:t>
            </w:r>
            <w:proofErr w:type="spellEnd"/>
            <w:r w:rsidRPr="000E790E">
              <w:rPr>
                <w:rFonts w:ascii="Arial" w:hAnsi="Arial" w:cs="Arial"/>
                <w:color w:val="000000"/>
                <w:sz w:val="14"/>
                <w:szCs w:val="14"/>
                <w:lang w:val="fr-FR" w:eastAsia="en-GB"/>
              </w:rPr>
              <w:t xml:space="preserve"> </w:t>
            </w:r>
            <w:proofErr w:type="gramStart"/>
            <w:r w:rsidRPr="000E790E">
              <w:rPr>
                <w:rFonts w:ascii="Arial" w:hAnsi="Arial" w:cs="Arial"/>
                <w:color w:val="000000"/>
                <w:sz w:val="14"/>
                <w:szCs w:val="14"/>
                <w:lang w:val="fr-FR" w:eastAsia="en-GB"/>
              </w:rPr>
              <w:t>part:</w:t>
            </w:r>
            <w:proofErr w:type="gramEnd"/>
            <w:r w:rsidRPr="000E790E">
              <w:rPr>
                <w:rFonts w:ascii="Arial" w:hAnsi="Arial" w:cs="Arial"/>
                <w:color w:val="000000"/>
                <w:sz w:val="14"/>
                <w:szCs w:val="14"/>
                <w:lang w:val="fr-FR" w:eastAsia="en-GB"/>
              </w:rPr>
              <w:t xml:space="preserve"> NR NTN (Non-</w:t>
            </w:r>
            <w:proofErr w:type="spellStart"/>
            <w:r w:rsidRPr="000E790E">
              <w:rPr>
                <w:rFonts w:ascii="Arial" w:hAnsi="Arial" w:cs="Arial"/>
                <w:color w:val="000000"/>
                <w:sz w:val="14"/>
                <w:szCs w:val="14"/>
                <w:lang w:val="fr-FR" w:eastAsia="en-GB"/>
              </w:rPr>
              <w:t>Terrestrial</w:t>
            </w:r>
            <w:proofErr w:type="spellEnd"/>
            <w:r w:rsidRPr="000E790E">
              <w:rPr>
                <w:rFonts w:ascii="Arial" w:hAnsi="Arial" w:cs="Arial"/>
                <w:color w:val="000000"/>
                <w:sz w:val="14"/>
                <w:szCs w:val="14"/>
                <w:lang w:val="fr-FR" w:eastAsia="en-GB"/>
              </w:rPr>
              <w:t xml:space="preserve"> Networks) </w:t>
            </w:r>
            <w:proofErr w:type="spellStart"/>
            <w:r w:rsidRPr="000E790E">
              <w:rPr>
                <w:rFonts w:ascii="Arial" w:hAnsi="Arial" w:cs="Arial"/>
                <w:color w:val="000000"/>
                <w:sz w:val="14"/>
                <w:szCs w:val="14"/>
                <w:lang w:val="fr-FR" w:eastAsia="en-GB"/>
              </w:rPr>
              <w:t>enhancements</w:t>
            </w:r>
            <w:proofErr w:type="spellEnd"/>
          </w:p>
        </w:tc>
        <w:tc>
          <w:tcPr>
            <w:tcW w:w="179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01494EC8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proofErr w:type="spellStart"/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NR_NTN_enh</w:t>
            </w:r>
            <w:proofErr w:type="spellEnd"/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-Core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745FFB63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R2</w:t>
            </w:r>
          </w:p>
        </w:tc>
        <w:tc>
          <w:tcPr>
            <w:tcW w:w="851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213BEFAB" w14:textId="77777777" w:rsidR="000E790E" w:rsidRPr="000E790E" w:rsidRDefault="000E790E" w:rsidP="00107D70">
            <w:pPr>
              <w:spacing w:after="0"/>
              <w:rPr>
                <w:rFonts w:ascii="Calibri" w:hAnsi="Calibri" w:cs="Calibri"/>
                <w:color w:val="0563C1"/>
                <w:sz w:val="14"/>
                <w:szCs w:val="14"/>
                <w:u w:val="single"/>
                <w:lang w:eastAsia="en-GB"/>
              </w:rPr>
            </w:pPr>
            <w:hyperlink r:id="rId11" w:history="1">
              <w:r w:rsidRPr="000E790E">
                <w:rPr>
                  <w:rFonts w:ascii="Calibri" w:hAnsi="Calibri" w:cs="Calibri"/>
                  <w:color w:val="0563C1"/>
                  <w:sz w:val="14"/>
                  <w:szCs w:val="14"/>
                  <w:u w:val="single"/>
                  <w:lang w:eastAsia="en-GB"/>
                </w:rPr>
                <w:t>RP-232669</w:t>
              </w:r>
            </w:hyperlink>
          </w:p>
        </w:tc>
        <w:tc>
          <w:tcPr>
            <w:tcW w:w="240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136624F4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 xml:space="preserve">Nicolas </w:t>
            </w:r>
            <w:proofErr w:type="spellStart"/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>Chuberre</w:t>
            </w:r>
            <w:proofErr w:type="spellEnd"/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>, Thales</w:t>
            </w:r>
          </w:p>
        </w:tc>
      </w:tr>
      <w:tr w:rsidR="000E790E" w:rsidRPr="000E790E" w14:paraId="1027883D" w14:textId="77777777" w:rsidTr="000E790E">
        <w:trPr>
          <w:trHeight w:val="20"/>
        </w:trPr>
        <w:tc>
          <w:tcPr>
            <w:tcW w:w="757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38DFA021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lastRenderedPageBreak/>
              <w:t>941206</w:t>
            </w:r>
          </w:p>
        </w:tc>
        <w:tc>
          <w:tcPr>
            <w:tcW w:w="396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760EDE7D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 xml:space="preserve">   Perf. part: NR NTN (Non-Terrestrial Networks) enhancements</w:t>
            </w:r>
          </w:p>
        </w:tc>
        <w:tc>
          <w:tcPr>
            <w:tcW w:w="179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337A4CB5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val="de-DE"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val="de-DE" w:eastAsia="en-GB"/>
              </w:rPr>
              <w:t>NR_NTN_enh-Perf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75DD99C9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R2</w:t>
            </w:r>
          </w:p>
        </w:tc>
        <w:tc>
          <w:tcPr>
            <w:tcW w:w="851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5161B2A6" w14:textId="77777777" w:rsidR="000E790E" w:rsidRPr="000E790E" w:rsidRDefault="000E790E" w:rsidP="00107D70">
            <w:pPr>
              <w:spacing w:after="0"/>
              <w:rPr>
                <w:rFonts w:ascii="Calibri" w:hAnsi="Calibri" w:cs="Calibri"/>
                <w:color w:val="0563C1"/>
                <w:sz w:val="14"/>
                <w:szCs w:val="14"/>
                <w:u w:val="single"/>
                <w:lang w:eastAsia="en-GB"/>
              </w:rPr>
            </w:pPr>
            <w:hyperlink r:id="rId12" w:history="1">
              <w:r w:rsidRPr="000E790E">
                <w:rPr>
                  <w:rFonts w:ascii="Calibri" w:hAnsi="Calibri" w:cs="Calibri"/>
                  <w:color w:val="0563C1"/>
                  <w:sz w:val="14"/>
                  <w:szCs w:val="14"/>
                  <w:u w:val="single"/>
                  <w:lang w:eastAsia="en-GB"/>
                </w:rPr>
                <w:t>RP-232669</w:t>
              </w:r>
            </w:hyperlink>
          </w:p>
        </w:tc>
        <w:tc>
          <w:tcPr>
            <w:tcW w:w="240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2C0F633F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 xml:space="preserve">Nicolas </w:t>
            </w:r>
            <w:proofErr w:type="spellStart"/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>Chuberre</w:t>
            </w:r>
            <w:proofErr w:type="spellEnd"/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>, Thales</w:t>
            </w:r>
          </w:p>
        </w:tc>
      </w:tr>
      <w:tr w:rsidR="000E790E" w:rsidRPr="000E790E" w14:paraId="1D9250F1" w14:textId="77777777" w:rsidTr="000E790E">
        <w:trPr>
          <w:trHeight w:val="20"/>
        </w:trPr>
        <w:tc>
          <w:tcPr>
            <w:tcW w:w="757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57A255E3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>990107</w:t>
            </w:r>
          </w:p>
        </w:tc>
        <w:tc>
          <w:tcPr>
            <w:tcW w:w="396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09C5DB7B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FF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FF"/>
                <w:sz w:val="14"/>
                <w:szCs w:val="14"/>
                <w:lang w:eastAsia="en-GB"/>
              </w:rPr>
              <w:t>Further Architecture Enhancement for UAV and UAM</w:t>
            </w:r>
          </w:p>
        </w:tc>
        <w:tc>
          <w:tcPr>
            <w:tcW w:w="179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0681B463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>UAS_Ph2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38F1DE02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 </w:t>
            </w:r>
          </w:p>
        </w:tc>
        <w:tc>
          <w:tcPr>
            <w:tcW w:w="851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31DEB45D" w14:textId="77777777" w:rsidR="000E790E" w:rsidRPr="000E790E" w:rsidRDefault="000E790E" w:rsidP="00107D70">
            <w:pPr>
              <w:spacing w:after="0"/>
              <w:rPr>
                <w:rFonts w:ascii="Calibri" w:hAnsi="Calibri" w:cs="Calibri"/>
                <w:color w:val="0563C1"/>
                <w:sz w:val="14"/>
                <w:szCs w:val="14"/>
                <w:u w:val="single"/>
                <w:lang w:eastAsia="en-GB"/>
              </w:rPr>
            </w:pPr>
            <w:hyperlink r:id="rId13" w:history="1">
              <w:r w:rsidRPr="000E790E">
                <w:rPr>
                  <w:rFonts w:ascii="Calibri" w:hAnsi="Calibri" w:cs="Calibri"/>
                  <w:color w:val="0563C1"/>
                  <w:sz w:val="14"/>
                  <w:szCs w:val="14"/>
                  <w:u w:val="single"/>
                  <w:lang w:eastAsia="en-GB"/>
                </w:rPr>
                <w:t>SP-221323</w:t>
              </w:r>
            </w:hyperlink>
          </w:p>
        </w:tc>
        <w:tc>
          <w:tcPr>
            <w:tcW w:w="240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47BA321F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>Faccin, Stefano, Qualcomm</w:t>
            </w:r>
          </w:p>
        </w:tc>
      </w:tr>
      <w:tr w:rsidR="000E790E" w:rsidRPr="000E790E" w14:paraId="2857BDD5" w14:textId="77777777" w:rsidTr="000E790E">
        <w:trPr>
          <w:trHeight w:val="20"/>
        </w:trPr>
        <w:tc>
          <w:tcPr>
            <w:tcW w:w="757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1137EBE5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980012</w:t>
            </w:r>
          </w:p>
        </w:tc>
        <w:tc>
          <w:tcPr>
            <w:tcW w:w="396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29616877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 xml:space="preserve">   (Stage 2 of UAS Ph2) Further Architecture Enhancement for UAV and UAM</w:t>
            </w:r>
          </w:p>
        </w:tc>
        <w:tc>
          <w:tcPr>
            <w:tcW w:w="179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18F16085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UAS_Ph2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7F108622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S2</w:t>
            </w:r>
          </w:p>
        </w:tc>
        <w:tc>
          <w:tcPr>
            <w:tcW w:w="851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37F6D2EB" w14:textId="77777777" w:rsidR="000E790E" w:rsidRPr="000E790E" w:rsidRDefault="000E790E" w:rsidP="00107D70">
            <w:pPr>
              <w:spacing w:after="0"/>
              <w:rPr>
                <w:rFonts w:ascii="Calibri" w:hAnsi="Calibri" w:cs="Calibri"/>
                <w:color w:val="0563C1"/>
                <w:sz w:val="14"/>
                <w:szCs w:val="14"/>
                <w:u w:val="single"/>
                <w:lang w:eastAsia="en-GB"/>
              </w:rPr>
            </w:pPr>
            <w:hyperlink r:id="rId14" w:history="1">
              <w:r w:rsidRPr="000E790E">
                <w:rPr>
                  <w:rFonts w:ascii="Calibri" w:hAnsi="Calibri" w:cs="Calibri"/>
                  <w:color w:val="0563C1"/>
                  <w:sz w:val="14"/>
                  <w:szCs w:val="14"/>
                  <w:u w:val="single"/>
                  <w:lang w:eastAsia="en-GB"/>
                </w:rPr>
                <w:t>SP-230091</w:t>
              </w:r>
            </w:hyperlink>
          </w:p>
        </w:tc>
        <w:tc>
          <w:tcPr>
            <w:tcW w:w="240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130651EC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>Faccin, Stefano, Qualcomm</w:t>
            </w:r>
          </w:p>
        </w:tc>
      </w:tr>
      <w:tr w:rsidR="000E790E" w:rsidRPr="000E790E" w14:paraId="4685FE98" w14:textId="77777777" w:rsidTr="000E790E">
        <w:trPr>
          <w:trHeight w:val="20"/>
        </w:trPr>
        <w:tc>
          <w:tcPr>
            <w:tcW w:w="757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491A5A96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990036</w:t>
            </w:r>
          </w:p>
        </w:tc>
        <w:tc>
          <w:tcPr>
            <w:tcW w:w="396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13120DE7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 xml:space="preserve">   Security of UAV and UAM Phase 2 </w:t>
            </w:r>
          </w:p>
        </w:tc>
        <w:tc>
          <w:tcPr>
            <w:tcW w:w="179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36AC0F7D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UAS_Ph2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01DB0D93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S3</w:t>
            </w:r>
          </w:p>
        </w:tc>
        <w:tc>
          <w:tcPr>
            <w:tcW w:w="851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4BA467BD" w14:textId="77777777" w:rsidR="000E790E" w:rsidRPr="000E790E" w:rsidRDefault="000E790E" w:rsidP="00107D70">
            <w:pPr>
              <w:spacing w:after="0"/>
              <w:rPr>
                <w:rFonts w:ascii="Calibri" w:hAnsi="Calibri" w:cs="Calibri"/>
                <w:color w:val="0563C1"/>
                <w:sz w:val="14"/>
                <w:szCs w:val="14"/>
                <w:u w:val="single"/>
                <w:lang w:eastAsia="en-GB"/>
              </w:rPr>
            </w:pPr>
            <w:hyperlink r:id="rId15" w:history="1">
              <w:r w:rsidRPr="000E790E">
                <w:rPr>
                  <w:rFonts w:ascii="Calibri" w:hAnsi="Calibri" w:cs="Calibri"/>
                  <w:color w:val="0563C1"/>
                  <w:sz w:val="14"/>
                  <w:szCs w:val="14"/>
                  <w:u w:val="single"/>
                  <w:lang w:eastAsia="en-GB"/>
                </w:rPr>
                <w:t>SP-230149</w:t>
              </w:r>
            </w:hyperlink>
          </w:p>
        </w:tc>
        <w:tc>
          <w:tcPr>
            <w:tcW w:w="240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7D2CA55C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>Escott, Adrian, Qualcomm</w:t>
            </w:r>
          </w:p>
        </w:tc>
      </w:tr>
      <w:tr w:rsidR="000E790E" w:rsidRPr="000E790E" w14:paraId="01274206" w14:textId="77777777" w:rsidTr="000E790E">
        <w:trPr>
          <w:trHeight w:val="20"/>
        </w:trPr>
        <w:tc>
          <w:tcPr>
            <w:tcW w:w="757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1D84E2CA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990012</w:t>
            </w:r>
          </w:p>
        </w:tc>
        <w:tc>
          <w:tcPr>
            <w:tcW w:w="396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0DFD237F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 xml:space="preserve">   CT1 aspects of UAS Ph2</w:t>
            </w:r>
          </w:p>
        </w:tc>
        <w:tc>
          <w:tcPr>
            <w:tcW w:w="179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434776E2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UAS_Ph2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27A89B56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C1</w:t>
            </w:r>
          </w:p>
        </w:tc>
        <w:tc>
          <w:tcPr>
            <w:tcW w:w="851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0A5C06EA" w14:textId="77777777" w:rsidR="000E790E" w:rsidRPr="000E790E" w:rsidRDefault="000E790E" w:rsidP="00107D70">
            <w:pPr>
              <w:spacing w:after="0"/>
              <w:rPr>
                <w:rFonts w:ascii="Calibri" w:hAnsi="Calibri" w:cs="Calibri"/>
                <w:color w:val="0563C1"/>
                <w:sz w:val="14"/>
                <w:szCs w:val="14"/>
                <w:u w:val="single"/>
                <w:lang w:eastAsia="en-GB"/>
              </w:rPr>
            </w:pPr>
            <w:hyperlink r:id="rId16" w:history="1">
              <w:r w:rsidRPr="000E790E">
                <w:rPr>
                  <w:rFonts w:ascii="Calibri" w:hAnsi="Calibri" w:cs="Calibri"/>
                  <w:color w:val="0563C1"/>
                  <w:sz w:val="14"/>
                  <w:szCs w:val="14"/>
                  <w:u w:val="single"/>
                  <w:lang w:eastAsia="en-GB"/>
                </w:rPr>
                <w:t>CP-230330</w:t>
              </w:r>
            </w:hyperlink>
          </w:p>
        </w:tc>
        <w:tc>
          <w:tcPr>
            <w:tcW w:w="240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0781FC3A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 xml:space="preserve">Kim, </w:t>
            </w:r>
            <w:proofErr w:type="spellStart"/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>Sunghoon</w:t>
            </w:r>
            <w:proofErr w:type="spellEnd"/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>, Qualcomm</w:t>
            </w:r>
          </w:p>
        </w:tc>
      </w:tr>
      <w:tr w:rsidR="000E790E" w:rsidRPr="000E790E" w14:paraId="14ECA342" w14:textId="77777777" w:rsidTr="000E790E">
        <w:trPr>
          <w:trHeight w:val="20"/>
        </w:trPr>
        <w:tc>
          <w:tcPr>
            <w:tcW w:w="757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5A1C9261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990063</w:t>
            </w:r>
          </w:p>
        </w:tc>
        <w:tc>
          <w:tcPr>
            <w:tcW w:w="396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152887E8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 xml:space="preserve">   CT3 aspects of UAS Ph2</w:t>
            </w:r>
          </w:p>
        </w:tc>
        <w:tc>
          <w:tcPr>
            <w:tcW w:w="179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4EF2871A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UAS_Ph2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4935D6A6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C3</w:t>
            </w:r>
          </w:p>
        </w:tc>
        <w:tc>
          <w:tcPr>
            <w:tcW w:w="851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31786EDB" w14:textId="77777777" w:rsidR="000E790E" w:rsidRPr="000E790E" w:rsidRDefault="000E790E" w:rsidP="00107D70">
            <w:pPr>
              <w:spacing w:after="0"/>
              <w:rPr>
                <w:rFonts w:ascii="Calibri" w:hAnsi="Calibri" w:cs="Calibri"/>
                <w:color w:val="0563C1"/>
                <w:sz w:val="14"/>
                <w:szCs w:val="14"/>
                <w:u w:val="single"/>
                <w:lang w:eastAsia="en-GB"/>
              </w:rPr>
            </w:pPr>
            <w:hyperlink r:id="rId17" w:history="1">
              <w:r w:rsidRPr="000E790E">
                <w:rPr>
                  <w:rFonts w:ascii="Calibri" w:hAnsi="Calibri" w:cs="Calibri"/>
                  <w:color w:val="0563C1"/>
                  <w:sz w:val="14"/>
                  <w:szCs w:val="14"/>
                  <w:u w:val="single"/>
                  <w:lang w:eastAsia="en-GB"/>
                </w:rPr>
                <w:t>CP-230330</w:t>
              </w:r>
            </w:hyperlink>
          </w:p>
        </w:tc>
        <w:tc>
          <w:tcPr>
            <w:tcW w:w="240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74418526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 xml:space="preserve">Kim, </w:t>
            </w:r>
            <w:proofErr w:type="spellStart"/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>Sunghoon</w:t>
            </w:r>
            <w:proofErr w:type="spellEnd"/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>, Qualcomm</w:t>
            </w:r>
          </w:p>
        </w:tc>
      </w:tr>
      <w:tr w:rsidR="000E790E" w:rsidRPr="000E790E" w14:paraId="74140219" w14:textId="77777777" w:rsidTr="000E790E">
        <w:trPr>
          <w:trHeight w:val="20"/>
        </w:trPr>
        <w:tc>
          <w:tcPr>
            <w:tcW w:w="757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553FD605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990064</w:t>
            </w:r>
          </w:p>
        </w:tc>
        <w:tc>
          <w:tcPr>
            <w:tcW w:w="396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0D025CC1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 xml:space="preserve">   CT4 aspects of UAS Ph2</w:t>
            </w:r>
          </w:p>
        </w:tc>
        <w:tc>
          <w:tcPr>
            <w:tcW w:w="179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2EAD10E9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UAS_Ph2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406E8858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C4</w:t>
            </w:r>
          </w:p>
        </w:tc>
        <w:tc>
          <w:tcPr>
            <w:tcW w:w="851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6B717FAB" w14:textId="77777777" w:rsidR="000E790E" w:rsidRPr="000E790E" w:rsidRDefault="000E790E" w:rsidP="00107D70">
            <w:pPr>
              <w:spacing w:after="0"/>
              <w:rPr>
                <w:rFonts w:ascii="Calibri" w:hAnsi="Calibri" w:cs="Calibri"/>
                <w:color w:val="0563C1"/>
                <w:sz w:val="14"/>
                <w:szCs w:val="14"/>
                <w:u w:val="single"/>
                <w:lang w:eastAsia="en-GB"/>
              </w:rPr>
            </w:pPr>
            <w:hyperlink r:id="rId18" w:history="1">
              <w:r w:rsidRPr="000E790E">
                <w:rPr>
                  <w:rFonts w:ascii="Calibri" w:hAnsi="Calibri" w:cs="Calibri"/>
                  <w:color w:val="0563C1"/>
                  <w:sz w:val="14"/>
                  <w:szCs w:val="14"/>
                  <w:u w:val="single"/>
                  <w:lang w:eastAsia="en-GB"/>
                </w:rPr>
                <w:t>CP-230330</w:t>
              </w:r>
            </w:hyperlink>
          </w:p>
        </w:tc>
        <w:tc>
          <w:tcPr>
            <w:tcW w:w="240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7C3BABF1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 xml:space="preserve">Kim, </w:t>
            </w:r>
            <w:proofErr w:type="spellStart"/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>Sunghoon</w:t>
            </w:r>
            <w:proofErr w:type="spellEnd"/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>, Qualcomm</w:t>
            </w:r>
          </w:p>
        </w:tc>
      </w:tr>
      <w:tr w:rsidR="000E790E" w:rsidRPr="000E790E" w14:paraId="45A3E98C" w14:textId="77777777" w:rsidTr="000E790E">
        <w:trPr>
          <w:trHeight w:val="20"/>
        </w:trPr>
        <w:tc>
          <w:tcPr>
            <w:tcW w:w="757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3EA16EB8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990105</w:t>
            </w:r>
          </w:p>
        </w:tc>
        <w:tc>
          <w:tcPr>
            <w:tcW w:w="396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52216993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 xml:space="preserve">   CT6 aspects of UAS Ph2</w:t>
            </w:r>
          </w:p>
        </w:tc>
        <w:tc>
          <w:tcPr>
            <w:tcW w:w="179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66DC1959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UAS_Ph2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24C54938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C6</w:t>
            </w:r>
          </w:p>
        </w:tc>
        <w:tc>
          <w:tcPr>
            <w:tcW w:w="851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3F96B3AC" w14:textId="77777777" w:rsidR="000E790E" w:rsidRPr="000E790E" w:rsidRDefault="000E790E" w:rsidP="00107D70">
            <w:pPr>
              <w:spacing w:after="0"/>
              <w:rPr>
                <w:rFonts w:ascii="Calibri" w:hAnsi="Calibri" w:cs="Calibri"/>
                <w:color w:val="0563C1"/>
                <w:sz w:val="14"/>
                <w:szCs w:val="14"/>
                <w:u w:val="single"/>
                <w:lang w:eastAsia="en-GB"/>
              </w:rPr>
            </w:pPr>
            <w:hyperlink r:id="rId19" w:history="1">
              <w:r w:rsidRPr="000E790E">
                <w:rPr>
                  <w:rFonts w:ascii="Calibri" w:hAnsi="Calibri" w:cs="Calibri"/>
                  <w:color w:val="0563C1"/>
                  <w:sz w:val="14"/>
                  <w:szCs w:val="14"/>
                  <w:u w:val="single"/>
                  <w:lang w:eastAsia="en-GB"/>
                </w:rPr>
                <w:t>CP-230330</w:t>
              </w:r>
            </w:hyperlink>
          </w:p>
        </w:tc>
        <w:tc>
          <w:tcPr>
            <w:tcW w:w="240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1377AE85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 xml:space="preserve">Kim, </w:t>
            </w:r>
            <w:proofErr w:type="spellStart"/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>Sunghoon</w:t>
            </w:r>
            <w:proofErr w:type="spellEnd"/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>, Qualcomm</w:t>
            </w:r>
          </w:p>
        </w:tc>
      </w:tr>
      <w:tr w:rsidR="000E790E" w:rsidRPr="000E790E" w14:paraId="5365E7DD" w14:textId="77777777" w:rsidTr="000E790E">
        <w:trPr>
          <w:trHeight w:val="20"/>
        </w:trPr>
        <w:tc>
          <w:tcPr>
            <w:tcW w:w="757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3C436BC3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>980126</w:t>
            </w:r>
          </w:p>
        </w:tc>
        <w:tc>
          <w:tcPr>
            <w:tcW w:w="396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0189F1C2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FF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FF"/>
                <w:sz w:val="14"/>
                <w:szCs w:val="14"/>
                <w:lang w:eastAsia="en-GB"/>
              </w:rPr>
              <w:t xml:space="preserve">Architecture for UAS Applications, Phase 2 </w:t>
            </w:r>
          </w:p>
        </w:tc>
        <w:tc>
          <w:tcPr>
            <w:tcW w:w="179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240C51C1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>UASAPP_Ph2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07A92E63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 </w:t>
            </w:r>
          </w:p>
        </w:tc>
        <w:tc>
          <w:tcPr>
            <w:tcW w:w="851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00653FB5" w14:textId="77777777" w:rsidR="000E790E" w:rsidRPr="000E790E" w:rsidRDefault="000E790E" w:rsidP="00107D70">
            <w:pPr>
              <w:spacing w:after="0"/>
              <w:rPr>
                <w:rFonts w:ascii="Calibri" w:hAnsi="Calibri" w:cs="Calibri"/>
                <w:color w:val="0563C1"/>
                <w:sz w:val="14"/>
                <w:szCs w:val="14"/>
                <w:u w:val="single"/>
                <w:lang w:eastAsia="en-GB"/>
              </w:rPr>
            </w:pPr>
            <w:hyperlink r:id="rId20" w:history="1">
              <w:r w:rsidRPr="000E790E">
                <w:rPr>
                  <w:rFonts w:ascii="Calibri" w:hAnsi="Calibri" w:cs="Calibri"/>
                  <w:color w:val="0563C1"/>
                  <w:sz w:val="14"/>
                  <w:szCs w:val="14"/>
                  <w:u w:val="single"/>
                  <w:lang w:eastAsia="en-GB"/>
                </w:rPr>
                <w:t>SP-220915</w:t>
              </w:r>
            </w:hyperlink>
          </w:p>
        </w:tc>
        <w:tc>
          <w:tcPr>
            <w:tcW w:w="240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4749B345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 xml:space="preserve">Monrad, Atle, </w:t>
            </w:r>
            <w:proofErr w:type="spellStart"/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>InterDigital</w:t>
            </w:r>
            <w:proofErr w:type="spellEnd"/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 xml:space="preserve"> </w:t>
            </w:r>
          </w:p>
        </w:tc>
      </w:tr>
      <w:tr w:rsidR="000E790E" w:rsidRPr="000E790E" w14:paraId="6A026180" w14:textId="77777777" w:rsidTr="000E790E">
        <w:trPr>
          <w:trHeight w:val="20"/>
        </w:trPr>
        <w:tc>
          <w:tcPr>
            <w:tcW w:w="757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077CFA0E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>970038</w:t>
            </w:r>
          </w:p>
        </w:tc>
        <w:tc>
          <w:tcPr>
            <w:tcW w:w="396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6091ACB9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 xml:space="preserve">   Stage 2 of UASAPP_Ph2</w:t>
            </w:r>
          </w:p>
        </w:tc>
        <w:tc>
          <w:tcPr>
            <w:tcW w:w="179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4F9C138B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>UASAPP_Ph2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31A68946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>S6</w:t>
            </w:r>
          </w:p>
        </w:tc>
        <w:tc>
          <w:tcPr>
            <w:tcW w:w="851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5CED0ABC" w14:textId="77777777" w:rsidR="000E790E" w:rsidRPr="000E790E" w:rsidRDefault="000E790E" w:rsidP="00107D70">
            <w:pPr>
              <w:spacing w:after="0"/>
              <w:rPr>
                <w:rFonts w:ascii="Calibri" w:hAnsi="Calibri" w:cs="Calibri"/>
                <w:color w:val="0563C1"/>
                <w:sz w:val="14"/>
                <w:szCs w:val="14"/>
                <w:u w:val="single"/>
                <w:lang w:eastAsia="en-GB"/>
              </w:rPr>
            </w:pPr>
            <w:hyperlink r:id="rId21" w:history="1">
              <w:r w:rsidRPr="000E790E">
                <w:rPr>
                  <w:rFonts w:ascii="Calibri" w:hAnsi="Calibri" w:cs="Calibri"/>
                  <w:color w:val="0563C1"/>
                  <w:sz w:val="14"/>
                  <w:szCs w:val="14"/>
                  <w:u w:val="single"/>
                  <w:lang w:eastAsia="en-GB"/>
                </w:rPr>
                <w:t>SP-221228</w:t>
              </w:r>
            </w:hyperlink>
          </w:p>
        </w:tc>
        <w:tc>
          <w:tcPr>
            <w:tcW w:w="240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0CC1B301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 xml:space="preserve">Monrad, Atle, </w:t>
            </w:r>
            <w:proofErr w:type="spellStart"/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>InterDigital</w:t>
            </w:r>
            <w:proofErr w:type="spellEnd"/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 xml:space="preserve"> </w:t>
            </w:r>
          </w:p>
        </w:tc>
      </w:tr>
      <w:tr w:rsidR="000E790E" w:rsidRPr="000E790E" w14:paraId="260C6439" w14:textId="77777777" w:rsidTr="000E790E">
        <w:trPr>
          <w:trHeight w:val="20"/>
        </w:trPr>
        <w:tc>
          <w:tcPr>
            <w:tcW w:w="757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786349D5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980055</w:t>
            </w:r>
          </w:p>
        </w:tc>
        <w:tc>
          <w:tcPr>
            <w:tcW w:w="396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14146485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 xml:space="preserve">   CT1 aspects of UASAPP_Ph2</w:t>
            </w:r>
          </w:p>
        </w:tc>
        <w:tc>
          <w:tcPr>
            <w:tcW w:w="179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6D610AC5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UASAPP_Ph2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3EE71A35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C1</w:t>
            </w:r>
          </w:p>
        </w:tc>
        <w:tc>
          <w:tcPr>
            <w:tcW w:w="851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42E539CC" w14:textId="77777777" w:rsidR="000E790E" w:rsidRPr="000E790E" w:rsidRDefault="000E790E" w:rsidP="00107D70">
            <w:pPr>
              <w:spacing w:after="0"/>
              <w:rPr>
                <w:rFonts w:ascii="Calibri" w:hAnsi="Calibri" w:cs="Calibri"/>
                <w:color w:val="0563C1"/>
                <w:sz w:val="14"/>
                <w:szCs w:val="14"/>
                <w:u w:val="single"/>
                <w:lang w:eastAsia="en-GB"/>
              </w:rPr>
            </w:pPr>
            <w:hyperlink r:id="rId22" w:history="1">
              <w:r w:rsidRPr="000E790E">
                <w:rPr>
                  <w:rFonts w:ascii="Calibri" w:hAnsi="Calibri" w:cs="Calibri"/>
                  <w:color w:val="0563C1"/>
                  <w:sz w:val="14"/>
                  <w:szCs w:val="14"/>
                  <w:u w:val="single"/>
                  <w:lang w:eastAsia="en-GB"/>
                </w:rPr>
                <w:t>CP-230189</w:t>
              </w:r>
            </w:hyperlink>
          </w:p>
        </w:tc>
        <w:tc>
          <w:tcPr>
            <w:tcW w:w="240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6EE71914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 xml:space="preserve">Taimoor Abbas, </w:t>
            </w:r>
            <w:proofErr w:type="spellStart"/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>InterDigital</w:t>
            </w:r>
            <w:proofErr w:type="spellEnd"/>
          </w:p>
        </w:tc>
      </w:tr>
      <w:tr w:rsidR="000E790E" w:rsidRPr="000E790E" w14:paraId="074BDBA9" w14:textId="77777777" w:rsidTr="000E790E">
        <w:trPr>
          <w:trHeight w:val="20"/>
        </w:trPr>
        <w:tc>
          <w:tcPr>
            <w:tcW w:w="757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446DB2ED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980056</w:t>
            </w:r>
          </w:p>
        </w:tc>
        <w:tc>
          <w:tcPr>
            <w:tcW w:w="396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3F760E3B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 xml:space="preserve">   CT3 aspects of UASAPP_Ph2</w:t>
            </w:r>
          </w:p>
        </w:tc>
        <w:tc>
          <w:tcPr>
            <w:tcW w:w="179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2F0CC8FF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UASAPP_Ph2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1887B721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C3</w:t>
            </w:r>
          </w:p>
        </w:tc>
        <w:tc>
          <w:tcPr>
            <w:tcW w:w="851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29893452" w14:textId="77777777" w:rsidR="000E790E" w:rsidRPr="000E790E" w:rsidRDefault="000E790E" w:rsidP="00107D70">
            <w:pPr>
              <w:spacing w:after="0"/>
              <w:rPr>
                <w:rFonts w:ascii="Calibri" w:hAnsi="Calibri" w:cs="Calibri"/>
                <w:color w:val="0563C1"/>
                <w:sz w:val="14"/>
                <w:szCs w:val="14"/>
                <w:u w:val="single"/>
                <w:lang w:eastAsia="en-GB"/>
              </w:rPr>
            </w:pPr>
            <w:hyperlink r:id="rId23" w:history="1">
              <w:r w:rsidRPr="000E790E">
                <w:rPr>
                  <w:rFonts w:ascii="Calibri" w:hAnsi="Calibri" w:cs="Calibri"/>
                  <w:color w:val="0563C1"/>
                  <w:sz w:val="14"/>
                  <w:szCs w:val="14"/>
                  <w:u w:val="single"/>
                  <w:lang w:eastAsia="en-GB"/>
                </w:rPr>
                <w:t>CP-230189</w:t>
              </w:r>
            </w:hyperlink>
          </w:p>
        </w:tc>
        <w:tc>
          <w:tcPr>
            <w:tcW w:w="240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0FA904A2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 xml:space="preserve">Taimoor Abbas, </w:t>
            </w:r>
            <w:proofErr w:type="spellStart"/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>InterDigital</w:t>
            </w:r>
            <w:proofErr w:type="spellEnd"/>
          </w:p>
        </w:tc>
      </w:tr>
      <w:tr w:rsidR="000E790E" w:rsidRPr="000E790E" w14:paraId="39C756A0" w14:textId="77777777" w:rsidTr="000E790E">
        <w:trPr>
          <w:trHeight w:val="20"/>
        </w:trPr>
        <w:tc>
          <w:tcPr>
            <w:tcW w:w="757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0436A1A3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>910040</w:t>
            </w:r>
          </w:p>
        </w:tc>
        <w:tc>
          <w:tcPr>
            <w:tcW w:w="396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3EE3A961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FF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FF"/>
                <w:sz w:val="14"/>
                <w:szCs w:val="14"/>
                <w:lang w:eastAsia="en-GB"/>
              </w:rPr>
              <w:t xml:space="preserve">Ranging-based Service and </w:t>
            </w:r>
            <w:proofErr w:type="spellStart"/>
            <w:r w:rsidRPr="000E790E">
              <w:rPr>
                <w:rFonts w:ascii="Arial" w:hAnsi="Arial" w:cs="Arial"/>
                <w:b/>
                <w:bCs/>
                <w:color w:val="0000FF"/>
                <w:sz w:val="14"/>
                <w:szCs w:val="14"/>
                <w:lang w:eastAsia="en-GB"/>
              </w:rPr>
              <w:t>sidelink</w:t>
            </w:r>
            <w:proofErr w:type="spellEnd"/>
            <w:r w:rsidRPr="000E790E">
              <w:rPr>
                <w:rFonts w:ascii="Arial" w:hAnsi="Arial" w:cs="Arial"/>
                <w:b/>
                <w:bCs/>
                <w:color w:val="0000FF"/>
                <w:sz w:val="14"/>
                <w:szCs w:val="14"/>
                <w:lang w:eastAsia="en-GB"/>
              </w:rPr>
              <w:t xml:space="preserve"> positioning </w:t>
            </w:r>
          </w:p>
        </w:tc>
        <w:tc>
          <w:tcPr>
            <w:tcW w:w="179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3EE5CCCC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>Ranging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10EE90CB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 </w:t>
            </w:r>
          </w:p>
        </w:tc>
        <w:tc>
          <w:tcPr>
            <w:tcW w:w="851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2B3577B1" w14:textId="77777777" w:rsidR="000E790E" w:rsidRPr="000E790E" w:rsidRDefault="000E790E" w:rsidP="00107D70">
            <w:pPr>
              <w:spacing w:after="0"/>
              <w:rPr>
                <w:rFonts w:ascii="Calibri" w:hAnsi="Calibri" w:cs="Calibri"/>
                <w:color w:val="0563C1"/>
                <w:sz w:val="14"/>
                <w:szCs w:val="14"/>
                <w:u w:val="single"/>
                <w:lang w:eastAsia="en-GB"/>
              </w:rPr>
            </w:pPr>
            <w:hyperlink r:id="rId24" w:history="1">
              <w:r w:rsidRPr="000E790E">
                <w:rPr>
                  <w:rFonts w:ascii="Calibri" w:hAnsi="Calibri" w:cs="Calibri"/>
                  <w:color w:val="0563C1"/>
                  <w:sz w:val="14"/>
                  <w:szCs w:val="14"/>
                  <w:u w:val="single"/>
                  <w:lang w:eastAsia="en-GB"/>
                </w:rPr>
                <w:t>SP-210212</w:t>
              </w:r>
            </w:hyperlink>
          </w:p>
        </w:tc>
        <w:tc>
          <w:tcPr>
            <w:tcW w:w="240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3D3D80C4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 xml:space="preserve">Xiaowei jiang, Xiaomi </w:t>
            </w:r>
          </w:p>
        </w:tc>
      </w:tr>
      <w:tr w:rsidR="000E790E" w:rsidRPr="000E790E" w14:paraId="3300635E" w14:textId="77777777" w:rsidTr="000E790E">
        <w:trPr>
          <w:trHeight w:val="20"/>
        </w:trPr>
        <w:tc>
          <w:tcPr>
            <w:tcW w:w="757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2F531C01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910034</w:t>
            </w:r>
          </w:p>
        </w:tc>
        <w:tc>
          <w:tcPr>
            <w:tcW w:w="396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22663113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 xml:space="preserve">   Stage 1 for Ranging</w:t>
            </w:r>
          </w:p>
        </w:tc>
        <w:tc>
          <w:tcPr>
            <w:tcW w:w="179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45757028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Ranging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455C8898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S1</w:t>
            </w:r>
          </w:p>
        </w:tc>
        <w:tc>
          <w:tcPr>
            <w:tcW w:w="851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09F115CD" w14:textId="77777777" w:rsidR="000E790E" w:rsidRPr="000E790E" w:rsidRDefault="000E790E" w:rsidP="00107D70">
            <w:pPr>
              <w:spacing w:after="0"/>
              <w:rPr>
                <w:rFonts w:ascii="Calibri" w:hAnsi="Calibri" w:cs="Calibri"/>
                <w:color w:val="0563C1"/>
                <w:sz w:val="14"/>
                <w:szCs w:val="14"/>
                <w:u w:val="single"/>
                <w:lang w:eastAsia="en-GB"/>
              </w:rPr>
            </w:pPr>
            <w:hyperlink r:id="rId25" w:history="1">
              <w:r w:rsidRPr="000E790E">
                <w:rPr>
                  <w:rFonts w:ascii="Calibri" w:hAnsi="Calibri" w:cs="Calibri"/>
                  <w:color w:val="0563C1"/>
                  <w:sz w:val="14"/>
                  <w:szCs w:val="14"/>
                  <w:u w:val="single"/>
                  <w:lang w:eastAsia="en-GB"/>
                </w:rPr>
                <w:t>SP-210212</w:t>
              </w:r>
            </w:hyperlink>
          </w:p>
        </w:tc>
        <w:tc>
          <w:tcPr>
            <w:tcW w:w="240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00DE0024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 xml:space="preserve">Xiaowei jiang, Xiaomi </w:t>
            </w:r>
          </w:p>
        </w:tc>
      </w:tr>
      <w:tr w:rsidR="000E790E" w:rsidRPr="000E790E" w14:paraId="105B28B1" w14:textId="77777777" w:rsidTr="000E790E">
        <w:trPr>
          <w:trHeight w:val="20"/>
        </w:trPr>
        <w:tc>
          <w:tcPr>
            <w:tcW w:w="757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30F0CD23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980015</w:t>
            </w:r>
          </w:p>
        </w:tc>
        <w:tc>
          <w:tcPr>
            <w:tcW w:w="396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20FA9634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 xml:space="preserve">   Stage 2 of </w:t>
            </w:r>
            <w:proofErr w:type="spellStart"/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>Ranging_SL</w:t>
            </w:r>
            <w:proofErr w:type="spellEnd"/>
          </w:p>
        </w:tc>
        <w:tc>
          <w:tcPr>
            <w:tcW w:w="179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4860FE3D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proofErr w:type="spellStart"/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Ranging_SL</w:t>
            </w:r>
            <w:proofErr w:type="spellEnd"/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4C065096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S2</w:t>
            </w:r>
          </w:p>
        </w:tc>
        <w:tc>
          <w:tcPr>
            <w:tcW w:w="851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294E6FF2" w14:textId="77777777" w:rsidR="000E790E" w:rsidRPr="000E790E" w:rsidRDefault="000E790E" w:rsidP="00107D70">
            <w:pPr>
              <w:spacing w:after="0"/>
              <w:rPr>
                <w:rFonts w:ascii="Calibri" w:hAnsi="Calibri" w:cs="Calibri"/>
                <w:color w:val="0563C1"/>
                <w:sz w:val="14"/>
                <w:szCs w:val="14"/>
                <w:u w:val="single"/>
                <w:lang w:eastAsia="en-GB"/>
              </w:rPr>
            </w:pPr>
            <w:hyperlink r:id="rId26" w:history="1">
              <w:r w:rsidRPr="000E790E">
                <w:rPr>
                  <w:rFonts w:ascii="Calibri" w:hAnsi="Calibri" w:cs="Calibri"/>
                  <w:color w:val="0563C1"/>
                  <w:sz w:val="14"/>
                  <w:szCs w:val="14"/>
                  <w:u w:val="single"/>
                  <w:lang w:eastAsia="en-GB"/>
                </w:rPr>
                <w:t>SP-230106</w:t>
              </w:r>
            </w:hyperlink>
          </w:p>
        </w:tc>
        <w:tc>
          <w:tcPr>
            <w:tcW w:w="240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41296E81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 xml:space="preserve">Shen, Sherry (Yang), Xiaomi </w:t>
            </w:r>
          </w:p>
        </w:tc>
      </w:tr>
      <w:tr w:rsidR="000E790E" w:rsidRPr="000E790E" w14:paraId="094D0734" w14:textId="77777777" w:rsidTr="000E790E">
        <w:trPr>
          <w:trHeight w:val="20"/>
        </w:trPr>
        <w:tc>
          <w:tcPr>
            <w:tcW w:w="757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1434D15D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990046</w:t>
            </w:r>
          </w:p>
        </w:tc>
        <w:tc>
          <w:tcPr>
            <w:tcW w:w="396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4950A611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 xml:space="preserve">   Security Aspects of </w:t>
            </w:r>
            <w:proofErr w:type="spellStart"/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>Ranging_SL</w:t>
            </w:r>
            <w:proofErr w:type="spellEnd"/>
          </w:p>
        </w:tc>
        <w:tc>
          <w:tcPr>
            <w:tcW w:w="179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35FFA661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proofErr w:type="spellStart"/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Ranging_SL_Sec</w:t>
            </w:r>
            <w:proofErr w:type="spellEnd"/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2B9EA6AA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S3</w:t>
            </w:r>
          </w:p>
        </w:tc>
        <w:tc>
          <w:tcPr>
            <w:tcW w:w="851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006C8FEB" w14:textId="77777777" w:rsidR="000E790E" w:rsidRPr="000E790E" w:rsidRDefault="000E790E" w:rsidP="00107D70">
            <w:pPr>
              <w:spacing w:after="0"/>
              <w:rPr>
                <w:rFonts w:ascii="Calibri" w:hAnsi="Calibri" w:cs="Calibri"/>
                <w:color w:val="0563C1"/>
                <w:sz w:val="14"/>
                <w:szCs w:val="14"/>
                <w:u w:val="single"/>
                <w:lang w:eastAsia="en-GB"/>
              </w:rPr>
            </w:pPr>
            <w:hyperlink r:id="rId27" w:history="1">
              <w:r w:rsidRPr="000E790E">
                <w:rPr>
                  <w:rFonts w:ascii="Calibri" w:hAnsi="Calibri" w:cs="Calibri"/>
                  <w:color w:val="0563C1"/>
                  <w:sz w:val="14"/>
                  <w:szCs w:val="14"/>
                  <w:u w:val="single"/>
                  <w:lang w:eastAsia="en-GB"/>
                </w:rPr>
                <w:t>SP-230769</w:t>
              </w:r>
            </w:hyperlink>
          </w:p>
        </w:tc>
        <w:tc>
          <w:tcPr>
            <w:tcW w:w="240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5FD9DAC6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 xml:space="preserve">Lu, Wei, Xiaomi </w:t>
            </w:r>
          </w:p>
        </w:tc>
      </w:tr>
      <w:tr w:rsidR="000E790E" w:rsidRPr="000E790E" w14:paraId="51650674" w14:textId="77777777" w:rsidTr="000E790E">
        <w:trPr>
          <w:trHeight w:val="20"/>
        </w:trPr>
        <w:tc>
          <w:tcPr>
            <w:tcW w:w="757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6B1A0CBC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990014</w:t>
            </w:r>
          </w:p>
        </w:tc>
        <w:tc>
          <w:tcPr>
            <w:tcW w:w="396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61678700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 xml:space="preserve">   CT1 aspects of </w:t>
            </w:r>
            <w:proofErr w:type="spellStart"/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Ranging_SL</w:t>
            </w:r>
            <w:proofErr w:type="spellEnd"/>
          </w:p>
        </w:tc>
        <w:tc>
          <w:tcPr>
            <w:tcW w:w="179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5BB2EAD5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proofErr w:type="spellStart"/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Ranging_SL</w:t>
            </w:r>
            <w:proofErr w:type="spellEnd"/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79E7D36E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C1</w:t>
            </w:r>
          </w:p>
        </w:tc>
        <w:tc>
          <w:tcPr>
            <w:tcW w:w="851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4DA70BEF" w14:textId="77777777" w:rsidR="000E790E" w:rsidRPr="000E790E" w:rsidRDefault="000E790E" w:rsidP="00107D70">
            <w:pPr>
              <w:spacing w:after="0"/>
              <w:rPr>
                <w:rFonts w:ascii="Calibri" w:hAnsi="Calibri" w:cs="Calibri"/>
                <w:color w:val="0563C1"/>
                <w:sz w:val="14"/>
                <w:szCs w:val="14"/>
                <w:u w:val="single"/>
                <w:lang w:eastAsia="en-GB"/>
              </w:rPr>
            </w:pPr>
            <w:hyperlink r:id="rId28" w:history="1">
              <w:r w:rsidRPr="000E790E">
                <w:rPr>
                  <w:rFonts w:ascii="Calibri" w:hAnsi="Calibri" w:cs="Calibri"/>
                  <w:color w:val="0563C1"/>
                  <w:sz w:val="14"/>
                  <w:szCs w:val="14"/>
                  <w:u w:val="single"/>
                  <w:lang w:eastAsia="en-GB"/>
                </w:rPr>
                <w:t>CP-230331</w:t>
              </w:r>
            </w:hyperlink>
          </w:p>
        </w:tc>
        <w:tc>
          <w:tcPr>
            <w:tcW w:w="240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1C81BC19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proofErr w:type="spellStart"/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>Tingfang</w:t>
            </w:r>
            <w:proofErr w:type="spellEnd"/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 xml:space="preserve"> Tang, Xiaomi</w:t>
            </w:r>
          </w:p>
        </w:tc>
      </w:tr>
      <w:tr w:rsidR="000E790E" w:rsidRPr="000E790E" w14:paraId="1025C714" w14:textId="77777777" w:rsidTr="000E790E">
        <w:trPr>
          <w:trHeight w:val="20"/>
        </w:trPr>
        <w:tc>
          <w:tcPr>
            <w:tcW w:w="757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2BB56DCD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990066</w:t>
            </w:r>
          </w:p>
        </w:tc>
        <w:tc>
          <w:tcPr>
            <w:tcW w:w="396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6A422D42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 xml:space="preserve">   CT3 aspects of </w:t>
            </w:r>
            <w:proofErr w:type="spellStart"/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Ranging_SL</w:t>
            </w:r>
            <w:proofErr w:type="spellEnd"/>
          </w:p>
        </w:tc>
        <w:tc>
          <w:tcPr>
            <w:tcW w:w="179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07CF2A60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proofErr w:type="spellStart"/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Ranging_SL</w:t>
            </w:r>
            <w:proofErr w:type="spellEnd"/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31995FD8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C3</w:t>
            </w:r>
          </w:p>
        </w:tc>
        <w:tc>
          <w:tcPr>
            <w:tcW w:w="851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63FEB96F" w14:textId="77777777" w:rsidR="000E790E" w:rsidRPr="000E790E" w:rsidRDefault="000E790E" w:rsidP="00107D70">
            <w:pPr>
              <w:spacing w:after="0"/>
              <w:rPr>
                <w:rFonts w:ascii="Calibri" w:hAnsi="Calibri" w:cs="Calibri"/>
                <w:color w:val="0563C1"/>
                <w:sz w:val="14"/>
                <w:szCs w:val="14"/>
                <w:u w:val="single"/>
                <w:lang w:eastAsia="en-GB"/>
              </w:rPr>
            </w:pPr>
            <w:hyperlink r:id="rId29" w:history="1">
              <w:r w:rsidRPr="000E790E">
                <w:rPr>
                  <w:rFonts w:ascii="Calibri" w:hAnsi="Calibri" w:cs="Calibri"/>
                  <w:color w:val="0563C1"/>
                  <w:sz w:val="14"/>
                  <w:szCs w:val="14"/>
                  <w:u w:val="single"/>
                  <w:lang w:eastAsia="en-GB"/>
                </w:rPr>
                <w:t>CP-230331</w:t>
              </w:r>
            </w:hyperlink>
          </w:p>
        </w:tc>
        <w:tc>
          <w:tcPr>
            <w:tcW w:w="240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3E1CBA9B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proofErr w:type="spellStart"/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>Tingfang</w:t>
            </w:r>
            <w:proofErr w:type="spellEnd"/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 xml:space="preserve"> Tang, Xiaomi</w:t>
            </w:r>
          </w:p>
        </w:tc>
      </w:tr>
      <w:tr w:rsidR="000E790E" w:rsidRPr="000E790E" w14:paraId="5FD84EC2" w14:textId="77777777" w:rsidTr="000E790E">
        <w:trPr>
          <w:trHeight w:val="20"/>
        </w:trPr>
        <w:tc>
          <w:tcPr>
            <w:tcW w:w="757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1452FB0C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990067</w:t>
            </w:r>
          </w:p>
        </w:tc>
        <w:tc>
          <w:tcPr>
            <w:tcW w:w="396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4E75B85A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 xml:space="preserve">   CT4 aspects of </w:t>
            </w:r>
            <w:proofErr w:type="spellStart"/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Ranging_SL</w:t>
            </w:r>
            <w:proofErr w:type="spellEnd"/>
          </w:p>
        </w:tc>
        <w:tc>
          <w:tcPr>
            <w:tcW w:w="179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152E28FE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proofErr w:type="spellStart"/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Ranging_SL</w:t>
            </w:r>
            <w:proofErr w:type="spellEnd"/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26E75903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C4</w:t>
            </w:r>
          </w:p>
        </w:tc>
        <w:tc>
          <w:tcPr>
            <w:tcW w:w="851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144E9F89" w14:textId="77777777" w:rsidR="000E790E" w:rsidRPr="000E790E" w:rsidRDefault="000E790E" w:rsidP="00107D70">
            <w:pPr>
              <w:spacing w:after="0"/>
              <w:rPr>
                <w:rFonts w:ascii="Calibri" w:hAnsi="Calibri" w:cs="Calibri"/>
                <w:color w:val="0563C1"/>
                <w:sz w:val="14"/>
                <w:szCs w:val="14"/>
                <w:u w:val="single"/>
                <w:lang w:eastAsia="en-GB"/>
              </w:rPr>
            </w:pPr>
            <w:hyperlink r:id="rId30" w:history="1">
              <w:r w:rsidRPr="000E790E">
                <w:rPr>
                  <w:rFonts w:ascii="Calibri" w:hAnsi="Calibri" w:cs="Calibri"/>
                  <w:color w:val="0563C1"/>
                  <w:sz w:val="14"/>
                  <w:szCs w:val="14"/>
                  <w:u w:val="single"/>
                  <w:lang w:eastAsia="en-GB"/>
                </w:rPr>
                <w:t>CP-230331</w:t>
              </w:r>
            </w:hyperlink>
          </w:p>
        </w:tc>
        <w:tc>
          <w:tcPr>
            <w:tcW w:w="240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274AFD46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proofErr w:type="spellStart"/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>Tingfang</w:t>
            </w:r>
            <w:proofErr w:type="spellEnd"/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 xml:space="preserve"> Tang, Xiaomi</w:t>
            </w:r>
          </w:p>
        </w:tc>
      </w:tr>
      <w:tr w:rsidR="000E790E" w:rsidRPr="000E790E" w14:paraId="47B69A38" w14:textId="77777777" w:rsidTr="000E790E">
        <w:trPr>
          <w:trHeight w:val="20"/>
        </w:trPr>
        <w:tc>
          <w:tcPr>
            <w:tcW w:w="757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08525833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>1000009</w:t>
            </w:r>
          </w:p>
        </w:tc>
        <w:tc>
          <w:tcPr>
            <w:tcW w:w="396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5A0E6056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 xml:space="preserve">   Charging Aspects of Ranging and </w:t>
            </w:r>
            <w:proofErr w:type="spellStart"/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>Sidelink</w:t>
            </w:r>
            <w:proofErr w:type="spellEnd"/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 xml:space="preserve"> Positioning </w:t>
            </w:r>
          </w:p>
        </w:tc>
        <w:tc>
          <w:tcPr>
            <w:tcW w:w="179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7492ABD7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proofErr w:type="spellStart"/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>FS_Ranging_SL_CH</w:t>
            </w:r>
            <w:proofErr w:type="spellEnd"/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39D746D3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>S5</w:t>
            </w:r>
          </w:p>
        </w:tc>
        <w:tc>
          <w:tcPr>
            <w:tcW w:w="851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12C4DFE7" w14:textId="77777777" w:rsidR="000E790E" w:rsidRPr="000E790E" w:rsidRDefault="000E790E" w:rsidP="00107D70">
            <w:pPr>
              <w:spacing w:after="0"/>
              <w:rPr>
                <w:rFonts w:ascii="Calibri" w:hAnsi="Calibri" w:cs="Calibri"/>
                <w:color w:val="0563C1"/>
                <w:sz w:val="14"/>
                <w:szCs w:val="14"/>
                <w:u w:val="single"/>
                <w:lang w:eastAsia="en-GB"/>
              </w:rPr>
            </w:pPr>
            <w:hyperlink r:id="rId31" w:history="1">
              <w:r w:rsidRPr="000E790E">
                <w:rPr>
                  <w:rFonts w:ascii="Calibri" w:hAnsi="Calibri" w:cs="Calibri"/>
                  <w:color w:val="0563C1"/>
                  <w:sz w:val="14"/>
                  <w:szCs w:val="14"/>
                  <w:u w:val="single"/>
                  <w:lang w:eastAsia="en-GB"/>
                </w:rPr>
                <w:t>SP-230622</w:t>
              </w:r>
            </w:hyperlink>
          </w:p>
        </w:tc>
        <w:tc>
          <w:tcPr>
            <w:tcW w:w="240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25CE4CD4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 xml:space="preserve">Zhiwei Mo, China Telecom, </w:t>
            </w:r>
          </w:p>
        </w:tc>
      </w:tr>
      <w:tr w:rsidR="000E790E" w:rsidRPr="000E790E" w14:paraId="1015A9A5" w14:textId="77777777" w:rsidTr="000E790E">
        <w:trPr>
          <w:trHeight w:val="20"/>
        </w:trPr>
        <w:tc>
          <w:tcPr>
            <w:tcW w:w="757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43472518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>990108</w:t>
            </w:r>
          </w:p>
        </w:tc>
        <w:tc>
          <w:tcPr>
            <w:tcW w:w="396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1B66DFE4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FF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FF"/>
                <w:sz w:val="14"/>
                <w:szCs w:val="14"/>
                <w:lang w:eastAsia="en-GB"/>
              </w:rPr>
              <w:t xml:space="preserve">5G-enabled fused location service capability exposure </w:t>
            </w:r>
          </w:p>
        </w:tc>
        <w:tc>
          <w:tcPr>
            <w:tcW w:w="179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54A7DCF5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>5GFLS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46D48682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 </w:t>
            </w:r>
          </w:p>
        </w:tc>
        <w:tc>
          <w:tcPr>
            <w:tcW w:w="851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62390B75" w14:textId="77777777" w:rsidR="000E790E" w:rsidRPr="000E790E" w:rsidRDefault="000E790E" w:rsidP="00107D70">
            <w:pPr>
              <w:spacing w:after="0"/>
              <w:rPr>
                <w:rFonts w:ascii="Calibri" w:hAnsi="Calibri" w:cs="Calibri"/>
                <w:color w:val="0563C1"/>
                <w:sz w:val="14"/>
                <w:szCs w:val="14"/>
                <w:u w:val="single"/>
                <w:lang w:eastAsia="en-GB"/>
              </w:rPr>
            </w:pPr>
            <w:hyperlink r:id="rId32" w:history="1">
              <w:r w:rsidRPr="000E790E">
                <w:rPr>
                  <w:rFonts w:ascii="Calibri" w:hAnsi="Calibri" w:cs="Calibri"/>
                  <w:color w:val="0563C1"/>
                  <w:sz w:val="14"/>
                  <w:szCs w:val="14"/>
                  <w:u w:val="single"/>
                  <w:lang w:eastAsia="en-GB"/>
                </w:rPr>
                <w:t>SP-221234</w:t>
              </w:r>
            </w:hyperlink>
          </w:p>
        </w:tc>
        <w:tc>
          <w:tcPr>
            <w:tcW w:w="240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4179665D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 xml:space="preserve">Liping Wu, CATT </w:t>
            </w:r>
          </w:p>
        </w:tc>
      </w:tr>
      <w:tr w:rsidR="000E790E" w:rsidRPr="000E790E" w14:paraId="65830B57" w14:textId="77777777" w:rsidTr="000E790E">
        <w:trPr>
          <w:trHeight w:val="20"/>
        </w:trPr>
        <w:tc>
          <w:tcPr>
            <w:tcW w:w="757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2A19DFE8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980109</w:t>
            </w:r>
          </w:p>
        </w:tc>
        <w:tc>
          <w:tcPr>
            <w:tcW w:w="396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3DAF8D44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 xml:space="preserve">   Stage 2 of 5GFLS</w:t>
            </w:r>
          </w:p>
        </w:tc>
        <w:tc>
          <w:tcPr>
            <w:tcW w:w="179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12CB3635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5GFLS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18EB5431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S6</w:t>
            </w:r>
          </w:p>
        </w:tc>
        <w:tc>
          <w:tcPr>
            <w:tcW w:w="851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1709937A" w14:textId="77777777" w:rsidR="000E790E" w:rsidRPr="000E790E" w:rsidRDefault="000E790E" w:rsidP="00107D70">
            <w:pPr>
              <w:spacing w:after="0"/>
              <w:rPr>
                <w:rFonts w:ascii="Calibri" w:hAnsi="Calibri" w:cs="Calibri"/>
                <w:color w:val="0563C1"/>
                <w:sz w:val="14"/>
                <w:szCs w:val="14"/>
                <w:u w:val="single"/>
                <w:lang w:eastAsia="en-GB"/>
              </w:rPr>
            </w:pPr>
            <w:hyperlink r:id="rId33" w:history="1">
              <w:r w:rsidRPr="000E790E">
                <w:rPr>
                  <w:rFonts w:ascii="Calibri" w:hAnsi="Calibri" w:cs="Calibri"/>
                  <w:color w:val="0563C1"/>
                  <w:sz w:val="14"/>
                  <w:szCs w:val="14"/>
                  <w:u w:val="single"/>
                  <w:lang w:eastAsia="en-GB"/>
                </w:rPr>
                <w:t>SP-221234</w:t>
              </w:r>
            </w:hyperlink>
          </w:p>
        </w:tc>
        <w:tc>
          <w:tcPr>
            <w:tcW w:w="240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656B6138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 xml:space="preserve">Liping Wu, CATT </w:t>
            </w:r>
          </w:p>
        </w:tc>
      </w:tr>
      <w:tr w:rsidR="000E790E" w:rsidRPr="000E790E" w14:paraId="41CD8490" w14:textId="77777777" w:rsidTr="000E790E">
        <w:trPr>
          <w:trHeight w:val="20"/>
        </w:trPr>
        <w:tc>
          <w:tcPr>
            <w:tcW w:w="757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6F56F553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990016</w:t>
            </w:r>
          </w:p>
        </w:tc>
        <w:tc>
          <w:tcPr>
            <w:tcW w:w="396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760E607E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 xml:space="preserve">   CT1 aspects of 5GFLS</w:t>
            </w:r>
          </w:p>
        </w:tc>
        <w:tc>
          <w:tcPr>
            <w:tcW w:w="179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2098BEFB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5GFLS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1EE36ABE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C1</w:t>
            </w:r>
          </w:p>
        </w:tc>
        <w:tc>
          <w:tcPr>
            <w:tcW w:w="851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1582C069" w14:textId="77777777" w:rsidR="000E790E" w:rsidRPr="000E790E" w:rsidRDefault="000E790E" w:rsidP="00107D70">
            <w:pPr>
              <w:spacing w:after="0"/>
              <w:rPr>
                <w:rFonts w:ascii="Calibri" w:hAnsi="Calibri" w:cs="Calibri"/>
                <w:color w:val="0563C1"/>
                <w:sz w:val="14"/>
                <w:szCs w:val="14"/>
                <w:u w:val="single"/>
                <w:lang w:eastAsia="en-GB"/>
              </w:rPr>
            </w:pPr>
            <w:hyperlink r:id="rId34" w:history="1">
              <w:r w:rsidRPr="000E790E">
                <w:rPr>
                  <w:rFonts w:ascii="Calibri" w:hAnsi="Calibri" w:cs="Calibri"/>
                  <w:color w:val="0563C1"/>
                  <w:sz w:val="14"/>
                  <w:szCs w:val="14"/>
                  <w:u w:val="single"/>
                  <w:lang w:eastAsia="en-GB"/>
                </w:rPr>
                <w:t>CP-230195</w:t>
              </w:r>
            </w:hyperlink>
          </w:p>
        </w:tc>
        <w:tc>
          <w:tcPr>
            <w:tcW w:w="240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541C3743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 xml:space="preserve">Zhao, </w:t>
            </w:r>
            <w:proofErr w:type="spellStart"/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>Xiaoxue</w:t>
            </w:r>
            <w:proofErr w:type="spellEnd"/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>, CATT</w:t>
            </w:r>
          </w:p>
        </w:tc>
      </w:tr>
      <w:tr w:rsidR="000E790E" w:rsidRPr="000E790E" w14:paraId="2B4436AE" w14:textId="77777777" w:rsidTr="000E790E">
        <w:trPr>
          <w:trHeight w:val="20"/>
        </w:trPr>
        <w:tc>
          <w:tcPr>
            <w:tcW w:w="757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04635664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990069</w:t>
            </w:r>
          </w:p>
        </w:tc>
        <w:tc>
          <w:tcPr>
            <w:tcW w:w="396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71F5F824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 xml:space="preserve">   CT3 aspects of 5GFLS</w:t>
            </w:r>
          </w:p>
        </w:tc>
        <w:tc>
          <w:tcPr>
            <w:tcW w:w="179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043D77AA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5GFLS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45246E87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C3</w:t>
            </w:r>
          </w:p>
        </w:tc>
        <w:tc>
          <w:tcPr>
            <w:tcW w:w="851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21B10C9C" w14:textId="77777777" w:rsidR="000E790E" w:rsidRPr="000E790E" w:rsidRDefault="000E790E" w:rsidP="00107D70">
            <w:pPr>
              <w:spacing w:after="0"/>
              <w:rPr>
                <w:rFonts w:ascii="Calibri" w:hAnsi="Calibri" w:cs="Calibri"/>
                <w:color w:val="0563C1"/>
                <w:sz w:val="14"/>
                <w:szCs w:val="14"/>
                <w:u w:val="single"/>
                <w:lang w:eastAsia="en-GB"/>
              </w:rPr>
            </w:pPr>
            <w:hyperlink r:id="rId35" w:history="1">
              <w:r w:rsidRPr="000E790E">
                <w:rPr>
                  <w:rFonts w:ascii="Calibri" w:hAnsi="Calibri" w:cs="Calibri"/>
                  <w:color w:val="0563C1"/>
                  <w:sz w:val="14"/>
                  <w:szCs w:val="14"/>
                  <w:u w:val="single"/>
                  <w:lang w:eastAsia="en-GB"/>
                </w:rPr>
                <w:t>CP-230195</w:t>
              </w:r>
            </w:hyperlink>
          </w:p>
        </w:tc>
        <w:tc>
          <w:tcPr>
            <w:tcW w:w="240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203D6ECD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 xml:space="preserve">Zhao, </w:t>
            </w:r>
            <w:proofErr w:type="spellStart"/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>Xiaoxue</w:t>
            </w:r>
            <w:proofErr w:type="spellEnd"/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>, CATT</w:t>
            </w:r>
          </w:p>
        </w:tc>
      </w:tr>
      <w:tr w:rsidR="000E790E" w:rsidRPr="000E790E" w14:paraId="421A4D0C" w14:textId="77777777" w:rsidTr="000E790E">
        <w:trPr>
          <w:trHeight w:val="20"/>
        </w:trPr>
        <w:tc>
          <w:tcPr>
            <w:tcW w:w="757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72F278C4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930023</w:t>
            </w:r>
          </w:p>
        </w:tc>
        <w:tc>
          <w:tcPr>
            <w:tcW w:w="396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5B0FE2F3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FF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FF"/>
                <w:sz w:val="14"/>
                <w:szCs w:val="14"/>
                <w:lang w:eastAsia="en-GB"/>
              </w:rPr>
              <w:t xml:space="preserve">Service exposure interfaces for industry </w:t>
            </w:r>
          </w:p>
        </w:tc>
        <w:tc>
          <w:tcPr>
            <w:tcW w:w="179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0B8265EA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EXPOSE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248C691F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S1</w:t>
            </w:r>
          </w:p>
        </w:tc>
        <w:tc>
          <w:tcPr>
            <w:tcW w:w="851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39A99D0F" w14:textId="77777777" w:rsidR="000E790E" w:rsidRPr="000E790E" w:rsidRDefault="000E790E" w:rsidP="00107D70">
            <w:pPr>
              <w:spacing w:after="0"/>
              <w:rPr>
                <w:rFonts w:ascii="Calibri" w:hAnsi="Calibri" w:cs="Calibri"/>
                <w:color w:val="0563C1"/>
                <w:sz w:val="14"/>
                <w:szCs w:val="14"/>
                <w:u w:val="single"/>
                <w:lang w:eastAsia="en-GB"/>
              </w:rPr>
            </w:pPr>
            <w:hyperlink r:id="rId36" w:history="1">
              <w:r w:rsidRPr="000E790E">
                <w:rPr>
                  <w:rFonts w:ascii="Calibri" w:hAnsi="Calibri" w:cs="Calibri"/>
                  <w:color w:val="0563C1"/>
                  <w:sz w:val="14"/>
                  <w:szCs w:val="14"/>
                  <w:u w:val="single"/>
                  <w:lang w:eastAsia="en-GB"/>
                </w:rPr>
                <w:t>SP-211056</w:t>
              </w:r>
            </w:hyperlink>
          </w:p>
        </w:tc>
        <w:tc>
          <w:tcPr>
            <w:tcW w:w="240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3AFB1746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 xml:space="preserve">Joachim W. Walewski </w:t>
            </w:r>
          </w:p>
        </w:tc>
      </w:tr>
      <w:tr w:rsidR="000E790E" w:rsidRPr="000E790E" w14:paraId="2EA47D49" w14:textId="77777777" w:rsidTr="000E790E">
        <w:trPr>
          <w:trHeight w:val="20"/>
        </w:trPr>
        <w:tc>
          <w:tcPr>
            <w:tcW w:w="757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060AA93E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>990109</w:t>
            </w:r>
          </w:p>
        </w:tc>
        <w:tc>
          <w:tcPr>
            <w:tcW w:w="396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620B67DE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FF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FF"/>
                <w:sz w:val="14"/>
                <w:szCs w:val="14"/>
                <w:lang w:eastAsia="en-GB"/>
              </w:rPr>
              <w:t xml:space="preserve">Generic group management, </w:t>
            </w:r>
            <w:proofErr w:type="gramStart"/>
            <w:r w:rsidRPr="000E790E">
              <w:rPr>
                <w:rFonts w:ascii="Arial" w:hAnsi="Arial" w:cs="Arial"/>
                <w:b/>
                <w:bCs/>
                <w:color w:val="0000FF"/>
                <w:sz w:val="14"/>
                <w:szCs w:val="14"/>
                <w:lang w:eastAsia="en-GB"/>
              </w:rPr>
              <w:t>exposure</w:t>
            </w:r>
            <w:proofErr w:type="gramEnd"/>
            <w:r w:rsidRPr="000E790E">
              <w:rPr>
                <w:rFonts w:ascii="Arial" w:hAnsi="Arial" w:cs="Arial"/>
                <w:b/>
                <w:bCs/>
                <w:color w:val="0000FF"/>
                <w:sz w:val="14"/>
                <w:szCs w:val="14"/>
                <w:lang w:eastAsia="en-GB"/>
              </w:rPr>
              <w:t xml:space="preserve"> and communication enhancements </w:t>
            </w:r>
          </w:p>
        </w:tc>
        <w:tc>
          <w:tcPr>
            <w:tcW w:w="179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6A9CA043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>GMEC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15BD2AC5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 </w:t>
            </w:r>
          </w:p>
        </w:tc>
        <w:tc>
          <w:tcPr>
            <w:tcW w:w="851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151E87C8" w14:textId="77777777" w:rsidR="000E790E" w:rsidRPr="000E790E" w:rsidRDefault="000E790E" w:rsidP="00107D70">
            <w:pPr>
              <w:spacing w:after="0"/>
              <w:rPr>
                <w:rFonts w:ascii="Calibri" w:hAnsi="Calibri" w:cs="Calibri"/>
                <w:color w:val="0563C1"/>
                <w:sz w:val="14"/>
                <w:szCs w:val="14"/>
                <w:u w:val="single"/>
                <w:lang w:eastAsia="en-GB"/>
              </w:rPr>
            </w:pPr>
            <w:hyperlink r:id="rId37" w:history="1">
              <w:r w:rsidRPr="000E790E">
                <w:rPr>
                  <w:rFonts w:ascii="Calibri" w:hAnsi="Calibri" w:cs="Calibri"/>
                  <w:color w:val="0563C1"/>
                  <w:sz w:val="14"/>
                  <w:szCs w:val="14"/>
                  <w:u w:val="single"/>
                  <w:lang w:eastAsia="en-GB"/>
                </w:rPr>
                <w:t>SP-221339</w:t>
              </w:r>
            </w:hyperlink>
          </w:p>
        </w:tc>
        <w:tc>
          <w:tcPr>
            <w:tcW w:w="240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4F4BD0AF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proofErr w:type="spellStart"/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>Qianghua</w:t>
            </w:r>
            <w:proofErr w:type="spellEnd"/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 xml:space="preserve"> Zhu, Huawei </w:t>
            </w:r>
          </w:p>
        </w:tc>
      </w:tr>
      <w:tr w:rsidR="000E790E" w:rsidRPr="000E790E" w14:paraId="09B4DD5C" w14:textId="77777777" w:rsidTr="000E790E">
        <w:trPr>
          <w:trHeight w:val="20"/>
        </w:trPr>
        <w:tc>
          <w:tcPr>
            <w:tcW w:w="757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77673468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970069</w:t>
            </w:r>
          </w:p>
        </w:tc>
        <w:tc>
          <w:tcPr>
            <w:tcW w:w="396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4D526048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 xml:space="preserve">   Stage 2 of GMEC</w:t>
            </w:r>
          </w:p>
        </w:tc>
        <w:tc>
          <w:tcPr>
            <w:tcW w:w="179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6C449693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GMEC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1E517F3D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S2</w:t>
            </w:r>
          </w:p>
        </w:tc>
        <w:tc>
          <w:tcPr>
            <w:tcW w:w="851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378B0820" w14:textId="77777777" w:rsidR="000E790E" w:rsidRPr="000E790E" w:rsidRDefault="000E790E" w:rsidP="00107D70">
            <w:pPr>
              <w:spacing w:after="0"/>
              <w:rPr>
                <w:rFonts w:ascii="Calibri" w:hAnsi="Calibri" w:cs="Calibri"/>
                <w:color w:val="0563C1"/>
                <w:sz w:val="14"/>
                <w:szCs w:val="14"/>
                <w:u w:val="single"/>
                <w:lang w:eastAsia="en-GB"/>
              </w:rPr>
            </w:pPr>
            <w:hyperlink r:id="rId38" w:history="1">
              <w:r w:rsidRPr="000E790E">
                <w:rPr>
                  <w:rFonts w:ascii="Calibri" w:hAnsi="Calibri" w:cs="Calibri"/>
                  <w:color w:val="0563C1"/>
                  <w:sz w:val="14"/>
                  <w:szCs w:val="14"/>
                  <w:u w:val="single"/>
                  <w:lang w:eastAsia="en-GB"/>
                </w:rPr>
                <w:t>SP-230101</w:t>
              </w:r>
            </w:hyperlink>
          </w:p>
        </w:tc>
        <w:tc>
          <w:tcPr>
            <w:tcW w:w="240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6BC3799B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proofErr w:type="spellStart"/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>Qianghua</w:t>
            </w:r>
            <w:proofErr w:type="spellEnd"/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 xml:space="preserve"> Zhu, Huawei </w:t>
            </w:r>
          </w:p>
        </w:tc>
      </w:tr>
      <w:tr w:rsidR="000E790E" w:rsidRPr="000E790E" w14:paraId="12052318" w14:textId="77777777" w:rsidTr="000E790E">
        <w:trPr>
          <w:trHeight w:val="20"/>
        </w:trPr>
        <w:tc>
          <w:tcPr>
            <w:tcW w:w="757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7A9CD10F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990009</w:t>
            </w:r>
          </w:p>
        </w:tc>
        <w:tc>
          <w:tcPr>
            <w:tcW w:w="396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6D0D26F4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 xml:space="preserve">   CT3 aspects of GMEC</w:t>
            </w:r>
          </w:p>
        </w:tc>
        <w:tc>
          <w:tcPr>
            <w:tcW w:w="179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2C9C5E3F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GMEC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05D85741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C3</w:t>
            </w:r>
          </w:p>
        </w:tc>
        <w:tc>
          <w:tcPr>
            <w:tcW w:w="851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57980D36" w14:textId="77777777" w:rsidR="000E790E" w:rsidRPr="000E790E" w:rsidRDefault="000E790E" w:rsidP="00107D70">
            <w:pPr>
              <w:spacing w:after="0"/>
              <w:rPr>
                <w:rFonts w:ascii="Calibri" w:hAnsi="Calibri" w:cs="Calibri"/>
                <w:color w:val="0563C1"/>
                <w:sz w:val="14"/>
                <w:szCs w:val="14"/>
                <w:u w:val="single"/>
                <w:lang w:eastAsia="en-GB"/>
              </w:rPr>
            </w:pPr>
            <w:hyperlink r:id="rId39" w:history="1">
              <w:r w:rsidRPr="000E790E">
                <w:rPr>
                  <w:rFonts w:ascii="Calibri" w:hAnsi="Calibri" w:cs="Calibri"/>
                  <w:color w:val="0563C1"/>
                  <w:sz w:val="14"/>
                  <w:szCs w:val="14"/>
                  <w:u w:val="single"/>
                  <w:lang w:eastAsia="en-GB"/>
                </w:rPr>
                <w:t>CP-232135</w:t>
              </w:r>
            </w:hyperlink>
          </w:p>
        </w:tc>
        <w:tc>
          <w:tcPr>
            <w:tcW w:w="240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7F3FBE15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 xml:space="preserve">El </w:t>
            </w:r>
            <w:proofErr w:type="spellStart"/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>Moatamid</w:t>
            </w:r>
            <w:proofErr w:type="spellEnd"/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>, Abdessamad, Huawei</w:t>
            </w:r>
          </w:p>
        </w:tc>
      </w:tr>
      <w:tr w:rsidR="000E790E" w:rsidRPr="000E790E" w14:paraId="73925B6E" w14:textId="77777777" w:rsidTr="000E790E">
        <w:trPr>
          <w:trHeight w:val="20"/>
        </w:trPr>
        <w:tc>
          <w:tcPr>
            <w:tcW w:w="757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6A200D02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990071</w:t>
            </w:r>
          </w:p>
        </w:tc>
        <w:tc>
          <w:tcPr>
            <w:tcW w:w="396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6A9FF5E4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 xml:space="preserve">   CT4 aspects of GMEC</w:t>
            </w:r>
          </w:p>
        </w:tc>
        <w:tc>
          <w:tcPr>
            <w:tcW w:w="179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15A928D0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GMEC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158F6624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C4</w:t>
            </w:r>
          </w:p>
        </w:tc>
        <w:tc>
          <w:tcPr>
            <w:tcW w:w="851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394E3DDB" w14:textId="77777777" w:rsidR="000E790E" w:rsidRPr="000E790E" w:rsidRDefault="000E790E" w:rsidP="00107D70">
            <w:pPr>
              <w:spacing w:after="0"/>
              <w:rPr>
                <w:rFonts w:ascii="Calibri" w:hAnsi="Calibri" w:cs="Calibri"/>
                <w:color w:val="0563C1"/>
                <w:sz w:val="14"/>
                <w:szCs w:val="14"/>
                <w:u w:val="single"/>
                <w:lang w:eastAsia="en-GB"/>
              </w:rPr>
            </w:pPr>
            <w:hyperlink r:id="rId40" w:history="1">
              <w:r w:rsidRPr="000E790E">
                <w:rPr>
                  <w:rFonts w:ascii="Calibri" w:hAnsi="Calibri" w:cs="Calibri"/>
                  <w:color w:val="0563C1"/>
                  <w:sz w:val="14"/>
                  <w:szCs w:val="14"/>
                  <w:u w:val="single"/>
                  <w:lang w:eastAsia="en-GB"/>
                </w:rPr>
                <w:t>CP-232135</w:t>
              </w:r>
            </w:hyperlink>
          </w:p>
        </w:tc>
        <w:tc>
          <w:tcPr>
            <w:tcW w:w="240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09A7DF0B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 xml:space="preserve">El </w:t>
            </w:r>
            <w:proofErr w:type="spellStart"/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>Moatamid</w:t>
            </w:r>
            <w:proofErr w:type="spellEnd"/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>, Abdessamad, Huawei</w:t>
            </w:r>
          </w:p>
        </w:tc>
      </w:tr>
      <w:tr w:rsidR="000E790E" w:rsidRPr="000E790E" w14:paraId="5F976A0E" w14:textId="77777777" w:rsidTr="000E790E">
        <w:trPr>
          <w:trHeight w:val="20"/>
        </w:trPr>
        <w:tc>
          <w:tcPr>
            <w:tcW w:w="757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50CA8E62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990072</w:t>
            </w:r>
          </w:p>
        </w:tc>
        <w:tc>
          <w:tcPr>
            <w:tcW w:w="396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05C53686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 xml:space="preserve">   CT1 aspects of GMEC</w:t>
            </w:r>
          </w:p>
        </w:tc>
        <w:tc>
          <w:tcPr>
            <w:tcW w:w="179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79C95BE3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GMEC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3CD70FEC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C1</w:t>
            </w:r>
          </w:p>
        </w:tc>
        <w:tc>
          <w:tcPr>
            <w:tcW w:w="851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218A9F56" w14:textId="77777777" w:rsidR="000E790E" w:rsidRPr="000E790E" w:rsidRDefault="000E790E" w:rsidP="00107D70">
            <w:pPr>
              <w:spacing w:after="0"/>
              <w:rPr>
                <w:rFonts w:ascii="Calibri" w:hAnsi="Calibri" w:cs="Calibri"/>
                <w:color w:val="0563C1"/>
                <w:sz w:val="14"/>
                <w:szCs w:val="14"/>
                <w:u w:val="single"/>
                <w:lang w:eastAsia="en-GB"/>
              </w:rPr>
            </w:pPr>
            <w:hyperlink r:id="rId41" w:history="1">
              <w:r w:rsidRPr="000E790E">
                <w:rPr>
                  <w:rFonts w:ascii="Calibri" w:hAnsi="Calibri" w:cs="Calibri"/>
                  <w:color w:val="0563C1"/>
                  <w:sz w:val="14"/>
                  <w:szCs w:val="14"/>
                  <w:u w:val="single"/>
                  <w:lang w:eastAsia="en-GB"/>
                </w:rPr>
                <w:t>CP-232135</w:t>
              </w:r>
            </w:hyperlink>
          </w:p>
        </w:tc>
        <w:tc>
          <w:tcPr>
            <w:tcW w:w="240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5E0F6E79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 xml:space="preserve">El </w:t>
            </w:r>
            <w:proofErr w:type="spellStart"/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>Moatamid</w:t>
            </w:r>
            <w:proofErr w:type="spellEnd"/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>, Abdessamad, Huawei</w:t>
            </w:r>
          </w:p>
        </w:tc>
      </w:tr>
      <w:tr w:rsidR="000E790E" w:rsidRPr="000E790E" w14:paraId="3AE80E02" w14:textId="77777777" w:rsidTr="000E790E">
        <w:trPr>
          <w:trHeight w:val="20"/>
        </w:trPr>
        <w:tc>
          <w:tcPr>
            <w:tcW w:w="757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4ECC845C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930015</w:t>
            </w:r>
          </w:p>
        </w:tc>
        <w:tc>
          <w:tcPr>
            <w:tcW w:w="396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16FE9F22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FF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FF"/>
                <w:sz w:val="14"/>
                <w:szCs w:val="14"/>
                <w:lang w:eastAsia="en-GB"/>
              </w:rPr>
              <w:t xml:space="preserve">Application layer support for Factories of the Future (FF) </w:t>
            </w:r>
          </w:p>
        </w:tc>
        <w:tc>
          <w:tcPr>
            <w:tcW w:w="179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412B896F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FFAPP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3E443600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S6</w:t>
            </w:r>
          </w:p>
        </w:tc>
        <w:tc>
          <w:tcPr>
            <w:tcW w:w="851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59D86D33" w14:textId="77777777" w:rsidR="000E790E" w:rsidRPr="000E790E" w:rsidRDefault="000E790E" w:rsidP="00107D70">
            <w:pPr>
              <w:spacing w:after="0"/>
              <w:rPr>
                <w:rFonts w:ascii="Calibri" w:hAnsi="Calibri" w:cs="Calibri"/>
                <w:color w:val="0563C1"/>
                <w:sz w:val="14"/>
                <w:szCs w:val="14"/>
                <w:u w:val="single"/>
                <w:lang w:eastAsia="en-GB"/>
              </w:rPr>
            </w:pPr>
            <w:hyperlink r:id="rId42" w:history="1">
              <w:r w:rsidRPr="000E790E">
                <w:rPr>
                  <w:rFonts w:ascii="Calibri" w:hAnsi="Calibri" w:cs="Calibri"/>
                  <w:color w:val="0563C1"/>
                  <w:sz w:val="14"/>
                  <w:szCs w:val="14"/>
                  <w:u w:val="single"/>
                  <w:lang w:eastAsia="en-GB"/>
                </w:rPr>
                <w:t>SP-230751</w:t>
              </w:r>
            </w:hyperlink>
          </w:p>
        </w:tc>
        <w:tc>
          <w:tcPr>
            <w:tcW w:w="240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5EE21724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 xml:space="preserve">Shao </w:t>
            </w:r>
            <w:proofErr w:type="spellStart"/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>Weixiang</w:t>
            </w:r>
            <w:proofErr w:type="spellEnd"/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 xml:space="preserve">, ZTE Corporation </w:t>
            </w:r>
          </w:p>
        </w:tc>
      </w:tr>
      <w:tr w:rsidR="000E790E" w:rsidRPr="000E790E" w14:paraId="7FC30F5F" w14:textId="77777777" w:rsidTr="000E790E">
        <w:trPr>
          <w:trHeight w:val="20"/>
        </w:trPr>
        <w:tc>
          <w:tcPr>
            <w:tcW w:w="757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736E2FD3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>980131</w:t>
            </w:r>
          </w:p>
        </w:tc>
        <w:tc>
          <w:tcPr>
            <w:tcW w:w="396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652DAE55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FF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FF"/>
                <w:sz w:val="14"/>
                <w:szCs w:val="14"/>
                <w:lang w:eastAsia="en-GB"/>
              </w:rPr>
              <w:t>Service Enabler Architecture Layer for Verticals Phase 3</w:t>
            </w:r>
          </w:p>
        </w:tc>
        <w:tc>
          <w:tcPr>
            <w:tcW w:w="179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2485D650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>SEAL_Ph3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3D7B6FF6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 </w:t>
            </w:r>
          </w:p>
        </w:tc>
        <w:tc>
          <w:tcPr>
            <w:tcW w:w="851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43831359" w14:textId="77777777" w:rsidR="000E790E" w:rsidRPr="000E790E" w:rsidRDefault="000E790E" w:rsidP="00107D70">
            <w:pPr>
              <w:spacing w:after="0"/>
              <w:rPr>
                <w:rFonts w:ascii="Calibri" w:hAnsi="Calibri" w:cs="Calibri"/>
                <w:color w:val="0563C1"/>
                <w:sz w:val="14"/>
                <w:szCs w:val="14"/>
                <w:u w:val="single"/>
                <w:lang w:eastAsia="en-GB"/>
              </w:rPr>
            </w:pPr>
            <w:hyperlink r:id="rId43" w:history="1">
              <w:r w:rsidRPr="000E790E">
                <w:rPr>
                  <w:rFonts w:ascii="Calibri" w:hAnsi="Calibri" w:cs="Calibri"/>
                  <w:color w:val="0563C1"/>
                  <w:sz w:val="14"/>
                  <w:szCs w:val="14"/>
                  <w:u w:val="single"/>
                  <w:lang w:eastAsia="en-GB"/>
                </w:rPr>
                <w:t>SP-211518</w:t>
              </w:r>
            </w:hyperlink>
          </w:p>
        </w:tc>
        <w:tc>
          <w:tcPr>
            <w:tcW w:w="240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168A1527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 xml:space="preserve">Basavaraj (Basu) Pattan, Samsung </w:t>
            </w:r>
          </w:p>
        </w:tc>
      </w:tr>
      <w:tr w:rsidR="000E790E" w:rsidRPr="000E790E" w14:paraId="1063575A" w14:textId="77777777" w:rsidTr="000E790E">
        <w:trPr>
          <w:trHeight w:val="20"/>
        </w:trPr>
        <w:tc>
          <w:tcPr>
            <w:tcW w:w="757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793199FB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>940024</w:t>
            </w:r>
          </w:p>
        </w:tc>
        <w:tc>
          <w:tcPr>
            <w:tcW w:w="396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7EED36BA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 xml:space="preserve">   Stage 2 of SEAL_Ph3</w:t>
            </w:r>
          </w:p>
        </w:tc>
        <w:tc>
          <w:tcPr>
            <w:tcW w:w="179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6D598A35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>SEAL_Ph3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1F181136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>S6</w:t>
            </w:r>
          </w:p>
        </w:tc>
        <w:tc>
          <w:tcPr>
            <w:tcW w:w="851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79590521" w14:textId="77777777" w:rsidR="000E790E" w:rsidRPr="000E790E" w:rsidRDefault="000E790E" w:rsidP="00107D70">
            <w:pPr>
              <w:spacing w:after="0"/>
              <w:rPr>
                <w:rFonts w:ascii="Calibri" w:hAnsi="Calibri" w:cs="Calibri"/>
                <w:color w:val="0563C1"/>
                <w:sz w:val="14"/>
                <w:szCs w:val="14"/>
                <w:u w:val="single"/>
                <w:lang w:eastAsia="en-GB"/>
              </w:rPr>
            </w:pPr>
            <w:hyperlink r:id="rId44" w:history="1">
              <w:r w:rsidRPr="000E790E">
                <w:rPr>
                  <w:rFonts w:ascii="Calibri" w:hAnsi="Calibri" w:cs="Calibri"/>
                  <w:color w:val="0563C1"/>
                  <w:sz w:val="14"/>
                  <w:szCs w:val="14"/>
                  <w:u w:val="single"/>
                  <w:lang w:eastAsia="en-GB"/>
                </w:rPr>
                <w:t>SP-230276</w:t>
              </w:r>
            </w:hyperlink>
          </w:p>
        </w:tc>
        <w:tc>
          <w:tcPr>
            <w:tcW w:w="240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6726ABE3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 xml:space="preserve">Basavaraj (Basu) Pattan, Samsung </w:t>
            </w:r>
          </w:p>
        </w:tc>
      </w:tr>
      <w:tr w:rsidR="000E790E" w:rsidRPr="000E790E" w14:paraId="4D74E398" w14:textId="77777777" w:rsidTr="000E790E">
        <w:trPr>
          <w:trHeight w:val="20"/>
        </w:trPr>
        <w:tc>
          <w:tcPr>
            <w:tcW w:w="757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4E1AE47F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980064</w:t>
            </w:r>
          </w:p>
        </w:tc>
        <w:tc>
          <w:tcPr>
            <w:tcW w:w="396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78BCBCF1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 xml:space="preserve">   CT1 aspects of SEAL_Ph3</w:t>
            </w:r>
          </w:p>
        </w:tc>
        <w:tc>
          <w:tcPr>
            <w:tcW w:w="179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7BA95D76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SEAL_Ph3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2B737812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C1</w:t>
            </w:r>
          </w:p>
        </w:tc>
        <w:tc>
          <w:tcPr>
            <w:tcW w:w="851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07D21C4A" w14:textId="77777777" w:rsidR="000E790E" w:rsidRPr="000E790E" w:rsidRDefault="000E790E" w:rsidP="00107D70">
            <w:pPr>
              <w:spacing w:after="0"/>
              <w:rPr>
                <w:rFonts w:ascii="Calibri" w:hAnsi="Calibri" w:cs="Calibri"/>
                <w:color w:val="0563C1"/>
                <w:sz w:val="14"/>
                <w:szCs w:val="14"/>
                <w:u w:val="single"/>
                <w:lang w:eastAsia="en-GB"/>
              </w:rPr>
            </w:pPr>
            <w:hyperlink r:id="rId45" w:history="1">
              <w:r w:rsidRPr="000E790E">
                <w:rPr>
                  <w:rFonts w:ascii="Calibri" w:hAnsi="Calibri" w:cs="Calibri"/>
                  <w:color w:val="0563C1"/>
                  <w:sz w:val="14"/>
                  <w:szCs w:val="14"/>
                  <w:u w:val="single"/>
                  <w:lang w:eastAsia="en-GB"/>
                </w:rPr>
                <w:t>CP-232170</w:t>
              </w:r>
            </w:hyperlink>
          </w:p>
        </w:tc>
        <w:tc>
          <w:tcPr>
            <w:tcW w:w="240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2293FCE1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 xml:space="preserve">Vijay </w:t>
            </w:r>
            <w:proofErr w:type="spellStart"/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>Sangameshwara</w:t>
            </w:r>
            <w:proofErr w:type="spellEnd"/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 xml:space="preserve"> (Samsung Electronics)</w:t>
            </w:r>
          </w:p>
        </w:tc>
      </w:tr>
      <w:tr w:rsidR="000E790E" w:rsidRPr="000E790E" w14:paraId="5B3FEA1B" w14:textId="77777777" w:rsidTr="000E790E">
        <w:trPr>
          <w:trHeight w:val="20"/>
        </w:trPr>
        <w:tc>
          <w:tcPr>
            <w:tcW w:w="757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184C2D0A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980065</w:t>
            </w:r>
          </w:p>
        </w:tc>
        <w:tc>
          <w:tcPr>
            <w:tcW w:w="396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3D68A4E9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 xml:space="preserve">   CT3 aspects of SEAL_Ph3</w:t>
            </w:r>
          </w:p>
        </w:tc>
        <w:tc>
          <w:tcPr>
            <w:tcW w:w="179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728B5509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SEAL_Ph3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664A24AA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C3</w:t>
            </w:r>
          </w:p>
        </w:tc>
        <w:tc>
          <w:tcPr>
            <w:tcW w:w="851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456D8B43" w14:textId="77777777" w:rsidR="000E790E" w:rsidRPr="000E790E" w:rsidRDefault="000E790E" w:rsidP="00107D70">
            <w:pPr>
              <w:spacing w:after="0"/>
              <w:rPr>
                <w:rFonts w:ascii="Calibri" w:hAnsi="Calibri" w:cs="Calibri"/>
                <w:color w:val="0563C1"/>
                <w:sz w:val="14"/>
                <w:szCs w:val="14"/>
                <w:u w:val="single"/>
                <w:lang w:eastAsia="en-GB"/>
              </w:rPr>
            </w:pPr>
            <w:hyperlink r:id="rId46" w:history="1">
              <w:r w:rsidRPr="000E790E">
                <w:rPr>
                  <w:rFonts w:ascii="Calibri" w:hAnsi="Calibri" w:cs="Calibri"/>
                  <w:color w:val="0563C1"/>
                  <w:sz w:val="14"/>
                  <w:szCs w:val="14"/>
                  <w:u w:val="single"/>
                  <w:lang w:eastAsia="en-GB"/>
                </w:rPr>
                <w:t>CP-232170</w:t>
              </w:r>
            </w:hyperlink>
          </w:p>
        </w:tc>
        <w:tc>
          <w:tcPr>
            <w:tcW w:w="240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16846CB3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 xml:space="preserve">Vijay </w:t>
            </w:r>
            <w:proofErr w:type="spellStart"/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>Sangameshwara</w:t>
            </w:r>
            <w:proofErr w:type="spellEnd"/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 xml:space="preserve"> (Samsung Electronics)</w:t>
            </w:r>
          </w:p>
        </w:tc>
      </w:tr>
      <w:tr w:rsidR="000E790E" w:rsidRPr="000E790E" w14:paraId="7ADDCA8E" w14:textId="77777777" w:rsidTr="000E790E">
        <w:trPr>
          <w:trHeight w:val="20"/>
        </w:trPr>
        <w:tc>
          <w:tcPr>
            <w:tcW w:w="757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3E04E540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990047</w:t>
            </w:r>
          </w:p>
        </w:tc>
        <w:tc>
          <w:tcPr>
            <w:tcW w:w="396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5CDBA11D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 xml:space="preserve">   Security aspects of SEAL_Ph3</w:t>
            </w:r>
          </w:p>
        </w:tc>
        <w:tc>
          <w:tcPr>
            <w:tcW w:w="179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70C0BFB5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SEAL_Ph3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2D876B5B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S3</w:t>
            </w:r>
          </w:p>
        </w:tc>
        <w:tc>
          <w:tcPr>
            <w:tcW w:w="851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3F2E4B6A" w14:textId="77777777" w:rsidR="000E790E" w:rsidRPr="000E790E" w:rsidRDefault="000E790E" w:rsidP="00107D70">
            <w:pPr>
              <w:spacing w:after="0"/>
              <w:rPr>
                <w:rFonts w:ascii="Calibri" w:hAnsi="Calibri" w:cs="Calibri"/>
                <w:color w:val="0563C1"/>
                <w:sz w:val="14"/>
                <w:szCs w:val="14"/>
                <w:u w:val="single"/>
                <w:lang w:eastAsia="en-GB"/>
              </w:rPr>
            </w:pPr>
            <w:hyperlink r:id="rId47" w:history="1">
              <w:r w:rsidRPr="000E790E">
                <w:rPr>
                  <w:rFonts w:ascii="Calibri" w:hAnsi="Calibri" w:cs="Calibri"/>
                  <w:color w:val="0563C1"/>
                  <w:sz w:val="14"/>
                  <w:szCs w:val="14"/>
                  <w:u w:val="single"/>
                  <w:lang w:eastAsia="en-GB"/>
                </w:rPr>
                <w:t>SP-230365</w:t>
              </w:r>
            </w:hyperlink>
          </w:p>
        </w:tc>
        <w:tc>
          <w:tcPr>
            <w:tcW w:w="240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6E0FF4AD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 xml:space="preserve">Rajavelsamy Rajadurai, Samsung </w:t>
            </w:r>
          </w:p>
        </w:tc>
      </w:tr>
      <w:tr w:rsidR="000E790E" w:rsidRPr="000E790E" w14:paraId="46491E8A" w14:textId="77777777" w:rsidTr="000E790E">
        <w:trPr>
          <w:trHeight w:val="20"/>
        </w:trPr>
        <w:tc>
          <w:tcPr>
            <w:tcW w:w="757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29B0AA3D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>980124</w:t>
            </w:r>
          </w:p>
        </w:tc>
        <w:tc>
          <w:tcPr>
            <w:tcW w:w="396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797FBB5A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FF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FF"/>
                <w:sz w:val="14"/>
                <w:szCs w:val="14"/>
                <w:lang w:eastAsia="en-GB"/>
              </w:rPr>
              <w:t xml:space="preserve">SEAL data delivery enabler for vertical applications </w:t>
            </w:r>
          </w:p>
        </w:tc>
        <w:tc>
          <w:tcPr>
            <w:tcW w:w="179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344359B1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>SEALDD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16D4A7A8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 </w:t>
            </w:r>
          </w:p>
        </w:tc>
        <w:tc>
          <w:tcPr>
            <w:tcW w:w="851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77308F07" w14:textId="77777777" w:rsidR="000E790E" w:rsidRPr="000E790E" w:rsidRDefault="000E790E" w:rsidP="00107D70">
            <w:pPr>
              <w:spacing w:after="0"/>
              <w:rPr>
                <w:rFonts w:ascii="Calibri" w:hAnsi="Calibri" w:cs="Calibri"/>
                <w:color w:val="0563C1"/>
                <w:sz w:val="14"/>
                <w:szCs w:val="14"/>
                <w:u w:val="single"/>
                <w:lang w:eastAsia="en-GB"/>
              </w:rPr>
            </w:pPr>
            <w:hyperlink r:id="rId48" w:history="1">
              <w:r w:rsidRPr="000E790E">
                <w:rPr>
                  <w:rFonts w:ascii="Calibri" w:hAnsi="Calibri" w:cs="Calibri"/>
                  <w:color w:val="0563C1"/>
                  <w:sz w:val="14"/>
                  <w:szCs w:val="14"/>
                  <w:u w:val="single"/>
                  <w:lang w:eastAsia="en-GB"/>
                </w:rPr>
                <w:t>SP-220914</w:t>
              </w:r>
            </w:hyperlink>
          </w:p>
        </w:tc>
        <w:tc>
          <w:tcPr>
            <w:tcW w:w="240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1CEBE5D3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 xml:space="preserve">Niranth Amogh, Huawei Telecommunications India </w:t>
            </w:r>
          </w:p>
        </w:tc>
      </w:tr>
      <w:tr w:rsidR="000E790E" w:rsidRPr="000E790E" w14:paraId="62C8AAE9" w14:textId="77777777" w:rsidTr="000E790E">
        <w:trPr>
          <w:trHeight w:val="20"/>
        </w:trPr>
        <w:tc>
          <w:tcPr>
            <w:tcW w:w="757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7E257610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>970037</w:t>
            </w:r>
          </w:p>
        </w:tc>
        <w:tc>
          <w:tcPr>
            <w:tcW w:w="396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7E2F2D29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 xml:space="preserve">   (Stage 2 of Seal DD) SEAL data delivery enabler for vertical applications</w:t>
            </w:r>
          </w:p>
        </w:tc>
        <w:tc>
          <w:tcPr>
            <w:tcW w:w="179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72E466B7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>SEALDD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3F457F2E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>S6</w:t>
            </w:r>
          </w:p>
        </w:tc>
        <w:tc>
          <w:tcPr>
            <w:tcW w:w="851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682CD58F" w14:textId="77777777" w:rsidR="000E790E" w:rsidRPr="000E790E" w:rsidRDefault="000E790E" w:rsidP="00107D70">
            <w:pPr>
              <w:spacing w:after="0"/>
              <w:rPr>
                <w:rFonts w:ascii="Calibri" w:hAnsi="Calibri" w:cs="Calibri"/>
                <w:color w:val="0563C1"/>
                <w:sz w:val="14"/>
                <w:szCs w:val="14"/>
                <w:u w:val="single"/>
                <w:lang w:eastAsia="en-GB"/>
              </w:rPr>
            </w:pPr>
            <w:hyperlink r:id="rId49" w:history="1">
              <w:r w:rsidRPr="000E790E">
                <w:rPr>
                  <w:rFonts w:ascii="Calibri" w:hAnsi="Calibri" w:cs="Calibri"/>
                  <w:color w:val="0563C1"/>
                  <w:sz w:val="14"/>
                  <w:szCs w:val="14"/>
                  <w:u w:val="single"/>
                  <w:lang w:eastAsia="en-GB"/>
                </w:rPr>
                <w:t>SP-221232</w:t>
              </w:r>
            </w:hyperlink>
          </w:p>
        </w:tc>
        <w:tc>
          <w:tcPr>
            <w:tcW w:w="240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1B09C497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 xml:space="preserve">Niranth Amogh, Huawei Telecommunications India </w:t>
            </w:r>
          </w:p>
        </w:tc>
      </w:tr>
      <w:tr w:rsidR="000E790E" w:rsidRPr="000E790E" w14:paraId="0C2B40F8" w14:textId="77777777" w:rsidTr="000E790E">
        <w:trPr>
          <w:trHeight w:val="20"/>
        </w:trPr>
        <w:tc>
          <w:tcPr>
            <w:tcW w:w="757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475192C6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980066</w:t>
            </w:r>
          </w:p>
        </w:tc>
        <w:tc>
          <w:tcPr>
            <w:tcW w:w="396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1F787F83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 xml:space="preserve">   CT1 aspects of SEALDD</w:t>
            </w:r>
          </w:p>
        </w:tc>
        <w:tc>
          <w:tcPr>
            <w:tcW w:w="179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6CC0864D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SEALDD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30ED1D47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C1</w:t>
            </w:r>
          </w:p>
        </w:tc>
        <w:tc>
          <w:tcPr>
            <w:tcW w:w="851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1388F673" w14:textId="77777777" w:rsidR="000E790E" w:rsidRPr="000E790E" w:rsidRDefault="000E790E" w:rsidP="00107D70">
            <w:pPr>
              <w:spacing w:after="0"/>
              <w:rPr>
                <w:rFonts w:ascii="Calibri" w:hAnsi="Calibri" w:cs="Calibri"/>
                <w:color w:val="0563C1"/>
                <w:sz w:val="14"/>
                <w:szCs w:val="14"/>
                <w:u w:val="single"/>
                <w:lang w:eastAsia="en-GB"/>
              </w:rPr>
            </w:pPr>
            <w:hyperlink r:id="rId50" w:history="1">
              <w:r w:rsidRPr="000E790E">
                <w:rPr>
                  <w:rFonts w:ascii="Calibri" w:hAnsi="Calibri" w:cs="Calibri"/>
                  <w:color w:val="0563C1"/>
                  <w:sz w:val="14"/>
                  <w:szCs w:val="14"/>
                  <w:u w:val="single"/>
                  <w:lang w:eastAsia="en-GB"/>
                </w:rPr>
                <w:t>CP-231284</w:t>
              </w:r>
            </w:hyperlink>
          </w:p>
        </w:tc>
        <w:tc>
          <w:tcPr>
            <w:tcW w:w="240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08636276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>Herrero Veron, Christian (Huawei)</w:t>
            </w:r>
          </w:p>
        </w:tc>
      </w:tr>
      <w:tr w:rsidR="000E790E" w:rsidRPr="000E790E" w14:paraId="4BDA980C" w14:textId="77777777" w:rsidTr="000E790E">
        <w:trPr>
          <w:trHeight w:val="20"/>
        </w:trPr>
        <w:tc>
          <w:tcPr>
            <w:tcW w:w="757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72682F40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980067</w:t>
            </w:r>
          </w:p>
        </w:tc>
        <w:tc>
          <w:tcPr>
            <w:tcW w:w="396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21E99D31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 xml:space="preserve">   CT3 aspects of SEALDD</w:t>
            </w:r>
          </w:p>
        </w:tc>
        <w:tc>
          <w:tcPr>
            <w:tcW w:w="179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1A402CDB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SEALDD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2B058F0C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C3</w:t>
            </w:r>
          </w:p>
        </w:tc>
        <w:tc>
          <w:tcPr>
            <w:tcW w:w="851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0F4D8FC3" w14:textId="77777777" w:rsidR="000E790E" w:rsidRPr="000E790E" w:rsidRDefault="000E790E" w:rsidP="00107D70">
            <w:pPr>
              <w:spacing w:after="0"/>
              <w:rPr>
                <w:rFonts w:ascii="Calibri" w:hAnsi="Calibri" w:cs="Calibri"/>
                <w:color w:val="0563C1"/>
                <w:sz w:val="14"/>
                <w:szCs w:val="14"/>
                <w:u w:val="single"/>
                <w:lang w:eastAsia="en-GB"/>
              </w:rPr>
            </w:pPr>
            <w:hyperlink r:id="rId51" w:history="1">
              <w:r w:rsidRPr="000E790E">
                <w:rPr>
                  <w:rFonts w:ascii="Calibri" w:hAnsi="Calibri" w:cs="Calibri"/>
                  <w:color w:val="0563C1"/>
                  <w:sz w:val="14"/>
                  <w:szCs w:val="14"/>
                  <w:u w:val="single"/>
                  <w:lang w:eastAsia="en-GB"/>
                </w:rPr>
                <w:t>CP-231284</w:t>
              </w:r>
            </w:hyperlink>
          </w:p>
        </w:tc>
        <w:tc>
          <w:tcPr>
            <w:tcW w:w="240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2D90DB7F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>Herrero Veron, Christian (Huawei)</w:t>
            </w:r>
          </w:p>
        </w:tc>
      </w:tr>
      <w:tr w:rsidR="000E790E" w:rsidRPr="000E790E" w14:paraId="4789C1FC" w14:textId="77777777" w:rsidTr="000E790E">
        <w:trPr>
          <w:trHeight w:val="20"/>
        </w:trPr>
        <w:tc>
          <w:tcPr>
            <w:tcW w:w="757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1C07E5D8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1000006</w:t>
            </w:r>
          </w:p>
        </w:tc>
        <w:tc>
          <w:tcPr>
            <w:tcW w:w="396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76094F01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 xml:space="preserve">   Security aspects of SEAL Data Delivery enabler </w:t>
            </w:r>
          </w:p>
        </w:tc>
        <w:tc>
          <w:tcPr>
            <w:tcW w:w="179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5E28DAC3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SEALDD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605D5F5A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S3</w:t>
            </w:r>
          </w:p>
        </w:tc>
        <w:tc>
          <w:tcPr>
            <w:tcW w:w="851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791FEAD7" w14:textId="77777777" w:rsidR="000E790E" w:rsidRPr="000E790E" w:rsidRDefault="000E790E" w:rsidP="00107D70">
            <w:pPr>
              <w:spacing w:after="0"/>
              <w:rPr>
                <w:rFonts w:ascii="Calibri" w:hAnsi="Calibri" w:cs="Calibri"/>
                <w:color w:val="0563C1"/>
                <w:sz w:val="14"/>
                <w:szCs w:val="14"/>
                <w:u w:val="single"/>
                <w:lang w:eastAsia="en-GB"/>
              </w:rPr>
            </w:pPr>
            <w:hyperlink r:id="rId52" w:history="1">
              <w:r w:rsidRPr="000E790E">
                <w:rPr>
                  <w:rFonts w:ascii="Calibri" w:hAnsi="Calibri" w:cs="Calibri"/>
                  <w:color w:val="0563C1"/>
                  <w:sz w:val="14"/>
                  <w:szCs w:val="14"/>
                  <w:u w:val="single"/>
                  <w:lang w:eastAsia="en-GB"/>
                </w:rPr>
                <w:t>SP-230560</w:t>
              </w:r>
            </w:hyperlink>
          </w:p>
        </w:tc>
        <w:tc>
          <w:tcPr>
            <w:tcW w:w="240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58813091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 xml:space="preserve">Ao Lei, Huawei, </w:t>
            </w:r>
          </w:p>
        </w:tc>
      </w:tr>
      <w:tr w:rsidR="000E790E" w:rsidRPr="000E790E" w14:paraId="27ADCBEB" w14:textId="77777777" w:rsidTr="000E790E">
        <w:trPr>
          <w:trHeight w:val="20"/>
        </w:trPr>
        <w:tc>
          <w:tcPr>
            <w:tcW w:w="757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0AE3C6AD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>960022</w:t>
            </w:r>
          </w:p>
        </w:tc>
        <w:tc>
          <w:tcPr>
            <w:tcW w:w="396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5F49A46D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FF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FF"/>
                <w:sz w:val="14"/>
                <w:szCs w:val="14"/>
                <w:lang w:eastAsia="en-GB"/>
              </w:rPr>
              <w:t>Rel-18 Enhancements of 3GPP Northbound and Application Layer interfaces and APIs</w:t>
            </w:r>
          </w:p>
        </w:tc>
        <w:tc>
          <w:tcPr>
            <w:tcW w:w="179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2735D1AD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>NBI18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56B998C9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 </w:t>
            </w:r>
          </w:p>
        </w:tc>
        <w:tc>
          <w:tcPr>
            <w:tcW w:w="851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2927470A" w14:textId="77777777" w:rsidR="000E790E" w:rsidRPr="000E790E" w:rsidRDefault="000E790E" w:rsidP="00107D70">
            <w:pPr>
              <w:spacing w:after="0"/>
              <w:rPr>
                <w:rFonts w:ascii="Calibri" w:hAnsi="Calibri" w:cs="Calibri"/>
                <w:color w:val="0563C1"/>
                <w:sz w:val="14"/>
                <w:szCs w:val="14"/>
                <w:u w:val="single"/>
                <w:lang w:eastAsia="en-GB"/>
              </w:rPr>
            </w:pPr>
            <w:hyperlink r:id="rId53" w:history="1">
              <w:r w:rsidRPr="000E790E">
                <w:rPr>
                  <w:rFonts w:ascii="Calibri" w:hAnsi="Calibri" w:cs="Calibri"/>
                  <w:color w:val="0563C1"/>
                  <w:sz w:val="14"/>
                  <w:szCs w:val="14"/>
                  <w:u w:val="single"/>
                  <w:lang w:eastAsia="en-GB"/>
                </w:rPr>
                <w:t>CP-231190</w:t>
              </w:r>
            </w:hyperlink>
          </w:p>
        </w:tc>
        <w:tc>
          <w:tcPr>
            <w:tcW w:w="240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62DD1350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 xml:space="preserve">Abdessamad El </w:t>
            </w:r>
            <w:proofErr w:type="spellStart"/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>Moatamid</w:t>
            </w:r>
            <w:proofErr w:type="spellEnd"/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>, Huawei</w:t>
            </w:r>
          </w:p>
        </w:tc>
      </w:tr>
      <w:tr w:rsidR="000E790E" w:rsidRPr="000E790E" w14:paraId="68DF7D0F" w14:textId="77777777" w:rsidTr="000E790E">
        <w:trPr>
          <w:trHeight w:val="20"/>
        </w:trPr>
        <w:tc>
          <w:tcPr>
            <w:tcW w:w="757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5174BB87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960053</w:t>
            </w:r>
          </w:p>
        </w:tc>
        <w:tc>
          <w:tcPr>
            <w:tcW w:w="396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064B1CFD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 xml:space="preserve">   CT1 aspects of NBI18</w:t>
            </w:r>
          </w:p>
        </w:tc>
        <w:tc>
          <w:tcPr>
            <w:tcW w:w="179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0AA3BB74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NBI18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465B04B1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C1</w:t>
            </w:r>
          </w:p>
        </w:tc>
        <w:tc>
          <w:tcPr>
            <w:tcW w:w="851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2CCFD2F1" w14:textId="77777777" w:rsidR="000E790E" w:rsidRPr="000E790E" w:rsidRDefault="000E790E" w:rsidP="00107D70">
            <w:pPr>
              <w:spacing w:after="0"/>
              <w:rPr>
                <w:rFonts w:ascii="Calibri" w:hAnsi="Calibri" w:cs="Calibri"/>
                <w:color w:val="0563C1"/>
                <w:sz w:val="14"/>
                <w:szCs w:val="14"/>
                <w:u w:val="single"/>
                <w:lang w:eastAsia="en-GB"/>
              </w:rPr>
            </w:pPr>
            <w:hyperlink r:id="rId54" w:history="1">
              <w:r w:rsidRPr="000E790E">
                <w:rPr>
                  <w:rFonts w:ascii="Calibri" w:hAnsi="Calibri" w:cs="Calibri"/>
                  <w:color w:val="0563C1"/>
                  <w:sz w:val="14"/>
                  <w:szCs w:val="14"/>
                  <w:u w:val="single"/>
                  <w:lang w:eastAsia="en-GB"/>
                </w:rPr>
                <w:t>CP-231190</w:t>
              </w:r>
            </w:hyperlink>
          </w:p>
        </w:tc>
        <w:tc>
          <w:tcPr>
            <w:tcW w:w="240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3BDC3CD2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 xml:space="preserve">Abdessamad El </w:t>
            </w:r>
            <w:proofErr w:type="spellStart"/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>Moatamid</w:t>
            </w:r>
            <w:proofErr w:type="spellEnd"/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>, Huawei</w:t>
            </w:r>
          </w:p>
        </w:tc>
      </w:tr>
      <w:tr w:rsidR="000E790E" w:rsidRPr="000E790E" w14:paraId="742FD38D" w14:textId="77777777" w:rsidTr="000E790E">
        <w:trPr>
          <w:trHeight w:val="20"/>
        </w:trPr>
        <w:tc>
          <w:tcPr>
            <w:tcW w:w="757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60CD862F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960054</w:t>
            </w:r>
          </w:p>
        </w:tc>
        <w:tc>
          <w:tcPr>
            <w:tcW w:w="396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47A19BD4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 xml:space="preserve">   CT3 aspects of NBI18</w:t>
            </w:r>
          </w:p>
        </w:tc>
        <w:tc>
          <w:tcPr>
            <w:tcW w:w="179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1DE3FD4B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NBI18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4E78E197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C3</w:t>
            </w:r>
          </w:p>
        </w:tc>
        <w:tc>
          <w:tcPr>
            <w:tcW w:w="851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0E73324E" w14:textId="77777777" w:rsidR="000E790E" w:rsidRPr="000E790E" w:rsidRDefault="000E790E" w:rsidP="00107D70">
            <w:pPr>
              <w:spacing w:after="0"/>
              <w:rPr>
                <w:rFonts w:ascii="Calibri" w:hAnsi="Calibri" w:cs="Calibri"/>
                <w:color w:val="0563C1"/>
                <w:sz w:val="14"/>
                <w:szCs w:val="14"/>
                <w:u w:val="single"/>
                <w:lang w:eastAsia="en-GB"/>
              </w:rPr>
            </w:pPr>
            <w:hyperlink r:id="rId55" w:history="1">
              <w:r w:rsidRPr="000E790E">
                <w:rPr>
                  <w:rFonts w:ascii="Calibri" w:hAnsi="Calibri" w:cs="Calibri"/>
                  <w:color w:val="0563C1"/>
                  <w:sz w:val="14"/>
                  <w:szCs w:val="14"/>
                  <w:u w:val="single"/>
                  <w:lang w:eastAsia="en-GB"/>
                </w:rPr>
                <w:t>CP-231190</w:t>
              </w:r>
            </w:hyperlink>
          </w:p>
        </w:tc>
        <w:tc>
          <w:tcPr>
            <w:tcW w:w="240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745D82A5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 xml:space="preserve">Abdessamad El </w:t>
            </w:r>
            <w:proofErr w:type="spellStart"/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>Moatamid</w:t>
            </w:r>
            <w:proofErr w:type="spellEnd"/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>, Huawei</w:t>
            </w:r>
          </w:p>
        </w:tc>
      </w:tr>
      <w:tr w:rsidR="000E790E" w:rsidRPr="000E790E" w14:paraId="1CDAABC6" w14:textId="77777777" w:rsidTr="000E790E">
        <w:trPr>
          <w:trHeight w:val="20"/>
        </w:trPr>
        <w:tc>
          <w:tcPr>
            <w:tcW w:w="757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69D3B252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960014</w:t>
            </w:r>
          </w:p>
        </w:tc>
        <w:tc>
          <w:tcPr>
            <w:tcW w:w="396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796CD56B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FF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FF"/>
                <w:sz w:val="14"/>
                <w:szCs w:val="14"/>
                <w:lang w:eastAsia="en-GB"/>
              </w:rPr>
              <w:t xml:space="preserve">SMS over IMS to emergency centre </w:t>
            </w:r>
          </w:p>
        </w:tc>
        <w:tc>
          <w:tcPr>
            <w:tcW w:w="179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5F445DB5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SMS2EC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5CCBE210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S1</w:t>
            </w:r>
          </w:p>
        </w:tc>
        <w:tc>
          <w:tcPr>
            <w:tcW w:w="851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14AC5C94" w14:textId="77777777" w:rsidR="000E790E" w:rsidRPr="000E790E" w:rsidRDefault="000E790E" w:rsidP="00107D70">
            <w:pPr>
              <w:spacing w:after="0"/>
              <w:rPr>
                <w:rFonts w:ascii="Calibri" w:hAnsi="Calibri" w:cs="Calibri"/>
                <w:color w:val="0563C1"/>
                <w:sz w:val="14"/>
                <w:szCs w:val="14"/>
                <w:u w:val="single"/>
                <w:lang w:eastAsia="en-GB"/>
              </w:rPr>
            </w:pPr>
            <w:hyperlink r:id="rId56" w:history="1">
              <w:r w:rsidRPr="000E790E">
                <w:rPr>
                  <w:rFonts w:ascii="Calibri" w:hAnsi="Calibri" w:cs="Calibri"/>
                  <w:color w:val="0563C1"/>
                  <w:sz w:val="14"/>
                  <w:szCs w:val="14"/>
                  <w:u w:val="single"/>
                  <w:lang w:eastAsia="en-GB"/>
                </w:rPr>
                <w:t>SP-220438</w:t>
              </w:r>
            </w:hyperlink>
          </w:p>
        </w:tc>
        <w:tc>
          <w:tcPr>
            <w:tcW w:w="240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3368484C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 xml:space="preserve">Bruno </w:t>
            </w:r>
            <w:proofErr w:type="spellStart"/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>Tossou</w:t>
            </w:r>
            <w:proofErr w:type="spellEnd"/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 xml:space="preserve">, Orange </w:t>
            </w:r>
          </w:p>
        </w:tc>
      </w:tr>
      <w:tr w:rsidR="000E790E" w:rsidRPr="000E790E" w14:paraId="0752C0BC" w14:textId="77777777" w:rsidTr="000E790E">
        <w:trPr>
          <w:trHeight w:val="20"/>
        </w:trPr>
        <w:tc>
          <w:tcPr>
            <w:tcW w:w="757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0BFC806F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940015</w:t>
            </w:r>
          </w:p>
        </w:tc>
        <w:tc>
          <w:tcPr>
            <w:tcW w:w="396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70D7C9F5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FF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FF"/>
                <w:sz w:val="14"/>
                <w:szCs w:val="14"/>
                <w:lang w:eastAsia="en-GB"/>
              </w:rPr>
              <w:t xml:space="preserve">Mission critical security enhancements phase 3 </w:t>
            </w:r>
          </w:p>
        </w:tc>
        <w:tc>
          <w:tcPr>
            <w:tcW w:w="179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216BBF95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MCXSec3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3DA1691B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S3</w:t>
            </w:r>
          </w:p>
        </w:tc>
        <w:tc>
          <w:tcPr>
            <w:tcW w:w="851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744A1090" w14:textId="77777777" w:rsidR="000E790E" w:rsidRPr="000E790E" w:rsidRDefault="000E790E" w:rsidP="00107D70">
            <w:pPr>
              <w:spacing w:after="0"/>
              <w:rPr>
                <w:rFonts w:ascii="Calibri" w:hAnsi="Calibri" w:cs="Calibri"/>
                <w:color w:val="0563C1"/>
                <w:sz w:val="14"/>
                <w:szCs w:val="14"/>
                <w:u w:val="single"/>
                <w:lang w:eastAsia="en-GB"/>
              </w:rPr>
            </w:pPr>
            <w:hyperlink r:id="rId57" w:history="1">
              <w:r w:rsidRPr="000E790E">
                <w:rPr>
                  <w:rFonts w:ascii="Calibri" w:hAnsi="Calibri" w:cs="Calibri"/>
                  <w:color w:val="0563C1"/>
                  <w:sz w:val="14"/>
                  <w:szCs w:val="14"/>
                  <w:u w:val="single"/>
                  <w:lang w:eastAsia="en-GB"/>
                </w:rPr>
                <w:t>SP-211363</w:t>
              </w:r>
            </w:hyperlink>
          </w:p>
        </w:tc>
        <w:tc>
          <w:tcPr>
            <w:tcW w:w="240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586A69C2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 xml:space="preserve">Woodward, Tim, Motorola Solutions, Inc. </w:t>
            </w:r>
          </w:p>
        </w:tc>
      </w:tr>
      <w:tr w:rsidR="000E790E" w:rsidRPr="000E790E" w14:paraId="4266F051" w14:textId="77777777" w:rsidTr="000E790E">
        <w:trPr>
          <w:trHeight w:val="20"/>
        </w:trPr>
        <w:tc>
          <w:tcPr>
            <w:tcW w:w="757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0CB8AA44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>1000042</w:t>
            </w:r>
          </w:p>
        </w:tc>
        <w:tc>
          <w:tcPr>
            <w:tcW w:w="396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2368AE7F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FF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FF"/>
                <w:sz w:val="14"/>
                <w:szCs w:val="14"/>
                <w:lang w:eastAsia="en-GB"/>
              </w:rPr>
              <w:t xml:space="preserve">Enhanced Mission Critical Push-to-talk architecture phase 4 </w:t>
            </w:r>
          </w:p>
        </w:tc>
        <w:tc>
          <w:tcPr>
            <w:tcW w:w="179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01FB1608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>enh4MCPTT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1888E6DB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 </w:t>
            </w:r>
          </w:p>
        </w:tc>
        <w:tc>
          <w:tcPr>
            <w:tcW w:w="851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570D3102" w14:textId="77777777" w:rsidR="000E790E" w:rsidRPr="000E790E" w:rsidRDefault="000E790E" w:rsidP="00107D70">
            <w:pPr>
              <w:spacing w:after="0"/>
              <w:rPr>
                <w:rFonts w:ascii="Calibri" w:hAnsi="Calibri" w:cs="Calibri"/>
                <w:color w:val="0563C1"/>
                <w:sz w:val="14"/>
                <w:szCs w:val="14"/>
                <w:u w:val="single"/>
                <w:lang w:eastAsia="en-GB"/>
              </w:rPr>
            </w:pPr>
            <w:hyperlink r:id="rId58" w:history="1">
              <w:r w:rsidRPr="000E790E">
                <w:rPr>
                  <w:rFonts w:ascii="Calibri" w:hAnsi="Calibri" w:cs="Calibri"/>
                  <w:color w:val="0563C1"/>
                  <w:sz w:val="14"/>
                  <w:szCs w:val="14"/>
                  <w:u w:val="single"/>
                  <w:lang w:eastAsia="en-GB"/>
                </w:rPr>
                <w:t>SP-211519</w:t>
              </w:r>
            </w:hyperlink>
          </w:p>
        </w:tc>
        <w:tc>
          <w:tcPr>
            <w:tcW w:w="240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301DF537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 xml:space="preserve">Lazara, Dom, Motorola Solutions </w:t>
            </w:r>
          </w:p>
        </w:tc>
      </w:tr>
      <w:tr w:rsidR="000E790E" w:rsidRPr="000E790E" w14:paraId="241B7821" w14:textId="77777777" w:rsidTr="000E790E">
        <w:trPr>
          <w:trHeight w:val="20"/>
        </w:trPr>
        <w:tc>
          <w:tcPr>
            <w:tcW w:w="757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021E29E6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940025</w:t>
            </w:r>
          </w:p>
        </w:tc>
        <w:tc>
          <w:tcPr>
            <w:tcW w:w="396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5A3A0131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 xml:space="preserve">   Stage 2 of enh4MCPTT</w:t>
            </w:r>
          </w:p>
        </w:tc>
        <w:tc>
          <w:tcPr>
            <w:tcW w:w="179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7E4CAE2F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enh4MCPTT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5EC33BCE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S6</w:t>
            </w:r>
          </w:p>
        </w:tc>
        <w:tc>
          <w:tcPr>
            <w:tcW w:w="851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02DA3C0F" w14:textId="77777777" w:rsidR="000E790E" w:rsidRPr="000E790E" w:rsidRDefault="000E790E" w:rsidP="00107D70">
            <w:pPr>
              <w:spacing w:after="0"/>
              <w:rPr>
                <w:rFonts w:ascii="Calibri" w:hAnsi="Calibri" w:cs="Calibri"/>
                <w:color w:val="0563C1"/>
                <w:sz w:val="14"/>
                <w:szCs w:val="14"/>
                <w:u w:val="single"/>
                <w:lang w:eastAsia="en-GB"/>
              </w:rPr>
            </w:pPr>
            <w:hyperlink r:id="rId59" w:history="1">
              <w:r w:rsidRPr="000E790E">
                <w:rPr>
                  <w:rFonts w:ascii="Calibri" w:hAnsi="Calibri" w:cs="Calibri"/>
                  <w:color w:val="0563C1"/>
                  <w:sz w:val="14"/>
                  <w:szCs w:val="14"/>
                  <w:u w:val="single"/>
                  <w:lang w:eastAsia="en-GB"/>
                </w:rPr>
                <w:t>SP-211519</w:t>
              </w:r>
            </w:hyperlink>
          </w:p>
        </w:tc>
        <w:tc>
          <w:tcPr>
            <w:tcW w:w="240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093EC659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 xml:space="preserve">Lazara, Dom, Motorola Solutions </w:t>
            </w:r>
          </w:p>
        </w:tc>
      </w:tr>
      <w:tr w:rsidR="000E790E" w:rsidRPr="000E790E" w14:paraId="52B62308" w14:textId="77777777" w:rsidTr="000E790E">
        <w:trPr>
          <w:trHeight w:val="20"/>
        </w:trPr>
        <w:tc>
          <w:tcPr>
            <w:tcW w:w="757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4CDC3E96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1000020</w:t>
            </w:r>
          </w:p>
        </w:tc>
        <w:tc>
          <w:tcPr>
            <w:tcW w:w="396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3859EDF7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 xml:space="preserve">   CT aspects of enh4MCPTT</w:t>
            </w:r>
          </w:p>
        </w:tc>
        <w:tc>
          <w:tcPr>
            <w:tcW w:w="179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6D0ADEAA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enh4MCPTT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550D19F7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C1</w:t>
            </w:r>
          </w:p>
        </w:tc>
        <w:tc>
          <w:tcPr>
            <w:tcW w:w="851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72A9FC75" w14:textId="77777777" w:rsidR="000E790E" w:rsidRPr="000E790E" w:rsidRDefault="000E790E" w:rsidP="00107D70">
            <w:pPr>
              <w:spacing w:after="0"/>
              <w:rPr>
                <w:rFonts w:ascii="Calibri" w:hAnsi="Calibri" w:cs="Calibri"/>
                <w:color w:val="0563C1"/>
                <w:sz w:val="14"/>
                <w:szCs w:val="14"/>
                <w:u w:val="single"/>
                <w:lang w:eastAsia="en-GB"/>
              </w:rPr>
            </w:pPr>
            <w:hyperlink r:id="rId60" w:history="1">
              <w:r w:rsidRPr="000E790E">
                <w:rPr>
                  <w:rFonts w:ascii="Calibri" w:hAnsi="Calibri" w:cs="Calibri"/>
                  <w:color w:val="0563C1"/>
                  <w:sz w:val="14"/>
                  <w:szCs w:val="14"/>
                  <w:u w:val="single"/>
                  <w:lang w:eastAsia="en-GB"/>
                </w:rPr>
                <w:t>CP-231355</w:t>
              </w:r>
            </w:hyperlink>
          </w:p>
        </w:tc>
        <w:tc>
          <w:tcPr>
            <w:tcW w:w="240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7E470BA3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 xml:space="preserve">Kiran </w:t>
            </w:r>
            <w:proofErr w:type="spellStart"/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>Kapale</w:t>
            </w:r>
            <w:proofErr w:type="spellEnd"/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 xml:space="preserve">, Samsung, </w:t>
            </w:r>
          </w:p>
        </w:tc>
      </w:tr>
      <w:tr w:rsidR="000E790E" w:rsidRPr="000E790E" w14:paraId="27BA0515" w14:textId="77777777" w:rsidTr="000E790E">
        <w:trPr>
          <w:trHeight w:val="20"/>
        </w:trPr>
        <w:tc>
          <w:tcPr>
            <w:tcW w:w="757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306AD641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>930043</w:t>
            </w:r>
          </w:p>
        </w:tc>
        <w:tc>
          <w:tcPr>
            <w:tcW w:w="396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0DAA481E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FF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FF"/>
                <w:sz w:val="14"/>
                <w:szCs w:val="14"/>
                <w:lang w:eastAsia="en-GB"/>
              </w:rPr>
              <w:t xml:space="preserve">Gateway UE function for Mission Critical Communication </w:t>
            </w:r>
          </w:p>
        </w:tc>
        <w:tc>
          <w:tcPr>
            <w:tcW w:w="179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589D6BD5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>MCGWUE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2A3EA86A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 </w:t>
            </w:r>
          </w:p>
        </w:tc>
        <w:tc>
          <w:tcPr>
            <w:tcW w:w="851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40CFC2C6" w14:textId="77777777" w:rsidR="000E790E" w:rsidRPr="000E790E" w:rsidRDefault="000E790E" w:rsidP="00107D70">
            <w:pPr>
              <w:spacing w:after="0"/>
              <w:rPr>
                <w:rFonts w:ascii="Calibri" w:hAnsi="Calibri" w:cs="Calibri"/>
                <w:color w:val="0563C1"/>
                <w:sz w:val="14"/>
                <w:szCs w:val="14"/>
                <w:u w:val="single"/>
                <w:lang w:eastAsia="en-GB"/>
              </w:rPr>
            </w:pPr>
            <w:hyperlink r:id="rId61" w:history="1">
              <w:r w:rsidRPr="000E790E">
                <w:rPr>
                  <w:rFonts w:ascii="Calibri" w:hAnsi="Calibri" w:cs="Calibri"/>
                  <w:color w:val="0563C1"/>
                  <w:sz w:val="14"/>
                  <w:szCs w:val="14"/>
                  <w:u w:val="single"/>
                  <w:lang w:eastAsia="en-GB"/>
                </w:rPr>
                <w:t>SP-210959</w:t>
              </w:r>
            </w:hyperlink>
          </w:p>
        </w:tc>
        <w:tc>
          <w:tcPr>
            <w:tcW w:w="240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7D6FFEB7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 xml:space="preserve">Oettl, Martin, Nokia </w:t>
            </w:r>
          </w:p>
        </w:tc>
      </w:tr>
      <w:tr w:rsidR="000E790E" w:rsidRPr="000E790E" w14:paraId="2A84538E" w14:textId="77777777" w:rsidTr="000E790E">
        <w:trPr>
          <w:trHeight w:val="20"/>
        </w:trPr>
        <w:tc>
          <w:tcPr>
            <w:tcW w:w="757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2661BF9C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930017</w:t>
            </w:r>
          </w:p>
        </w:tc>
        <w:tc>
          <w:tcPr>
            <w:tcW w:w="396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0F009A5E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 xml:space="preserve">   (Stage 2 of) Gateway UE function for Mission Critical Communication </w:t>
            </w:r>
          </w:p>
        </w:tc>
        <w:tc>
          <w:tcPr>
            <w:tcW w:w="179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252EC1B2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MCGWUE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0DC99053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S6</w:t>
            </w:r>
          </w:p>
        </w:tc>
        <w:tc>
          <w:tcPr>
            <w:tcW w:w="851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08B27EA5" w14:textId="77777777" w:rsidR="000E790E" w:rsidRPr="000E790E" w:rsidRDefault="000E790E" w:rsidP="00107D70">
            <w:pPr>
              <w:spacing w:after="0"/>
              <w:rPr>
                <w:rFonts w:ascii="Calibri" w:hAnsi="Calibri" w:cs="Calibri"/>
                <w:color w:val="0563C1"/>
                <w:sz w:val="14"/>
                <w:szCs w:val="14"/>
                <w:u w:val="single"/>
                <w:lang w:eastAsia="en-GB"/>
              </w:rPr>
            </w:pPr>
            <w:hyperlink r:id="rId62" w:history="1">
              <w:r w:rsidRPr="000E790E">
                <w:rPr>
                  <w:rFonts w:ascii="Calibri" w:hAnsi="Calibri" w:cs="Calibri"/>
                  <w:color w:val="0563C1"/>
                  <w:sz w:val="14"/>
                  <w:szCs w:val="14"/>
                  <w:u w:val="single"/>
                  <w:lang w:eastAsia="en-GB"/>
                </w:rPr>
                <w:t>SP-210959</w:t>
              </w:r>
            </w:hyperlink>
          </w:p>
        </w:tc>
        <w:tc>
          <w:tcPr>
            <w:tcW w:w="240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42B14626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 xml:space="preserve">Oettl, Martin, Nokia </w:t>
            </w:r>
          </w:p>
        </w:tc>
      </w:tr>
      <w:tr w:rsidR="000E790E" w:rsidRPr="000E790E" w14:paraId="2C510C82" w14:textId="77777777" w:rsidTr="000E790E">
        <w:trPr>
          <w:trHeight w:val="20"/>
        </w:trPr>
        <w:tc>
          <w:tcPr>
            <w:tcW w:w="757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31862762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990011</w:t>
            </w:r>
          </w:p>
        </w:tc>
        <w:tc>
          <w:tcPr>
            <w:tcW w:w="396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02A1A84E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 xml:space="preserve">   CT1 aspects of MCGWUE</w:t>
            </w:r>
          </w:p>
        </w:tc>
        <w:tc>
          <w:tcPr>
            <w:tcW w:w="179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0EC279AD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MCGWUE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55C2A44F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C1</w:t>
            </w:r>
          </w:p>
        </w:tc>
        <w:tc>
          <w:tcPr>
            <w:tcW w:w="851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27265FF7" w14:textId="77777777" w:rsidR="000E790E" w:rsidRPr="000E790E" w:rsidRDefault="000E790E" w:rsidP="00107D70">
            <w:pPr>
              <w:spacing w:after="0"/>
              <w:rPr>
                <w:rFonts w:ascii="Calibri" w:hAnsi="Calibri" w:cs="Calibri"/>
                <w:color w:val="0563C1"/>
                <w:sz w:val="14"/>
                <w:szCs w:val="14"/>
                <w:u w:val="single"/>
                <w:lang w:eastAsia="en-GB"/>
              </w:rPr>
            </w:pPr>
            <w:hyperlink r:id="rId63" w:history="1">
              <w:r w:rsidRPr="000E790E">
                <w:rPr>
                  <w:rFonts w:ascii="Calibri" w:hAnsi="Calibri" w:cs="Calibri"/>
                  <w:color w:val="0563C1"/>
                  <w:sz w:val="14"/>
                  <w:szCs w:val="14"/>
                  <w:u w:val="single"/>
                  <w:lang w:eastAsia="en-GB"/>
                </w:rPr>
                <w:t>CP-232164</w:t>
              </w:r>
            </w:hyperlink>
          </w:p>
        </w:tc>
        <w:tc>
          <w:tcPr>
            <w:tcW w:w="240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063C447A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 xml:space="preserve">Magnus </w:t>
            </w:r>
            <w:proofErr w:type="spellStart"/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>Tränk</w:t>
            </w:r>
            <w:proofErr w:type="spellEnd"/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>, Ericsson</w:t>
            </w:r>
          </w:p>
        </w:tc>
      </w:tr>
      <w:tr w:rsidR="000E790E" w:rsidRPr="000E790E" w14:paraId="038A1B6C" w14:textId="77777777" w:rsidTr="000E790E">
        <w:trPr>
          <w:trHeight w:val="20"/>
        </w:trPr>
        <w:tc>
          <w:tcPr>
            <w:tcW w:w="757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3C59B26A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>970054</w:t>
            </w:r>
          </w:p>
        </w:tc>
        <w:tc>
          <w:tcPr>
            <w:tcW w:w="396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581E6885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FF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FF"/>
                <w:sz w:val="14"/>
                <w:szCs w:val="14"/>
                <w:lang w:eastAsia="en-GB"/>
              </w:rPr>
              <w:t xml:space="preserve">Mission Critical Services over 5MBS </w:t>
            </w:r>
          </w:p>
        </w:tc>
        <w:tc>
          <w:tcPr>
            <w:tcW w:w="179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219C9241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>MCOver5MBS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0EA39C96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 </w:t>
            </w:r>
          </w:p>
        </w:tc>
        <w:tc>
          <w:tcPr>
            <w:tcW w:w="851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35BAD938" w14:textId="77777777" w:rsidR="000E790E" w:rsidRPr="000E790E" w:rsidRDefault="000E790E" w:rsidP="00107D70">
            <w:pPr>
              <w:spacing w:after="0"/>
              <w:rPr>
                <w:rFonts w:ascii="Calibri" w:hAnsi="Calibri" w:cs="Calibri"/>
                <w:color w:val="0563C1"/>
                <w:sz w:val="14"/>
                <w:szCs w:val="14"/>
                <w:u w:val="single"/>
                <w:lang w:eastAsia="en-GB"/>
              </w:rPr>
            </w:pPr>
            <w:hyperlink r:id="rId64" w:history="1">
              <w:r w:rsidRPr="000E790E">
                <w:rPr>
                  <w:rFonts w:ascii="Calibri" w:hAnsi="Calibri" w:cs="Calibri"/>
                  <w:color w:val="0563C1"/>
                  <w:sz w:val="14"/>
                  <w:szCs w:val="14"/>
                  <w:u w:val="single"/>
                  <w:lang w:eastAsia="en-GB"/>
                </w:rPr>
                <w:t>SP-210958</w:t>
              </w:r>
            </w:hyperlink>
          </w:p>
        </w:tc>
        <w:tc>
          <w:tcPr>
            <w:tcW w:w="240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5C2C120F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 xml:space="preserve">Wendler, Ingo, UIC </w:t>
            </w:r>
          </w:p>
        </w:tc>
      </w:tr>
      <w:tr w:rsidR="000E790E" w:rsidRPr="000E790E" w14:paraId="31D28F06" w14:textId="77777777" w:rsidTr="000E790E">
        <w:trPr>
          <w:trHeight w:val="20"/>
        </w:trPr>
        <w:tc>
          <w:tcPr>
            <w:tcW w:w="757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644AA07A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930016</w:t>
            </w:r>
          </w:p>
        </w:tc>
        <w:tc>
          <w:tcPr>
            <w:tcW w:w="396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1DFB4289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 xml:space="preserve">   Stage 2 of Mission Critical Services over 5MBS </w:t>
            </w:r>
          </w:p>
        </w:tc>
        <w:tc>
          <w:tcPr>
            <w:tcW w:w="179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4B344FEB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MCOver5MBS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30EAD585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S6</w:t>
            </w:r>
          </w:p>
        </w:tc>
        <w:tc>
          <w:tcPr>
            <w:tcW w:w="851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3C0E1F6A" w14:textId="77777777" w:rsidR="000E790E" w:rsidRPr="000E790E" w:rsidRDefault="000E790E" w:rsidP="00107D70">
            <w:pPr>
              <w:spacing w:after="0"/>
              <w:rPr>
                <w:rFonts w:ascii="Calibri" w:hAnsi="Calibri" w:cs="Calibri"/>
                <w:color w:val="0563C1"/>
                <w:sz w:val="14"/>
                <w:szCs w:val="14"/>
                <w:u w:val="single"/>
                <w:lang w:eastAsia="en-GB"/>
              </w:rPr>
            </w:pPr>
            <w:hyperlink r:id="rId65" w:history="1">
              <w:r w:rsidRPr="000E790E">
                <w:rPr>
                  <w:rFonts w:ascii="Calibri" w:hAnsi="Calibri" w:cs="Calibri"/>
                  <w:color w:val="0563C1"/>
                  <w:sz w:val="14"/>
                  <w:szCs w:val="14"/>
                  <w:u w:val="single"/>
                  <w:lang w:eastAsia="en-GB"/>
                </w:rPr>
                <w:t>SP-210958</w:t>
              </w:r>
            </w:hyperlink>
          </w:p>
        </w:tc>
        <w:tc>
          <w:tcPr>
            <w:tcW w:w="240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04D80605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 xml:space="preserve">Wendler, Ingo, UIC </w:t>
            </w:r>
          </w:p>
        </w:tc>
      </w:tr>
      <w:tr w:rsidR="000E790E" w:rsidRPr="000E790E" w14:paraId="643A528B" w14:textId="77777777" w:rsidTr="000E790E">
        <w:trPr>
          <w:trHeight w:val="20"/>
        </w:trPr>
        <w:tc>
          <w:tcPr>
            <w:tcW w:w="757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75C5A288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970033</w:t>
            </w:r>
          </w:p>
        </w:tc>
        <w:tc>
          <w:tcPr>
            <w:tcW w:w="396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39F934F1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 xml:space="preserve">   CT1 aspects of Mission Critical Services over 5MBS</w:t>
            </w:r>
          </w:p>
        </w:tc>
        <w:tc>
          <w:tcPr>
            <w:tcW w:w="179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2870CD01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MCOver5MBS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0A7575D6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C1</w:t>
            </w:r>
          </w:p>
        </w:tc>
        <w:tc>
          <w:tcPr>
            <w:tcW w:w="851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57363762" w14:textId="77777777" w:rsidR="000E790E" w:rsidRPr="000E790E" w:rsidRDefault="000E790E" w:rsidP="00107D70">
            <w:pPr>
              <w:spacing w:after="0"/>
              <w:rPr>
                <w:rFonts w:ascii="Calibri" w:hAnsi="Calibri" w:cs="Calibri"/>
                <w:color w:val="0563C1"/>
                <w:sz w:val="14"/>
                <w:szCs w:val="14"/>
                <w:u w:val="single"/>
                <w:lang w:eastAsia="en-GB"/>
              </w:rPr>
            </w:pPr>
            <w:hyperlink r:id="rId66" w:history="1">
              <w:r w:rsidRPr="000E790E">
                <w:rPr>
                  <w:rFonts w:ascii="Calibri" w:hAnsi="Calibri" w:cs="Calibri"/>
                  <w:color w:val="0563C1"/>
                  <w:sz w:val="14"/>
                  <w:szCs w:val="14"/>
                  <w:u w:val="single"/>
                  <w:lang w:eastAsia="en-GB"/>
                </w:rPr>
                <w:t>CP-222175</w:t>
              </w:r>
            </w:hyperlink>
          </w:p>
        </w:tc>
        <w:tc>
          <w:tcPr>
            <w:tcW w:w="240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55F77D9F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>Chen, Ying, TD Tech Ltd.</w:t>
            </w:r>
          </w:p>
        </w:tc>
      </w:tr>
      <w:tr w:rsidR="000E790E" w:rsidRPr="000E790E" w14:paraId="0CB73CA1" w14:textId="77777777" w:rsidTr="000E790E">
        <w:trPr>
          <w:trHeight w:val="20"/>
        </w:trPr>
        <w:tc>
          <w:tcPr>
            <w:tcW w:w="757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2C7D975B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>970055</w:t>
            </w:r>
          </w:p>
        </w:tc>
        <w:tc>
          <w:tcPr>
            <w:tcW w:w="396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6924575F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FF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FF"/>
                <w:sz w:val="14"/>
                <w:szCs w:val="14"/>
                <w:lang w:eastAsia="en-GB"/>
              </w:rPr>
              <w:t xml:space="preserve">Mission Critical Services over 5GProSe </w:t>
            </w:r>
          </w:p>
        </w:tc>
        <w:tc>
          <w:tcPr>
            <w:tcW w:w="179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3238C522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s-ES"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s-ES" w:eastAsia="en-GB"/>
              </w:rPr>
              <w:t>MCOver5GProSe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46EF793A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val="es-ES"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val="es-ES" w:eastAsia="en-GB"/>
              </w:rPr>
              <w:t> </w:t>
            </w:r>
          </w:p>
        </w:tc>
        <w:tc>
          <w:tcPr>
            <w:tcW w:w="851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6C0A71AC" w14:textId="77777777" w:rsidR="000E790E" w:rsidRPr="000E790E" w:rsidRDefault="000E790E" w:rsidP="00107D70">
            <w:pPr>
              <w:spacing w:after="0"/>
              <w:rPr>
                <w:rFonts w:ascii="Calibri" w:hAnsi="Calibri" w:cs="Calibri"/>
                <w:color w:val="0563C1"/>
                <w:sz w:val="14"/>
                <w:szCs w:val="14"/>
                <w:u w:val="single"/>
                <w:lang w:eastAsia="en-GB"/>
              </w:rPr>
            </w:pPr>
            <w:hyperlink r:id="rId67" w:history="1">
              <w:r w:rsidRPr="000E790E">
                <w:rPr>
                  <w:rFonts w:ascii="Calibri" w:hAnsi="Calibri" w:cs="Calibri"/>
                  <w:color w:val="0563C1"/>
                  <w:sz w:val="14"/>
                  <w:szCs w:val="14"/>
                  <w:u w:val="single"/>
                  <w:lang w:eastAsia="en-GB"/>
                </w:rPr>
                <w:t>SP-211517</w:t>
              </w:r>
            </w:hyperlink>
          </w:p>
        </w:tc>
        <w:tc>
          <w:tcPr>
            <w:tcW w:w="240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67B7B7E3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 xml:space="preserve">Yanmei YANG, Huawei </w:t>
            </w:r>
          </w:p>
        </w:tc>
      </w:tr>
      <w:tr w:rsidR="000E790E" w:rsidRPr="000E790E" w14:paraId="1CB0081E" w14:textId="77777777" w:rsidTr="000E790E">
        <w:trPr>
          <w:trHeight w:val="20"/>
        </w:trPr>
        <w:tc>
          <w:tcPr>
            <w:tcW w:w="757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6C9DA2CF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940023</w:t>
            </w:r>
          </w:p>
        </w:tc>
        <w:tc>
          <w:tcPr>
            <w:tcW w:w="396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767BD37C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 xml:space="preserve">   Stage 2 of Mission Critical Services over 5GProSe </w:t>
            </w:r>
          </w:p>
        </w:tc>
        <w:tc>
          <w:tcPr>
            <w:tcW w:w="179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076D38A8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val="es-ES"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val="es-ES" w:eastAsia="en-GB"/>
              </w:rPr>
              <w:t>MCOver5GProSe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04233B35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S6</w:t>
            </w:r>
          </w:p>
        </w:tc>
        <w:tc>
          <w:tcPr>
            <w:tcW w:w="851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56A3203E" w14:textId="77777777" w:rsidR="000E790E" w:rsidRPr="000E790E" w:rsidRDefault="000E790E" w:rsidP="00107D70">
            <w:pPr>
              <w:spacing w:after="0"/>
              <w:rPr>
                <w:rFonts w:ascii="Calibri" w:hAnsi="Calibri" w:cs="Calibri"/>
                <w:color w:val="0563C1"/>
                <w:sz w:val="14"/>
                <w:szCs w:val="14"/>
                <w:u w:val="single"/>
                <w:lang w:eastAsia="en-GB"/>
              </w:rPr>
            </w:pPr>
            <w:hyperlink r:id="rId68" w:history="1">
              <w:r w:rsidRPr="000E790E">
                <w:rPr>
                  <w:rFonts w:ascii="Calibri" w:hAnsi="Calibri" w:cs="Calibri"/>
                  <w:color w:val="0563C1"/>
                  <w:sz w:val="14"/>
                  <w:szCs w:val="14"/>
                  <w:u w:val="single"/>
                  <w:lang w:eastAsia="en-GB"/>
                </w:rPr>
                <w:t>SP-211517</w:t>
              </w:r>
            </w:hyperlink>
          </w:p>
        </w:tc>
        <w:tc>
          <w:tcPr>
            <w:tcW w:w="240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4B18C902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 xml:space="preserve">Yanmei YANG, Huawei </w:t>
            </w:r>
          </w:p>
        </w:tc>
      </w:tr>
      <w:tr w:rsidR="000E790E" w:rsidRPr="000E790E" w14:paraId="3CD7AA5D" w14:textId="77777777" w:rsidTr="000E790E">
        <w:trPr>
          <w:trHeight w:val="20"/>
        </w:trPr>
        <w:tc>
          <w:tcPr>
            <w:tcW w:w="757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283425FD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970034</w:t>
            </w:r>
          </w:p>
        </w:tc>
        <w:tc>
          <w:tcPr>
            <w:tcW w:w="396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73A23280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 xml:space="preserve">   CT1 aspects of Mission Critical Services over 5GProSe</w:t>
            </w:r>
          </w:p>
        </w:tc>
        <w:tc>
          <w:tcPr>
            <w:tcW w:w="179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30783F4E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val="es-ES"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val="es-ES" w:eastAsia="en-GB"/>
              </w:rPr>
              <w:t>MCOver5GProSe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10214EE8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C1</w:t>
            </w:r>
          </w:p>
        </w:tc>
        <w:tc>
          <w:tcPr>
            <w:tcW w:w="851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68DCDD44" w14:textId="77777777" w:rsidR="000E790E" w:rsidRPr="000E790E" w:rsidRDefault="000E790E" w:rsidP="00107D70">
            <w:pPr>
              <w:spacing w:after="0"/>
              <w:rPr>
                <w:rFonts w:ascii="Calibri" w:hAnsi="Calibri" w:cs="Calibri"/>
                <w:color w:val="0563C1"/>
                <w:sz w:val="14"/>
                <w:szCs w:val="14"/>
                <w:u w:val="single"/>
                <w:lang w:eastAsia="en-GB"/>
              </w:rPr>
            </w:pPr>
            <w:hyperlink r:id="rId69" w:history="1">
              <w:r w:rsidRPr="000E790E">
                <w:rPr>
                  <w:rFonts w:ascii="Calibri" w:hAnsi="Calibri" w:cs="Calibri"/>
                  <w:color w:val="0563C1"/>
                  <w:sz w:val="14"/>
                  <w:szCs w:val="14"/>
                  <w:u w:val="single"/>
                  <w:lang w:eastAsia="en-GB"/>
                </w:rPr>
                <w:t>CP-222176</w:t>
              </w:r>
            </w:hyperlink>
          </w:p>
        </w:tc>
        <w:tc>
          <w:tcPr>
            <w:tcW w:w="240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7C216260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proofErr w:type="spellStart"/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>Haitao</w:t>
            </w:r>
            <w:proofErr w:type="spellEnd"/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 xml:space="preserve"> Wei, Huawei</w:t>
            </w:r>
          </w:p>
        </w:tc>
      </w:tr>
      <w:tr w:rsidR="000E790E" w:rsidRPr="000E790E" w14:paraId="31DA5711" w14:textId="77777777" w:rsidTr="000E790E">
        <w:trPr>
          <w:trHeight w:val="20"/>
        </w:trPr>
        <w:tc>
          <w:tcPr>
            <w:tcW w:w="757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38AF7D77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930026</w:t>
            </w:r>
          </w:p>
        </w:tc>
        <w:tc>
          <w:tcPr>
            <w:tcW w:w="396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3F6D033D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FF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FF"/>
                <w:sz w:val="14"/>
                <w:szCs w:val="14"/>
                <w:lang w:eastAsia="en-GB"/>
              </w:rPr>
              <w:t xml:space="preserve">Sharing administrative configuration between interconnected MCX Service systems </w:t>
            </w:r>
          </w:p>
        </w:tc>
        <w:tc>
          <w:tcPr>
            <w:tcW w:w="179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5422202A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SACI_MCS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3C38BF67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S1</w:t>
            </w:r>
          </w:p>
        </w:tc>
        <w:tc>
          <w:tcPr>
            <w:tcW w:w="851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6813AB95" w14:textId="77777777" w:rsidR="000E790E" w:rsidRPr="000E790E" w:rsidRDefault="000E790E" w:rsidP="00107D70">
            <w:pPr>
              <w:spacing w:after="0"/>
              <w:rPr>
                <w:rFonts w:ascii="Calibri" w:hAnsi="Calibri" w:cs="Calibri"/>
                <w:color w:val="0563C1"/>
                <w:sz w:val="14"/>
                <w:szCs w:val="14"/>
                <w:u w:val="single"/>
                <w:lang w:eastAsia="en-GB"/>
              </w:rPr>
            </w:pPr>
            <w:hyperlink r:id="rId70" w:history="1">
              <w:r w:rsidRPr="000E790E">
                <w:rPr>
                  <w:rFonts w:ascii="Calibri" w:hAnsi="Calibri" w:cs="Calibri"/>
                  <w:color w:val="0563C1"/>
                  <w:sz w:val="14"/>
                  <w:szCs w:val="14"/>
                  <w:u w:val="single"/>
                  <w:lang w:eastAsia="en-GB"/>
                </w:rPr>
                <w:t>SP-211059</w:t>
              </w:r>
            </w:hyperlink>
          </w:p>
        </w:tc>
        <w:tc>
          <w:tcPr>
            <w:tcW w:w="240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55AA52D0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 xml:space="preserve">Toobe, Jens, BDBOS </w:t>
            </w:r>
          </w:p>
        </w:tc>
      </w:tr>
      <w:tr w:rsidR="000E790E" w:rsidRPr="000E790E" w14:paraId="33F789B2" w14:textId="77777777" w:rsidTr="000E790E">
        <w:trPr>
          <w:trHeight w:val="20"/>
        </w:trPr>
        <w:tc>
          <w:tcPr>
            <w:tcW w:w="757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204AEC44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930025</w:t>
            </w:r>
          </w:p>
        </w:tc>
        <w:tc>
          <w:tcPr>
            <w:tcW w:w="396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7556A2F3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FF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FF"/>
                <w:sz w:val="14"/>
                <w:szCs w:val="14"/>
                <w:lang w:eastAsia="en-GB"/>
              </w:rPr>
              <w:t xml:space="preserve">Ad hoc Group Communication support in Mission Critical Services </w:t>
            </w:r>
          </w:p>
        </w:tc>
        <w:tc>
          <w:tcPr>
            <w:tcW w:w="179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17B6319A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AHGC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43999505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S1</w:t>
            </w:r>
          </w:p>
        </w:tc>
        <w:tc>
          <w:tcPr>
            <w:tcW w:w="851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75F6C3DE" w14:textId="77777777" w:rsidR="000E790E" w:rsidRPr="000E790E" w:rsidRDefault="000E790E" w:rsidP="00107D70">
            <w:pPr>
              <w:spacing w:after="0"/>
              <w:rPr>
                <w:rFonts w:ascii="Calibri" w:hAnsi="Calibri" w:cs="Calibri"/>
                <w:color w:val="0563C1"/>
                <w:sz w:val="14"/>
                <w:szCs w:val="14"/>
                <w:u w:val="single"/>
                <w:lang w:eastAsia="en-GB"/>
              </w:rPr>
            </w:pPr>
            <w:hyperlink r:id="rId71" w:history="1">
              <w:r w:rsidRPr="000E790E">
                <w:rPr>
                  <w:rFonts w:ascii="Calibri" w:hAnsi="Calibri" w:cs="Calibri"/>
                  <w:color w:val="0563C1"/>
                  <w:sz w:val="14"/>
                  <w:szCs w:val="14"/>
                  <w:u w:val="single"/>
                  <w:lang w:eastAsia="en-GB"/>
                </w:rPr>
                <w:t>SP-211058</w:t>
              </w:r>
            </w:hyperlink>
          </w:p>
        </w:tc>
        <w:tc>
          <w:tcPr>
            <w:tcW w:w="240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16C520CD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proofErr w:type="spellStart"/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>Erik.Guttman</w:t>
            </w:r>
            <w:proofErr w:type="spellEnd"/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 xml:space="preserve">, Samsung </w:t>
            </w:r>
          </w:p>
        </w:tc>
      </w:tr>
      <w:tr w:rsidR="000E790E" w:rsidRPr="000E790E" w14:paraId="6B746421" w14:textId="77777777" w:rsidTr="000E790E">
        <w:trPr>
          <w:trHeight w:val="20"/>
        </w:trPr>
        <w:tc>
          <w:tcPr>
            <w:tcW w:w="757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3A6A2E22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>1010020</w:t>
            </w:r>
          </w:p>
        </w:tc>
        <w:tc>
          <w:tcPr>
            <w:tcW w:w="396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1678983C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FF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FF"/>
                <w:sz w:val="14"/>
                <w:szCs w:val="14"/>
                <w:lang w:eastAsia="en-GB"/>
              </w:rPr>
              <w:t xml:space="preserve">Mission Critical ad hoc group Communications </w:t>
            </w:r>
          </w:p>
        </w:tc>
        <w:tc>
          <w:tcPr>
            <w:tcW w:w="179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2B74ED05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>MC_AHGC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3FB5ADA3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>S6</w:t>
            </w:r>
          </w:p>
        </w:tc>
        <w:tc>
          <w:tcPr>
            <w:tcW w:w="851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37D3115E" w14:textId="77777777" w:rsidR="000E790E" w:rsidRPr="000E790E" w:rsidRDefault="000E790E" w:rsidP="00107D70">
            <w:pPr>
              <w:spacing w:after="0"/>
              <w:rPr>
                <w:rFonts w:ascii="Calibri" w:hAnsi="Calibri" w:cs="Calibri"/>
                <w:color w:val="0563C1"/>
                <w:sz w:val="14"/>
                <w:szCs w:val="14"/>
                <w:u w:val="single"/>
                <w:lang w:eastAsia="en-GB"/>
              </w:rPr>
            </w:pPr>
            <w:hyperlink r:id="rId72" w:history="1">
              <w:r w:rsidRPr="000E790E">
                <w:rPr>
                  <w:rFonts w:ascii="Calibri" w:hAnsi="Calibri" w:cs="Calibri"/>
                  <w:color w:val="0563C1"/>
                  <w:sz w:val="14"/>
                  <w:szCs w:val="14"/>
                  <w:u w:val="single"/>
                  <w:lang w:eastAsia="en-GB"/>
                </w:rPr>
                <w:t>SP-221235</w:t>
              </w:r>
            </w:hyperlink>
          </w:p>
        </w:tc>
        <w:tc>
          <w:tcPr>
            <w:tcW w:w="240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374E241B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 xml:space="preserve">Kiran Gurudev </w:t>
            </w:r>
            <w:proofErr w:type="spellStart"/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>Kapale</w:t>
            </w:r>
            <w:proofErr w:type="spellEnd"/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 xml:space="preserve">, Samsung </w:t>
            </w:r>
          </w:p>
        </w:tc>
      </w:tr>
      <w:tr w:rsidR="000E790E" w:rsidRPr="000E790E" w14:paraId="0A8E4F47" w14:textId="77777777" w:rsidTr="000E790E">
        <w:trPr>
          <w:trHeight w:val="20"/>
        </w:trPr>
        <w:tc>
          <w:tcPr>
            <w:tcW w:w="757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6B3237CD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980051</w:t>
            </w:r>
          </w:p>
        </w:tc>
        <w:tc>
          <w:tcPr>
            <w:tcW w:w="396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0093B062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 xml:space="preserve">   Stage 2 of Mission Critical ad hoc group Communications </w:t>
            </w:r>
          </w:p>
        </w:tc>
        <w:tc>
          <w:tcPr>
            <w:tcW w:w="179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3CE24B49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MC_AHGC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506F0563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S6</w:t>
            </w:r>
          </w:p>
        </w:tc>
        <w:tc>
          <w:tcPr>
            <w:tcW w:w="851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4E2E9269" w14:textId="77777777" w:rsidR="000E790E" w:rsidRPr="000E790E" w:rsidRDefault="000E790E" w:rsidP="00107D70">
            <w:pPr>
              <w:spacing w:after="0"/>
              <w:rPr>
                <w:rFonts w:ascii="Calibri" w:hAnsi="Calibri" w:cs="Calibri"/>
                <w:color w:val="0563C1"/>
                <w:sz w:val="14"/>
                <w:szCs w:val="14"/>
                <w:u w:val="single"/>
                <w:lang w:eastAsia="en-GB"/>
              </w:rPr>
            </w:pPr>
            <w:hyperlink r:id="rId73" w:history="1">
              <w:r w:rsidRPr="000E790E">
                <w:rPr>
                  <w:rFonts w:ascii="Calibri" w:hAnsi="Calibri" w:cs="Calibri"/>
                  <w:color w:val="0563C1"/>
                  <w:sz w:val="14"/>
                  <w:szCs w:val="14"/>
                  <w:u w:val="single"/>
                  <w:lang w:eastAsia="en-GB"/>
                </w:rPr>
                <w:t>SP-221235</w:t>
              </w:r>
            </w:hyperlink>
          </w:p>
        </w:tc>
        <w:tc>
          <w:tcPr>
            <w:tcW w:w="240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6BB3B21D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 xml:space="preserve">Kiran Gurudev </w:t>
            </w:r>
            <w:proofErr w:type="spellStart"/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>Kapale</w:t>
            </w:r>
            <w:proofErr w:type="spellEnd"/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 xml:space="preserve">, Samsung </w:t>
            </w:r>
          </w:p>
        </w:tc>
      </w:tr>
      <w:tr w:rsidR="000E790E" w:rsidRPr="000E790E" w14:paraId="3A59208E" w14:textId="77777777" w:rsidTr="000E790E">
        <w:trPr>
          <w:trHeight w:val="20"/>
        </w:trPr>
        <w:tc>
          <w:tcPr>
            <w:tcW w:w="757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10840C98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1010004</w:t>
            </w:r>
          </w:p>
        </w:tc>
        <w:tc>
          <w:tcPr>
            <w:tcW w:w="396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34E3E6BB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 xml:space="preserve">   CT1 aspects of Mission Critical ad hoc group Communications </w:t>
            </w:r>
          </w:p>
        </w:tc>
        <w:tc>
          <w:tcPr>
            <w:tcW w:w="179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261760A9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MC_AHGC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69E40D3B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C1</w:t>
            </w:r>
          </w:p>
        </w:tc>
        <w:tc>
          <w:tcPr>
            <w:tcW w:w="851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6CDC8877" w14:textId="77777777" w:rsidR="000E790E" w:rsidRPr="000E790E" w:rsidRDefault="000E790E" w:rsidP="00107D70">
            <w:pPr>
              <w:spacing w:after="0"/>
              <w:rPr>
                <w:rFonts w:ascii="Calibri" w:hAnsi="Calibri" w:cs="Calibri"/>
                <w:color w:val="0563C1"/>
                <w:sz w:val="14"/>
                <w:szCs w:val="14"/>
                <w:u w:val="single"/>
                <w:lang w:eastAsia="en-GB"/>
              </w:rPr>
            </w:pPr>
            <w:hyperlink r:id="rId74" w:history="1">
              <w:r w:rsidRPr="000E790E">
                <w:rPr>
                  <w:rFonts w:ascii="Calibri" w:hAnsi="Calibri" w:cs="Calibri"/>
                  <w:color w:val="0563C1"/>
                  <w:sz w:val="14"/>
                  <w:szCs w:val="14"/>
                  <w:u w:val="single"/>
                  <w:lang w:eastAsia="en-GB"/>
                </w:rPr>
                <w:t>CP-232162</w:t>
              </w:r>
            </w:hyperlink>
          </w:p>
        </w:tc>
        <w:tc>
          <w:tcPr>
            <w:tcW w:w="240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636C3CFB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 xml:space="preserve">Kiran Gurudev </w:t>
            </w:r>
            <w:proofErr w:type="spellStart"/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>Kapale</w:t>
            </w:r>
            <w:proofErr w:type="spellEnd"/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 xml:space="preserve">, Samsung </w:t>
            </w:r>
          </w:p>
        </w:tc>
      </w:tr>
      <w:tr w:rsidR="000E790E" w:rsidRPr="000E790E" w14:paraId="282AA7F7" w14:textId="77777777" w:rsidTr="000E790E">
        <w:trPr>
          <w:trHeight w:val="20"/>
        </w:trPr>
        <w:tc>
          <w:tcPr>
            <w:tcW w:w="757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0842AF72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>910038</w:t>
            </w:r>
          </w:p>
        </w:tc>
        <w:tc>
          <w:tcPr>
            <w:tcW w:w="396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01516350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FF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FF"/>
                <w:sz w:val="14"/>
                <w:szCs w:val="14"/>
                <w:lang w:eastAsia="en-GB"/>
              </w:rPr>
              <w:t xml:space="preserve">Enhanced Access to and Support of Network Slice </w:t>
            </w:r>
          </w:p>
        </w:tc>
        <w:tc>
          <w:tcPr>
            <w:tcW w:w="179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2A5B9EB3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>EASNS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17E3FA12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 </w:t>
            </w:r>
          </w:p>
        </w:tc>
        <w:tc>
          <w:tcPr>
            <w:tcW w:w="851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1FFD36A2" w14:textId="77777777" w:rsidR="000E790E" w:rsidRPr="000E790E" w:rsidRDefault="000E790E" w:rsidP="00107D70">
            <w:pPr>
              <w:spacing w:after="0"/>
              <w:rPr>
                <w:rFonts w:ascii="Calibri" w:hAnsi="Calibri" w:cs="Calibri"/>
                <w:color w:val="0563C1"/>
                <w:sz w:val="14"/>
                <w:szCs w:val="14"/>
                <w:u w:val="single"/>
                <w:lang w:eastAsia="en-GB"/>
              </w:rPr>
            </w:pPr>
            <w:hyperlink r:id="rId75" w:history="1">
              <w:r w:rsidRPr="000E790E">
                <w:rPr>
                  <w:rFonts w:ascii="Calibri" w:hAnsi="Calibri" w:cs="Calibri"/>
                  <w:color w:val="0563C1"/>
                  <w:sz w:val="14"/>
                  <w:szCs w:val="14"/>
                  <w:u w:val="single"/>
                  <w:lang w:eastAsia="en-GB"/>
                </w:rPr>
                <w:t>SP-210210</w:t>
              </w:r>
            </w:hyperlink>
          </w:p>
        </w:tc>
        <w:tc>
          <w:tcPr>
            <w:tcW w:w="240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50259584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 xml:space="preserve">Chun, SungDuck, LG Electronics Inc. </w:t>
            </w:r>
          </w:p>
        </w:tc>
      </w:tr>
      <w:tr w:rsidR="000E790E" w:rsidRPr="000E790E" w14:paraId="2C3398B6" w14:textId="77777777" w:rsidTr="000E790E">
        <w:trPr>
          <w:trHeight w:val="20"/>
        </w:trPr>
        <w:tc>
          <w:tcPr>
            <w:tcW w:w="757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077A8593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lastRenderedPageBreak/>
              <w:t>910032</w:t>
            </w:r>
          </w:p>
        </w:tc>
        <w:tc>
          <w:tcPr>
            <w:tcW w:w="396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02631FE3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 xml:space="preserve">   Stage 1 for EASNS</w:t>
            </w:r>
          </w:p>
        </w:tc>
        <w:tc>
          <w:tcPr>
            <w:tcW w:w="179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2FCB05E2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EASNS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1AAD6E59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S1</w:t>
            </w:r>
          </w:p>
        </w:tc>
        <w:tc>
          <w:tcPr>
            <w:tcW w:w="851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0A6EFC24" w14:textId="77777777" w:rsidR="000E790E" w:rsidRPr="000E790E" w:rsidRDefault="000E790E" w:rsidP="00107D70">
            <w:pPr>
              <w:spacing w:after="0"/>
              <w:rPr>
                <w:rFonts w:ascii="Calibri" w:hAnsi="Calibri" w:cs="Calibri"/>
                <w:color w:val="0563C1"/>
                <w:sz w:val="14"/>
                <w:szCs w:val="14"/>
                <w:u w:val="single"/>
                <w:lang w:eastAsia="en-GB"/>
              </w:rPr>
            </w:pPr>
            <w:hyperlink r:id="rId76" w:history="1">
              <w:r w:rsidRPr="000E790E">
                <w:rPr>
                  <w:rFonts w:ascii="Calibri" w:hAnsi="Calibri" w:cs="Calibri"/>
                  <w:color w:val="0563C1"/>
                  <w:sz w:val="14"/>
                  <w:szCs w:val="14"/>
                  <w:u w:val="single"/>
                  <w:lang w:eastAsia="en-GB"/>
                </w:rPr>
                <w:t>SP-210210</w:t>
              </w:r>
            </w:hyperlink>
          </w:p>
        </w:tc>
        <w:tc>
          <w:tcPr>
            <w:tcW w:w="240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5ECBA035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 xml:space="preserve">Chun, SungDuck, LG Electronics Inc. </w:t>
            </w:r>
          </w:p>
        </w:tc>
      </w:tr>
      <w:tr w:rsidR="000E790E" w:rsidRPr="000E790E" w14:paraId="600D4897" w14:textId="77777777" w:rsidTr="000E790E">
        <w:trPr>
          <w:trHeight w:val="20"/>
        </w:trPr>
        <w:tc>
          <w:tcPr>
            <w:tcW w:w="757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5276369D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1000023</w:t>
            </w:r>
          </w:p>
        </w:tc>
        <w:tc>
          <w:tcPr>
            <w:tcW w:w="396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1C19FD3A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 xml:space="preserve">   CT1 aspects of Slice-based PLMN Selection </w:t>
            </w:r>
          </w:p>
        </w:tc>
        <w:tc>
          <w:tcPr>
            <w:tcW w:w="179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2C146BE5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proofErr w:type="spellStart"/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PLMNsel_NS</w:t>
            </w:r>
            <w:proofErr w:type="spellEnd"/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267BF128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C1</w:t>
            </w:r>
          </w:p>
        </w:tc>
        <w:tc>
          <w:tcPr>
            <w:tcW w:w="851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7BDF5183" w14:textId="77777777" w:rsidR="000E790E" w:rsidRPr="000E790E" w:rsidRDefault="000E790E" w:rsidP="00107D70">
            <w:pPr>
              <w:spacing w:after="0"/>
              <w:rPr>
                <w:rFonts w:ascii="Calibri" w:hAnsi="Calibri" w:cs="Calibri"/>
                <w:color w:val="0563C1"/>
                <w:sz w:val="14"/>
                <w:szCs w:val="14"/>
                <w:u w:val="single"/>
                <w:lang w:eastAsia="en-GB"/>
              </w:rPr>
            </w:pPr>
            <w:hyperlink r:id="rId77" w:history="1">
              <w:r w:rsidRPr="000E790E">
                <w:rPr>
                  <w:rFonts w:ascii="Calibri" w:hAnsi="Calibri" w:cs="Calibri"/>
                  <w:color w:val="0563C1"/>
                  <w:sz w:val="14"/>
                  <w:szCs w:val="14"/>
                  <w:u w:val="single"/>
                  <w:lang w:eastAsia="en-GB"/>
                </w:rPr>
                <w:t>CP-232165</w:t>
              </w:r>
            </w:hyperlink>
          </w:p>
        </w:tc>
        <w:tc>
          <w:tcPr>
            <w:tcW w:w="240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41470175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 xml:space="preserve">Shuang Liang, ZTE </w:t>
            </w:r>
          </w:p>
        </w:tc>
      </w:tr>
      <w:tr w:rsidR="000E790E" w:rsidRPr="000E790E" w14:paraId="5C95E62F" w14:textId="77777777" w:rsidTr="000E790E">
        <w:trPr>
          <w:trHeight w:val="20"/>
        </w:trPr>
        <w:tc>
          <w:tcPr>
            <w:tcW w:w="757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78A6C35C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1000044</w:t>
            </w:r>
          </w:p>
        </w:tc>
        <w:tc>
          <w:tcPr>
            <w:tcW w:w="396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30A19FF3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 xml:space="preserve">   CT4 aspects of Slice-based PLMN Selection </w:t>
            </w:r>
          </w:p>
        </w:tc>
        <w:tc>
          <w:tcPr>
            <w:tcW w:w="179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43820D1C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proofErr w:type="spellStart"/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PLMNsel_NS</w:t>
            </w:r>
            <w:proofErr w:type="spellEnd"/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6F3DD139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C4</w:t>
            </w:r>
          </w:p>
        </w:tc>
        <w:tc>
          <w:tcPr>
            <w:tcW w:w="851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319060AF" w14:textId="77777777" w:rsidR="000E790E" w:rsidRPr="000E790E" w:rsidRDefault="000E790E" w:rsidP="00107D70">
            <w:pPr>
              <w:spacing w:after="0"/>
              <w:rPr>
                <w:rFonts w:ascii="Calibri" w:hAnsi="Calibri" w:cs="Calibri"/>
                <w:color w:val="0563C1"/>
                <w:sz w:val="14"/>
                <w:szCs w:val="14"/>
                <w:u w:val="single"/>
                <w:lang w:eastAsia="en-GB"/>
              </w:rPr>
            </w:pPr>
            <w:hyperlink r:id="rId78" w:history="1">
              <w:r w:rsidRPr="000E790E">
                <w:rPr>
                  <w:rFonts w:ascii="Calibri" w:hAnsi="Calibri" w:cs="Calibri"/>
                  <w:color w:val="0563C1"/>
                  <w:sz w:val="14"/>
                  <w:szCs w:val="14"/>
                  <w:u w:val="single"/>
                  <w:lang w:eastAsia="en-GB"/>
                </w:rPr>
                <w:t>CP-232165</w:t>
              </w:r>
            </w:hyperlink>
          </w:p>
        </w:tc>
        <w:tc>
          <w:tcPr>
            <w:tcW w:w="240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0AD9DF7C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 xml:space="preserve">Shuang Liang, ZTE </w:t>
            </w:r>
          </w:p>
        </w:tc>
      </w:tr>
      <w:tr w:rsidR="000E790E" w:rsidRPr="000E790E" w14:paraId="0C118697" w14:textId="77777777" w:rsidTr="000E790E">
        <w:trPr>
          <w:trHeight w:val="20"/>
        </w:trPr>
        <w:tc>
          <w:tcPr>
            <w:tcW w:w="757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7DAC76BB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1000045</w:t>
            </w:r>
          </w:p>
        </w:tc>
        <w:tc>
          <w:tcPr>
            <w:tcW w:w="396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5C53E615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 xml:space="preserve">   CT6 aspects of Slice-based PLMN Selection </w:t>
            </w:r>
          </w:p>
        </w:tc>
        <w:tc>
          <w:tcPr>
            <w:tcW w:w="179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19AEA11A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proofErr w:type="spellStart"/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PLMNsel_NS</w:t>
            </w:r>
            <w:proofErr w:type="spellEnd"/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5B672462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C6</w:t>
            </w:r>
          </w:p>
        </w:tc>
        <w:tc>
          <w:tcPr>
            <w:tcW w:w="851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1EEB9773" w14:textId="77777777" w:rsidR="000E790E" w:rsidRPr="000E790E" w:rsidRDefault="000E790E" w:rsidP="00107D70">
            <w:pPr>
              <w:spacing w:after="0"/>
              <w:rPr>
                <w:rFonts w:ascii="Calibri" w:hAnsi="Calibri" w:cs="Calibri"/>
                <w:color w:val="0563C1"/>
                <w:sz w:val="14"/>
                <w:szCs w:val="14"/>
                <w:u w:val="single"/>
                <w:lang w:eastAsia="en-GB"/>
              </w:rPr>
            </w:pPr>
            <w:hyperlink r:id="rId79" w:history="1">
              <w:r w:rsidRPr="000E790E">
                <w:rPr>
                  <w:rFonts w:ascii="Calibri" w:hAnsi="Calibri" w:cs="Calibri"/>
                  <w:color w:val="0563C1"/>
                  <w:sz w:val="14"/>
                  <w:szCs w:val="14"/>
                  <w:u w:val="single"/>
                  <w:lang w:eastAsia="en-GB"/>
                </w:rPr>
                <w:t>CP-232165</w:t>
              </w:r>
            </w:hyperlink>
          </w:p>
        </w:tc>
        <w:tc>
          <w:tcPr>
            <w:tcW w:w="240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4F1DD411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 xml:space="preserve">Shuang Liang, ZTE </w:t>
            </w:r>
          </w:p>
        </w:tc>
      </w:tr>
      <w:tr w:rsidR="000E790E" w:rsidRPr="000E790E" w14:paraId="72295AAD" w14:textId="77777777" w:rsidTr="000E790E">
        <w:trPr>
          <w:trHeight w:val="20"/>
        </w:trPr>
        <w:tc>
          <w:tcPr>
            <w:tcW w:w="757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1765016F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940045</w:t>
            </w:r>
          </w:p>
        </w:tc>
        <w:tc>
          <w:tcPr>
            <w:tcW w:w="396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18F4CA1B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FF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FF"/>
                <w:sz w:val="14"/>
                <w:szCs w:val="14"/>
                <w:lang w:eastAsia="en-GB"/>
              </w:rPr>
              <w:t xml:space="preserve">Network slicing provisioning rules </w:t>
            </w:r>
          </w:p>
        </w:tc>
        <w:tc>
          <w:tcPr>
            <w:tcW w:w="179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01FA2BEE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NSRULE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7573ECD3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S5</w:t>
            </w:r>
          </w:p>
        </w:tc>
        <w:tc>
          <w:tcPr>
            <w:tcW w:w="851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7B5150AA" w14:textId="77777777" w:rsidR="000E790E" w:rsidRPr="000E790E" w:rsidRDefault="000E790E" w:rsidP="00107D70">
            <w:pPr>
              <w:spacing w:after="0"/>
              <w:rPr>
                <w:rFonts w:ascii="Calibri" w:hAnsi="Calibri" w:cs="Calibri"/>
                <w:color w:val="0563C1"/>
                <w:sz w:val="14"/>
                <w:szCs w:val="14"/>
                <w:u w:val="single"/>
                <w:lang w:eastAsia="en-GB"/>
              </w:rPr>
            </w:pPr>
            <w:hyperlink r:id="rId80" w:history="1">
              <w:r w:rsidRPr="000E790E">
                <w:rPr>
                  <w:rFonts w:ascii="Calibri" w:hAnsi="Calibri" w:cs="Calibri"/>
                  <w:color w:val="0563C1"/>
                  <w:sz w:val="14"/>
                  <w:szCs w:val="14"/>
                  <w:u w:val="single"/>
                  <w:lang w:eastAsia="en-GB"/>
                </w:rPr>
                <w:t>SP-211449</w:t>
              </w:r>
            </w:hyperlink>
          </w:p>
        </w:tc>
        <w:tc>
          <w:tcPr>
            <w:tcW w:w="240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79907DD2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 xml:space="preserve">Robert Petersen, Ericsson </w:t>
            </w:r>
          </w:p>
        </w:tc>
      </w:tr>
      <w:tr w:rsidR="000E790E" w:rsidRPr="000E790E" w14:paraId="5C1BBE85" w14:textId="77777777" w:rsidTr="000E790E">
        <w:trPr>
          <w:trHeight w:val="20"/>
        </w:trPr>
        <w:tc>
          <w:tcPr>
            <w:tcW w:w="757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3788A652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940013</w:t>
            </w:r>
          </w:p>
        </w:tc>
        <w:tc>
          <w:tcPr>
            <w:tcW w:w="396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10615ADA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FF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FF"/>
                <w:sz w:val="14"/>
                <w:szCs w:val="14"/>
                <w:lang w:eastAsia="en-GB"/>
              </w:rPr>
              <w:t xml:space="preserve">Enhanced security for Phase 2 network slicing </w:t>
            </w:r>
          </w:p>
        </w:tc>
        <w:tc>
          <w:tcPr>
            <w:tcW w:w="179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01E7267B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eNS2_SEC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1BBBE286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S3</w:t>
            </w:r>
          </w:p>
        </w:tc>
        <w:tc>
          <w:tcPr>
            <w:tcW w:w="851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11EDFE1C" w14:textId="77777777" w:rsidR="000E790E" w:rsidRPr="000E790E" w:rsidRDefault="000E790E" w:rsidP="00107D70">
            <w:pPr>
              <w:spacing w:after="0"/>
              <w:rPr>
                <w:rFonts w:ascii="Calibri" w:hAnsi="Calibri" w:cs="Calibri"/>
                <w:color w:val="0563C1"/>
                <w:sz w:val="14"/>
                <w:szCs w:val="14"/>
                <w:u w:val="single"/>
                <w:lang w:eastAsia="en-GB"/>
              </w:rPr>
            </w:pPr>
            <w:hyperlink r:id="rId81" w:history="1">
              <w:r w:rsidRPr="000E790E">
                <w:rPr>
                  <w:rFonts w:ascii="Calibri" w:hAnsi="Calibri" w:cs="Calibri"/>
                  <w:color w:val="0563C1"/>
                  <w:sz w:val="14"/>
                  <w:szCs w:val="14"/>
                  <w:u w:val="single"/>
                  <w:lang w:eastAsia="en-GB"/>
                </w:rPr>
                <w:t>SP-211361</w:t>
              </w:r>
            </w:hyperlink>
          </w:p>
        </w:tc>
        <w:tc>
          <w:tcPr>
            <w:tcW w:w="240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723A30F7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 xml:space="preserve">Lei, Zander, Huawei </w:t>
            </w:r>
          </w:p>
        </w:tc>
      </w:tr>
      <w:tr w:rsidR="000E790E" w:rsidRPr="000E790E" w14:paraId="7A185927" w14:textId="77777777" w:rsidTr="000E790E">
        <w:trPr>
          <w:trHeight w:val="20"/>
        </w:trPr>
        <w:tc>
          <w:tcPr>
            <w:tcW w:w="757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2F68E41C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960013</w:t>
            </w:r>
          </w:p>
        </w:tc>
        <w:tc>
          <w:tcPr>
            <w:tcW w:w="396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6603E04F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FF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FF"/>
                <w:sz w:val="14"/>
                <w:szCs w:val="14"/>
                <w:lang w:eastAsia="en-GB"/>
              </w:rPr>
              <w:t xml:space="preserve">Network Slice Capability Exposure for Application Layer Enablement </w:t>
            </w:r>
          </w:p>
        </w:tc>
        <w:tc>
          <w:tcPr>
            <w:tcW w:w="179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3DC1243F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NSCALE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35984DCB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S6</w:t>
            </w:r>
          </w:p>
        </w:tc>
        <w:tc>
          <w:tcPr>
            <w:tcW w:w="851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2EED3479" w14:textId="77777777" w:rsidR="000E790E" w:rsidRPr="000E790E" w:rsidRDefault="000E790E" w:rsidP="00107D70">
            <w:pPr>
              <w:spacing w:after="0"/>
              <w:rPr>
                <w:rFonts w:ascii="Calibri" w:hAnsi="Calibri" w:cs="Calibri"/>
                <w:color w:val="0563C1"/>
                <w:sz w:val="14"/>
                <w:szCs w:val="14"/>
                <w:u w:val="single"/>
                <w:lang w:eastAsia="en-GB"/>
              </w:rPr>
            </w:pPr>
            <w:hyperlink r:id="rId82" w:history="1">
              <w:r w:rsidRPr="000E790E">
                <w:rPr>
                  <w:rFonts w:ascii="Calibri" w:hAnsi="Calibri" w:cs="Calibri"/>
                  <w:color w:val="0563C1"/>
                  <w:sz w:val="14"/>
                  <w:szCs w:val="14"/>
                  <w:u w:val="single"/>
                  <w:lang w:eastAsia="en-GB"/>
                </w:rPr>
                <w:t>SP-220470</w:t>
              </w:r>
            </w:hyperlink>
          </w:p>
        </w:tc>
        <w:tc>
          <w:tcPr>
            <w:tcW w:w="240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5D02C39F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 xml:space="preserve">Zheng, </w:t>
            </w:r>
            <w:proofErr w:type="spellStart"/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>Shaowen</w:t>
            </w:r>
            <w:proofErr w:type="spellEnd"/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 xml:space="preserve">, CMCC </w:t>
            </w:r>
          </w:p>
        </w:tc>
      </w:tr>
      <w:tr w:rsidR="000E790E" w:rsidRPr="000E790E" w14:paraId="6C36ADEF" w14:textId="77777777" w:rsidTr="000E790E">
        <w:trPr>
          <w:trHeight w:val="20"/>
        </w:trPr>
        <w:tc>
          <w:tcPr>
            <w:tcW w:w="757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13212E59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>990110</w:t>
            </w:r>
          </w:p>
        </w:tc>
        <w:tc>
          <w:tcPr>
            <w:tcW w:w="396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7AFBC580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FF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FF"/>
                <w:sz w:val="14"/>
                <w:szCs w:val="14"/>
                <w:lang w:eastAsia="en-GB"/>
              </w:rPr>
              <w:t>Architecture Enhancements for XR (Extended Reality) and media service</w:t>
            </w:r>
          </w:p>
        </w:tc>
        <w:tc>
          <w:tcPr>
            <w:tcW w:w="179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27D4B00B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>XRM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2572693E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 </w:t>
            </w:r>
          </w:p>
        </w:tc>
        <w:tc>
          <w:tcPr>
            <w:tcW w:w="851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313C41CC" w14:textId="77777777" w:rsidR="000E790E" w:rsidRPr="000E790E" w:rsidRDefault="000E790E" w:rsidP="00107D70">
            <w:pPr>
              <w:spacing w:after="0"/>
              <w:rPr>
                <w:rFonts w:ascii="Calibri" w:hAnsi="Calibri" w:cs="Calibri"/>
                <w:color w:val="0563C1"/>
                <w:sz w:val="14"/>
                <w:szCs w:val="14"/>
                <w:u w:val="single"/>
                <w:lang w:eastAsia="en-GB"/>
              </w:rPr>
            </w:pPr>
            <w:hyperlink r:id="rId83" w:history="1">
              <w:r w:rsidRPr="000E790E">
                <w:rPr>
                  <w:rFonts w:ascii="Calibri" w:hAnsi="Calibri" w:cs="Calibri"/>
                  <w:color w:val="0563C1"/>
                  <w:sz w:val="14"/>
                  <w:szCs w:val="14"/>
                  <w:u w:val="single"/>
                  <w:lang w:eastAsia="en-GB"/>
                </w:rPr>
                <w:t>SP-221326</w:t>
              </w:r>
            </w:hyperlink>
          </w:p>
        </w:tc>
        <w:tc>
          <w:tcPr>
            <w:tcW w:w="240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6FB4F384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>Dan WANG, China Mobile</w:t>
            </w:r>
          </w:p>
        </w:tc>
      </w:tr>
      <w:tr w:rsidR="000E790E" w:rsidRPr="000E790E" w14:paraId="35798FEE" w14:textId="77777777" w:rsidTr="000E790E">
        <w:trPr>
          <w:trHeight w:val="20"/>
        </w:trPr>
        <w:tc>
          <w:tcPr>
            <w:tcW w:w="757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08BBA65C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980016</w:t>
            </w:r>
          </w:p>
        </w:tc>
        <w:tc>
          <w:tcPr>
            <w:tcW w:w="396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21E9C6B4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 xml:space="preserve">   (Stage 2 for XRM) Architecture Enhancements for XR (Extended Reality) and media service</w:t>
            </w:r>
          </w:p>
        </w:tc>
        <w:tc>
          <w:tcPr>
            <w:tcW w:w="179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2078B279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XRM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51637F95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S2</w:t>
            </w:r>
          </w:p>
        </w:tc>
        <w:tc>
          <w:tcPr>
            <w:tcW w:w="851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712256BC" w14:textId="77777777" w:rsidR="000E790E" w:rsidRPr="000E790E" w:rsidRDefault="000E790E" w:rsidP="00107D70">
            <w:pPr>
              <w:spacing w:after="0"/>
              <w:rPr>
                <w:rFonts w:ascii="Calibri" w:hAnsi="Calibri" w:cs="Calibri"/>
                <w:color w:val="0563C1"/>
                <w:sz w:val="14"/>
                <w:szCs w:val="14"/>
                <w:u w:val="single"/>
                <w:lang w:eastAsia="en-GB"/>
              </w:rPr>
            </w:pPr>
            <w:hyperlink r:id="rId84" w:history="1">
              <w:r w:rsidRPr="000E790E">
                <w:rPr>
                  <w:rFonts w:ascii="Calibri" w:hAnsi="Calibri" w:cs="Calibri"/>
                  <w:color w:val="0563C1"/>
                  <w:sz w:val="14"/>
                  <w:szCs w:val="14"/>
                  <w:u w:val="single"/>
                  <w:lang w:eastAsia="en-GB"/>
                </w:rPr>
                <w:t>SP-230092</w:t>
              </w:r>
            </w:hyperlink>
          </w:p>
        </w:tc>
        <w:tc>
          <w:tcPr>
            <w:tcW w:w="240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4D6661CF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>Dan WANG, China Mobile</w:t>
            </w:r>
          </w:p>
        </w:tc>
      </w:tr>
      <w:tr w:rsidR="000E790E" w:rsidRPr="000E790E" w14:paraId="05734AF3" w14:textId="77777777" w:rsidTr="000E790E">
        <w:trPr>
          <w:trHeight w:val="20"/>
        </w:trPr>
        <w:tc>
          <w:tcPr>
            <w:tcW w:w="757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1393629F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990006</w:t>
            </w:r>
          </w:p>
        </w:tc>
        <w:tc>
          <w:tcPr>
            <w:tcW w:w="396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183B3A57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 xml:space="preserve">   CT3 aspects of XRM</w:t>
            </w:r>
          </w:p>
        </w:tc>
        <w:tc>
          <w:tcPr>
            <w:tcW w:w="179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3339E782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XRM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4F734024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C3</w:t>
            </w:r>
          </w:p>
        </w:tc>
        <w:tc>
          <w:tcPr>
            <w:tcW w:w="851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13707DB9" w14:textId="77777777" w:rsidR="000E790E" w:rsidRPr="000E790E" w:rsidRDefault="000E790E" w:rsidP="00107D70">
            <w:pPr>
              <w:spacing w:after="0"/>
              <w:rPr>
                <w:rFonts w:ascii="Calibri" w:hAnsi="Calibri" w:cs="Calibri"/>
                <w:color w:val="0563C1"/>
                <w:sz w:val="14"/>
                <w:szCs w:val="14"/>
                <w:u w:val="single"/>
                <w:lang w:eastAsia="en-GB"/>
              </w:rPr>
            </w:pPr>
            <w:hyperlink r:id="rId85" w:history="1">
              <w:r w:rsidRPr="000E790E">
                <w:rPr>
                  <w:rFonts w:ascii="Calibri" w:hAnsi="Calibri" w:cs="Calibri"/>
                  <w:color w:val="0563C1"/>
                  <w:sz w:val="14"/>
                  <w:szCs w:val="14"/>
                  <w:u w:val="single"/>
                  <w:lang w:eastAsia="en-GB"/>
                </w:rPr>
                <w:t>CP-232134</w:t>
              </w:r>
            </w:hyperlink>
          </w:p>
        </w:tc>
        <w:tc>
          <w:tcPr>
            <w:tcW w:w="240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5D93D11C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proofErr w:type="spellStart"/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>Zhennning</w:t>
            </w:r>
            <w:proofErr w:type="spellEnd"/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 xml:space="preserve"> Huang, China Mobile</w:t>
            </w:r>
          </w:p>
        </w:tc>
      </w:tr>
      <w:tr w:rsidR="000E790E" w:rsidRPr="000E790E" w14:paraId="33C6D73E" w14:textId="77777777" w:rsidTr="000E790E">
        <w:trPr>
          <w:trHeight w:val="20"/>
        </w:trPr>
        <w:tc>
          <w:tcPr>
            <w:tcW w:w="757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330F03A7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990084</w:t>
            </w:r>
          </w:p>
        </w:tc>
        <w:tc>
          <w:tcPr>
            <w:tcW w:w="396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620BDA0F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 xml:space="preserve">   CT4 aspects of XRM</w:t>
            </w:r>
          </w:p>
        </w:tc>
        <w:tc>
          <w:tcPr>
            <w:tcW w:w="179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7BB95AB8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XRM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10DA4CEB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C4</w:t>
            </w:r>
          </w:p>
        </w:tc>
        <w:tc>
          <w:tcPr>
            <w:tcW w:w="851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21C58174" w14:textId="77777777" w:rsidR="000E790E" w:rsidRPr="000E790E" w:rsidRDefault="000E790E" w:rsidP="00107D70">
            <w:pPr>
              <w:spacing w:after="0"/>
              <w:rPr>
                <w:rFonts w:ascii="Calibri" w:hAnsi="Calibri" w:cs="Calibri"/>
                <w:color w:val="0563C1"/>
                <w:sz w:val="14"/>
                <w:szCs w:val="14"/>
                <w:u w:val="single"/>
                <w:lang w:eastAsia="en-GB"/>
              </w:rPr>
            </w:pPr>
            <w:hyperlink r:id="rId86" w:history="1">
              <w:r w:rsidRPr="000E790E">
                <w:rPr>
                  <w:rFonts w:ascii="Calibri" w:hAnsi="Calibri" w:cs="Calibri"/>
                  <w:color w:val="0563C1"/>
                  <w:sz w:val="14"/>
                  <w:szCs w:val="14"/>
                  <w:u w:val="single"/>
                  <w:lang w:eastAsia="en-GB"/>
                </w:rPr>
                <w:t>CP-232134</w:t>
              </w:r>
            </w:hyperlink>
          </w:p>
        </w:tc>
        <w:tc>
          <w:tcPr>
            <w:tcW w:w="240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31040DD1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proofErr w:type="spellStart"/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>Zhennning</w:t>
            </w:r>
            <w:proofErr w:type="spellEnd"/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 xml:space="preserve"> Huang, China Mobile</w:t>
            </w:r>
          </w:p>
        </w:tc>
      </w:tr>
      <w:tr w:rsidR="000E790E" w:rsidRPr="000E790E" w14:paraId="5CF982AF" w14:textId="77777777" w:rsidTr="000E790E">
        <w:trPr>
          <w:trHeight w:val="20"/>
        </w:trPr>
        <w:tc>
          <w:tcPr>
            <w:tcW w:w="757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6E3C224A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950014</w:t>
            </w:r>
          </w:p>
        </w:tc>
        <w:tc>
          <w:tcPr>
            <w:tcW w:w="396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13FC56A3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FF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FF"/>
                <w:sz w:val="14"/>
                <w:szCs w:val="14"/>
                <w:lang w:eastAsia="en-GB"/>
              </w:rPr>
              <w:t xml:space="preserve">Immersive Real-time Communication for WebRTC </w:t>
            </w:r>
          </w:p>
        </w:tc>
        <w:tc>
          <w:tcPr>
            <w:tcW w:w="179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52947877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proofErr w:type="spellStart"/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iRTCW</w:t>
            </w:r>
            <w:proofErr w:type="spellEnd"/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24DE517D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S4</w:t>
            </w:r>
          </w:p>
        </w:tc>
        <w:tc>
          <w:tcPr>
            <w:tcW w:w="851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7FE8DD3B" w14:textId="77777777" w:rsidR="000E790E" w:rsidRPr="000E790E" w:rsidRDefault="000E790E" w:rsidP="00107D70">
            <w:pPr>
              <w:spacing w:after="0"/>
              <w:rPr>
                <w:rFonts w:ascii="Calibri" w:hAnsi="Calibri" w:cs="Calibri"/>
                <w:color w:val="0563C1"/>
                <w:sz w:val="14"/>
                <w:szCs w:val="14"/>
                <w:u w:val="single"/>
                <w:lang w:eastAsia="en-GB"/>
              </w:rPr>
            </w:pPr>
            <w:hyperlink r:id="rId87" w:history="1">
              <w:r w:rsidRPr="000E790E">
                <w:rPr>
                  <w:rFonts w:ascii="Calibri" w:hAnsi="Calibri" w:cs="Calibri"/>
                  <w:color w:val="0563C1"/>
                  <w:sz w:val="14"/>
                  <w:szCs w:val="14"/>
                  <w:u w:val="single"/>
                  <w:lang w:eastAsia="en-GB"/>
                </w:rPr>
                <w:t>SP-230977</w:t>
              </w:r>
            </w:hyperlink>
          </w:p>
        </w:tc>
        <w:tc>
          <w:tcPr>
            <w:tcW w:w="240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237C22D0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proofErr w:type="spellStart"/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>Kyunghun</w:t>
            </w:r>
            <w:proofErr w:type="spellEnd"/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 xml:space="preserve"> Jung, Facebook </w:t>
            </w:r>
          </w:p>
        </w:tc>
      </w:tr>
      <w:tr w:rsidR="000E790E" w:rsidRPr="000E790E" w14:paraId="29C27C2C" w14:textId="77777777" w:rsidTr="000E790E">
        <w:trPr>
          <w:trHeight w:val="20"/>
        </w:trPr>
        <w:tc>
          <w:tcPr>
            <w:tcW w:w="757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6B174CD0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960042</w:t>
            </w:r>
          </w:p>
        </w:tc>
        <w:tc>
          <w:tcPr>
            <w:tcW w:w="396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77EAAE36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FF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FF"/>
                <w:sz w:val="14"/>
                <w:szCs w:val="14"/>
                <w:lang w:eastAsia="en-GB"/>
              </w:rPr>
              <w:t xml:space="preserve">IMS-based AR Conversational Services </w:t>
            </w:r>
          </w:p>
        </w:tc>
        <w:tc>
          <w:tcPr>
            <w:tcW w:w="179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012A4821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IBACS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4E1DCCDD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S4</w:t>
            </w:r>
          </w:p>
        </w:tc>
        <w:tc>
          <w:tcPr>
            <w:tcW w:w="851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684920F0" w14:textId="77777777" w:rsidR="000E790E" w:rsidRPr="000E790E" w:rsidRDefault="000E790E" w:rsidP="00107D70">
            <w:pPr>
              <w:spacing w:after="0"/>
              <w:rPr>
                <w:rFonts w:ascii="Calibri" w:hAnsi="Calibri" w:cs="Calibri"/>
                <w:color w:val="0563C1"/>
                <w:sz w:val="14"/>
                <w:szCs w:val="14"/>
                <w:u w:val="single"/>
                <w:lang w:eastAsia="en-GB"/>
              </w:rPr>
            </w:pPr>
            <w:hyperlink r:id="rId88" w:history="1">
              <w:r w:rsidRPr="000E790E">
                <w:rPr>
                  <w:rFonts w:ascii="Calibri" w:hAnsi="Calibri" w:cs="Calibri"/>
                  <w:color w:val="0563C1"/>
                  <w:sz w:val="14"/>
                  <w:szCs w:val="14"/>
                  <w:u w:val="single"/>
                  <w:lang w:eastAsia="en-GB"/>
                </w:rPr>
                <w:t>SP-230165</w:t>
              </w:r>
            </w:hyperlink>
          </w:p>
        </w:tc>
        <w:tc>
          <w:tcPr>
            <w:tcW w:w="240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588176A5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de-DE"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de-DE" w:eastAsia="en-GB"/>
              </w:rPr>
              <w:t xml:space="preserve">Gunkel, Simon, KPN N.V. </w:t>
            </w:r>
          </w:p>
        </w:tc>
      </w:tr>
      <w:tr w:rsidR="000E790E" w:rsidRPr="000E790E" w14:paraId="21375F2C" w14:textId="77777777" w:rsidTr="000E790E">
        <w:trPr>
          <w:trHeight w:val="20"/>
        </w:trPr>
        <w:tc>
          <w:tcPr>
            <w:tcW w:w="757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252267F2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960044</w:t>
            </w:r>
          </w:p>
        </w:tc>
        <w:tc>
          <w:tcPr>
            <w:tcW w:w="396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33FA7F17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FF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FF"/>
                <w:sz w:val="14"/>
                <w:szCs w:val="14"/>
                <w:lang w:eastAsia="en-GB"/>
              </w:rPr>
              <w:t xml:space="preserve">Generic architecture for RT and AR/MR </w:t>
            </w:r>
          </w:p>
        </w:tc>
        <w:tc>
          <w:tcPr>
            <w:tcW w:w="179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2BEA5678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GA4RTAR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58040D83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S4</w:t>
            </w:r>
          </w:p>
        </w:tc>
        <w:tc>
          <w:tcPr>
            <w:tcW w:w="851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2E874537" w14:textId="77777777" w:rsidR="000E790E" w:rsidRPr="000E790E" w:rsidRDefault="000E790E" w:rsidP="00107D70">
            <w:pPr>
              <w:spacing w:after="0"/>
              <w:rPr>
                <w:rFonts w:ascii="Calibri" w:hAnsi="Calibri" w:cs="Calibri"/>
                <w:color w:val="0563C1"/>
                <w:sz w:val="14"/>
                <w:szCs w:val="14"/>
                <w:u w:val="single"/>
                <w:lang w:eastAsia="en-GB"/>
              </w:rPr>
            </w:pPr>
            <w:hyperlink r:id="rId89" w:history="1">
              <w:r w:rsidRPr="000E790E">
                <w:rPr>
                  <w:rFonts w:ascii="Calibri" w:hAnsi="Calibri" w:cs="Calibri"/>
                  <w:color w:val="0563C1"/>
                  <w:sz w:val="14"/>
                  <w:szCs w:val="14"/>
                  <w:u w:val="single"/>
                  <w:lang w:eastAsia="en-GB"/>
                </w:rPr>
                <w:t>SP-220672</w:t>
              </w:r>
            </w:hyperlink>
          </w:p>
        </w:tc>
        <w:tc>
          <w:tcPr>
            <w:tcW w:w="240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167714AB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 xml:space="preserve">Hakju Ryan Lee, Samsung </w:t>
            </w:r>
          </w:p>
        </w:tc>
      </w:tr>
      <w:tr w:rsidR="000E790E" w:rsidRPr="000E790E" w14:paraId="58FDD851" w14:textId="77777777" w:rsidTr="000E790E">
        <w:trPr>
          <w:trHeight w:val="20"/>
        </w:trPr>
        <w:tc>
          <w:tcPr>
            <w:tcW w:w="757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644AD128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960045</w:t>
            </w:r>
          </w:p>
        </w:tc>
        <w:tc>
          <w:tcPr>
            <w:tcW w:w="396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2546D1E3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FF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FF"/>
                <w:sz w:val="14"/>
                <w:szCs w:val="14"/>
                <w:lang w:eastAsia="en-GB"/>
              </w:rPr>
              <w:t xml:space="preserve">Split Rendering Media Service Enabler </w:t>
            </w:r>
          </w:p>
        </w:tc>
        <w:tc>
          <w:tcPr>
            <w:tcW w:w="179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28EEA996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SR_MSE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66ECBB34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S4</w:t>
            </w:r>
          </w:p>
        </w:tc>
        <w:tc>
          <w:tcPr>
            <w:tcW w:w="851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22D6A052" w14:textId="77777777" w:rsidR="000E790E" w:rsidRPr="000E790E" w:rsidRDefault="000E790E" w:rsidP="00107D70">
            <w:pPr>
              <w:spacing w:after="0"/>
              <w:rPr>
                <w:rFonts w:ascii="Calibri" w:hAnsi="Calibri" w:cs="Calibri"/>
                <w:color w:val="0563C1"/>
                <w:sz w:val="14"/>
                <w:szCs w:val="14"/>
                <w:u w:val="single"/>
                <w:lang w:eastAsia="en-GB"/>
              </w:rPr>
            </w:pPr>
            <w:hyperlink r:id="rId90" w:history="1">
              <w:r w:rsidRPr="000E790E">
                <w:rPr>
                  <w:rFonts w:ascii="Calibri" w:hAnsi="Calibri" w:cs="Calibri"/>
                  <w:color w:val="0563C1"/>
                  <w:sz w:val="14"/>
                  <w:szCs w:val="14"/>
                  <w:u w:val="single"/>
                  <w:lang w:eastAsia="en-GB"/>
                </w:rPr>
                <w:t>SP-220685</w:t>
              </w:r>
            </w:hyperlink>
          </w:p>
        </w:tc>
        <w:tc>
          <w:tcPr>
            <w:tcW w:w="240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1ED128E2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>Bouazizi, Imed, Qualcomm</w:t>
            </w:r>
          </w:p>
        </w:tc>
      </w:tr>
      <w:tr w:rsidR="000E790E" w:rsidRPr="000E790E" w14:paraId="25ED2592" w14:textId="77777777" w:rsidTr="000E790E">
        <w:trPr>
          <w:trHeight w:val="20"/>
        </w:trPr>
        <w:tc>
          <w:tcPr>
            <w:tcW w:w="757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1D607D5C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990025</w:t>
            </w:r>
          </w:p>
        </w:tc>
        <w:tc>
          <w:tcPr>
            <w:tcW w:w="396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19B5F569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FF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FF"/>
                <w:sz w:val="14"/>
                <w:szCs w:val="14"/>
                <w:lang w:eastAsia="en-GB"/>
              </w:rPr>
              <w:t xml:space="preserve">Immersive Audio for Split Rendering Scenarios </w:t>
            </w:r>
          </w:p>
        </w:tc>
        <w:tc>
          <w:tcPr>
            <w:tcW w:w="179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74947F74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ISAR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7FEA7BD3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S4</w:t>
            </w:r>
          </w:p>
        </w:tc>
        <w:tc>
          <w:tcPr>
            <w:tcW w:w="851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619D4310" w14:textId="77777777" w:rsidR="000E790E" w:rsidRPr="000E790E" w:rsidRDefault="000E790E" w:rsidP="00107D70">
            <w:pPr>
              <w:spacing w:after="0"/>
              <w:rPr>
                <w:rFonts w:ascii="Calibri" w:hAnsi="Calibri" w:cs="Calibri"/>
                <w:color w:val="0563C1"/>
                <w:sz w:val="14"/>
                <w:szCs w:val="14"/>
                <w:u w:val="single"/>
                <w:lang w:eastAsia="en-GB"/>
              </w:rPr>
            </w:pPr>
            <w:hyperlink r:id="rId91" w:history="1">
              <w:r w:rsidRPr="000E790E">
                <w:rPr>
                  <w:rFonts w:ascii="Calibri" w:hAnsi="Calibri" w:cs="Calibri"/>
                  <w:color w:val="0563C1"/>
                  <w:sz w:val="14"/>
                  <w:szCs w:val="14"/>
                  <w:u w:val="single"/>
                  <w:lang w:eastAsia="en-GB"/>
                </w:rPr>
                <w:t>SP-230167</w:t>
              </w:r>
            </w:hyperlink>
          </w:p>
        </w:tc>
        <w:tc>
          <w:tcPr>
            <w:tcW w:w="240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6922AEED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 xml:space="preserve">Stefan Bruhn, Dolby Laboratories Inc </w:t>
            </w:r>
          </w:p>
        </w:tc>
      </w:tr>
      <w:tr w:rsidR="000E790E" w:rsidRPr="000E790E" w14:paraId="13A08DBB" w14:textId="77777777" w:rsidTr="000E790E">
        <w:trPr>
          <w:trHeight w:val="20"/>
        </w:trPr>
        <w:tc>
          <w:tcPr>
            <w:tcW w:w="757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15C726A3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>980122</w:t>
            </w:r>
          </w:p>
        </w:tc>
        <w:tc>
          <w:tcPr>
            <w:tcW w:w="396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1421F177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FF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FF"/>
                <w:sz w:val="14"/>
                <w:szCs w:val="14"/>
                <w:lang w:eastAsia="en-GB"/>
              </w:rPr>
              <w:t xml:space="preserve">Interconnection and Migration Aspects for Railways </w:t>
            </w:r>
          </w:p>
        </w:tc>
        <w:tc>
          <w:tcPr>
            <w:tcW w:w="179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7539292F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proofErr w:type="spellStart"/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>IRail</w:t>
            </w:r>
            <w:proofErr w:type="spellEnd"/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2CEDF0CD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 </w:t>
            </w:r>
          </w:p>
        </w:tc>
        <w:tc>
          <w:tcPr>
            <w:tcW w:w="851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3F3BC4B6" w14:textId="77777777" w:rsidR="000E790E" w:rsidRPr="000E790E" w:rsidRDefault="000E790E" w:rsidP="00107D70">
            <w:pPr>
              <w:spacing w:after="0"/>
              <w:rPr>
                <w:rFonts w:ascii="Calibri" w:hAnsi="Calibri" w:cs="Calibri"/>
                <w:color w:val="0563C1"/>
                <w:sz w:val="14"/>
                <w:szCs w:val="14"/>
                <w:u w:val="single"/>
                <w:lang w:eastAsia="en-GB"/>
              </w:rPr>
            </w:pPr>
            <w:hyperlink r:id="rId92" w:history="1">
              <w:r w:rsidRPr="000E790E">
                <w:rPr>
                  <w:rFonts w:ascii="Calibri" w:hAnsi="Calibri" w:cs="Calibri"/>
                  <w:color w:val="0563C1"/>
                  <w:sz w:val="14"/>
                  <w:szCs w:val="14"/>
                  <w:u w:val="single"/>
                  <w:lang w:eastAsia="en-GB"/>
                </w:rPr>
                <w:t>SP-220098</w:t>
              </w:r>
            </w:hyperlink>
          </w:p>
        </w:tc>
        <w:tc>
          <w:tcPr>
            <w:tcW w:w="240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72F64498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 xml:space="preserve">Oettl, Martin, Nokia </w:t>
            </w:r>
          </w:p>
        </w:tc>
      </w:tr>
      <w:tr w:rsidR="000E790E" w:rsidRPr="000E790E" w14:paraId="57BC3631" w14:textId="77777777" w:rsidTr="000E790E">
        <w:trPr>
          <w:trHeight w:val="20"/>
        </w:trPr>
        <w:tc>
          <w:tcPr>
            <w:tcW w:w="757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1169EDC4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>950025</w:t>
            </w:r>
          </w:p>
        </w:tc>
        <w:tc>
          <w:tcPr>
            <w:tcW w:w="396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27D33FD6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 xml:space="preserve">   Stage 2 of </w:t>
            </w:r>
            <w:proofErr w:type="spellStart"/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>Irail</w:t>
            </w:r>
            <w:proofErr w:type="spellEnd"/>
          </w:p>
        </w:tc>
        <w:tc>
          <w:tcPr>
            <w:tcW w:w="179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6E44C117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proofErr w:type="spellStart"/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>IRail</w:t>
            </w:r>
            <w:proofErr w:type="spellEnd"/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5EB09314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>S6</w:t>
            </w:r>
          </w:p>
        </w:tc>
        <w:tc>
          <w:tcPr>
            <w:tcW w:w="851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37074CB2" w14:textId="77777777" w:rsidR="000E790E" w:rsidRPr="000E790E" w:rsidRDefault="000E790E" w:rsidP="00107D70">
            <w:pPr>
              <w:spacing w:after="0"/>
              <w:rPr>
                <w:rFonts w:ascii="Calibri" w:hAnsi="Calibri" w:cs="Calibri"/>
                <w:color w:val="0563C1"/>
                <w:sz w:val="14"/>
                <w:szCs w:val="14"/>
                <w:u w:val="single"/>
                <w:lang w:eastAsia="en-GB"/>
              </w:rPr>
            </w:pPr>
            <w:hyperlink r:id="rId93" w:history="1">
              <w:r w:rsidRPr="000E790E">
                <w:rPr>
                  <w:rFonts w:ascii="Calibri" w:hAnsi="Calibri" w:cs="Calibri"/>
                  <w:color w:val="0563C1"/>
                  <w:sz w:val="14"/>
                  <w:szCs w:val="14"/>
                  <w:u w:val="single"/>
                  <w:lang w:eastAsia="en-GB"/>
                </w:rPr>
                <w:t>SP-220098</w:t>
              </w:r>
            </w:hyperlink>
          </w:p>
        </w:tc>
        <w:tc>
          <w:tcPr>
            <w:tcW w:w="240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2E1607C1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 xml:space="preserve">Oettl, Martin, Nokia </w:t>
            </w:r>
          </w:p>
        </w:tc>
      </w:tr>
      <w:tr w:rsidR="000E790E" w:rsidRPr="000E790E" w14:paraId="4F74C58E" w14:textId="77777777" w:rsidTr="000E790E">
        <w:trPr>
          <w:trHeight w:val="20"/>
        </w:trPr>
        <w:tc>
          <w:tcPr>
            <w:tcW w:w="757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6A77D7BB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980070</w:t>
            </w:r>
          </w:p>
        </w:tc>
        <w:tc>
          <w:tcPr>
            <w:tcW w:w="396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129C0A49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 xml:space="preserve">   CT1 aspects of </w:t>
            </w:r>
            <w:proofErr w:type="spellStart"/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eMCSMI_IRail</w:t>
            </w:r>
            <w:proofErr w:type="spellEnd"/>
          </w:p>
        </w:tc>
        <w:tc>
          <w:tcPr>
            <w:tcW w:w="179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074354D6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proofErr w:type="spellStart"/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eMCSMI_IRail</w:t>
            </w:r>
            <w:proofErr w:type="spellEnd"/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3D1A3FB4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C1</w:t>
            </w:r>
          </w:p>
        </w:tc>
        <w:tc>
          <w:tcPr>
            <w:tcW w:w="851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330AAB71" w14:textId="77777777" w:rsidR="000E790E" w:rsidRPr="000E790E" w:rsidRDefault="000E790E" w:rsidP="00107D70">
            <w:pPr>
              <w:spacing w:after="0"/>
              <w:rPr>
                <w:rFonts w:ascii="Calibri" w:hAnsi="Calibri" w:cs="Calibri"/>
                <w:color w:val="0563C1"/>
                <w:sz w:val="14"/>
                <w:szCs w:val="14"/>
                <w:u w:val="single"/>
                <w:lang w:eastAsia="en-GB"/>
              </w:rPr>
            </w:pPr>
            <w:hyperlink r:id="rId94" w:history="1">
              <w:r w:rsidRPr="000E790E">
                <w:rPr>
                  <w:rFonts w:ascii="Calibri" w:hAnsi="Calibri" w:cs="Calibri"/>
                  <w:color w:val="0563C1"/>
                  <w:sz w:val="14"/>
                  <w:szCs w:val="14"/>
                  <w:u w:val="single"/>
                  <w:lang w:eastAsia="en-GB"/>
                </w:rPr>
                <w:t>CP-223105</w:t>
              </w:r>
            </w:hyperlink>
          </w:p>
        </w:tc>
        <w:tc>
          <w:tcPr>
            <w:tcW w:w="240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3B5FD9BB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>Won, Sung Hwan, Nokia</w:t>
            </w:r>
          </w:p>
        </w:tc>
      </w:tr>
      <w:tr w:rsidR="000E790E" w:rsidRPr="000E790E" w14:paraId="7A8E1D43" w14:textId="77777777" w:rsidTr="000E790E">
        <w:trPr>
          <w:trHeight w:val="20"/>
        </w:trPr>
        <w:tc>
          <w:tcPr>
            <w:tcW w:w="757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4DCBACBB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980071</w:t>
            </w:r>
          </w:p>
        </w:tc>
        <w:tc>
          <w:tcPr>
            <w:tcW w:w="396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19AE5B1A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 xml:space="preserve">   CT4 aspects of </w:t>
            </w:r>
            <w:proofErr w:type="spellStart"/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eMCSMI_IRail</w:t>
            </w:r>
            <w:proofErr w:type="spellEnd"/>
          </w:p>
        </w:tc>
        <w:tc>
          <w:tcPr>
            <w:tcW w:w="179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50E9ADC4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proofErr w:type="spellStart"/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eMCSMI_IRail</w:t>
            </w:r>
            <w:proofErr w:type="spellEnd"/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2FBC1052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C4</w:t>
            </w:r>
          </w:p>
        </w:tc>
        <w:tc>
          <w:tcPr>
            <w:tcW w:w="851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5CCAE4A4" w14:textId="77777777" w:rsidR="000E790E" w:rsidRPr="000E790E" w:rsidRDefault="000E790E" w:rsidP="00107D70">
            <w:pPr>
              <w:spacing w:after="0"/>
              <w:rPr>
                <w:rFonts w:ascii="Calibri" w:hAnsi="Calibri" w:cs="Calibri"/>
                <w:color w:val="0563C1"/>
                <w:sz w:val="14"/>
                <w:szCs w:val="14"/>
                <w:u w:val="single"/>
                <w:lang w:eastAsia="en-GB"/>
              </w:rPr>
            </w:pPr>
            <w:hyperlink r:id="rId95" w:history="1">
              <w:r w:rsidRPr="000E790E">
                <w:rPr>
                  <w:rFonts w:ascii="Calibri" w:hAnsi="Calibri" w:cs="Calibri"/>
                  <w:color w:val="0563C1"/>
                  <w:sz w:val="14"/>
                  <w:szCs w:val="14"/>
                  <w:u w:val="single"/>
                  <w:lang w:eastAsia="en-GB"/>
                </w:rPr>
                <w:t>CP-223105</w:t>
              </w:r>
            </w:hyperlink>
          </w:p>
        </w:tc>
        <w:tc>
          <w:tcPr>
            <w:tcW w:w="240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6EB25306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>Won, Sung Hwan, Nokia</w:t>
            </w:r>
          </w:p>
        </w:tc>
      </w:tr>
      <w:tr w:rsidR="000E790E" w:rsidRPr="000E790E" w14:paraId="60E32AE9" w14:textId="77777777" w:rsidTr="000E790E">
        <w:trPr>
          <w:trHeight w:val="20"/>
        </w:trPr>
        <w:tc>
          <w:tcPr>
            <w:tcW w:w="757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39059A36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>980125</w:t>
            </w:r>
          </w:p>
        </w:tc>
        <w:tc>
          <w:tcPr>
            <w:tcW w:w="396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26F9E1A9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FF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FF"/>
                <w:sz w:val="14"/>
                <w:szCs w:val="14"/>
                <w:lang w:eastAsia="en-GB"/>
              </w:rPr>
              <w:t>Application layer support for V2X services; Phase 3</w:t>
            </w:r>
          </w:p>
        </w:tc>
        <w:tc>
          <w:tcPr>
            <w:tcW w:w="179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5B52D447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>V2XAPP_Ph3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13A6975D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 </w:t>
            </w:r>
          </w:p>
        </w:tc>
        <w:tc>
          <w:tcPr>
            <w:tcW w:w="851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79099004" w14:textId="77777777" w:rsidR="000E790E" w:rsidRPr="000E790E" w:rsidRDefault="000E790E" w:rsidP="00107D70">
            <w:pPr>
              <w:spacing w:after="0"/>
              <w:rPr>
                <w:rFonts w:ascii="Calibri" w:hAnsi="Calibri" w:cs="Calibri"/>
                <w:color w:val="0563C1"/>
                <w:sz w:val="14"/>
                <w:szCs w:val="14"/>
                <w:u w:val="single"/>
                <w:lang w:eastAsia="en-GB"/>
              </w:rPr>
            </w:pPr>
            <w:hyperlink r:id="rId96" w:history="1">
              <w:r w:rsidRPr="000E790E">
                <w:rPr>
                  <w:rFonts w:ascii="Calibri" w:hAnsi="Calibri" w:cs="Calibri"/>
                  <w:color w:val="0563C1"/>
                  <w:sz w:val="14"/>
                  <w:szCs w:val="14"/>
                  <w:u w:val="single"/>
                  <w:lang w:eastAsia="en-GB"/>
                </w:rPr>
                <w:t>SP-220916</w:t>
              </w:r>
            </w:hyperlink>
          </w:p>
        </w:tc>
        <w:tc>
          <w:tcPr>
            <w:tcW w:w="240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7EE6E35C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 xml:space="preserve">Niranth Amogh, Huawei Telecommunications India </w:t>
            </w:r>
          </w:p>
        </w:tc>
      </w:tr>
      <w:tr w:rsidR="000E790E" w:rsidRPr="000E790E" w14:paraId="1752C36D" w14:textId="77777777" w:rsidTr="000E790E">
        <w:trPr>
          <w:trHeight w:val="20"/>
        </w:trPr>
        <w:tc>
          <w:tcPr>
            <w:tcW w:w="757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05F204B0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>970039</w:t>
            </w:r>
          </w:p>
        </w:tc>
        <w:tc>
          <w:tcPr>
            <w:tcW w:w="396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30AA97D3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 xml:space="preserve">   Stage 2 of V2XAPP_Ph3</w:t>
            </w:r>
          </w:p>
        </w:tc>
        <w:tc>
          <w:tcPr>
            <w:tcW w:w="179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1B8F42DC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>V2XAPP_Ph3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6204B727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>S6</w:t>
            </w:r>
          </w:p>
        </w:tc>
        <w:tc>
          <w:tcPr>
            <w:tcW w:w="851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69F34D13" w14:textId="77777777" w:rsidR="000E790E" w:rsidRPr="000E790E" w:rsidRDefault="000E790E" w:rsidP="00107D70">
            <w:pPr>
              <w:spacing w:after="0"/>
              <w:rPr>
                <w:rFonts w:ascii="Calibri" w:hAnsi="Calibri" w:cs="Calibri"/>
                <w:color w:val="0563C1"/>
                <w:sz w:val="14"/>
                <w:szCs w:val="14"/>
                <w:u w:val="single"/>
                <w:lang w:eastAsia="en-GB"/>
              </w:rPr>
            </w:pPr>
            <w:hyperlink r:id="rId97" w:history="1">
              <w:r w:rsidRPr="000E790E">
                <w:rPr>
                  <w:rFonts w:ascii="Calibri" w:hAnsi="Calibri" w:cs="Calibri"/>
                  <w:color w:val="0563C1"/>
                  <w:sz w:val="14"/>
                  <w:szCs w:val="14"/>
                  <w:u w:val="single"/>
                  <w:lang w:eastAsia="en-GB"/>
                </w:rPr>
                <w:t>SP-221229</w:t>
              </w:r>
            </w:hyperlink>
          </w:p>
        </w:tc>
        <w:tc>
          <w:tcPr>
            <w:tcW w:w="240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35E0C00C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 xml:space="preserve">Niranth Amogh, Huawei Telecommunications India </w:t>
            </w:r>
          </w:p>
        </w:tc>
      </w:tr>
      <w:tr w:rsidR="000E790E" w:rsidRPr="000E790E" w14:paraId="02FA4E6F" w14:textId="77777777" w:rsidTr="000E790E">
        <w:trPr>
          <w:trHeight w:val="20"/>
        </w:trPr>
        <w:tc>
          <w:tcPr>
            <w:tcW w:w="757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5D1FED42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980072</w:t>
            </w:r>
          </w:p>
        </w:tc>
        <w:tc>
          <w:tcPr>
            <w:tcW w:w="396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2CDDF3D0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 xml:space="preserve">   CT1 aspects of V2XAPP_Ph3</w:t>
            </w:r>
          </w:p>
        </w:tc>
        <w:tc>
          <w:tcPr>
            <w:tcW w:w="179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59DF4F8C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V2XAPP_Ph3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66FB97A8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C1</w:t>
            </w:r>
          </w:p>
        </w:tc>
        <w:tc>
          <w:tcPr>
            <w:tcW w:w="851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5CF5F427" w14:textId="77777777" w:rsidR="000E790E" w:rsidRPr="000E790E" w:rsidRDefault="000E790E" w:rsidP="00107D70">
            <w:pPr>
              <w:spacing w:after="0"/>
              <w:rPr>
                <w:rFonts w:ascii="Calibri" w:hAnsi="Calibri" w:cs="Calibri"/>
                <w:color w:val="0563C1"/>
                <w:sz w:val="14"/>
                <w:szCs w:val="14"/>
                <w:u w:val="single"/>
                <w:lang w:eastAsia="en-GB"/>
              </w:rPr>
            </w:pPr>
            <w:hyperlink r:id="rId98" w:history="1">
              <w:r w:rsidRPr="000E790E">
                <w:rPr>
                  <w:rFonts w:ascii="Calibri" w:hAnsi="Calibri" w:cs="Calibri"/>
                  <w:color w:val="0563C1"/>
                  <w:sz w:val="14"/>
                  <w:szCs w:val="14"/>
                  <w:u w:val="single"/>
                  <w:lang w:eastAsia="en-GB"/>
                </w:rPr>
                <w:t>CP-231285</w:t>
              </w:r>
            </w:hyperlink>
          </w:p>
        </w:tc>
        <w:tc>
          <w:tcPr>
            <w:tcW w:w="240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62A45A20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>Herrero Veron, Christian (Huawei)</w:t>
            </w:r>
          </w:p>
        </w:tc>
      </w:tr>
      <w:tr w:rsidR="000E790E" w:rsidRPr="000E790E" w14:paraId="0D88D346" w14:textId="77777777" w:rsidTr="000E790E">
        <w:trPr>
          <w:trHeight w:val="20"/>
        </w:trPr>
        <w:tc>
          <w:tcPr>
            <w:tcW w:w="757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579FB4CA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980073</w:t>
            </w:r>
          </w:p>
        </w:tc>
        <w:tc>
          <w:tcPr>
            <w:tcW w:w="396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24E799A1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 xml:space="preserve">   CT3 aspects of V2XAPP_Ph3</w:t>
            </w:r>
          </w:p>
        </w:tc>
        <w:tc>
          <w:tcPr>
            <w:tcW w:w="179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63FD83B6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V2XAPP_Ph3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0FB2CF3C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C3</w:t>
            </w:r>
          </w:p>
        </w:tc>
        <w:tc>
          <w:tcPr>
            <w:tcW w:w="851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59C4FCC6" w14:textId="77777777" w:rsidR="000E790E" w:rsidRPr="000E790E" w:rsidRDefault="000E790E" w:rsidP="00107D70">
            <w:pPr>
              <w:spacing w:after="0"/>
              <w:rPr>
                <w:rFonts w:ascii="Calibri" w:hAnsi="Calibri" w:cs="Calibri"/>
                <w:color w:val="0563C1"/>
                <w:sz w:val="14"/>
                <w:szCs w:val="14"/>
                <w:u w:val="single"/>
                <w:lang w:eastAsia="en-GB"/>
              </w:rPr>
            </w:pPr>
            <w:hyperlink r:id="rId99" w:history="1">
              <w:r w:rsidRPr="000E790E">
                <w:rPr>
                  <w:rFonts w:ascii="Calibri" w:hAnsi="Calibri" w:cs="Calibri"/>
                  <w:color w:val="0563C1"/>
                  <w:sz w:val="14"/>
                  <w:szCs w:val="14"/>
                  <w:u w:val="single"/>
                  <w:lang w:eastAsia="en-GB"/>
                </w:rPr>
                <w:t>CP-231285</w:t>
              </w:r>
            </w:hyperlink>
          </w:p>
        </w:tc>
        <w:tc>
          <w:tcPr>
            <w:tcW w:w="240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752218CF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>Herrero Veron, Christian (Huawei)</w:t>
            </w:r>
          </w:p>
        </w:tc>
      </w:tr>
      <w:tr w:rsidR="000E790E" w:rsidRPr="000E790E" w14:paraId="228A103D" w14:textId="77777777" w:rsidTr="000E790E">
        <w:trPr>
          <w:trHeight w:val="20"/>
        </w:trPr>
        <w:tc>
          <w:tcPr>
            <w:tcW w:w="757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551DEF82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>920036</w:t>
            </w:r>
          </w:p>
        </w:tc>
        <w:tc>
          <w:tcPr>
            <w:tcW w:w="396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787A2836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FF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FF"/>
                <w:sz w:val="14"/>
                <w:szCs w:val="14"/>
                <w:lang w:eastAsia="en-GB"/>
              </w:rPr>
              <w:t xml:space="preserve">Evolution of IMS Multimedia Telephony Service </w:t>
            </w:r>
          </w:p>
        </w:tc>
        <w:tc>
          <w:tcPr>
            <w:tcW w:w="179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0165A598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proofErr w:type="spellStart"/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>eMMTEL</w:t>
            </w:r>
            <w:proofErr w:type="spellEnd"/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338E6301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 </w:t>
            </w:r>
          </w:p>
        </w:tc>
        <w:tc>
          <w:tcPr>
            <w:tcW w:w="851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7878EC56" w14:textId="77777777" w:rsidR="000E790E" w:rsidRPr="000E790E" w:rsidRDefault="000E790E" w:rsidP="00107D70">
            <w:pPr>
              <w:spacing w:after="0"/>
              <w:rPr>
                <w:rFonts w:ascii="Calibri" w:hAnsi="Calibri" w:cs="Calibri"/>
                <w:color w:val="0563C1"/>
                <w:sz w:val="14"/>
                <w:szCs w:val="14"/>
                <w:u w:val="single"/>
                <w:lang w:eastAsia="en-GB"/>
              </w:rPr>
            </w:pPr>
            <w:hyperlink r:id="rId100" w:history="1">
              <w:r w:rsidRPr="000E790E">
                <w:rPr>
                  <w:rFonts w:ascii="Calibri" w:hAnsi="Calibri" w:cs="Calibri"/>
                  <w:color w:val="0563C1"/>
                  <w:sz w:val="14"/>
                  <w:szCs w:val="14"/>
                  <w:u w:val="single"/>
                  <w:lang w:eastAsia="en-GB"/>
                </w:rPr>
                <w:t>SP-210519</w:t>
              </w:r>
            </w:hyperlink>
          </w:p>
        </w:tc>
        <w:tc>
          <w:tcPr>
            <w:tcW w:w="240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520F95D1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>Hu Yue, China Mobile</w:t>
            </w:r>
          </w:p>
        </w:tc>
      </w:tr>
      <w:tr w:rsidR="000E790E" w:rsidRPr="000E790E" w14:paraId="4B986C18" w14:textId="77777777" w:rsidTr="000E790E">
        <w:trPr>
          <w:trHeight w:val="20"/>
        </w:trPr>
        <w:tc>
          <w:tcPr>
            <w:tcW w:w="757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259DC59C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920029</w:t>
            </w:r>
          </w:p>
        </w:tc>
        <w:tc>
          <w:tcPr>
            <w:tcW w:w="396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30B2B628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 xml:space="preserve">   Stage 1 of Evolution of IMS Multimedia Telephony Service </w:t>
            </w:r>
          </w:p>
        </w:tc>
        <w:tc>
          <w:tcPr>
            <w:tcW w:w="179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5302F71E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proofErr w:type="spellStart"/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eMMTEL</w:t>
            </w:r>
            <w:proofErr w:type="spellEnd"/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33CF2AE4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S1</w:t>
            </w:r>
          </w:p>
        </w:tc>
        <w:tc>
          <w:tcPr>
            <w:tcW w:w="851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2DAD435F" w14:textId="77777777" w:rsidR="000E790E" w:rsidRPr="000E790E" w:rsidRDefault="000E790E" w:rsidP="00107D70">
            <w:pPr>
              <w:spacing w:after="0"/>
              <w:rPr>
                <w:rFonts w:ascii="Calibri" w:hAnsi="Calibri" w:cs="Calibri"/>
                <w:color w:val="0563C1"/>
                <w:sz w:val="14"/>
                <w:szCs w:val="14"/>
                <w:u w:val="single"/>
                <w:lang w:eastAsia="en-GB"/>
              </w:rPr>
            </w:pPr>
            <w:hyperlink r:id="rId101" w:history="1">
              <w:r w:rsidRPr="000E790E">
                <w:rPr>
                  <w:rFonts w:ascii="Calibri" w:hAnsi="Calibri" w:cs="Calibri"/>
                  <w:color w:val="0563C1"/>
                  <w:sz w:val="14"/>
                  <w:szCs w:val="14"/>
                  <w:u w:val="single"/>
                  <w:lang w:eastAsia="en-GB"/>
                </w:rPr>
                <w:t>SP-210519</w:t>
              </w:r>
            </w:hyperlink>
          </w:p>
        </w:tc>
        <w:tc>
          <w:tcPr>
            <w:tcW w:w="240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6AFE657B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>Hu Yue, China Mobile</w:t>
            </w:r>
          </w:p>
        </w:tc>
      </w:tr>
      <w:tr w:rsidR="000E790E" w:rsidRPr="000E790E" w14:paraId="0887F6E8" w14:textId="77777777" w:rsidTr="000E790E">
        <w:trPr>
          <w:trHeight w:val="20"/>
        </w:trPr>
        <w:tc>
          <w:tcPr>
            <w:tcW w:w="757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3177A8F0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970014</w:t>
            </w:r>
          </w:p>
        </w:tc>
        <w:tc>
          <w:tcPr>
            <w:tcW w:w="396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5698DF52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 xml:space="preserve">   System architecture for Next Generation Real </w:t>
            </w:r>
            <w:proofErr w:type="gramStart"/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>time</w:t>
            </w:r>
            <w:proofErr w:type="gramEnd"/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 xml:space="preserve"> Communication services </w:t>
            </w:r>
          </w:p>
        </w:tc>
        <w:tc>
          <w:tcPr>
            <w:tcW w:w="179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41BC285A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NG_RTC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6A64DD2F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S2</w:t>
            </w:r>
          </w:p>
        </w:tc>
        <w:tc>
          <w:tcPr>
            <w:tcW w:w="851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3A8641C5" w14:textId="77777777" w:rsidR="000E790E" w:rsidRPr="000E790E" w:rsidRDefault="000E790E" w:rsidP="00107D70">
            <w:pPr>
              <w:spacing w:after="0"/>
              <w:rPr>
                <w:rFonts w:ascii="Calibri" w:hAnsi="Calibri" w:cs="Calibri"/>
                <w:color w:val="0563C1"/>
                <w:sz w:val="14"/>
                <w:szCs w:val="14"/>
                <w:u w:val="single"/>
                <w:lang w:eastAsia="en-GB"/>
              </w:rPr>
            </w:pPr>
            <w:hyperlink r:id="rId102" w:history="1">
              <w:r w:rsidRPr="000E790E">
                <w:rPr>
                  <w:rFonts w:ascii="Calibri" w:hAnsi="Calibri" w:cs="Calibri"/>
                  <w:color w:val="0563C1"/>
                  <w:sz w:val="14"/>
                  <w:szCs w:val="14"/>
                  <w:u w:val="single"/>
                  <w:lang w:eastAsia="en-GB"/>
                </w:rPr>
                <w:t>SP-230098</w:t>
              </w:r>
            </w:hyperlink>
          </w:p>
        </w:tc>
        <w:tc>
          <w:tcPr>
            <w:tcW w:w="240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4B95F968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 xml:space="preserve">Yi Jiang, China Mobile </w:t>
            </w:r>
          </w:p>
        </w:tc>
      </w:tr>
      <w:tr w:rsidR="000E790E" w:rsidRPr="000E790E" w14:paraId="517B811E" w14:textId="77777777" w:rsidTr="000E790E">
        <w:trPr>
          <w:trHeight w:val="20"/>
        </w:trPr>
        <w:tc>
          <w:tcPr>
            <w:tcW w:w="757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6317E185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990023</w:t>
            </w:r>
          </w:p>
        </w:tc>
        <w:tc>
          <w:tcPr>
            <w:tcW w:w="396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263390D9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 xml:space="preserve">   CT1 aspects of NG_RTC</w:t>
            </w:r>
          </w:p>
        </w:tc>
        <w:tc>
          <w:tcPr>
            <w:tcW w:w="179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23488D08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NG_RTC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3157283A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C1</w:t>
            </w:r>
          </w:p>
        </w:tc>
        <w:tc>
          <w:tcPr>
            <w:tcW w:w="851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77AEF503" w14:textId="77777777" w:rsidR="000E790E" w:rsidRPr="000E790E" w:rsidRDefault="000E790E" w:rsidP="00107D70">
            <w:pPr>
              <w:spacing w:after="0"/>
              <w:rPr>
                <w:rFonts w:ascii="Calibri" w:hAnsi="Calibri" w:cs="Calibri"/>
                <w:color w:val="0563C1"/>
                <w:sz w:val="14"/>
                <w:szCs w:val="14"/>
                <w:u w:val="single"/>
                <w:lang w:eastAsia="en-GB"/>
              </w:rPr>
            </w:pPr>
            <w:hyperlink r:id="rId103" w:history="1">
              <w:r w:rsidRPr="000E790E">
                <w:rPr>
                  <w:rFonts w:ascii="Calibri" w:hAnsi="Calibri" w:cs="Calibri"/>
                  <w:color w:val="0563C1"/>
                  <w:sz w:val="14"/>
                  <w:szCs w:val="14"/>
                  <w:u w:val="single"/>
                  <w:lang w:eastAsia="en-GB"/>
                </w:rPr>
                <w:t>CP-232169</w:t>
              </w:r>
            </w:hyperlink>
          </w:p>
        </w:tc>
        <w:tc>
          <w:tcPr>
            <w:tcW w:w="240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0DFA59EC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>Chen Xu, China Mobile</w:t>
            </w:r>
          </w:p>
        </w:tc>
      </w:tr>
      <w:tr w:rsidR="000E790E" w:rsidRPr="000E790E" w14:paraId="422A7048" w14:textId="77777777" w:rsidTr="000E790E">
        <w:trPr>
          <w:trHeight w:val="20"/>
        </w:trPr>
        <w:tc>
          <w:tcPr>
            <w:tcW w:w="757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0A153B96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990086</w:t>
            </w:r>
          </w:p>
        </w:tc>
        <w:tc>
          <w:tcPr>
            <w:tcW w:w="396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6B9B9B3E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 xml:space="preserve">   CT3 aspects of NG_RTC</w:t>
            </w:r>
          </w:p>
        </w:tc>
        <w:tc>
          <w:tcPr>
            <w:tcW w:w="179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4B9F8ABD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NG_RTC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429A602F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C3</w:t>
            </w:r>
          </w:p>
        </w:tc>
        <w:tc>
          <w:tcPr>
            <w:tcW w:w="851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3768B7A7" w14:textId="77777777" w:rsidR="000E790E" w:rsidRPr="000E790E" w:rsidRDefault="000E790E" w:rsidP="00107D70">
            <w:pPr>
              <w:spacing w:after="0"/>
              <w:rPr>
                <w:rFonts w:ascii="Calibri" w:hAnsi="Calibri" w:cs="Calibri"/>
                <w:color w:val="0563C1"/>
                <w:sz w:val="14"/>
                <w:szCs w:val="14"/>
                <w:u w:val="single"/>
                <w:lang w:eastAsia="en-GB"/>
              </w:rPr>
            </w:pPr>
            <w:hyperlink r:id="rId104" w:history="1">
              <w:r w:rsidRPr="000E790E">
                <w:rPr>
                  <w:rFonts w:ascii="Calibri" w:hAnsi="Calibri" w:cs="Calibri"/>
                  <w:color w:val="0563C1"/>
                  <w:sz w:val="14"/>
                  <w:szCs w:val="14"/>
                  <w:u w:val="single"/>
                  <w:lang w:eastAsia="en-GB"/>
                </w:rPr>
                <w:t>CP-232169</w:t>
              </w:r>
            </w:hyperlink>
          </w:p>
        </w:tc>
        <w:tc>
          <w:tcPr>
            <w:tcW w:w="240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475A4D92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>Chen Xu, China Mobile</w:t>
            </w:r>
          </w:p>
        </w:tc>
      </w:tr>
      <w:tr w:rsidR="000E790E" w:rsidRPr="000E790E" w14:paraId="094CC0C1" w14:textId="77777777" w:rsidTr="000E790E">
        <w:trPr>
          <w:trHeight w:val="20"/>
        </w:trPr>
        <w:tc>
          <w:tcPr>
            <w:tcW w:w="757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71224F7F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990087</w:t>
            </w:r>
          </w:p>
        </w:tc>
        <w:tc>
          <w:tcPr>
            <w:tcW w:w="396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4C50B711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 xml:space="preserve">   CT4 aspects of NG_RTC</w:t>
            </w:r>
          </w:p>
        </w:tc>
        <w:tc>
          <w:tcPr>
            <w:tcW w:w="179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4F8BF1CC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NG_RTC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46C80B28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C4</w:t>
            </w:r>
          </w:p>
        </w:tc>
        <w:tc>
          <w:tcPr>
            <w:tcW w:w="851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0360D487" w14:textId="77777777" w:rsidR="000E790E" w:rsidRPr="000E790E" w:rsidRDefault="000E790E" w:rsidP="00107D70">
            <w:pPr>
              <w:spacing w:after="0"/>
              <w:rPr>
                <w:rFonts w:ascii="Calibri" w:hAnsi="Calibri" w:cs="Calibri"/>
                <w:color w:val="0563C1"/>
                <w:sz w:val="14"/>
                <w:szCs w:val="14"/>
                <w:u w:val="single"/>
                <w:lang w:eastAsia="en-GB"/>
              </w:rPr>
            </w:pPr>
            <w:hyperlink r:id="rId105" w:history="1">
              <w:r w:rsidRPr="000E790E">
                <w:rPr>
                  <w:rFonts w:ascii="Calibri" w:hAnsi="Calibri" w:cs="Calibri"/>
                  <w:color w:val="0563C1"/>
                  <w:sz w:val="14"/>
                  <w:szCs w:val="14"/>
                  <w:u w:val="single"/>
                  <w:lang w:eastAsia="en-GB"/>
                </w:rPr>
                <w:t>CP-232169</w:t>
              </w:r>
            </w:hyperlink>
          </w:p>
        </w:tc>
        <w:tc>
          <w:tcPr>
            <w:tcW w:w="240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34C5EE19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>Chen Xu, China Mobile</w:t>
            </w:r>
          </w:p>
        </w:tc>
      </w:tr>
      <w:tr w:rsidR="000E790E" w:rsidRPr="000E790E" w14:paraId="2E9B7B9C" w14:textId="77777777" w:rsidTr="000E790E">
        <w:trPr>
          <w:trHeight w:val="20"/>
        </w:trPr>
        <w:tc>
          <w:tcPr>
            <w:tcW w:w="757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608B643C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990038</w:t>
            </w:r>
          </w:p>
        </w:tc>
        <w:tc>
          <w:tcPr>
            <w:tcW w:w="396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5E912D82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 xml:space="preserve">   Security support for Next Generation Real Time Communication services </w:t>
            </w:r>
          </w:p>
        </w:tc>
        <w:tc>
          <w:tcPr>
            <w:tcW w:w="179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028BBAA8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NG_RTC_SEC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45847E1F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S3</w:t>
            </w:r>
          </w:p>
        </w:tc>
        <w:tc>
          <w:tcPr>
            <w:tcW w:w="851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06E742DC" w14:textId="77777777" w:rsidR="000E790E" w:rsidRPr="000E790E" w:rsidRDefault="000E790E" w:rsidP="00107D70">
            <w:pPr>
              <w:spacing w:after="0"/>
              <w:rPr>
                <w:rFonts w:ascii="Calibri" w:hAnsi="Calibri" w:cs="Calibri"/>
                <w:color w:val="0563C1"/>
                <w:sz w:val="14"/>
                <w:szCs w:val="14"/>
                <w:u w:val="single"/>
                <w:lang w:eastAsia="en-GB"/>
              </w:rPr>
            </w:pPr>
            <w:hyperlink r:id="rId106" w:history="1">
              <w:r w:rsidRPr="000E790E">
                <w:rPr>
                  <w:rFonts w:ascii="Calibri" w:hAnsi="Calibri" w:cs="Calibri"/>
                  <w:color w:val="0563C1"/>
                  <w:sz w:val="14"/>
                  <w:szCs w:val="14"/>
                  <w:u w:val="single"/>
                  <w:lang w:eastAsia="en-GB"/>
                </w:rPr>
                <w:t>SP-230151</w:t>
              </w:r>
            </w:hyperlink>
          </w:p>
        </w:tc>
        <w:tc>
          <w:tcPr>
            <w:tcW w:w="240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70FCA2FF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 xml:space="preserve">Fei, Li, Huawei </w:t>
            </w:r>
          </w:p>
        </w:tc>
      </w:tr>
      <w:tr w:rsidR="000E790E" w:rsidRPr="000E790E" w14:paraId="6E219F12" w14:textId="77777777" w:rsidTr="000E790E">
        <w:trPr>
          <w:trHeight w:val="20"/>
        </w:trPr>
        <w:tc>
          <w:tcPr>
            <w:tcW w:w="757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1DE1DFD9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>990111</w:t>
            </w:r>
          </w:p>
        </w:tc>
        <w:tc>
          <w:tcPr>
            <w:tcW w:w="396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7D5548F1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FF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FF"/>
                <w:sz w:val="14"/>
                <w:szCs w:val="14"/>
                <w:lang w:eastAsia="en-GB"/>
              </w:rPr>
              <w:t xml:space="preserve">Access Traffic Steering, Switch and Splitting support in the 5G system architecture; Phase 3 </w:t>
            </w:r>
          </w:p>
        </w:tc>
        <w:tc>
          <w:tcPr>
            <w:tcW w:w="179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4BDC3FD5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>ATSSS_Ph3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5B89B900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 </w:t>
            </w:r>
          </w:p>
        </w:tc>
        <w:tc>
          <w:tcPr>
            <w:tcW w:w="851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4D8B210C" w14:textId="77777777" w:rsidR="000E790E" w:rsidRPr="000E790E" w:rsidRDefault="000E790E" w:rsidP="00107D70">
            <w:pPr>
              <w:spacing w:after="0"/>
              <w:rPr>
                <w:rFonts w:ascii="Calibri" w:hAnsi="Calibri" w:cs="Calibri"/>
                <w:color w:val="0563C1"/>
                <w:sz w:val="14"/>
                <w:szCs w:val="14"/>
                <w:u w:val="single"/>
                <w:lang w:eastAsia="en-GB"/>
              </w:rPr>
            </w:pPr>
            <w:hyperlink r:id="rId107" w:history="1">
              <w:r w:rsidRPr="000E790E">
                <w:rPr>
                  <w:rFonts w:ascii="Calibri" w:hAnsi="Calibri" w:cs="Calibri"/>
                  <w:color w:val="0563C1"/>
                  <w:sz w:val="14"/>
                  <w:szCs w:val="14"/>
                  <w:u w:val="single"/>
                  <w:lang w:eastAsia="en-GB"/>
                </w:rPr>
                <w:t>SP-221334</w:t>
              </w:r>
            </w:hyperlink>
          </w:p>
        </w:tc>
        <w:tc>
          <w:tcPr>
            <w:tcW w:w="240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6D7FA059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 xml:space="preserve">Apostolis </w:t>
            </w:r>
            <w:proofErr w:type="spellStart"/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>Salkintzis</w:t>
            </w:r>
            <w:proofErr w:type="spellEnd"/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 xml:space="preserve">, Lenovo </w:t>
            </w:r>
          </w:p>
        </w:tc>
      </w:tr>
      <w:tr w:rsidR="000E790E" w:rsidRPr="000E790E" w14:paraId="6DB8EDD4" w14:textId="77777777" w:rsidTr="000E790E">
        <w:trPr>
          <w:trHeight w:val="20"/>
        </w:trPr>
        <w:tc>
          <w:tcPr>
            <w:tcW w:w="757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1AE05BE5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970023</w:t>
            </w:r>
          </w:p>
        </w:tc>
        <w:tc>
          <w:tcPr>
            <w:tcW w:w="396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2C321877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 xml:space="preserve">   Stage 2 of ATSSS_Ph3</w:t>
            </w:r>
          </w:p>
        </w:tc>
        <w:tc>
          <w:tcPr>
            <w:tcW w:w="179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18E15085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ATSSS_Ph3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16DAB624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S2</w:t>
            </w:r>
          </w:p>
        </w:tc>
        <w:tc>
          <w:tcPr>
            <w:tcW w:w="851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5F8A42EA" w14:textId="77777777" w:rsidR="000E790E" w:rsidRPr="000E790E" w:rsidRDefault="000E790E" w:rsidP="00107D70">
            <w:pPr>
              <w:spacing w:after="0"/>
              <w:rPr>
                <w:rFonts w:ascii="Calibri" w:hAnsi="Calibri" w:cs="Calibri"/>
                <w:color w:val="0563C1"/>
                <w:sz w:val="14"/>
                <w:szCs w:val="14"/>
                <w:u w:val="single"/>
                <w:lang w:eastAsia="en-GB"/>
              </w:rPr>
            </w:pPr>
            <w:hyperlink r:id="rId108" w:history="1">
              <w:r w:rsidRPr="000E790E">
                <w:rPr>
                  <w:rFonts w:ascii="Calibri" w:hAnsi="Calibri" w:cs="Calibri"/>
                  <w:color w:val="0563C1"/>
                  <w:sz w:val="14"/>
                  <w:szCs w:val="14"/>
                  <w:u w:val="single"/>
                  <w:lang w:eastAsia="en-GB"/>
                </w:rPr>
                <w:t>SP-221334</w:t>
              </w:r>
            </w:hyperlink>
          </w:p>
        </w:tc>
        <w:tc>
          <w:tcPr>
            <w:tcW w:w="240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563601EB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 xml:space="preserve">Apostolis </w:t>
            </w:r>
            <w:proofErr w:type="spellStart"/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>Salkintzis</w:t>
            </w:r>
            <w:proofErr w:type="spellEnd"/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 xml:space="preserve">, Lenovo </w:t>
            </w:r>
          </w:p>
        </w:tc>
      </w:tr>
      <w:tr w:rsidR="000E790E" w:rsidRPr="000E790E" w14:paraId="10C7764E" w14:textId="77777777" w:rsidTr="000E790E">
        <w:trPr>
          <w:trHeight w:val="20"/>
        </w:trPr>
        <w:tc>
          <w:tcPr>
            <w:tcW w:w="757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6A88CA96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990021</w:t>
            </w:r>
          </w:p>
        </w:tc>
        <w:tc>
          <w:tcPr>
            <w:tcW w:w="396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1CD0BDFA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 xml:space="preserve">   CT1 aspects of ATSSS_Ph3</w:t>
            </w:r>
          </w:p>
        </w:tc>
        <w:tc>
          <w:tcPr>
            <w:tcW w:w="179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0F14DF5D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ATSSS_Ph3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2EC9A776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C1</w:t>
            </w:r>
          </w:p>
        </w:tc>
        <w:tc>
          <w:tcPr>
            <w:tcW w:w="851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092A27F2" w14:textId="77777777" w:rsidR="000E790E" w:rsidRPr="000E790E" w:rsidRDefault="000E790E" w:rsidP="00107D70">
            <w:pPr>
              <w:spacing w:after="0"/>
              <w:rPr>
                <w:rFonts w:ascii="Calibri" w:hAnsi="Calibri" w:cs="Calibri"/>
                <w:color w:val="0563C1"/>
                <w:sz w:val="14"/>
                <w:szCs w:val="14"/>
                <w:u w:val="single"/>
                <w:lang w:eastAsia="en-GB"/>
              </w:rPr>
            </w:pPr>
            <w:hyperlink r:id="rId109" w:history="1">
              <w:r w:rsidRPr="000E790E">
                <w:rPr>
                  <w:rFonts w:ascii="Calibri" w:hAnsi="Calibri" w:cs="Calibri"/>
                  <w:color w:val="0563C1"/>
                  <w:sz w:val="14"/>
                  <w:szCs w:val="14"/>
                  <w:u w:val="single"/>
                  <w:lang w:eastAsia="en-GB"/>
                </w:rPr>
                <w:t>CP-230334</w:t>
              </w:r>
            </w:hyperlink>
          </w:p>
        </w:tc>
        <w:tc>
          <w:tcPr>
            <w:tcW w:w="240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314B2CBB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proofErr w:type="spellStart"/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>Atarius</w:t>
            </w:r>
            <w:proofErr w:type="spellEnd"/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>, Roozbeh, Lenovo</w:t>
            </w:r>
          </w:p>
        </w:tc>
      </w:tr>
      <w:tr w:rsidR="000E790E" w:rsidRPr="000E790E" w14:paraId="60BA06CB" w14:textId="77777777" w:rsidTr="000E790E">
        <w:trPr>
          <w:trHeight w:val="20"/>
        </w:trPr>
        <w:tc>
          <w:tcPr>
            <w:tcW w:w="757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4F124389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990089</w:t>
            </w:r>
          </w:p>
        </w:tc>
        <w:tc>
          <w:tcPr>
            <w:tcW w:w="396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0AB5B743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 xml:space="preserve">   CT3 aspects of ATSSS_Ph3</w:t>
            </w:r>
          </w:p>
        </w:tc>
        <w:tc>
          <w:tcPr>
            <w:tcW w:w="179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78444CAB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ATSSS_Ph3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6F3E3953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C3</w:t>
            </w:r>
          </w:p>
        </w:tc>
        <w:tc>
          <w:tcPr>
            <w:tcW w:w="851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412A1313" w14:textId="77777777" w:rsidR="000E790E" w:rsidRPr="000E790E" w:rsidRDefault="000E790E" w:rsidP="00107D70">
            <w:pPr>
              <w:spacing w:after="0"/>
              <w:rPr>
                <w:rFonts w:ascii="Calibri" w:hAnsi="Calibri" w:cs="Calibri"/>
                <w:color w:val="0563C1"/>
                <w:sz w:val="14"/>
                <w:szCs w:val="14"/>
                <w:u w:val="single"/>
                <w:lang w:eastAsia="en-GB"/>
              </w:rPr>
            </w:pPr>
            <w:hyperlink r:id="rId110" w:history="1">
              <w:r w:rsidRPr="000E790E">
                <w:rPr>
                  <w:rFonts w:ascii="Calibri" w:hAnsi="Calibri" w:cs="Calibri"/>
                  <w:color w:val="0563C1"/>
                  <w:sz w:val="14"/>
                  <w:szCs w:val="14"/>
                  <w:u w:val="single"/>
                  <w:lang w:eastAsia="en-GB"/>
                </w:rPr>
                <w:t>CP-230334</w:t>
              </w:r>
            </w:hyperlink>
          </w:p>
        </w:tc>
        <w:tc>
          <w:tcPr>
            <w:tcW w:w="240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062A855D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proofErr w:type="spellStart"/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>Atarius</w:t>
            </w:r>
            <w:proofErr w:type="spellEnd"/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>, Roozbeh, Lenovo</w:t>
            </w:r>
          </w:p>
        </w:tc>
      </w:tr>
      <w:tr w:rsidR="000E790E" w:rsidRPr="000E790E" w14:paraId="484D2218" w14:textId="77777777" w:rsidTr="000E790E">
        <w:trPr>
          <w:trHeight w:val="20"/>
        </w:trPr>
        <w:tc>
          <w:tcPr>
            <w:tcW w:w="757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5BA37528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990090</w:t>
            </w:r>
          </w:p>
        </w:tc>
        <w:tc>
          <w:tcPr>
            <w:tcW w:w="396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28D27073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 xml:space="preserve">   CT4 aspects of ATSSS_Ph3</w:t>
            </w:r>
          </w:p>
        </w:tc>
        <w:tc>
          <w:tcPr>
            <w:tcW w:w="179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2C30BB5A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ATSSS_Ph3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649041C9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C4</w:t>
            </w:r>
          </w:p>
        </w:tc>
        <w:tc>
          <w:tcPr>
            <w:tcW w:w="851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0D38B0E9" w14:textId="77777777" w:rsidR="000E790E" w:rsidRPr="000E790E" w:rsidRDefault="000E790E" w:rsidP="00107D70">
            <w:pPr>
              <w:spacing w:after="0"/>
              <w:rPr>
                <w:rFonts w:ascii="Calibri" w:hAnsi="Calibri" w:cs="Calibri"/>
                <w:color w:val="0563C1"/>
                <w:sz w:val="14"/>
                <w:szCs w:val="14"/>
                <w:u w:val="single"/>
                <w:lang w:eastAsia="en-GB"/>
              </w:rPr>
            </w:pPr>
            <w:hyperlink r:id="rId111" w:history="1">
              <w:r w:rsidRPr="000E790E">
                <w:rPr>
                  <w:rFonts w:ascii="Calibri" w:hAnsi="Calibri" w:cs="Calibri"/>
                  <w:color w:val="0563C1"/>
                  <w:sz w:val="14"/>
                  <w:szCs w:val="14"/>
                  <w:u w:val="single"/>
                  <w:lang w:eastAsia="en-GB"/>
                </w:rPr>
                <w:t>CP-230334</w:t>
              </w:r>
            </w:hyperlink>
          </w:p>
        </w:tc>
        <w:tc>
          <w:tcPr>
            <w:tcW w:w="240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52E79BE8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proofErr w:type="spellStart"/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>Atarius</w:t>
            </w:r>
            <w:proofErr w:type="spellEnd"/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>, Roozbeh, Lenovo</w:t>
            </w:r>
          </w:p>
        </w:tc>
      </w:tr>
      <w:tr w:rsidR="000E790E" w:rsidRPr="000E790E" w14:paraId="6F15AA6B" w14:textId="77777777" w:rsidTr="000E790E">
        <w:trPr>
          <w:trHeight w:val="20"/>
        </w:trPr>
        <w:tc>
          <w:tcPr>
            <w:tcW w:w="757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5221DF84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>990112</w:t>
            </w:r>
          </w:p>
        </w:tc>
        <w:tc>
          <w:tcPr>
            <w:tcW w:w="396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78889AE6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FF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FF"/>
                <w:sz w:val="14"/>
                <w:szCs w:val="14"/>
                <w:lang w:eastAsia="en-GB"/>
              </w:rPr>
              <w:t xml:space="preserve">UPF enhancement for Exposure and SBA </w:t>
            </w:r>
          </w:p>
        </w:tc>
        <w:tc>
          <w:tcPr>
            <w:tcW w:w="179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2BAB627E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>UPEAS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68EE35D7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 </w:t>
            </w:r>
          </w:p>
        </w:tc>
        <w:tc>
          <w:tcPr>
            <w:tcW w:w="851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1594708B" w14:textId="77777777" w:rsidR="000E790E" w:rsidRPr="000E790E" w:rsidRDefault="000E790E" w:rsidP="00107D70">
            <w:pPr>
              <w:spacing w:after="0"/>
              <w:rPr>
                <w:rFonts w:ascii="Calibri" w:hAnsi="Calibri" w:cs="Calibri"/>
                <w:color w:val="0563C1"/>
                <w:sz w:val="14"/>
                <w:szCs w:val="14"/>
                <w:u w:val="single"/>
                <w:lang w:eastAsia="en-GB"/>
              </w:rPr>
            </w:pPr>
            <w:hyperlink r:id="rId112" w:history="1">
              <w:r w:rsidRPr="000E790E">
                <w:rPr>
                  <w:rFonts w:ascii="Calibri" w:hAnsi="Calibri" w:cs="Calibri"/>
                  <w:color w:val="0563C1"/>
                  <w:sz w:val="14"/>
                  <w:szCs w:val="14"/>
                  <w:u w:val="single"/>
                  <w:lang w:eastAsia="en-GB"/>
                </w:rPr>
                <w:t>SP-220809</w:t>
              </w:r>
            </w:hyperlink>
          </w:p>
        </w:tc>
        <w:tc>
          <w:tcPr>
            <w:tcW w:w="240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7AAE4C80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 xml:space="preserve">Yan Han, China Mobile </w:t>
            </w:r>
          </w:p>
        </w:tc>
      </w:tr>
      <w:tr w:rsidR="000E790E" w:rsidRPr="000E790E" w14:paraId="33305EF5" w14:textId="77777777" w:rsidTr="000E790E">
        <w:trPr>
          <w:trHeight w:val="20"/>
        </w:trPr>
        <w:tc>
          <w:tcPr>
            <w:tcW w:w="757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2D37B306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970019</w:t>
            </w:r>
          </w:p>
        </w:tc>
        <w:tc>
          <w:tcPr>
            <w:tcW w:w="396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4CDBB33D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 xml:space="preserve">   Stage 2 of UPEAS</w:t>
            </w:r>
          </w:p>
        </w:tc>
        <w:tc>
          <w:tcPr>
            <w:tcW w:w="179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2377FEA2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UPEAS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4D704DAA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S2</w:t>
            </w:r>
          </w:p>
        </w:tc>
        <w:tc>
          <w:tcPr>
            <w:tcW w:w="851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6860512A" w14:textId="77777777" w:rsidR="000E790E" w:rsidRPr="000E790E" w:rsidRDefault="000E790E" w:rsidP="00107D70">
            <w:pPr>
              <w:spacing w:after="0"/>
              <w:rPr>
                <w:rFonts w:ascii="Calibri" w:hAnsi="Calibri" w:cs="Calibri"/>
                <w:color w:val="0563C1"/>
                <w:sz w:val="14"/>
                <w:szCs w:val="14"/>
                <w:u w:val="single"/>
                <w:lang w:eastAsia="en-GB"/>
              </w:rPr>
            </w:pPr>
            <w:hyperlink r:id="rId113" w:history="1">
              <w:r w:rsidRPr="000E790E">
                <w:rPr>
                  <w:rFonts w:ascii="Calibri" w:hAnsi="Calibri" w:cs="Calibri"/>
                  <w:color w:val="0563C1"/>
                  <w:sz w:val="14"/>
                  <w:szCs w:val="14"/>
                  <w:u w:val="single"/>
                  <w:lang w:eastAsia="en-GB"/>
                </w:rPr>
                <w:t>SP-230103</w:t>
              </w:r>
            </w:hyperlink>
          </w:p>
        </w:tc>
        <w:tc>
          <w:tcPr>
            <w:tcW w:w="240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5216B35D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 xml:space="preserve">Yan Han, China Mobile </w:t>
            </w:r>
          </w:p>
        </w:tc>
      </w:tr>
      <w:tr w:rsidR="000E790E" w:rsidRPr="000E790E" w14:paraId="0F7950D2" w14:textId="77777777" w:rsidTr="000E790E">
        <w:trPr>
          <w:trHeight w:val="20"/>
        </w:trPr>
        <w:tc>
          <w:tcPr>
            <w:tcW w:w="757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61B7B81D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990002</w:t>
            </w:r>
          </w:p>
        </w:tc>
        <w:tc>
          <w:tcPr>
            <w:tcW w:w="396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601F2BF1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 xml:space="preserve">   CT4 aspects of UPF enhancement for exposure and SBA</w:t>
            </w:r>
          </w:p>
        </w:tc>
        <w:tc>
          <w:tcPr>
            <w:tcW w:w="179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26E59C9C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UPEAS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51B5E144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C4</w:t>
            </w:r>
          </w:p>
        </w:tc>
        <w:tc>
          <w:tcPr>
            <w:tcW w:w="851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498FCA50" w14:textId="77777777" w:rsidR="000E790E" w:rsidRPr="000E790E" w:rsidRDefault="000E790E" w:rsidP="00107D70">
            <w:pPr>
              <w:spacing w:after="0"/>
              <w:rPr>
                <w:rFonts w:ascii="Calibri" w:hAnsi="Calibri" w:cs="Calibri"/>
                <w:color w:val="0563C1"/>
                <w:sz w:val="14"/>
                <w:szCs w:val="14"/>
                <w:u w:val="single"/>
                <w:lang w:eastAsia="en-GB"/>
              </w:rPr>
            </w:pPr>
            <w:hyperlink r:id="rId114" w:history="1">
              <w:r w:rsidRPr="000E790E">
                <w:rPr>
                  <w:rFonts w:ascii="Calibri" w:hAnsi="Calibri" w:cs="Calibri"/>
                  <w:color w:val="0563C1"/>
                  <w:sz w:val="14"/>
                  <w:szCs w:val="14"/>
                  <w:u w:val="single"/>
                  <w:lang w:eastAsia="en-GB"/>
                </w:rPr>
                <w:t>CP-232027</w:t>
              </w:r>
            </w:hyperlink>
          </w:p>
        </w:tc>
        <w:tc>
          <w:tcPr>
            <w:tcW w:w="240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2C514C62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>Rong Wang, China Mobile</w:t>
            </w:r>
          </w:p>
        </w:tc>
      </w:tr>
      <w:tr w:rsidR="000E790E" w:rsidRPr="000E790E" w14:paraId="6A86FAEA" w14:textId="77777777" w:rsidTr="000E790E">
        <w:trPr>
          <w:trHeight w:val="20"/>
        </w:trPr>
        <w:tc>
          <w:tcPr>
            <w:tcW w:w="757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3C1E44D5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990092</w:t>
            </w:r>
          </w:p>
        </w:tc>
        <w:tc>
          <w:tcPr>
            <w:tcW w:w="396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70437039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 xml:space="preserve">   CT3 aspects of UPF enhancement for exposure and SBA</w:t>
            </w:r>
          </w:p>
        </w:tc>
        <w:tc>
          <w:tcPr>
            <w:tcW w:w="179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66353A88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UPEAS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23136F1D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C3</w:t>
            </w:r>
          </w:p>
        </w:tc>
        <w:tc>
          <w:tcPr>
            <w:tcW w:w="851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3B9A811B" w14:textId="77777777" w:rsidR="000E790E" w:rsidRPr="000E790E" w:rsidRDefault="000E790E" w:rsidP="00107D70">
            <w:pPr>
              <w:spacing w:after="0"/>
              <w:rPr>
                <w:rFonts w:ascii="Calibri" w:hAnsi="Calibri" w:cs="Calibri"/>
                <w:color w:val="0563C1"/>
                <w:sz w:val="14"/>
                <w:szCs w:val="14"/>
                <w:u w:val="single"/>
                <w:lang w:eastAsia="en-GB"/>
              </w:rPr>
            </w:pPr>
            <w:hyperlink r:id="rId115" w:history="1">
              <w:r w:rsidRPr="000E790E">
                <w:rPr>
                  <w:rFonts w:ascii="Calibri" w:hAnsi="Calibri" w:cs="Calibri"/>
                  <w:color w:val="0563C1"/>
                  <w:sz w:val="14"/>
                  <w:szCs w:val="14"/>
                  <w:u w:val="single"/>
                  <w:lang w:eastAsia="en-GB"/>
                </w:rPr>
                <w:t>CP-232027</w:t>
              </w:r>
            </w:hyperlink>
          </w:p>
        </w:tc>
        <w:tc>
          <w:tcPr>
            <w:tcW w:w="240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3157ACEB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>Rong Wang, China Mobile</w:t>
            </w:r>
          </w:p>
        </w:tc>
      </w:tr>
      <w:tr w:rsidR="000E790E" w:rsidRPr="000E790E" w14:paraId="3F172F58" w14:textId="77777777" w:rsidTr="000E790E">
        <w:trPr>
          <w:trHeight w:val="20"/>
        </w:trPr>
        <w:tc>
          <w:tcPr>
            <w:tcW w:w="757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5754DE0A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830005</w:t>
            </w:r>
          </w:p>
        </w:tc>
        <w:tc>
          <w:tcPr>
            <w:tcW w:w="396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6DD70936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FF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FF"/>
                <w:sz w:val="14"/>
                <w:szCs w:val="14"/>
                <w:lang w:eastAsia="en-GB"/>
              </w:rPr>
              <w:t>Terminal Audio quality performance and Test methods for Immersive Audio Services</w:t>
            </w:r>
          </w:p>
        </w:tc>
        <w:tc>
          <w:tcPr>
            <w:tcW w:w="179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6D8945D0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ATIAS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46483DAA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S4</w:t>
            </w:r>
          </w:p>
        </w:tc>
        <w:tc>
          <w:tcPr>
            <w:tcW w:w="851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5C727B66" w14:textId="77777777" w:rsidR="000E790E" w:rsidRPr="000E790E" w:rsidRDefault="000E790E" w:rsidP="00107D70">
            <w:pPr>
              <w:spacing w:after="0"/>
              <w:rPr>
                <w:rFonts w:ascii="Calibri" w:hAnsi="Calibri" w:cs="Calibri"/>
                <w:color w:val="0563C1"/>
                <w:sz w:val="14"/>
                <w:szCs w:val="14"/>
                <w:u w:val="single"/>
                <w:lang w:eastAsia="en-GB"/>
              </w:rPr>
            </w:pPr>
            <w:hyperlink r:id="rId116" w:history="1">
              <w:r w:rsidRPr="000E790E">
                <w:rPr>
                  <w:rFonts w:ascii="Calibri" w:hAnsi="Calibri" w:cs="Calibri"/>
                  <w:color w:val="0563C1"/>
                  <w:sz w:val="14"/>
                  <w:szCs w:val="14"/>
                  <w:u w:val="single"/>
                  <w:lang w:eastAsia="en-GB"/>
                </w:rPr>
                <w:t>SP-190040</w:t>
              </w:r>
            </w:hyperlink>
          </w:p>
        </w:tc>
        <w:tc>
          <w:tcPr>
            <w:tcW w:w="240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2EF4CD53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 xml:space="preserve">Stéphane </w:t>
            </w:r>
            <w:proofErr w:type="spellStart"/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>Ragot</w:t>
            </w:r>
            <w:proofErr w:type="spellEnd"/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>, Orange</w:t>
            </w:r>
          </w:p>
        </w:tc>
      </w:tr>
      <w:tr w:rsidR="000E790E" w:rsidRPr="000E790E" w14:paraId="55D2A5ED" w14:textId="77777777" w:rsidTr="000E790E">
        <w:trPr>
          <w:trHeight w:val="20"/>
        </w:trPr>
        <w:tc>
          <w:tcPr>
            <w:tcW w:w="757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778020B4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770024</w:t>
            </w:r>
          </w:p>
        </w:tc>
        <w:tc>
          <w:tcPr>
            <w:tcW w:w="396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0973879D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FF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FF"/>
                <w:sz w:val="14"/>
                <w:szCs w:val="14"/>
                <w:lang w:eastAsia="en-GB"/>
              </w:rPr>
              <w:t>EVS Codec Extension for Immersive Voice and Audio Services</w:t>
            </w:r>
          </w:p>
        </w:tc>
        <w:tc>
          <w:tcPr>
            <w:tcW w:w="179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30264D01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proofErr w:type="spellStart"/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IVAS_Codec</w:t>
            </w:r>
            <w:proofErr w:type="spellEnd"/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4864F754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S4</w:t>
            </w:r>
          </w:p>
        </w:tc>
        <w:tc>
          <w:tcPr>
            <w:tcW w:w="851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647134CB" w14:textId="77777777" w:rsidR="000E790E" w:rsidRPr="000E790E" w:rsidRDefault="000E790E" w:rsidP="00107D70">
            <w:pPr>
              <w:spacing w:after="0"/>
              <w:rPr>
                <w:rFonts w:ascii="Calibri" w:hAnsi="Calibri" w:cs="Calibri"/>
                <w:color w:val="0563C1"/>
                <w:sz w:val="14"/>
                <w:szCs w:val="14"/>
                <w:u w:val="single"/>
                <w:lang w:eastAsia="en-GB"/>
              </w:rPr>
            </w:pPr>
            <w:hyperlink r:id="rId117" w:history="1">
              <w:r w:rsidRPr="000E790E">
                <w:rPr>
                  <w:rFonts w:ascii="Calibri" w:hAnsi="Calibri" w:cs="Calibri"/>
                  <w:color w:val="0563C1"/>
                  <w:sz w:val="14"/>
                  <w:szCs w:val="14"/>
                  <w:u w:val="single"/>
                  <w:lang w:eastAsia="en-GB"/>
                </w:rPr>
                <w:t>SP-220608</w:t>
              </w:r>
            </w:hyperlink>
          </w:p>
        </w:tc>
        <w:tc>
          <w:tcPr>
            <w:tcW w:w="240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6603436F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de-DE"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de-DE" w:eastAsia="en-GB"/>
              </w:rPr>
              <w:t>Bin Wang, Huawei Technologies Co Ltd</w:t>
            </w:r>
          </w:p>
        </w:tc>
      </w:tr>
      <w:tr w:rsidR="000E790E" w:rsidRPr="000E790E" w14:paraId="73ABAE7A" w14:textId="77777777" w:rsidTr="000E790E">
        <w:trPr>
          <w:trHeight w:val="20"/>
        </w:trPr>
        <w:tc>
          <w:tcPr>
            <w:tcW w:w="757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0D34517D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>930027</w:t>
            </w:r>
          </w:p>
        </w:tc>
        <w:tc>
          <w:tcPr>
            <w:tcW w:w="396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2B26DA77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FF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FF"/>
                <w:sz w:val="14"/>
                <w:szCs w:val="14"/>
                <w:lang w:eastAsia="en-GB"/>
              </w:rPr>
              <w:t xml:space="preserve">Tactile and multi-modality communication services </w:t>
            </w:r>
          </w:p>
        </w:tc>
        <w:tc>
          <w:tcPr>
            <w:tcW w:w="179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0C97C799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>TACMM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35D0ED2F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 </w:t>
            </w:r>
          </w:p>
        </w:tc>
        <w:tc>
          <w:tcPr>
            <w:tcW w:w="851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2B27EB2F" w14:textId="77777777" w:rsidR="000E790E" w:rsidRPr="000E790E" w:rsidRDefault="000E790E" w:rsidP="00107D70">
            <w:pPr>
              <w:spacing w:after="0"/>
              <w:rPr>
                <w:rFonts w:ascii="Calibri" w:hAnsi="Calibri" w:cs="Calibri"/>
                <w:color w:val="0563C1"/>
                <w:sz w:val="14"/>
                <w:szCs w:val="14"/>
                <w:u w:val="single"/>
                <w:lang w:eastAsia="en-GB"/>
              </w:rPr>
            </w:pPr>
            <w:hyperlink r:id="rId118" w:history="1">
              <w:r w:rsidRPr="000E790E">
                <w:rPr>
                  <w:rFonts w:ascii="Calibri" w:hAnsi="Calibri" w:cs="Calibri"/>
                  <w:color w:val="0563C1"/>
                  <w:sz w:val="14"/>
                  <w:szCs w:val="14"/>
                  <w:u w:val="single"/>
                  <w:lang w:eastAsia="en-GB"/>
                </w:rPr>
                <w:t>SP-211053</w:t>
              </w:r>
            </w:hyperlink>
          </w:p>
        </w:tc>
        <w:tc>
          <w:tcPr>
            <w:tcW w:w="240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35762C03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 xml:space="preserve">Xiaonan Shi, CMCC </w:t>
            </w:r>
          </w:p>
        </w:tc>
      </w:tr>
      <w:tr w:rsidR="000E790E" w:rsidRPr="000E790E" w14:paraId="47A51B02" w14:textId="77777777" w:rsidTr="000E790E">
        <w:trPr>
          <w:trHeight w:val="20"/>
        </w:trPr>
        <w:tc>
          <w:tcPr>
            <w:tcW w:w="757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1C516E7E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930020</w:t>
            </w:r>
          </w:p>
        </w:tc>
        <w:tc>
          <w:tcPr>
            <w:tcW w:w="396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7B088819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 xml:space="preserve">   Stage 1 of TACMM</w:t>
            </w:r>
          </w:p>
        </w:tc>
        <w:tc>
          <w:tcPr>
            <w:tcW w:w="179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115A2D5B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TACMM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4B8AC2B7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S1</w:t>
            </w:r>
          </w:p>
        </w:tc>
        <w:tc>
          <w:tcPr>
            <w:tcW w:w="851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255CCB56" w14:textId="77777777" w:rsidR="000E790E" w:rsidRPr="000E790E" w:rsidRDefault="000E790E" w:rsidP="00107D70">
            <w:pPr>
              <w:spacing w:after="0"/>
              <w:rPr>
                <w:rFonts w:ascii="Calibri" w:hAnsi="Calibri" w:cs="Calibri"/>
                <w:color w:val="0563C1"/>
                <w:sz w:val="14"/>
                <w:szCs w:val="14"/>
                <w:u w:val="single"/>
                <w:lang w:eastAsia="en-GB"/>
              </w:rPr>
            </w:pPr>
            <w:hyperlink r:id="rId119" w:history="1">
              <w:r w:rsidRPr="000E790E">
                <w:rPr>
                  <w:rFonts w:ascii="Calibri" w:hAnsi="Calibri" w:cs="Calibri"/>
                  <w:color w:val="0563C1"/>
                  <w:sz w:val="14"/>
                  <w:szCs w:val="14"/>
                  <w:u w:val="single"/>
                  <w:lang w:eastAsia="en-GB"/>
                </w:rPr>
                <w:t>SP-211053</w:t>
              </w:r>
            </w:hyperlink>
          </w:p>
        </w:tc>
        <w:tc>
          <w:tcPr>
            <w:tcW w:w="240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73F16872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 xml:space="preserve">Xiaonan Shi, CMCC </w:t>
            </w:r>
          </w:p>
        </w:tc>
      </w:tr>
      <w:tr w:rsidR="000E790E" w:rsidRPr="000E790E" w14:paraId="10F1BA7F" w14:textId="77777777" w:rsidTr="000E790E">
        <w:trPr>
          <w:trHeight w:val="20"/>
        </w:trPr>
        <w:tc>
          <w:tcPr>
            <w:tcW w:w="757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2409FAE3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960043</w:t>
            </w:r>
          </w:p>
        </w:tc>
        <w:tc>
          <w:tcPr>
            <w:tcW w:w="396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2DEAA42B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FF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FF"/>
                <w:sz w:val="14"/>
                <w:szCs w:val="14"/>
                <w:lang w:eastAsia="en-GB"/>
              </w:rPr>
              <w:t xml:space="preserve">UE Testing Phase 2 </w:t>
            </w:r>
          </w:p>
        </w:tc>
        <w:tc>
          <w:tcPr>
            <w:tcW w:w="179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1DA8C6F6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proofErr w:type="spellStart"/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eUET</w:t>
            </w:r>
            <w:proofErr w:type="spellEnd"/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6EE58DD3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S4</w:t>
            </w:r>
          </w:p>
        </w:tc>
        <w:tc>
          <w:tcPr>
            <w:tcW w:w="851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777EDC46" w14:textId="77777777" w:rsidR="000E790E" w:rsidRPr="000E790E" w:rsidRDefault="000E790E" w:rsidP="00107D70">
            <w:pPr>
              <w:spacing w:after="0"/>
              <w:rPr>
                <w:rFonts w:ascii="Calibri" w:hAnsi="Calibri" w:cs="Calibri"/>
                <w:color w:val="0563C1"/>
                <w:sz w:val="14"/>
                <w:szCs w:val="14"/>
                <w:u w:val="single"/>
                <w:lang w:eastAsia="en-GB"/>
              </w:rPr>
            </w:pPr>
            <w:hyperlink r:id="rId120" w:history="1">
              <w:r w:rsidRPr="000E790E">
                <w:rPr>
                  <w:rFonts w:ascii="Calibri" w:hAnsi="Calibri" w:cs="Calibri"/>
                  <w:color w:val="0563C1"/>
                  <w:sz w:val="14"/>
                  <w:szCs w:val="14"/>
                  <w:u w:val="single"/>
                  <w:lang w:eastAsia="en-GB"/>
                </w:rPr>
                <w:t>SP-220610</w:t>
              </w:r>
            </w:hyperlink>
          </w:p>
        </w:tc>
        <w:tc>
          <w:tcPr>
            <w:tcW w:w="240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58D556C0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 xml:space="preserve">Stéphane </w:t>
            </w:r>
            <w:proofErr w:type="spellStart"/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>Ragot</w:t>
            </w:r>
            <w:proofErr w:type="spellEnd"/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 xml:space="preserve">, Orange </w:t>
            </w:r>
          </w:p>
        </w:tc>
      </w:tr>
      <w:tr w:rsidR="000E790E" w:rsidRPr="000E790E" w14:paraId="72F09335" w14:textId="77777777" w:rsidTr="000E790E">
        <w:trPr>
          <w:trHeight w:val="20"/>
        </w:trPr>
        <w:tc>
          <w:tcPr>
            <w:tcW w:w="757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248C528F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980009</w:t>
            </w:r>
          </w:p>
        </w:tc>
        <w:tc>
          <w:tcPr>
            <w:tcW w:w="396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3648092C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FF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FF"/>
                <w:sz w:val="14"/>
                <w:szCs w:val="14"/>
                <w:lang w:eastAsia="en-GB"/>
              </w:rPr>
              <w:t xml:space="preserve">5G Media Streaming Audio codec phase 2 for 5G-Advanced </w:t>
            </w:r>
          </w:p>
        </w:tc>
        <w:tc>
          <w:tcPr>
            <w:tcW w:w="179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0494B2EE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5GMS_Audio_Ph2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57A1150C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S4</w:t>
            </w:r>
          </w:p>
        </w:tc>
        <w:tc>
          <w:tcPr>
            <w:tcW w:w="851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59B15D3A" w14:textId="77777777" w:rsidR="000E790E" w:rsidRPr="000E790E" w:rsidRDefault="000E790E" w:rsidP="00107D70">
            <w:pPr>
              <w:spacing w:after="0"/>
              <w:rPr>
                <w:rFonts w:ascii="Calibri" w:hAnsi="Calibri" w:cs="Calibri"/>
                <w:color w:val="0563C1"/>
                <w:sz w:val="14"/>
                <w:szCs w:val="14"/>
                <w:u w:val="single"/>
                <w:lang w:eastAsia="en-GB"/>
              </w:rPr>
            </w:pPr>
            <w:hyperlink r:id="rId121" w:history="1">
              <w:r w:rsidRPr="000E790E">
                <w:rPr>
                  <w:rFonts w:ascii="Calibri" w:hAnsi="Calibri" w:cs="Calibri"/>
                  <w:color w:val="0563C1"/>
                  <w:sz w:val="14"/>
                  <w:szCs w:val="14"/>
                  <w:u w:val="single"/>
                  <w:lang w:eastAsia="en-GB"/>
                </w:rPr>
                <w:t>SP-221033</w:t>
              </w:r>
            </w:hyperlink>
          </w:p>
        </w:tc>
        <w:tc>
          <w:tcPr>
            <w:tcW w:w="240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04525B2E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 xml:space="preserve">Frédéric Gabin (Dolby Laboratories Inc.) </w:t>
            </w:r>
          </w:p>
        </w:tc>
      </w:tr>
      <w:tr w:rsidR="000E790E" w:rsidRPr="000E790E" w14:paraId="023BAA5C" w14:textId="77777777" w:rsidTr="000E790E">
        <w:trPr>
          <w:trHeight w:val="20"/>
        </w:trPr>
        <w:tc>
          <w:tcPr>
            <w:tcW w:w="757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124C4AD3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960047</w:t>
            </w:r>
          </w:p>
        </w:tc>
        <w:tc>
          <w:tcPr>
            <w:tcW w:w="396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13DF29CA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FF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FF"/>
                <w:sz w:val="14"/>
                <w:szCs w:val="14"/>
                <w:lang w:eastAsia="en-GB"/>
              </w:rPr>
              <w:t xml:space="preserve">5G Media Streaming Architecture Phase 2 </w:t>
            </w:r>
          </w:p>
        </w:tc>
        <w:tc>
          <w:tcPr>
            <w:tcW w:w="179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7352F981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5GMS_Ph2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513AC2DF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S4</w:t>
            </w:r>
          </w:p>
        </w:tc>
        <w:tc>
          <w:tcPr>
            <w:tcW w:w="851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5652CC56" w14:textId="77777777" w:rsidR="000E790E" w:rsidRPr="000E790E" w:rsidRDefault="000E790E" w:rsidP="00107D70">
            <w:pPr>
              <w:spacing w:after="0"/>
              <w:rPr>
                <w:rFonts w:ascii="Calibri" w:hAnsi="Calibri" w:cs="Calibri"/>
                <w:color w:val="0563C1"/>
                <w:sz w:val="14"/>
                <w:szCs w:val="14"/>
                <w:u w:val="single"/>
                <w:lang w:eastAsia="en-GB"/>
              </w:rPr>
            </w:pPr>
            <w:hyperlink r:id="rId122" w:history="1">
              <w:r w:rsidRPr="000E790E">
                <w:rPr>
                  <w:rFonts w:ascii="Calibri" w:hAnsi="Calibri" w:cs="Calibri"/>
                  <w:color w:val="0563C1"/>
                  <w:sz w:val="14"/>
                  <w:szCs w:val="14"/>
                  <w:u w:val="single"/>
                  <w:lang w:eastAsia="en-GB"/>
                </w:rPr>
                <w:t>SP-230164</w:t>
              </w:r>
            </w:hyperlink>
          </w:p>
        </w:tc>
        <w:tc>
          <w:tcPr>
            <w:tcW w:w="240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4175EB97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 xml:space="preserve">Iraj </w:t>
            </w:r>
            <w:proofErr w:type="spellStart"/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>Sodagar</w:t>
            </w:r>
            <w:proofErr w:type="spellEnd"/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 xml:space="preserve">, Tencent </w:t>
            </w:r>
          </w:p>
        </w:tc>
      </w:tr>
      <w:tr w:rsidR="000E790E" w:rsidRPr="000E790E" w14:paraId="1FAD6040" w14:textId="77777777" w:rsidTr="000E790E">
        <w:trPr>
          <w:trHeight w:val="20"/>
        </w:trPr>
        <w:tc>
          <w:tcPr>
            <w:tcW w:w="757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46034318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870013</w:t>
            </w:r>
          </w:p>
        </w:tc>
        <w:tc>
          <w:tcPr>
            <w:tcW w:w="396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0631C7FE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FF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FF"/>
                <w:sz w:val="14"/>
                <w:szCs w:val="14"/>
                <w:lang w:eastAsia="en-GB"/>
              </w:rPr>
              <w:t xml:space="preserve">Traffic Models and Quality Evaluation Methods for Media and XR Services in 5G Systems </w:t>
            </w:r>
          </w:p>
        </w:tc>
        <w:tc>
          <w:tcPr>
            <w:tcW w:w="179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3ED1FE57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proofErr w:type="spellStart"/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FS_XRTraffic</w:t>
            </w:r>
            <w:proofErr w:type="spellEnd"/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191729BF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S4</w:t>
            </w:r>
          </w:p>
        </w:tc>
        <w:tc>
          <w:tcPr>
            <w:tcW w:w="851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28A94B92" w14:textId="77777777" w:rsidR="000E790E" w:rsidRPr="000E790E" w:rsidRDefault="000E790E" w:rsidP="00107D70">
            <w:pPr>
              <w:spacing w:after="0"/>
              <w:rPr>
                <w:rFonts w:ascii="Calibri" w:hAnsi="Calibri" w:cs="Calibri"/>
                <w:color w:val="0563C1"/>
                <w:sz w:val="14"/>
                <w:szCs w:val="14"/>
                <w:u w:val="single"/>
                <w:lang w:eastAsia="en-GB"/>
              </w:rPr>
            </w:pPr>
            <w:hyperlink r:id="rId123" w:history="1">
              <w:r w:rsidRPr="000E790E">
                <w:rPr>
                  <w:rFonts w:ascii="Calibri" w:hAnsi="Calibri" w:cs="Calibri"/>
                  <w:color w:val="0563C1"/>
                  <w:sz w:val="14"/>
                  <w:szCs w:val="14"/>
                  <w:u w:val="single"/>
                  <w:lang w:eastAsia="en-GB"/>
                </w:rPr>
                <w:t>SP-210043</w:t>
              </w:r>
            </w:hyperlink>
          </w:p>
        </w:tc>
        <w:tc>
          <w:tcPr>
            <w:tcW w:w="240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01C4E8F3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>Thomas Stockhammer</w:t>
            </w:r>
          </w:p>
        </w:tc>
      </w:tr>
      <w:tr w:rsidR="000E790E" w:rsidRPr="000E790E" w14:paraId="334C8746" w14:textId="77777777" w:rsidTr="000E790E">
        <w:trPr>
          <w:trHeight w:val="20"/>
        </w:trPr>
        <w:tc>
          <w:tcPr>
            <w:tcW w:w="757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59522E2C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1000018</w:t>
            </w:r>
          </w:p>
        </w:tc>
        <w:tc>
          <w:tcPr>
            <w:tcW w:w="396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40C22D4B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FF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FF"/>
                <w:sz w:val="14"/>
                <w:szCs w:val="14"/>
                <w:lang w:eastAsia="en-GB"/>
              </w:rPr>
              <w:t xml:space="preserve">5G Media Streaming Protocols Phase 2 </w:t>
            </w:r>
          </w:p>
        </w:tc>
        <w:tc>
          <w:tcPr>
            <w:tcW w:w="179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745071E1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5GMS_Pro_Ph2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4D2DCA8F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S4</w:t>
            </w:r>
          </w:p>
        </w:tc>
        <w:tc>
          <w:tcPr>
            <w:tcW w:w="851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70C0B9AC" w14:textId="77777777" w:rsidR="000E790E" w:rsidRPr="000E790E" w:rsidRDefault="000E790E" w:rsidP="00107D70">
            <w:pPr>
              <w:spacing w:after="0"/>
              <w:rPr>
                <w:rFonts w:ascii="Calibri" w:hAnsi="Calibri" w:cs="Calibri"/>
                <w:color w:val="0563C1"/>
                <w:sz w:val="14"/>
                <w:szCs w:val="14"/>
                <w:u w:val="single"/>
                <w:lang w:eastAsia="en-GB"/>
              </w:rPr>
            </w:pPr>
            <w:hyperlink r:id="rId124" w:history="1">
              <w:r w:rsidRPr="000E790E">
                <w:rPr>
                  <w:rFonts w:ascii="Calibri" w:hAnsi="Calibri" w:cs="Calibri"/>
                  <w:color w:val="0563C1"/>
                  <w:sz w:val="14"/>
                  <w:szCs w:val="14"/>
                  <w:u w:val="single"/>
                  <w:lang w:eastAsia="en-GB"/>
                </w:rPr>
                <w:t>SP-230976</w:t>
              </w:r>
            </w:hyperlink>
          </w:p>
        </w:tc>
        <w:tc>
          <w:tcPr>
            <w:tcW w:w="240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2C9FE0A4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 xml:space="preserve">Thomas Stockhammer, Qualcomm, </w:t>
            </w:r>
          </w:p>
        </w:tc>
      </w:tr>
      <w:tr w:rsidR="000E790E" w:rsidRPr="000E790E" w14:paraId="46F8ABC2" w14:textId="77777777" w:rsidTr="000E790E">
        <w:trPr>
          <w:trHeight w:val="20"/>
        </w:trPr>
        <w:tc>
          <w:tcPr>
            <w:tcW w:w="757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19EE609F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>980132</w:t>
            </w:r>
          </w:p>
        </w:tc>
        <w:tc>
          <w:tcPr>
            <w:tcW w:w="396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68FD8595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FF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FF"/>
                <w:sz w:val="14"/>
                <w:szCs w:val="14"/>
                <w:lang w:eastAsia="en-GB"/>
              </w:rPr>
              <w:t xml:space="preserve">Architecture for enabling Edge Applications Phase 2 </w:t>
            </w:r>
          </w:p>
        </w:tc>
        <w:tc>
          <w:tcPr>
            <w:tcW w:w="179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60FA8C74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>EDGEAPP_Ph2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06EB2A7E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 </w:t>
            </w:r>
          </w:p>
        </w:tc>
        <w:tc>
          <w:tcPr>
            <w:tcW w:w="851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06C9C9EA" w14:textId="77777777" w:rsidR="000E790E" w:rsidRPr="000E790E" w:rsidRDefault="000E790E" w:rsidP="00107D70">
            <w:pPr>
              <w:spacing w:after="0"/>
              <w:rPr>
                <w:rFonts w:ascii="Calibri" w:hAnsi="Calibri" w:cs="Calibri"/>
                <w:color w:val="0563C1"/>
                <w:sz w:val="14"/>
                <w:szCs w:val="14"/>
                <w:u w:val="single"/>
                <w:lang w:eastAsia="en-GB"/>
              </w:rPr>
            </w:pPr>
            <w:hyperlink r:id="rId125" w:history="1">
              <w:r w:rsidRPr="000E790E">
                <w:rPr>
                  <w:rFonts w:ascii="Calibri" w:hAnsi="Calibri" w:cs="Calibri"/>
                  <w:color w:val="0563C1"/>
                  <w:sz w:val="14"/>
                  <w:szCs w:val="14"/>
                  <w:u w:val="single"/>
                  <w:lang w:eastAsia="en-GB"/>
                </w:rPr>
                <w:t>SP-221231</w:t>
              </w:r>
            </w:hyperlink>
          </w:p>
        </w:tc>
        <w:tc>
          <w:tcPr>
            <w:tcW w:w="240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0653DAF2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 xml:space="preserve">Sapan Shah, Samsung </w:t>
            </w:r>
          </w:p>
        </w:tc>
      </w:tr>
      <w:tr w:rsidR="000E790E" w:rsidRPr="000E790E" w14:paraId="709DA520" w14:textId="77777777" w:rsidTr="000E790E">
        <w:trPr>
          <w:trHeight w:val="20"/>
        </w:trPr>
        <w:tc>
          <w:tcPr>
            <w:tcW w:w="757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4CE20A44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>970040</w:t>
            </w:r>
          </w:p>
        </w:tc>
        <w:tc>
          <w:tcPr>
            <w:tcW w:w="396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16B0B5E9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 xml:space="preserve">   (Stage 2 of EDGEAPP_Ph2) Architecture for enabling Edge Applications Phase 2 </w:t>
            </w:r>
          </w:p>
        </w:tc>
        <w:tc>
          <w:tcPr>
            <w:tcW w:w="179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143F7201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>EDGEAPP_Ph2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61055957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>S6</w:t>
            </w:r>
          </w:p>
        </w:tc>
        <w:tc>
          <w:tcPr>
            <w:tcW w:w="851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25415BAA" w14:textId="77777777" w:rsidR="000E790E" w:rsidRPr="000E790E" w:rsidRDefault="000E790E" w:rsidP="00107D70">
            <w:pPr>
              <w:spacing w:after="0"/>
              <w:rPr>
                <w:rFonts w:ascii="Calibri" w:hAnsi="Calibri" w:cs="Calibri"/>
                <w:color w:val="0563C1"/>
                <w:sz w:val="14"/>
                <w:szCs w:val="14"/>
                <w:u w:val="single"/>
                <w:lang w:eastAsia="en-GB"/>
              </w:rPr>
            </w:pPr>
            <w:hyperlink r:id="rId126" w:history="1">
              <w:r w:rsidRPr="000E790E">
                <w:rPr>
                  <w:rFonts w:ascii="Calibri" w:hAnsi="Calibri" w:cs="Calibri"/>
                  <w:color w:val="0563C1"/>
                  <w:sz w:val="14"/>
                  <w:szCs w:val="14"/>
                  <w:u w:val="single"/>
                  <w:lang w:eastAsia="en-GB"/>
                </w:rPr>
                <w:t>SP-221231</w:t>
              </w:r>
            </w:hyperlink>
          </w:p>
        </w:tc>
        <w:tc>
          <w:tcPr>
            <w:tcW w:w="240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5766424D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 xml:space="preserve">Sapan Shah, Samsung </w:t>
            </w:r>
          </w:p>
        </w:tc>
      </w:tr>
      <w:tr w:rsidR="000E790E" w:rsidRPr="000E790E" w14:paraId="1D064794" w14:textId="77777777" w:rsidTr="000E790E">
        <w:trPr>
          <w:trHeight w:val="20"/>
        </w:trPr>
        <w:tc>
          <w:tcPr>
            <w:tcW w:w="757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6AD4A932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980074</w:t>
            </w:r>
          </w:p>
        </w:tc>
        <w:tc>
          <w:tcPr>
            <w:tcW w:w="396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7B6BC4A4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 xml:space="preserve">   CT1 aspects of EDGEAPP_Ph2</w:t>
            </w:r>
          </w:p>
        </w:tc>
        <w:tc>
          <w:tcPr>
            <w:tcW w:w="179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7063D3EB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EDGEAPP_Ph2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40C5C074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C1</w:t>
            </w:r>
          </w:p>
        </w:tc>
        <w:tc>
          <w:tcPr>
            <w:tcW w:w="851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7D74F322" w14:textId="77777777" w:rsidR="000E790E" w:rsidRPr="000E790E" w:rsidRDefault="000E790E" w:rsidP="00107D70">
            <w:pPr>
              <w:spacing w:after="0"/>
              <w:rPr>
                <w:rFonts w:ascii="Calibri" w:hAnsi="Calibri" w:cs="Calibri"/>
                <w:color w:val="0563C1"/>
                <w:sz w:val="14"/>
                <w:szCs w:val="14"/>
                <w:u w:val="single"/>
                <w:lang w:eastAsia="en-GB"/>
              </w:rPr>
            </w:pPr>
            <w:hyperlink r:id="rId127" w:history="1">
              <w:r w:rsidRPr="000E790E">
                <w:rPr>
                  <w:rFonts w:ascii="Calibri" w:hAnsi="Calibri" w:cs="Calibri"/>
                  <w:color w:val="0563C1"/>
                  <w:sz w:val="14"/>
                  <w:szCs w:val="14"/>
                  <w:u w:val="single"/>
                  <w:lang w:eastAsia="en-GB"/>
                </w:rPr>
                <w:t>CP-231197</w:t>
              </w:r>
            </w:hyperlink>
          </w:p>
        </w:tc>
        <w:tc>
          <w:tcPr>
            <w:tcW w:w="240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0AA06D1F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 xml:space="preserve">Narendranath Durga </w:t>
            </w:r>
            <w:proofErr w:type="spellStart"/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>Tangudu</w:t>
            </w:r>
            <w:proofErr w:type="spellEnd"/>
          </w:p>
        </w:tc>
      </w:tr>
      <w:tr w:rsidR="000E790E" w:rsidRPr="000E790E" w14:paraId="68BC3430" w14:textId="77777777" w:rsidTr="000E790E">
        <w:trPr>
          <w:trHeight w:val="20"/>
        </w:trPr>
        <w:tc>
          <w:tcPr>
            <w:tcW w:w="757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14F4BE14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980075</w:t>
            </w:r>
          </w:p>
        </w:tc>
        <w:tc>
          <w:tcPr>
            <w:tcW w:w="396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0C2CB96B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 xml:space="preserve">   CT3 aspects of EDGEAPP_Ph2</w:t>
            </w:r>
          </w:p>
        </w:tc>
        <w:tc>
          <w:tcPr>
            <w:tcW w:w="179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2AD20188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EDGEAPP_Ph2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55919912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C3</w:t>
            </w:r>
          </w:p>
        </w:tc>
        <w:tc>
          <w:tcPr>
            <w:tcW w:w="851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4DAA1923" w14:textId="77777777" w:rsidR="000E790E" w:rsidRPr="000E790E" w:rsidRDefault="000E790E" w:rsidP="00107D70">
            <w:pPr>
              <w:spacing w:after="0"/>
              <w:rPr>
                <w:rFonts w:ascii="Calibri" w:hAnsi="Calibri" w:cs="Calibri"/>
                <w:color w:val="0563C1"/>
                <w:sz w:val="14"/>
                <w:szCs w:val="14"/>
                <w:u w:val="single"/>
                <w:lang w:eastAsia="en-GB"/>
              </w:rPr>
            </w:pPr>
            <w:hyperlink r:id="rId128" w:history="1">
              <w:r w:rsidRPr="000E790E">
                <w:rPr>
                  <w:rFonts w:ascii="Calibri" w:hAnsi="Calibri" w:cs="Calibri"/>
                  <w:color w:val="0563C1"/>
                  <w:sz w:val="14"/>
                  <w:szCs w:val="14"/>
                  <w:u w:val="single"/>
                  <w:lang w:eastAsia="en-GB"/>
                </w:rPr>
                <w:t>CP-231197</w:t>
              </w:r>
            </w:hyperlink>
          </w:p>
        </w:tc>
        <w:tc>
          <w:tcPr>
            <w:tcW w:w="240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11932624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 xml:space="preserve">Narendranath Durga </w:t>
            </w:r>
            <w:proofErr w:type="spellStart"/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>Tangudu</w:t>
            </w:r>
            <w:proofErr w:type="spellEnd"/>
          </w:p>
        </w:tc>
      </w:tr>
      <w:tr w:rsidR="000E790E" w:rsidRPr="000E790E" w14:paraId="2BB35879" w14:textId="77777777" w:rsidTr="000E790E">
        <w:trPr>
          <w:trHeight w:val="20"/>
        </w:trPr>
        <w:tc>
          <w:tcPr>
            <w:tcW w:w="757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172B0B4D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960011</w:t>
            </w:r>
          </w:p>
        </w:tc>
        <w:tc>
          <w:tcPr>
            <w:tcW w:w="396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695D5818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FF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FF"/>
                <w:sz w:val="14"/>
                <w:szCs w:val="14"/>
                <w:lang w:eastAsia="en-GB"/>
              </w:rPr>
              <w:t xml:space="preserve">Edge Application Standards in 3GPP and alignment with External Organizations </w:t>
            </w:r>
          </w:p>
        </w:tc>
        <w:tc>
          <w:tcPr>
            <w:tcW w:w="179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3D0989BA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EDGEAPP_EXT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31F58BD3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S6</w:t>
            </w:r>
          </w:p>
        </w:tc>
        <w:tc>
          <w:tcPr>
            <w:tcW w:w="851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3401DCAB" w14:textId="77777777" w:rsidR="000E790E" w:rsidRPr="000E790E" w:rsidRDefault="000E790E" w:rsidP="00107D70">
            <w:pPr>
              <w:spacing w:after="0"/>
              <w:rPr>
                <w:rFonts w:ascii="Calibri" w:hAnsi="Calibri" w:cs="Calibri"/>
                <w:color w:val="0563C1"/>
                <w:sz w:val="14"/>
                <w:szCs w:val="14"/>
                <w:u w:val="single"/>
                <w:lang w:eastAsia="en-GB"/>
              </w:rPr>
            </w:pPr>
            <w:hyperlink r:id="rId129" w:history="1">
              <w:r w:rsidRPr="000E790E">
                <w:rPr>
                  <w:rFonts w:ascii="Calibri" w:hAnsi="Calibri" w:cs="Calibri"/>
                  <w:color w:val="0563C1"/>
                  <w:sz w:val="14"/>
                  <w:szCs w:val="14"/>
                  <w:u w:val="single"/>
                  <w:lang w:eastAsia="en-GB"/>
                </w:rPr>
                <w:t>SP-231156</w:t>
              </w:r>
            </w:hyperlink>
          </w:p>
        </w:tc>
        <w:tc>
          <w:tcPr>
            <w:tcW w:w="240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467B5CBE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proofErr w:type="spellStart"/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>Meghashree</w:t>
            </w:r>
            <w:proofErr w:type="spellEnd"/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 xml:space="preserve"> Dattatri </w:t>
            </w:r>
            <w:proofErr w:type="spellStart"/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>Kedalagudde</w:t>
            </w:r>
            <w:proofErr w:type="spellEnd"/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 xml:space="preserve">, Intel </w:t>
            </w:r>
          </w:p>
        </w:tc>
      </w:tr>
      <w:tr w:rsidR="000E790E" w:rsidRPr="000E790E" w14:paraId="7C0DB258" w14:textId="77777777" w:rsidTr="000E790E">
        <w:trPr>
          <w:trHeight w:val="20"/>
        </w:trPr>
        <w:tc>
          <w:tcPr>
            <w:tcW w:w="757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1A55E078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>980123</w:t>
            </w:r>
          </w:p>
        </w:tc>
        <w:tc>
          <w:tcPr>
            <w:tcW w:w="396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6B910C25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FF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FF"/>
                <w:sz w:val="14"/>
                <w:szCs w:val="14"/>
                <w:lang w:eastAsia="en-GB"/>
              </w:rPr>
              <w:t>Edge Computing Phase 2</w:t>
            </w:r>
          </w:p>
        </w:tc>
        <w:tc>
          <w:tcPr>
            <w:tcW w:w="179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368BDC41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FS_EDGE_Ph2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2E8D8A59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 </w:t>
            </w:r>
          </w:p>
        </w:tc>
        <w:tc>
          <w:tcPr>
            <w:tcW w:w="851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07013EEB" w14:textId="77777777" w:rsidR="000E790E" w:rsidRPr="000E790E" w:rsidRDefault="000E790E" w:rsidP="00107D70">
            <w:pPr>
              <w:spacing w:after="0"/>
              <w:rPr>
                <w:rFonts w:ascii="Calibri" w:hAnsi="Calibri" w:cs="Calibri"/>
                <w:color w:val="0563C1"/>
                <w:sz w:val="14"/>
                <w:szCs w:val="14"/>
                <w:u w:val="single"/>
                <w:lang w:eastAsia="en-GB"/>
              </w:rPr>
            </w:pPr>
            <w:r w:rsidRPr="000E790E">
              <w:rPr>
                <w:rFonts w:ascii="Calibri" w:hAnsi="Calibri" w:cs="Calibri"/>
                <w:color w:val="0563C1"/>
                <w:sz w:val="14"/>
                <w:szCs w:val="14"/>
                <w:u w:val="single"/>
                <w:lang w:eastAsia="en-GB"/>
              </w:rPr>
              <w:t> </w:t>
            </w:r>
          </w:p>
        </w:tc>
        <w:tc>
          <w:tcPr>
            <w:tcW w:w="240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55D774E4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 xml:space="preserve">Patrice Hédé, Huawei Technologies </w:t>
            </w:r>
          </w:p>
        </w:tc>
      </w:tr>
      <w:tr w:rsidR="000E790E" w:rsidRPr="000E790E" w14:paraId="6CF4D57B" w14:textId="77777777" w:rsidTr="000E790E">
        <w:trPr>
          <w:trHeight w:val="20"/>
        </w:trPr>
        <w:tc>
          <w:tcPr>
            <w:tcW w:w="757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347FE2CA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970026</w:t>
            </w:r>
          </w:p>
        </w:tc>
        <w:tc>
          <w:tcPr>
            <w:tcW w:w="396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292C2CEF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 xml:space="preserve">   (stage 2 of) Edge Computing Phase 2 </w:t>
            </w:r>
          </w:p>
        </w:tc>
        <w:tc>
          <w:tcPr>
            <w:tcW w:w="179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1EC4A697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EDGE_Ph2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7937B98E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S2</w:t>
            </w:r>
          </w:p>
        </w:tc>
        <w:tc>
          <w:tcPr>
            <w:tcW w:w="851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69D68075" w14:textId="77777777" w:rsidR="000E790E" w:rsidRPr="000E790E" w:rsidRDefault="000E790E" w:rsidP="00107D70">
            <w:pPr>
              <w:spacing w:after="0"/>
              <w:rPr>
                <w:rFonts w:ascii="Calibri" w:hAnsi="Calibri" w:cs="Calibri"/>
                <w:color w:val="0563C1"/>
                <w:sz w:val="14"/>
                <w:szCs w:val="14"/>
                <w:u w:val="single"/>
                <w:lang w:eastAsia="en-GB"/>
              </w:rPr>
            </w:pPr>
            <w:hyperlink r:id="rId130" w:history="1">
              <w:r w:rsidRPr="000E790E">
                <w:rPr>
                  <w:rFonts w:ascii="Calibri" w:hAnsi="Calibri" w:cs="Calibri"/>
                  <w:color w:val="0563C1"/>
                  <w:sz w:val="14"/>
                  <w:szCs w:val="14"/>
                  <w:u w:val="single"/>
                  <w:lang w:eastAsia="en-GB"/>
                </w:rPr>
                <w:t>SP-230112</w:t>
              </w:r>
            </w:hyperlink>
          </w:p>
        </w:tc>
        <w:tc>
          <w:tcPr>
            <w:tcW w:w="240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650AFCB7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 xml:space="preserve">Patrice Hédé, Huawei Technologies </w:t>
            </w:r>
          </w:p>
        </w:tc>
      </w:tr>
      <w:tr w:rsidR="000E790E" w:rsidRPr="000E790E" w14:paraId="1BF28F2D" w14:textId="77777777" w:rsidTr="000E790E">
        <w:trPr>
          <w:trHeight w:val="20"/>
        </w:trPr>
        <w:tc>
          <w:tcPr>
            <w:tcW w:w="757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07AEAEC5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980076</w:t>
            </w:r>
          </w:p>
        </w:tc>
        <w:tc>
          <w:tcPr>
            <w:tcW w:w="396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5373825F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 xml:space="preserve">   CT3 aspects of EDGE_Ph2</w:t>
            </w:r>
          </w:p>
        </w:tc>
        <w:tc>
          <w:tcPr>
            <w:tcW w:w="179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115D694E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EDGE_Ph2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479D934D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C3</w:t>
            </w:r>
          </w:p>
        </w:tc>
        <w:tc>
          <w:tcPr>
            <w:tcW w:w="851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0328D322" w14:textId="77777777" w:rsidR="000E790E" w:rsidRPr="000E790E" w:rsidRDefault="000E790E" w:rsidP="00107D70">
            <w:pPr>
              <w:spacing w:after="0"/>
              <w:rPr>
                <w:rFonts w:ascii="Calibri" w:hAnsi="Calibri" w:cs="Calibri"/>
                <w:color w:val="0563C1"/>
                <w:sz w:val="14"/>
                <w:szCs w:val="14"/>
                <w:u w:val="single"/>
                <w:lang w:eastAsia="en-GB"/>
              </w:rPr>
            </w:pPr>
            <w:hyperlink r:id="rId131" w:history="1">
              <w:r w:rsidRPr="000E790E">
                <w:rPr>
                  <w:rFonts w:ascii="Calibri" w:hAnsi="Calibri" w:cs="Calibri"/>
                  <w:color w:val="0563C1"/>
                  <w:sz w:val="14"/>
                  <w:szCs w:val="14"/>
                  <w:u w:val="single"/>
                  <w:lang w:eastAsia="en-GB"/>
                </w:rPr>
                <w:t>CP-220325</w:t>
              </w:r>
            </w:hyperlink>
          </w:p>
        </w:tc>
        <w:tc>
          <w:tcPr>
            <w:tcW w:w="240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503870E1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>Qi Caixia, Huawei</w:t>
            </w:r>
          </w:p>
        </w:tc>
      </w:tr>
      <w:tr w:rsidR="000E790E" w:rsidRPr="000E790E" w14:paraId="4EDA2990" w14:textId="77777777" w:rsidTr="000E790E">
        <w:trPr>
          <w:trHeight w:val="20"/>
        </w:trPr>
        <w:tc>
          <w:tcPr>
            <w:tcW w:w="757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436B6CC4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980077</w:t>
            </w:r>
          </w:p>
        </w:tc>
        <w:tc>
          <w:tcPr>
            <w:tcW w:w="396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0B38769F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 xml:space="preserve">   CT4 aspects of EDGE_Ph2</w:t>
            </w:r>
          </w:p>
        </w:tc>
        <w:tc>
          <w:tcPr>
            <w:tcW w:w="179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102B55F5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EDGE_Ph2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698D4136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C4</w:t>
            </w:r>
          </w:p>
        </w:tc>
        <w:tc>
          <w:tcPr>
            <w:tcW w:w="851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6B0BB112" w14:textId="77777777" w:rsidR="000E790E" w:rsidRPr="000E790E" w:rsidRDefault="000E790E" w:rsidP="00107D70">
            <w:pPr>
              <w:spacing w:after="0"/>
              <w:rPr>
                <w:rFonts w:ascii="Calibri" w:hAnsi="Calibri" w:cs="Calibri"/>
                <w:color w:val="0563C1"/>
                <w:sz w:val="14"/>
                <w:szCs w:val="14"/>
                <w:u w:val="single"/>
                <w:lang w:eastAsia="en-GB"/>
              </w:rPr>
            </w:pPr>
            <w:hyperlink r:id="rId132" w:history="1">
              <w:r w:rsidRPr="000E790E">
                <w:rPr>
                  <w:rFonts w:ascii="Calibri" w:hAnsi="Calibri" w:cs="Calibri"/>
                  <w:color w:val="0563C1"/>
                  <w:sz w:val="14"/>
                  <w:szCs w:val="14"/>
                  <w:u w:val="single"/>
                  <w:lang w:eastAsia="en-GB"/>
                </w:rPr>
                <w:t>CP-220325</w:t>
              </w:r>
            </w:hyperlink>
          </w:p>
        </w:tc>
        <w:tc>
          <w:tcPr>
            <w:tcW w:w="240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3A94F46E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>Qi Caixia, Huawei</w:t>
            </w:r>
          </w:p>
        </w:tc>
      </w:tr>
      <w:tr w:rsidR="000E790E" w:rsidRPr="000E790E" w14:paraId="742763AF" w14:textId="77777777" w:rsidTr="000E790E">
        <w:trPr>
          <w:trHeight w:val="20"/>
        </w:trPr>
        <w:tc>
          <w:tcPr>
            <w:tcW w:w="757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22795BD8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990039</w:t>
            </w:r>
          </w:p>
        </w:tc>
        <w:tc>
          <w:tcPr>
            <w:tcW w:w="396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24C541D7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 xml:space="preserve">   Security Aspects of Support for Edge Computing in 5GC phase 2 </w:t>
            </w:r>
          </w:p>
        </w:tc>
        <w:tc>
          <w:tcPr>
            <w:tcW w:w="179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3E7B9CD0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EDGE_Ph2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273BAAE2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S3</w:t>
            </w:r>
          </w:p>
        </w:tc>
        <w:tc>
          <w:tcPr>
            <w:tcW w:w="851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37177958" w14:textId="77777777" w:rsidR="000E790E" w:rsidRPr="000E790E" w:rsidRDefault="000E790E" w:rsidP="00107D70">
            <w:pPr>
              <w:spacing w:after="0"/>
              <w:rPr>
                <w:rFonts w:ascii="Calibri" w:hAnsi="Calibri" w:cs="Calibri"/>
                <w:color w:val="0563C1"/>
                <w:sz w:val="14"/>
                <w:szCs w:val="14"/>
                <w:u w:val="single"/>
                <w:lang w:eastAsia="en-GB"/>
              </w:rPr>
            </w:pPr>
            <w:hyperlink r:id="rId133" w:history="1">
              <w:r w:rsidRPr="000E790E">
                <w:rPr>
                  <w:rFonts w:ascii="Calibri" w:hAnsi="Calibri" w:cs="Calibri"/>
                  <w:color w:val="0563C1"/>
                  <w:sz w:val="14"/>
                  <w:szCs w:val="14"/>
                  <w:u w:val="single"/>
                  <w:lang w:eastAsia="en-GB"/>
                </w:rPr>
                <w:t>SP-230366</w:t>
              </w:r>
            </w:hyperlink>
          </w:p>
        </w:tc>
        <w:tc>
          <w:tcPr>
            <w:tcW w:w="240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1A96E543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 xml:space="preserve">Bo Zhang, Huawei Technologies </w:t>
            </w:r>
          </w:p>
        </w:tc>
      </w:tr>
      <w:tr w:rsidR="000E790E" w:rsidRPr="000E790E" w14:paraId="2D492A8A" w14:textId="77777777" w:rsidTr="000E790E">
        <w:trPr>
          <w:trHeight w:val="20"/>
        </w:trPr>
        <w:tc>
          <w:tcPr>
            <w:tcW w:w="757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26281880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>920038</w:t>
            </w:r>
          </w:p>
        </w:tc>
        <w:tc>
          <w:tcPr>
            <w:tcW w:w="396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6B40BDF0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FF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FF"/>
                <w:sz w:val="14"/>
                <w:szCs w:val="14"/>
                <w:lang w:eastAsia="en-GB"/>
              </w:rPr>
              <w:t xml:space="preserve">5G Networks Providing Access to Localized Services </w:t>
            </w:r>
          </w:p>
        </w:tc>
        <w:tc>
          <w:tcPr>
            <w:tcW w:w="179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2DC39F6B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>PALS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44C78FD5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 </w:t>
            </w:r>
          </w:p>
        </w:tc>
        <w:tc>
          <w:tcPr>
            <w:tcW w:w="851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36E5AE8E" w14:textId="77777777" w:rsidR="000E790E" w:rsidRPr="000E790E" w:rsidRDefault="000E790E" w:rsidP="00107D70">
            <w:pPr>
              <w:spacing w:after="0"/>
              <w:rPr>
                <w:rFonts w:ascii="Calibri" w:hAnsi="Calibri" w:cs="Calibri"/>
                <w:color w:val="0563C1"/>
                <w:sz w:val="14"/>
                <w:szCs w:val="14"/>
                <w:u w:val="single"/>
                <w:lang w:eastAsia="en-GB"/>
              </w:rPr>
            </w:pPr>
            <w:hyperlink r:id="rId134" w:history="1">
              <w:r w:rsidRPr="000E790E">
                <w:rPr>
                  <w:rFonts w:ascii="Calibri" w:hAnsi="Calibri" w:cs="Calibri"/>
                  <w:color w:val="0563C1"/>
                  <w:sz w:val="14"/>
                  <w:szCs w:val="14"/>
                  <w:u w:val="single"/>
                  <w:lang w:eastAsia="en-GB"/>
                </w:rPr>
                <w:t>SP-210522</w:t>
              </w:r>
            </w:hyperlink>
          </w:p>
        </w:tc>
        <w:tc>
          <w:tcPr>
            <w:tcW w:w="240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24663EB3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 xml:space="preserve">Lola Awoniyi-Oteri, </w:t>
            </w:r>
            <w:proofErr w:type="spellStart"/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>qualcomm</w:t>
            </w:r>
            <w:proofErr w:type="spellEnd"/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 xml:space="preserve"> </w:t>
            </w:r>
          </w:p>
        </w:tc>
      </w:tr>
      <w:tr w:rsidR="000E790E" w:rsidRPr="000E790E" w14:paraId="74AB7D95" w14:textId="77777777" w:rsidTr="000E790E">
        <w:trPr>
          <w:trHeight w:val="20"/>
        </w:trPr>
        <w:tc>
          <w:tcPr>
            <w:tcW w:w="757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6AF1B5D1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920031</w:t>
            </w:r>
          </w:p>
        </w:tc>
        <w:tc>
          <w:tcPr>
            <w:tcW w:w="396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55D8F56B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 xml:space="preserve">   Stage 1 of PALS </w:t>
            </w:r>
          </w:p>
        </w:tc>
        <w:tc>
          <w:tcPr>
            <w:tcW w:w="179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7F4BEE0C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PALS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1EF83CF2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S1</w:t>
            </w:r>
          </w:p>
        </w:tc>
        <w:tc>
          <w:tcPr>
            <w:tcW w:w="851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3446C9AF" w14:textId="77777777" w:rsidR="000E790E" w:rsidRPr="000E790E" w:rsidRDefault="000E790E" w:rsidP="00107D70">
            <w:pPr>
              <w:spacing w:after="0"/>
              <w:rPr>
                <w:rFonts w:ascii="Calibri" w:hAnsi="Calibri" w:cs="Calibri"/>
                <w:color w:val="0563C1"/>
                <w:sz w:val="14"/>
                <w:szCs w:val="14"/>
                <w:u w:val="single"/>
                <w:lang w:eastAsia="en-GB"/>
              </w:rPr>
            </w:pPr>
            <w:hyperlink r:id="rId135" w:history="1">
              <w:r w:rsidRPr="000E790E">
                <w:rPr>
                  <w:rFonts w:ascii="Calibri" w:hAnsi="Calibri" w:cs="Calibri"/>
                  <w:color w:val="0563C1"/>
                  <w:sz w:val="14"/>
                  <w:szCs w:val="14"/>
                  <w:u w:val="single"/>
                  <w:lang w:eastAsia="en-GB"/>
                </w:rPr>
                <w:t>SP-210588</w:t>
              </w:r>
            </w:hyperlink>
          </w:p>
        </w:tc>
        <w:tc>
          <w:tcPr>
            <w:tcW w:w="240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1AB41A24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 xml:space="preserve">Lola Awoniyi-Oteri, </w:t>
            </w:r>
            <w:proofErr w:type="spellStart"/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>qualcomm</w:t>
            </w:r>
            <w:proofErr w:type="spellEnd"/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 xml:space="preserve"> </w:t>
            </w:r>
          </w:p>
        </w:tc>
      </w:tr>
      <w:tr w:rsidR="000E790E" w:rsidRPr="000E790E" w14:paraId="51B5EE84" w14:textId="77777777" w:rsidTr="000E790E">
        <w:trPr>
          <w:trHeight w:val="20"/>
        </w:trPr>
        <w:tc>
          <w:tcPr>
            <w:tcW w:w="757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71FDBA55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>980128</w:t>
            </w:r>
          </w:p>
        </w:tc>
        <w:tc>
          <w:tcPr>
            <w:tcW w:w="396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2DE23CCD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FF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FF"/>
                <w:sz w:val="14"/>
                <w:szCs w:val="14"/>
                <w:lang w:eastAsia="en-GB"/>
              </w:rPr>
              <w:t xml:space="preserve">Non-Public Networks Phase 2 </w:t>
            </w:r>
          </w:p>
        </w:tc>
        <w:tc>
          <w:tcPr>
            <w:tcW w:w="179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5B4349EE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>eNPN_Ph2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3F7817E9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 </w:t>
            </w:r>
          </w:p>
        </w:tc>
        <w:tc>
          <w:tcPr>
            <w:tcW w:w="851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7D3A276C" w14:textId="77777777" w:rsidR="000E790E" w:rsidRPr="000E790E" w:rsidRDefault="000E790E" w:rsidP="00107D70">
            <w:pPr>
              <w:spacing w:after="0"/>
              <w:rPr>
                <w:rFonts w:ascii="Calibri" w:hAnsi="Calibri" w:cs="Calibri"/>
                <w:color w:val="0563C1"/>
                <w:sz w:val="14"/>
                <w:szCs w:val="14"/>
                <w:u w:val="single"/>
                <w:lang w:eastAsia="en-GB"/>
              </w:rPr>
            </w:pPr>
            <w:hyperlink r:id="rId136" w:history="1">
              <w:r w:rsidRPr="000E790E">
                <w:rPr>
                  <w:rFonts w:ascii="Calibri" w:hAnsi="Calibri" w:cs="Calibri"/>
                  <w:color w:val="0563C1"/>
                  <w:sz w:val="14"/>
                  <w:szCs w:val="14"/>
                  <w:u w:val="single"/>
                  <w:lang w:eastAsia="en-GB"/>
                </w:rPr>
                <w:t>SP-220805</w:t>
              </w:r>
            </w:hyperlink>
          </w:p>
        </w:tc>
        <w:tc>
          <w:tcPr>
            <w:tcW w:w="240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3B075C03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 xml:space="preserve">Hedman, Peter, Ericsson </w:t>
            </w:r>
          </w:p>
        </w:tc>
      </w:tr>
      <w:tr w:rsidR="000E790E" w:rsidRPr="000E790E" w14:paraId="0735FFE8" w14:textId="77777777" w:rsidTr="000E790E">
        <w:trPr>
          <w:trHeight w:val="20"/>
        </w:trPr>
        <w:tc>
          <w:tcPr>
            <w:tcW w:w="757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4B8C140C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lastRenderedPageBreak/>
              <w:t>970015</w:t>
            </w:r>
          </w:p>
        </w:tc>
        <w:tc>
          <w:tcPr>
            <w:tcW w:w="396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57E9DEE2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 xml:space="preserve">   Stage 2 of Non-Public Networks Phase 2 </w:t>
            </w:r>
          </w:p>
        </w:tc>
        <w:tc>
          <w:tcPr>
            <w:tcW w:w="179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42186BBA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eNPN_Ph2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3DE9A06D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S2</w:t>
            </w:r>
          </w:p>
        </w:tc>
        <w:tc>
          <w:tcPr>
            <w:tcW w:w="851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46BC57FA" w14:textId="77777777" w:rsidR="000E790E" w:rsidRPr="000E790E" w:rsidRDefault="000E790E" w:rsidP="00107D70">
            <w:pPr>
              <w:spacing w:after="0"/>
              <w:rPr>
                <w:rFonts w:ascii="Calibri" w:hAnsi="Calibri" w:cs="Calibri"/>
                <w:color w:val="0563C1"/>
                <w:sz w:val="14"/>
                <w:szCs w:val="14"/>
                <w:u w:val="single"/>
                <w:lang w:eastAsia="en-GB"/>
              </w:rPr>
            </w:pPr>
            <w:hyperlink r:id="rId137" w:history="1">
              <w:r w:rsidRPr="000E790E">
                <w:rPr>
                  <w:rFonts w:ascii="Calibri" w:hAnsi="Calibri" w:cs="Calibri"/>
                  <w:color w:val="0563C1"/>
                  <w:sz w:val="14"/>
                  <w:szCs w:val="14"/>
                  <w:u w:val="single"/>
                  <w:lang w:eastAsia="en-GB"/>
                </w:rPr>
                <w:t>SP-230096</w:t>
              </w:r>
            </w:hyperlink>
          </w:p>
        </w:tc>
        <w:tc>
          <w:tcPr>
            <w:tcW w:w="240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4287FE9E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 xml:space="preserve">Hedman, Peter, Ericsson </w:t>
            </w:r>
          </w:p>
        </w:tc>
      </w:tr>
      <w:tr w:rsidR="000E790E" w:rsidRPr="000E790E" w14:paraId="3A4AAEA1" w14:textId="77777777" w:rsidTr="000E790E">
        <w:trPr>
          <w:trHeight w:val="20"/>
        </w:trPr>
        <w:tc>
          <w:tcPr>
            <w:tcW w:w="757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3DA7215A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990043</w:t>
            </w:r>
          </w:p>
        </w:tc>
        <w:tc>
          <w:tcPr>
            <w:tcW w:w="396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4FB74AC4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 xml:space="preserve">   Security aspects of support of Non-Public Networks phase 2 </w:t>
            </w:r>
          </w:p>
        </w:tc>
        <w:tc>
          <w:tcPr>
            <w:tcW w:w="179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45BC2F93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eNPN_Ph2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5F79E33B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S3</w:t>
            </w:r>
          </w:p>
        </w:tc>
        <w:tc>
          <w:tcPr>
            <w:tcW w:w="851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620F3D8D" w14:textId="77777777" w:rsidR="000E790E" w:rsidRPr="000E790E" w:rsidRDefault="000E790E" w:rsidP="00107D70">
            <w:pPr>
              <w:spacing w:after="0"/>
              <w:rPr>
                <w:rFonts w:ascii="Calibri" w:hAnsi="Calibri" w:cs="Calibri"/>
                <w:color w:val="0563C1"/>
                <w:sz w:val="14"/>
                <w:szCs w:val="14"/>
                <w:u w:val="single"/>
                <w:lang w:eastAsia="en-GB"/>
              </w:rPr>
            </w:pPr>
            <w:hyperlink r:id="rId138" w:history="1">
              <w:r w:rsidRPr="000E790E">
                <w:rPr>
                  <w:rFonts w:ascii="Calibri" w:hAnsi="Calibri" w:cs="Calibri"/>
                  <w:color w:val="0563C1"/>
                  <w:sz w:val="14"/>
                  <w:szCs w:val="14"/>
                  <w:u w:val="single"/>
                  <w:lang w:eastAsia="en-GB"/>
                </w:rPr>
                <w:t>SP-230156</w:t>
              </w:r>
            </w:hyperlink>
          </w:p>
        </w:tc>
        <w:tc>
          <w:tcPr>
            <w:tcW w:w="240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7DB9325F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 xml:space="preserve">Jost, Christine, Ericsson </w:t>
            </w:r>
          </w:p>
        </w:tc>
      </w:tr>
      <w:tr w:rsidR="000E790E" w:rsidRPr="000E790E" w14:paraId="5BFA935E" w14:textId="77777777" w:rsidTr="000E790E">
        <w:trPr>
          <w:trHeight w:val="20"/>
        </w:trPr>
        <w:tc>
          <w:tcPr>
            <w:tcW w:w="757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5E1A2683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980078</w:t>
            </w:r>
          </w:p>
        </w:tc>
        <w:tc>
          <w:tcPr>
            <w:tcW w:w="396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2C444921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 xml:space="preserve">   CT1 aspects of eNPN_Ph2</w:t>
            </w:r>
          </w:p>
        </w:tc>
        <w:tc>
          <w:tcPr>
            <w:tcW w:w="179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52B65326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eNPN_Ph2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37A0C2AE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C1</w:t>
            </w:r>
          </w:p>
        </w:tc>
        <w:tc>
          <w:tcPr>
            <w:tcW w:w="851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2D5959F0" w14:textId="77777777" w:rsidR="000E790E" w:rsidRPr="000E790E" w:rsidRDefault="000E790E" w:rsidP="00107D70">
            <w:pPr>
              <w:spacing w:after="0"/>
              <w:rPr>
                <w:rFonts w:ascii="Calibri" w:hAnsi="Calibri" w:cs="Calibri"/>
                <w:color w:val="0563C1"/>
                <w:sz w:val="14"/>
                <w:szCs w:val="14"/>
                <w:u w:val="single"/>
                <w:lang w:eastAsia="en-GB"/>
              </w:rPr>
            </w:pPr>
            <w:hyperlink r:id="rId139" w:history="1">
              <w:r w:rsidRPr="000E790E">
                <w:rPr>
                  <w:rFonts w:ascii="Calibri" w:hAnsi="Calibri" w:cs="Calibri"/>
                  <w:color w:val="0563C1"/>
                  <w:sz w:val="14"/>
                  <w:szCs w:val="14"/>
                  <w:u w:val="single"/>
                  <w:lang w:eastAsia="en-GB"/>
                </w:rPr>
                <w:t>CP-231286</w:t>
              </w:r>
            </w:hyperlink>
          </w:p>
        </w:tc>
        <w:tc>
          <w:tcPr>
            <w:tcW w:w="240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57DC2607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>Sedlacek, Ivo, Ericsson</w:t>
            </w:r>
          </w:p>
        </w:tc>
      </w:tr>
      <w:tr w:rsidR="000E790E" w:rsidRPr="000E790E" w14:paraId="64C242CD" w14:textId="77777777" w:rsidTr="000E790E">
        <w:trPr>
          <w:trHeight w:val="20"/>
        </w:trPr>
        <w:tc>
          <w:tcPr>
            <w:tcW w:w="757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36F471BD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980079</w:t>
            </w:r>
          </w:p>
        </w:tc>
        <w:tc>
          <w:tcPr>
            <w:tcW w:w="396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5ABC2B69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 xml:space="preserve">   CT3 aspects of eNPN_Ph2</w:t>
            </w:r>
          </w:p>
        </w:tc>
        <w:tc>
          <w:tcPr>
            <w:tcW w:w="179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7FDA4D7B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eNPN_Ph2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74DB6EED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C3</w:t>
            </w:r>
          </w:p>
        </w:tc>
        <w:tc>
          <w:tcPr>
            <w:tcW w:w="851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213B750F" w14:textId="77777777" w:rsidR="000E790E" w:rsidRPr="000E790E" w:rsidRDefault="000E790E" w:rsidP="00107D70">
            <w:pPr>
              <w:spacing w:after="0"/>
              <w:rPr>
                <w:rFonts w:ascii="Calibri" w:hAnsi="Calibri" w:cs="Calibri"/>
                <w:color w:val="0563C1"/>
                <w:sz w:val="14"/>
                <w:szCs w:val="14"/>
                <w:u w:val="single"/>
                <w:lang w:eastAsia="en-GB"/>
              </w:rPr>
            </w:pPr>
            <w:hyperlink r:id="rId140" w:history="1">
              <w:r w:rsidRPr="000E790E">
                <w:rPr>
                  <w:rFonts w:ascii="Calibri" w:hAnsi="Calibri" w:cs="Calibri"/>
                  <w:color w:val="0563C1"/>
                  <w:sz w:val="14"/>
                  <w:szCs w:val="14"/>
                  <w:u w:val="single"/>
                  <w:lang w:eastAsia="en-GB"/>
                </w:rPr>
                <w:t>CP-231286</w:t>
              </w:r>
            </w:hyperlink>
          </w:p>
        </w:tc>
        <w:tc>
          <w:tcPr>
            <w:tcW w:w="240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010676C7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>Sedlacek, Ivo, Ericsson</w:t>
            </w:r>
          </w:p>
        </w:tc>
      </w:tr>
      <w:tr w:rsidR="000E790E" w:rsidRPr="000E790E" w14:paraId="6C27C2F8" w14:textId="77777777" w:rsidTr="000E790E">
        <w:trPr>
          <w:trHeight w:val="20"/>
        </w:trPr>
        <w:tc>
          <w:tcPr>
            <w:tcW w:w="757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0B899A8D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980080</w:t>
            </w:r>
          </w:p>
        </w:tc>
        <w:tc>
          <w:tcPr>
            <w:tcW w:w="396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38FAD22A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 xml:space="preserve">   CT4 aspects of eNPN_Ph2</w:t>
            </w:r>
          </w:p>
        </w:tc>
        <w:tc>
          <w:tcPr>
            <w:tcW w:w="179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095D5EEA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eNPN_Ph2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5E0EFFB0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C4</w:t>
            </w:r>
          </w:p>
        </w:tc>
        <w:tc>
          <w:tcPr>
            <w:tcW w:w="851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0073E420" w14:textId="77777777" w:rsidR="000E790E" w:rsidRPr="000E790E" w:rsidRDefault="000E790E" w:rsidP="00107D70">
            <w:pPr>
              <w:spacing w:after="0"/>
              <w:rPr>
                <w:rFonts w:ascii="Calibri" w:hAnsi="Calibri" w:cs="Calibri"/>
                <w:color w:val="0563C1"/>
                <w:sz w:val="14"/>
                <w:szCs w:val="14"/>
                <w:u w:val="single"/>
                <w:lang w:eastAsia="en-GB"/>
              </w:rPr>
            </w:pPr>
            <w:hyperlink r:id="rId141" w:history="1">
              <w:r w:rsidRPr="000E790E">
                <w:rPr>
                  <w:rFonts w:ascii="Calibri" w:hAnsi="Calibri" w:cs="Calibri"/>
                  <w:color w:val="0563C1"/>
                  <w:sz w:val="14"/>
                  <w:szCs w:val="14"/>
                  <w:u w:val="single"/>
                  <w:lang w:eastAsia="en-GB"/>
                </w:rPr>
                <w:t>CP-231286</w:t>
              </w:r>
            </w:hyperlink>
          </w:p>
        </w:tc>
        <w:tc>
          <w:tcPr>
            <w:tcW w:w="240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7903434A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>Sedlacek, Ivo, Ericsson</w:t>
            </w:r>
          </w:p>
        </w:tc>
      </w:tr>
      <w:tr w:rsidR="000E790E" w:rsidRPr="000E790E" w14:paraId="1283637B" w14:textId="77777777" w:rsidTr="000E790E">
        <w:trPr>
          <w:trHeight w:val="20"/>
        </w:trPr>
        <w:tc>
          <w:tcPr>
            <w:tcW w:w="757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4C6F9C47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990028</w:t>
            </w:r>
          </w:p>
        </w:tc>
        <w:tc>
          <w:tcPr>
            <w:tcW w:w="396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70CB371E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 xml:space="preserve">   Charging Aspects for Enhanced Support of Non-Public Networks </w:t>
            </w:r>
          </w:p>
        </w:tc>
        <w:tc>
          <w:tcPr>
            <w:tcW w:w="179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3F0E663F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proofErr w:type="spellStart"/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eNPN_CH</w:t>
            </w:r>
            <w:proofErr w:type="spellEnd"/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26754B8A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S5</w:t>
            </w:r>
          </w:p>
        </w:tc>
        <w:tc>
          <w:tcPr>
            <w:tcW w:w="851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7CDFC000" w14:textId="77777777" w:rsidR="000E790E" w:rsidRPr="000E790E" w:rsidRDefault="000E790E" w:rsidP="00107D70">
            <w:pPr>
              <w:spacing w:after="0"/>
              <w:rPr>
                <w:rFonts w:ascii="Calibri" w:hAnsi="Calibri" w:cs="Calibri"/>
                <w:color w:val="0563C1"/>
                <w:sz w:val="14"/>
                <w:szCs w:val="14"/>
                <w:u w:val="single"/>
                <w:lang w:eastAsia="en-GB"/>
              </w:rPr>
            </w:pPr>
            <w:hyperlink r:id="rId142" w:history="1">
              <w:r w:rsidRPr="000E790E">
                <w:rPr>
                  <w:rFonts w:ascii="Calibri" w:hAnsi="Calibri" w:cs="Calibri"/>
                  <w:color w:val="0563C1"/>
                  <w:sz w:val="14"/>
                  <w:szCs w:val="14"/>
                  <w:u w:val="single"/>
                  <w:lang w:eastAsia="en-GB"/>
                </w:rPr>
                <w:t>SP-230177</w:t>
              </w:r>
            </w:hyperlink>
          </w:p>
        </w:tc>
        <w:tc>
          <w:tcPr>
            <w:tcW w:w="240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2ED5BC28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 xml:space="preserve">Chen, Ai, China Mobile </w:t>
            </w:r>
          </w:p>
        </w:tc>
      </w:tr>
      <w:tr w:rsidR="000E790E" w:rsidRPr="000E790E" w14:paraId="284859D4" w14:textId="77777777" w:rsidTr="000E790E">
        <w:trPr>
          <w:trHeight w:val="20"/>
        </w:trPr>
        <w:tc>
          <w:tcPr>
            <w:tcW w:w="757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558C1B8E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>1000041</w:t>
            </w:r>
          </w:p>
        </w:tc>
        <w:tc>
          <w:tcPr>
            <w:tcW w:w="396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7B0A076D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FF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FF"/>
                <w:sz w:val="14"/>
                <w:szCs w:val="14"/>
                <w:lang w:eastAsia="en-GB"/>
              </w:rPr>
              <w:t xml:space="preserve">Spending Limits for AM and UE Policies in the 5GC </w:t>
            </w:r>
          </w:p>
        </w:tc>
        <w:tc>
          <w:tcPr>
            <w:tcW w:w="179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4ACBCF91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>TEI18_SLAMUP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07E6C7F8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 </w:t>
            </w:r>
          </w:p>
        </w:tc>
        <w:tc>
          <w:tcPr>
            <w:tcW w:w="851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3B9223D9" w14:textId="77777777" w:rsidR="000E790E" w:rsidRPr="000E790E" w:rsidRDefault="000E790E" w:rsidP="00107D70">
            <w:pPr>
              <w:spacing w:after="0"/>
              <w:rPr>
                <w:rFonts w:ascii="Calibri" w:hAnsi="Calibri" w:cs="Calibri"/>
                <w:color w:val="0563C1"/>
                <w:sz w:val="14"/>
                <w:szCs w:val="14"/>
                <w:u w:val="single"/>
                <w:lang w:eastAsia="en-GB"/>
              </w:rPr>
            </w:pPr>
            <w:hyperlink r:id="rId143" w:history="1">
              <w:r w:rsidRPr="000E790E">
                <w:rPr>
                  <w:rFonts w:ascii="Calibri" w:hAnsi="Calibri" w:cs="Calibri"/>
                  <w:color w:val="0563C1"/>
                  <w:sz w:val="14"/>
                  <w:szCs w:val="14"/>
                  <w:u w:val="single"/>
                  <w:lang w:eastAsia="en-GB"/>
                </w:rPr>
                <w:t>SP-220794</w:t>
              </w:r>
            </w:hyperlink>
          </w:p>
        </w:tc>
        <w:tc>
          <w:tcPr>
            <w:tcW w:w="240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707622DB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proofErr w:type="spellStart"/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>Baniel</w:t>
            </w:r>
            <w:proofErr w:type="spellEnd"/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 xml:space="preserve">, </w:t>
            </w:r>
            <w:proofErr w:type="spellStart"/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>Uriuri</w:t>
            </w:r>
            <w:proofErr w:type="spellEnd"/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 xml:space="preserve"> dot </w:t>
            </w:r>
            <w:proofErr w:type="spellStart"/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>baniel</w:t>
            </w:r>
            <w:proofErr w:type="spellEnd"/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 xml:space="preserve"> at oracle dot com </w:t>
            </w:r>
          </w:p>
        </w:tc>
      </w:tr>
      <w:tr w:rsidR="000E790E" w:rsidRPr="000E790E" w14:paraId="65A7A1CB" w14:textId="77777777" w:rsidTr="000E790E">
        <w:trPr>
          <w:trHeight w:val="20"/>
        </w:trPr>
        <w:tc>
          <w:tcPr>
            <w:tcW w:w="757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7AAAEB76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970004</w:t>
            </w:r>
          </w:p>
        </w:tc>
        <w:tc>
          <w:tcPr>
            <w:tcW w:w="396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0A17F8B8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 xml:space="preserve">   Stage 2 of TEI18_SLAMUP</w:t>
            </w:r>
          </w:p>
        </w:tc>
        <w:tc>
          <w:tcPr>
            <w:tcW w:w="179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54AD5F38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TEI18_SLAMUP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1A2ABFE9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S2</w:t>
            </w:r>
          </w:p>
        </w:tc>
        <w:tc>
          <w:tcPr>
            <w:tcW w:w="851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75111BF1" w14:textId="77777777" w:rsidR="000E790E" w:rsidRPr="000E790E" w:rsidRDefault="000E790E" w:rsidP="00107D70">
            <w:pPr>
              <w:spacing w:after="0"/>
              <w:rPr>
                <w:rFonts w:ascii="Calibri" w:hAnsi="Calibri" w:cs="Calibri"/>
                <w:color w:val="0563C1"/>
                <w:sz w:val="14"/>
                <w:szCs w:val="14"/>
                <w:u w:val="single"/>
                <w:lang w:eastAsia="en-GB"/>
              </w:rPr>
            </w:pPr>
            <w:hyperlink r:id="rId144" w:history="1">
              <w:r w:rsidRPr="000E790E">
                <w:rPr>
                  <w:rFonts w:ascii="Calibri" w:hAnsi="Calibri" w:cs="Calibri"/>
                  <w:color w:val="0563C1"/>
                  <w:sz w:val="14"/>
                  <w:szCs w:val="14"/>
                  <w:u w:val="single"/>
                  <w:lang w:eastAsia="en-GB"/>
                </w:rPr>
                <w:t>SP-220794</w:t>
              </w:r>
            </w:hyperlink>
          </w:p>
        </w:tc>
        <w:tc>
          <w:tcPr>
            <w:tcW w:w="240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2C69E5A3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proofErr w:type="spellStart"/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>Baniel</w:t>
            </w:r>
            <w:proofErr w:type="spellEnd"/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 xml:space="preserve">, </w:t>
            </w:r>
            <w:proofErr w:type="spellStart"/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>Uriuri</w:t>
            </w:r>
            <w:proofErr w:type="spellEnd"/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 xml:space="preserve"> dot </w:t>
            </w:r>
            <w:proofErr w:type="spellStart"/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>baniel</w:t>
            </w:r>
            <w:proofErr w:type="spellEnd"/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 xml:space="preserve"> at oracle dot com </w:t>
            </w:r>
          </w:p>
        </w:tc>
      </w:tr>
      <w:tr w:rsidR="000E790E" w:rsidRPr="000E790E" w14:paraId="44467126" w14:textId="77777777" w:rsidTr="000E790E">
        <w:trPr>
          <w:trHeight w:val="20"/>
        </w:trPr>
        <w:tc>
          <w:tcPr>
            <w:tcW w:w="757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6AF6E041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1000040</w:t>
            </w:r>
          </w:p>
        </w:tc>
        <w:tc>
          <w:tcPr>
            <w:tcW w:w="396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1C0612F4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 xml:space="preserve">   CT aspects on TEI18_SLAMUP</w:t>
            </w:r>
          </w:p>
        </w:tc>
        <w:tc>
          <w:tcPr>
            <w:tcW w:w="179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3011DF80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TEI18_SLAMUP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38B80891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C3</w:t>
            </w:r>
          </w:p>
        </w:tc>
        <w:tc>
          <w:tcPr>
            <w:tcW w:w="851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072D7F11" w14:textId="77777777" w:rsidR="000E790E" w:rsidRPr="000E790E" w:rsidRDefault="000E790E" w:rsidP="00107D70">
            <w:pPr>
              <w:spacing w:after="0"/>
              <w:rPr>
                <w:rFonts w:ascii="Calibri" w:hAnsi="Calibri" w:cs="Calibri"/>
                <w:color w:val="0563C1"/>
                <w:sz w:val="14"/>
                <w:szCs w:val="14"/>
                <w:u w:val="single"/>
                <w:lang w:eastAsia="en-GB"/>
              </w:rPr>
            </w:pPr>
            <w:hyperlink r:id="rId145" w:history="1">
              <w:r w:rsidRPr="000E790E">
                <w:rPr>
                  <w:rFonts w:ascii="Calibri" w:hAnsi="Calibri" w:cs="Calibri"/>
                  <w:color w:val="0563C1"/>
                  <w:sz w:val="14"/>
                  <w:szCs w:val="14"/>
                  <w:u w:val="single"/>
                  <w:lang w:eastAsia="en-GB"/>
                </w:rPr>
                <w:t>CP-232133</w:t>
              </w:r>
            </w:hyperlink>
          </w:p>
        </w:tc>
        <w:tc>
          <w:tcPr>
            <w:tcW w:w="240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7770613A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 xml:space="preserve">SUN, Yue, China Telecom </w:t>
            </w:r>
          </w:p>
        </w:tc>
      </w:tr>
      <w:tr w:rsidR="000E790E" w:rsidRPr="000E790E" w14:paraId="2B159104" w14:textId="77777777" w:rsidTr="000E790E">
        <w:trPr>
          <w:trHeight w:val="20"/>
        </w:trPr>
        <w:tc>
          <w:tcPr>
            <w:tcW w:w="757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5D6F8CE1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>970001</w:t>
            </w:r>
          </w:p>
        </w:tc>
        <w:tc>
          <w:tcPr>
            <w:tcW w:w="396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1B7C77EC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FF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FF"/>
                <w:sz w:val="14"/>
                <w:szCs w:val="14"/>
                <w:lang w:eastAsia="en-GB"/>
              </w:rPr>
              <w:t>Rel-18 Enhancements of UE Policy</w:t>
            </w:r>
          </w:p>
        </w:tc>
        <w:tc>
          <w:tcPr>
            <w:tcW w:w="179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11114698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>UEP18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5ECDEEFD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 </w:t>
            </w:r>
          </w:p>
        </w:tc>
        <w:tc>
          <w:tcPr>
            <w:tcW w:w="851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1D563B7A" w14:textId="77777777" w:rsidR="000E790E" w:rsidRPr="000E790E" w:rsidRDefault="000E790E" w:rsidP="00107D70">
            <w:pPr>
              <w:spacing w:after="0"/>
              <w:rPr>
                <w:rFonts w:ascii="Calibri" w:hAnsi="Calibri" w:cs="Calibri"/>
                <w:color w:val="0563C1"/>
                <w:sz w:val="14"/>
                <w:szCs w:val="14"/>
                <w:u w:val="single"/>
                <w:lang w:eastAsia="en-GB"/>
              </w:rPr>
            </w:pPr>
            <w:hyperlink r:id="rId146" w:history="1">
              <w:r w:rsidRPr="000E790E">
                <w:rPr>
                  <w:rFonts w:ascii="Calibri" w:hAnsi="Calibri" w:cs="Calibri"/>
                  <w:color w:val="0563C1"/>
                  <w:sz w:val="14"/>
                  <w:szCs w:val="14"/>
                  <w:u w:val="single"/>
                  <w:lang w:eastAsia="en-GB"/>
                </w:rPr>
                <w:t>CP-222238</w:t>
              </w:r>
            </w:hyperlink>
          </w:p>
        </w:tc>
        <w:tc>
          <w:tcPr>
            <w:tcW w:w="240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10346973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>Fuencisla García, Ericsson</w:t>
            </w:r>
          </w:p>
        </w:tc>
      </w:tr>
      <w:tr w:rsidR="000E790E" w:rsidRPr="000E790E" w14:paraId="076CBD62" w14:textId="77777777" w:rsidTr="000E790E">
        <w:trPr>
          <w:trHeight w:val="20"/>
        </w:trPr>
        <w:tc>
          <w:tcPr>
            <w:tcW w:w="757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75690DEF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970045</w:t>
            </w:r>
          </w:p>
        </w:tc>
        <w:tc>
          <w:tcPr>
            <w:tcW w:w="396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5A486E9A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 xml:space="preserve">   CT3 aspects of UEP18</w:t>
            </w:r>
          </w:p>
        </w:tc>
        <w:tc>
          <w:tcPr>
            <w:tcW w:w="179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27C7EFA0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UEP18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3C409342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C3</w:t>
            </w:r>
          </w:p>
        </w:tc>
        <w:tc>
          <w:tcPr>
            <w:tcW w:w="851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145E256B" w14:textId="77777777" w:rsidR="000E790E" w:rsidRPr="000E790E" w:rsidRDefault="000E790E" w:rsidP="00107D70">
            <w:pPr>
              <w:spacing w:after="0"/>
              <w:rPr>
                <w:rFonts w:ascii="Calibri" w:hAnsi="Calibri" w:cs="Calibri"/>
                <w:color w:val="0563C1"/>
                <w:sz w:val="14"/>
                <w:szCs w:val="14"/>
                <w:u w:val="single"/>
                <w:lang w:eastAsia="en-GB"/>
              </w:rPr>
            </w:pPr>
            <w:hyperlink r:id="rId147" w:history="1">
              <w:r w:rsidRPr="000E790E">
                <w:rPr>
                  <w:rFonts w:ascii="Calibri" w:hAnsi="Calibri" w:cs="Calibri"/>
                  <w:color w:val="0563C1"/>
                  <w:sz w:val="14"/>
                  <w:szCs w:val="14"/>
                  <w:u w:val="single"/>
                  <w:lang w:eastAsia="en-GB"/>
                </w:rPr>
                <w:t>CP-222238</w:t>
              </w:r>
            </w:hyperlink>
          </w:p>
        </w:tc>
        <w:tc>
          <w:tcPr>
            <w:tcW w:w="240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7ACE368F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>Fuencisla García, Ericsson</w:t>
            </w:r>
          </w:p>
        </w:tc>
      </w:tr>
      <w:tr w:rsidR="000E790E" w:rsidRPr="000E790E" w14:paraId="32864BCD" w14:textId="77777777" w:rsidTr="000E790E">
        <w:trPr>
          <w:trHeight w:val="20"/>
        </w:trPr>
        <w:tc>
          <w:tcPr>
            <w:tcW w:w="757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71AA0F26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970046</w:t>
            </w:r>
          </w:p>
        </w:tc>
        <w:tc>
          <w:tcPr>
            <w:tcW w:w="396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241407A3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 xml:space="preserve">   CT4 aspects of UEP18</w:t>
            </w:r>
          </w:p>
        </w:tc>
        <w:tc>
          <w:tcPr>
            <w:tcW w:w="179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2F75C22C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UEP18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53A6D02D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C4</w:t>
            </w:r>
          </w:p>
        </w:tc>
        <w:tc>
          <w:tcPr>
            <w:tcW w:w="851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418D1F0C" w14:textId="77777777" w:rsidR="000E790E" w:rsidRPr="000E790E" w:rsidRDefault="000E790E" w:rsidP="00107D70">
            <w:pPr>
              <w:spacing w:after="0"/>
              <w:rPr>
                <w:rFonts w:ascii="Calibri" w:hAnsi="Calibri" w:cs="Calibri"/>
                <w:color w:val="0563C1"/>
                <w:sz w:val="14"/>
                <w:szCs w:val="14"/>
                <w:u w:val="single"/>
                <w:lang w:eastAsia="en-GB"/>
              </w:rPr>
            </w:pPr>
            <w:hyperlink r:id="rId148" w:history="1">
              <w:r w:rsidRPr="000E790E">
                <w:rPr>
                  <w:rFonts w:ascii="Calibri" w:hAnsi="Calibri" w:cs="Calibri"/>
                  <w:color w:val="0563C1"/>
                  <w:sz w:val="14"/>
                  <w:szCs w:val="14"/>
                  <w:u w:val="single"/>
                  <w:lang w:eastAsia="en-GB"/>
                </w:rPr>
                <w:t>CP-222238</w:t>
              </w:r>
            </w:hyperlink>
          </w:p>
        </w:tc>
        <w:tc>
          <w:tcPr>
            <w:tcW w:w="240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5DECDAE3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>Fuencisla García, Ericsson</w:t>
            </w:r>
          </w:p>
        </w:tc>
      </w:tr>
      <w:tr w:rsidR="000E790E" w:rsidRPr="000E790E" w14:paraId="7022F1A7" w14:textId="77777777" w:rsidTr="000E790E">
        <w:trPr>
          <w:trHeight w:val="20"/>
        </w:trPr>
        <w:tc>
          <w:tcPr>
            <w:tcW w:w="757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6516CADE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>990115</w:t>
            </w:r>
          </w:p>
        </w:tc>
        <w:tc>
          <w:tcPr>
            <w:tcW w:w="396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367186DB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FF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FF"/>
                <w:sz w:val="14"/>
                <w:szCs w:val="14"/>
                <w:lang w:eastAsia="en-GB"/>
              </w:rPr>
              <w:t xml:space="preserve">Application Data Analytics Enablement Service </w:t>
            </w:r>
          </w:p>
        </w:tc>
        <w:tc>
          <w:tcPr>
            <w:tcW w:w="179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3C4F6217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>ADAES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4C72E0B9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 </w:t>
            </w:r>
          </w:p>
        </w:tc>
        <w:tc>
          <w:tcPr>
            <w:tcW w:w="851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6E240746" w14:textId="77777777" w:rsidR="000E790E" w:rsidRPr="000E790E" w:rsidRDefault="000E790E" w:rsidP="00107D70">
            <w:pPr>
              <w:spacing w:after="0"/>
              <w:rPr>
                <w:rFonts w:ascii="Calibri" w:hAnsi="Calibri" w:cs="Calibri"/>
                <w:color w:val="0563C1"/>
                <w:sz w:val="14"/>
                <w:szCs w:val="14"/>
                <w:u w:val="single"/>
                <w:lang w:eastAsia="en-GB"/>
              </w:rPr>
            </w:pPr>
            <w:hyperlink r:id="rId149" w:history="1">
              <w:r w:rsidRPr="000E790E">
                <w:rPr>
                  <w:rFonts w:ascii="Calibri" w:hAnsi="Calibri" w:cs="Calibri"/>
                  <w:color w:val="0563C1"/>
                  <w:sz w:val="14"/>
                  <w:szCs w:val="14"/>
                  <w:u w:val="single"/>
                  <w:lang w:eastAsia="en-GB"/>
                </w:rPr>
                <w:t>SP-220913</w:t>
              </w:r>
            </w:hyperlink>
          </w:p>
        </w:tc>
        <w:tc>
          <w:tcPr>
            <w:tcW w:w="240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7738021C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 xml:space="preserve">Pateromichelakis, Emmanouil (Manos) </w:t>
            </w:r>
          </w:p>
        </w:tc>
      </w:tr>
      <w:tr w:rsidR="000E790E" w:rsidRPr="000E790E" w14:paraId="1D16A1BA" w14:textId="77777777" w:rsidTr="000E790E">
        <w:trPr>
          <w:trHeight w:val="20"/>
        </w:trPr>
        <w:tc>
          <w:tcPr>
            <w:tcW w:w="757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079D94FF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970036</w:t>
            </w:r>
          </w:p>
        </w:tc>
        <w:tc>
          <w:tcPr>
            <w:tcW w:w="396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4369C1E5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 xml:space="preserve">   Stage 2 of ADAES</w:t>
            </w:r>
          </w:p>
        </w:tc>
        <w:tc>
          <w:tcPr>
            <w:tcW w:w="179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4B403E11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ADAES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7A99DDC6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S6</w:t>
            </w:r>
          </w:p>
        </w:tc>
        <w:tc>
          <w:tcPr>
            <w:tcW w:w="851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7BDDFFB2" w14:textId="77777777" w:rsidR="000E790E" w:rsidRPr="000E790E" w:rsidRDefault="000E790E" w:rsidP="00107D70">
            <w:pPr>
              <w:spacing w:after="0"/>
              <w:rPr>
                <w:rFonts w:ascii="Calibri" w:hAnsi="Calibri" w:cs="Calibri"/>
                <w:color w:val="0563C1"/>
                <w:sz w:val="14"/>
                <w:szCs w:val="14"/>
                <w:u w:val="single"/>
                <w:lang w:eastAsia="en-GB"/>
              </w:rPr>
            </w:pPr>
            <w:hyperlink r:id="rId150" w:history="1">
              <w:r w:rsidRPr="000E790E">
                <w:rPr>
                  <w:rFonts w:ascii="Calibri" w:hAnsi="Calibri" w:cs="Calibri"/>
                  <w:color w:val="0563C1"/>
                  <w:sz w:val="14"/>
                  <w:szCs w:val="14"/>
                  <w:u w:val="single"/>
                  <w:lang w:eastAsia="en-GB"/>
                </w:rPr>
                <w:t>SP-230275</w:t>
              </w:r>
            </w:hyperlink>
          </w:p>
        </w:tc>
        <w:tc>
          <w:tcPr>
            <w:tcW w:w="240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0EA738CB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 xml:space="preserve">Pateromichelakis, Emmanouil (Manos) </w:t>
            </w:r>
          </w:p>
        </w:tc>
      </w:tr>
      <w:tr w:rsidR="000E790E" w:rsidRPr="000E790E" w14:paraId="47F77D8D" w14:textId="77777777" w:rsidTr="000E790E">
        <w:trPr>
          <w:trHeight w:val="20"/>
        </w:trPr>
        <w:tc>
          <w:tcPr>
            <w:tcW w:w="757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08472661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990020</w:t>
            </w:r>
          </w:p>
        </w:tc>
        <w:tc>
          <w:tcPr>
            <w:tcW w:w="396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2C98077E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 xml:space="preserve">   CT1 aspects of ADAES</w:t>
            </w:r>
          </w:p>
        </w:tc>
        <w:tc>
          <w:tcPr>
            <w:tcW w:w="179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5F6445B6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ADAES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24D34843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C1</w:t>
            </w:r>
          </w:p>
        </w:tc>
        <w:tc>
          <w:tcPr>
            <w:tcW w:w="851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5887F074" w14:textId="77777777" w:rsidR="000E790E" w:rsidRPr="000E790E" w:rsidRDefault="000E790E" w:rsidP="00107D70">
            <w:pPr>
              <w:spacing w:after="0"/>
              <w:rPr>
                <w:rFonts w:ascii="Calibri" w:hAnsi="Calibri" w:cs="Calibri"/>
                <w:color w:val="0563C1"/>
                <w:sz w:val="14"/>
                <w:szCs w:val="14"/>
                <w:u w:val="single"/>
                <w:lang w:eastAsia="en-GB"/>
              </w:rPr>
            </w:pPr>
            <w:hyperlink r:id="rId151" w:history="1">
              <w:r w:rsidRPr="000E790E">
                <w:rPr>
                  <w:rFonts w:ascii="Calibri" w:hAnsi="Calibri" w:cs="Calibri"/>
                  <w:color w:val="0563C1"/>
                  <w:sz w:val="14"/>
                  <w:szCs w:val="14"/>
                  <w:u w:val="single"/>
                  <w:lang w:eastAsia="en-GB"/>
                </w:rPr>
                <w:t>CP-230333</w:t>
              </w:r>
            </w:hyperlink>
          </w:p>
        </w:tc>
        <w:tc>
          <w:tcPr>
            <w:tcW w:w="240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7220823B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proofErr w:type="spellStart"/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>Atarius</w:t>
            </w:r>
            <w:proofErr w:type="spellEnd"/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>, Roozbeh, Lenovo</w:t>
            </w:r>
          </w:p>
        </w:tc>
      </w:tr>
      <w:tr w:rsidR="000E790E" w:rsidRPr="000E790E" w14:paraId="61B968E2" w14:textId="77777777" w:rsidTr="000E790E">
        <w:trPr>
          <w:trHeight w:val="20"/>
        </w:trPr>
        <w:tc>
          <w:tcPr>
            <w:tcW w:w="757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7C985B97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990097</w:t>
            </w:r>
          </w:p>
        </w:tc>
        <w:tc>
          <w:tcPr>
            <w:tcW w:w="396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7BFEBA18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 xml:space="preserve">   CT3 aspects of ADAES</w:t>
            </w:r>
          </w:p>
        </w:tc>
        <w:tc>
          <w:tcPr>
            <w:tcW w:w="179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76362FDD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ADAES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17D728F3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C3</w:t>
            </w:r>
          </w:p>
        </w:tc>
        <w:tc>
          <w:tcPr>
            <w:tcW w:w="851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344AA8E7" w14:textId="77777777" w:rsidR="000E790E" w:rsidRPr="000E790E" w:rsidRDefault="000E790E" w:rsidP="00107D70">
            <w:pPr>
              <w:spacing w:after="0"/>
              <w:rPr>
                <w:rFonts w:ascii="Calibri" w:hAnsi="Calibri" w:cs="Calibri"/>
                <w:color w:val="0563C1"/>
                <w:sz w:val="14"/>
                <w:szCs w:val="14"/>
                <w:u w:val="single"/>
                <w:lang w:eastAsia="en-GB"/>
              </w:rPr>
            </w:pPr>
            <w:hyperlink r:id="rId152" w:history="1">
              <w:r w:rsidRPr="000E790E">
                <w:rPr>
                  <w:rFonts w:ascii="Calibri" w:hAnsi="Calibri" w:cs="Calibri"/>
                  <w:color w:val="0563C1"/>
                  <w:sz w:val="14"/>
                  <w:szCs w:val="14"/>
                  <w:u w:val="single"/>
                  <w:lang w:eastAsia="en-GB"/>
                </w:rPr>
                <w:t>CP-230333</w:t>
              </w:r>
            </w:hyperlink>
          </w:p>
        </w:tc>
        <w:tc>
          <w:tcPr>
            <w:tcW w:w="240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2F3E695B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proofErr w:type="spellStart"/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>Atarius</w:t>
            </w:r>
            <w:proofErr w:type="spellEnd"/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>, Roozbeh, Lenovo</w:t>
            </w:r>
          </w:p>
        </w:tc>
      </w:tr>
      <w:tr w:rsidR="000E790E" w:rsidRPr="000E790E" w14:paraId="50C1E292" w14:textId="77777777" w:rsidTr="000E790E">
        <w:trPr>
          <w:trHeight w:val="20"/>
        </w:trPr>
        <w:tc>
          <w:tcPr>
            <w:tcW w:w="757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20F99DC4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>980116</w:t>
            </w:r>
          </w:p>
        </w:tc>
        <w:tc>
          <w:tcPr>
            <w:tcW w:w="396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23261EC1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FF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FF"/>
                <w:sz w:val="14"/>
                <w:szCs w:val="14"/>
                <w:lang w:eastAsia="en-GB"/>
              </w:rPr>
              <w:t xml:space="preserve">Seamless UE context recovery </w:t>
            </w:r>
          </w:p>
        </w:tc>
        <w:tc>
          <w:tcPr>
            <w:tcW w:w="179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08768E96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>SUECR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4748B402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 </w:t>
            </w:r>
          </w:p>
        </w:tc>
        <w:tc>
          <w:tcPr>
            <w:tcW w:w="851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4B2E8E50" w14:textId="77777777" w:rsidR="000E790E" w:rsidRPr="000E790E" w:rsidRDefault="000E790E" w:rsidP="00107D70">
            <w:pPr>
              <w:spacing w:after="0"/>
              <w:rPr>
                <w:rFonts w:ascii="Calibri" w:hAnsi="Calibri" w:cs="Calibri"/>
                <w:color w:val="0563C1"/>
                <w:sz w:val="14"/>
                <w:szCs w:val="14"/>
                <w:u w:val="single"/>
                <w:lang w:eastAsia="en-GB"/>
              </w:rPr>
            </w:pPr>
            <w:hyperlink r:id="rId153" w:history="1">
              <w:r w:rsidRPr="000E790E">
                <w:rPr>
                  <w:rFonts w:ascii="Calibri" w:hAnsi="Calibri" w:cs="Calibri"/>
                  <w:color w:val="0563C1"/>
                  <w:sz w:val="14"/>
                  <w:szCs w:val="14"/>
                  <w:u w:val="single"/>
                  <w:lang w:eastAsia="en-GB"/>
                </w:rPr>
                <w:t>SP-220810</w:t>
              </w:r>
            </w:hyperlink>
          </w:p>
        </w:tc>
        <w:tc>
          <w:tcPr>
            <w:tcW w:w="240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541667E1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 xml:space="preserve">Lalith </w:t>
            </w:r>
            <w:proofErr w:type="spellStart"/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>kumar</w:t>
            </w:r>
            <w:proofErr w:type="spellEnd"/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 xml:space="preserve">, Samsung </w:t>
            </w:r>
          </w:p>
        </w:tc>
      </w:tr>
      <w:tr w:rsidR="000E790E" w:rsidRPr="000E790E" w14:paraId="410C4905" w14:textId="77777777" w:rsidTr="000E790E">
        <w:trPr>
          <w:trHeight w:val="20"/>
        </w:trPr>
        <w:tc>
          <w:tcPr>
            <w:tcW w:w="757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391DD6AD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>970020</w:t>
            </w:r>
          </w:p>
        </w:tc>
        <w:tc>
          <w:tcPr>
            <w:tcW w:w="396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48C18A4E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 xml:space="preserve">   Stage 2 of Seamless UE context recovery </w:t>
            </w:r>
          </w:p>
        </w:tc>
        <w:tc>
          <w:tcPr>
            <w:tcW w:w="179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43E3BBE9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>SUECR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12ACB0DD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>S2</w:t>
            </w:r>
          </w:p>
        </w:tc>
        <w:tc>
          <w:tcPr>
            <w:tcW w:w="851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0609D240" w14:textId="77777777" w:rsidR="000E790E" w:rsidRPr="000E790E" w:rsidRDefault="000E790E" w:rsidP="00107D70">
            <w:pPr>
              <w:spacing w:after="0"/>
              <w:rPr>
                <w:rFonts w:ascii="Calibri" w:hAnsi="Calibri" w:cs="Calibri"/>
                <w:color w:val="0563C1"/>
                <w:sz w:val="14"/>
                <w:szCs w:val="14"/>
                <w:u w:val="single"/>
                <w:lang w:eastAsia="en-GB"/>
              </w:rPr>
            </w:pPr>
            <w:hyperlink r:id="rId154" w:history="1">
              <w:r w:rsidRPr="000E790E">
                <w:rPr>
                  <w:rFonts w:ascii="Calibri" w:hAnsi="Calibri" w:cs="Calibri"/>
                  <w:color w:val="0563C1"/>
                  <w:sz w:val="14"/>
                  <w:szCs w:val="14"/>
                  <w:u w:val="single"/>
                  <w:lang w:eastAsia="en-GB"/>
                </w:rPr>
                <w:t>SP-220810</w:t>
              </w:r>
            </w:hyperlink>
          </w:p>
        </w:tc>
        <w:tc>
          <w:tcPr>
            <w:tcW w:w="240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41D38B0F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 xml:space="preserve">Lalith </w:t>
            </w:r>
            <w:proofErr w:type="spellStart"/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>kumar</w:t>
            </w:r>
            <w:proofErr w:type="spellEnd"/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 xml:space="preserve">, Samsung </w:t>
            </w:r>
          </w:p>
        </w:tc>
      </w:tr>
      <w:tr w:rsidR="000E790E" w:rsidRPr="000E790E" w14:paraId="246E693A" w14:textId="77777777" w:rsidTr="000E790E">
        <w:trPr>
          <w:trHeight w:val="20"/>
        </w:trPr>
        <w:tc>
          <w:tcPr>
            <w:tcW w:w="757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0F5A0914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980088</w:t>
            </w:r>
          </w:p>
        </w:tc>
        <w:tc>
          <w:tcPr>
            <w:tcW w:w="396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0C1B09F4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 xml:space="preserve">   CT1 aspects of Seamless UE context recovery </w:t>
            </w:r>
          </w:p>
        </w:tc>
        <w:tc>
          <w:tcPr>
            <w:tcW w:w="179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04598646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SUECR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7980DA7B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C1</w:t>
            </w:r>
          </w:p>
        </w:tc>
        <w:tc>
          <w:tcPr>
            <w:tcW w:w="851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5F4AA395" w14:textId="77777777" w:rsidR="000E790E" w:rsidRPr="000E790E" w:rsidRDefault="000E790E" w:rsidP="00107D70">
            <w:pPr>
              <w:spacing w:after="0"/>
              <w:rPr>
                <w:rFonts w:ascii="Calibri" w:hAnsi="Calibri" w:cs="Calibri"/>
                <w:color w:val="0563C1"/>
                <w:sz w:val="14"/>
                <w:szCs w:val="14"/>
                <w:u w:val="single"/>
                <w:lang w:eastAsia="en-GB"/>
              </w:rPr>
            </w:pPr>
            <w:hyperlink r:id="rId155" w:history="1">
              <w:r w:rsidRPr="000E790E">
                <w:rPr>
                  <w:rFonts w:ascii="Calibri" w:hAnsi="Calibri" w:cs="Calibri"/>
                  <w:color w:val="0563C1"/>
                  <w:sz w:val="14"/>
                  <w:szCs w:val="14"/>
                  <w:u w:val="single"/>
                  <w:lang w:eastAsia="en-GB"/>
                </w:rPr>
                <w:t>CP-223113</w:t>
              </w:r>
            </w:hyperlink>
          </w:p>
        </w:tc>
        <w:tc>
          <w:tcPr>
            <w:tcW w:w="240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4D72718E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>Hashmi, Danish Ehsan, Samsung</w:t>
            </w:r>
          </w:p>
        </w:tc>
      </w:tr>
      <w:tr w:rsidR="000E790E" w:rsidRPr="000E790E" w14:paraId="2B5B6576" w14:textId="77777777" w:rsidTr="000E790E">
        <w:trPr>
          <w:trHeight w:val="20"/>
        </w:trPr>
        <w:tc>
          <w:tcPr>
            <w:tcW w:w="757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3AC79682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980089</w:t>
            </w:r>
          </w:p>
        </w:tc>
        <w:tc>
          <w:tcPr>
            <w:tcW w:w="396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15E5DB29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 xml:space="preserve">   CT3 aspects of Seamless UE context recovery </w:t>
            </w:r>
          </w:p>
        </w:tc>
        <w:tc>
          <w:tcPr>
            <w:tcW w:w="179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2E1576E2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SUECR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087E7E6B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C3</w:t>
            </w:r>
          </w:p>
        </w:tc>
        <w:tc>
          <w:tcPr>
            <w:tcW w:w="851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77C478D4" w14:textId="77777777" w:rsidR="000E790E" w:rsidRPr="000E790E" w:rsidRDefault="000E790E" w:rsidP="00107D70">
            <w:pPr>
              <w:spacing w:after="0"/>
              <w:rPr>
                <w:rFonts w:ascii="Calibri" w:hAnsi="Calibri" w:cs="Calibri"/>
                <w:color w:val="0563C1"/>
                <w:sz w:val="14"/>
                <w:szCs w:val="14"/>
                <w:u w:val="single"/>
                <w:lang w:eastAsia="en-GB"/>
              </w:rPr>
            </w:pPr>
            <w:hyperlink r:id="rId156" w:history="1">
              <w:r w:rsidRPr="000E790E">
                <w:rPr>
                  <w:rFonts w:ascii="Calibri" w:hAnsi="Calibri" w:cs="Calibri"/>
                  <w:color w:val="0563C1"/>
                  <w:sz w:val="14"/>
                  <w:szCs w:val="14"/>
                  <w:u w:val="single"/>
                  <w:lang w:eastAsia="en-GB"/>
                </w:rPr>
                <w:t>CP-223113</w:t>
              </w:r>
            </w:hyperlink>
          </w:p>
        </w:tc>
        <w:tc>
          <w:tcPr>
            <w:tcW w:w="240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475C526E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>Hashmi, Danish Ehsan, Samsung</w:t>
            </w:r>
          </w:p>
        </w:tc>
      </w:tr>
      <w:tr w:rsidR="000E790E" w:rsidRPr="000E790E" w14:paraId="463B6A65" w14:textId="77777777" w:rsidTr="000E790E">
        <w:trPr>
          <w:trHeight w:val="20"/>
        </w:trPr>
        <w:tc>
          <w:tcPr>
            <w:tcW w:w="757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6C501A62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980090</w:t>
            </w:r>
          </w:p>
        </w:tc>
        <w:tc>
          <w:tcPr>
            <w:tcW w:w="396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58111C7C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 xml:space="preserve">   CT4 aspects of Seamless UE context recovery </w:t>
            </w:r>
          </w:p>
        </w:tc>
        <w:tc>
          <w:tcPr>
            <w:tcW w:w="179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237E96B1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SUECR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4A67CF61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C4</w:t>
            </w:r>
          </w:p>
        </w:tc>
        <w:tc>
          <w:tcPr>
            <w:tcW w:w="851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0B8B963B" w14:textId="77777777" w:rsidR="000E790E" w:rsidRPr="000E790E" w:rsidRDefault="000E790E" w:rsidP="00107D70">
            <w:pPr>
              <w:spacing w:after="0"/>
              <w:rPr>
                <w:rFonts w:ascii="Calibri" w:hAnsi="Calibri" w:cs="Calibri"/>
                <w:color w:val="0563C1"/>
                <w:sz w:val="14"/>
                <w:szCs w:val="14"/>
                <w:u w:val="single"/>
                <w:lang w:eastAsia="en-GB"/>
              </w:rPr>
            </w:pPr>
            <w:hyperlink r:id="rId157" w:history="1">
              <w:r w:rsidRPr="000E790E">
                <w:rPr>
                  <w:rFonts w:ascii="Calibri" w:hAnsi="Calibri" w:cs="Calibri"/>
                  <w:color w:val="0563C1"/>
                  <w:sz w:val="14"/>
                  <w:szCs w:val="14"/>
                  <w:u w:val="single"/>
                  <w:lang w:eastAsia="en-GB"/>
                </w:rPr>
                <w:t>CP-223113</w:t>
              </w:r>
            </w:hyperlink>
          </w:p>
        </w:tc>
        <w:tc>
          <w:tcPr>
            <w:tcW w:w="240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050F0EAF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>Hashmi, Danish Ehsan, Samsung</w:t>
            </w:r>
          </w:p>
        </w:tc>
      </w:tr>
      <w:tr w:rsidR="000E790E" w:rsidRPr="000E790E" w14:paraId="590CE2F3" w14:textId="77777777" w:rsidTr="000E790E">
        <w:trPr>
          <w:trHeight w:val="20"/>
        </w:trPr>
        <w:tc>
          <w:tcPr>
            <w:tcW w:w="757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706D8FC3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>980119</w:t>
            </w:r>
          </w:p>
        </w:tc>
        <w:tc>
          <w:tcPr>
            <w:tcW w:w="396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36311B56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FF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FF"/>
                <w:sz w:val="14"/>
                <w:szCs w:val="14"/>
                <w:lang w:eastAsia="en-GB"/>
              </w:rPr>
              <w:t xml:space="preserve">Extensions to the TSC Framework to support </w:t>
            </w:r>
            <w:proofErr w:type="spellStart"/>
            <w:r w:rsidRPr="000E790E">
              <w:rPr>
                <w:rFonts w:ascii="Arial" w:hAnsi="Arial" w:cs="Arial"/>
                <w:b/>
                <w:bCs/>
                <w:color w:val="0000FF"/>
                <w:sz w:val="14"/>
                <w:szCs w:val="14"/>
                <w:lang w:eastAsia="en-GB"/>
              </w:rPr>
              <w:t>DetNet</w:t>
            </w:r>
            <w:proofErr w:type="spellEnd"/>
            <w:r w:rsidRPr="000E790E">
              <w:rPr>
                <w:rFonts w:ascii="Arial" w:hAnsi="Arial" w:cs="Arial"/>
                <w:b/>
                <w:bCs/>
                <w:color w:val="0000FF"/>
                <w:sz w:val="14"/>
                <w:szCs w:val="14"/>
                <w:lang w:eastAsia="en-GB"/>
              </w:rPr>
              <w:t xml:space="preserve"> </w:t>
            </w:r>
          </w:p>
        </w:tc>
        <w:tc>
          <w:tcPr>
            <w:tcW w:w="179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14F27083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proofErr w:type="spellStart"/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>DetNet</w:t>
            </w:r>
            <w:proofErr w:type="spellEnd"/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33D302E5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 </w:t>
            </w:r>
          </w:p>
        </w:tc>
        <w:tc>
          <w:tcPr>
            <w:tcW w:w="851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4122D299" w14:textId="77777777" w:rsidR="000E790E" w:rsidRPr="000E790E" w:rsidRDefault="000E790E" w:rsidP="00107D70">
            <w:pPr>
              <w:spacing w:after="0"/>
              <w:rPr>
                <w:rFonts w:ascii="Calibri" w:hAnsi="Calibri" w:cs="Calibri"/>
                <w:color w:val="0563C1"/>
                <w:sz w:val="14"/>
                <w:szCs w:val="14"/>
                <w:u w:val="single"/>
                <w:lang w:eastAsia="en-GB"/>
              </w:rPr>
            </w:pPr>
            <w:hyperlink r:id="rId158" w:history="1">
              <w:r w:rsidRPr="000E790E">
                <w:rPr>
                  <w:rFonts w:ascii="Calibri" w:hAnsi="Calibri" w:cs="Calibri"/>
                  <w:color w:val="0563C1"/>
                  <w:sz w:val="14"/>
                  <w:szCs w:val="14"/>
                  <w:u w:val="single"/>
                  <w:lang w:eastAsia="en-GB"/>
                </w:rPr>
                <w:t>SP-220801</w:t>
              </w:r>
            </w:hyperlink>
          </w:p>
        </w:tc>
        <w:tc>
          <w:tcPr>
            <w:tcW w:w="240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6FF61564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 xml:space="preserve">Miklós, György, Ericsson </w:t>
            </w:r>
          </w:p>
        </w:tc>
      </w:tr>
      <w:tr w:rsidR="000E790E" w:rsidRPr="000E790E" w14:paraId="20849776" w14:textId="77777777" w:rsidTr="000E790E">
        <w:trPr>
          <w:trHeight w:val="20"/>
        </w:trPr>
        <w:tc>
          <w:tcPr>
            <w:tcW w:w="757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5E6B6D53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>970011</w:t>
            </w:r>
          </w:p>
        </w:tc>
        <w:tc>
          <w:tcPr>
            <w:tcW w:w="396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5A4DFC51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 xml:space="preserve">   Stage 2 of Extensions to the TSC Framework to support </w:t>
            </w:r>
            <w:proofErr w:type="spellStart"/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>DetNet</w:t>
            </w:r>
            <w:proofErr w:type="spellEnd"/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 xml:space="preserve"> </w:t>
            </w:r>
          </w:p>
        </w:tc>
        <w:tc>
          <w:tcPr>
            <w:tcW w:w="179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7CD5903B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proofErr w:type="spellStart"/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>DetNet</w:t>
            </w:r>
            <w:proofErr w:type="spellEnd"/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280B1B59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>S2</w:t>
            </w:r>
          </w:p>
        </w:tc>
        <w:tc>
          <w:tcPr>
            <w:tcW w:w="851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4D24FF2C" w14:textId="77777777" w:rsidR="000E790E" w:rsidRPr="000E790E" w:rsidRDefault="000E790E" w:rsidP="00107D70">
            <w:pPr>
              <w:spacing w:after="0"/>
              <w:rPr>
                <w:rFonts w:ascii="Calibri" w:hAnsi="Calibri" w:cs="Calibri"/>
                <w:color w:val="0563C1"/>
                <w:sz w:val="14"/>
                <w:szCs w:val="14"/>
                <w:u w:val="single"/>
                <w:lang w:eastAsia="en-GB"/>
              </w:rPr>
            </w:pPr>
            <w:hyperlink r:id="rId159" w:history="1">
              <w:r w:rsidRPr="000E790E">
                <w:rPr>
                  <w:rFonts w:ascii="Calibri" w:hAnsi="Calibri" w:cs="Calibri"/>
                  <w:color w:val="0563C1"/>
                  <w:sz w:val="14"/>
                  <w:szCs w:val="14"/>
                  <w:u w:val="single"/>
                  <w:lang w:eastAsia="en-GB"/>
                </w:rPr>
                <w:t>SP-230172</w:t>
              </w:r>
            </w:hyperlink>
          </w:p>
        </w:tc>
        <w:tc>
          <w:tcPr>
            <w:tcW w:w="240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1F5E0CA9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 xml:space="preserve">Miklós, György, Ericsson </w:t>
            </w:r>
          </w:p>
        </w:tc>
      </w:tr>
      <w:tr w:rsidR="000E790E" w:rsidRPr="000E790E" w14:paraId="096938CA" w14:textId="77777777" w:rsidTr="000E790E">
        <w:trPr>
          <w:trHeight w:val="20"/>
        </w:trPr>
        <w:tc>
          <w:tcPr>
            <w:tcW w:w="757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19B3559F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980093</w:t>
            </w:r>
          </w:p>
        </w:tc>
        <w:tc>
          <w:tcPr>
            <w:tcW w:w="396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0FE880BE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 xml:space="preserve">   CT1 aspects of </w:t>
            </w:r>
            <w:proofErr w:type="spellStart"/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Detnet</w:t>
            </w:r>
            <w:proofErr w:type="spellEnd"/>
          </w:p>
        </w:tc>
        <w:tc>
          <w:tcPr>
            <w:tcW w:w="179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659FB38A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proofErr w:type="spellStart"/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DetNet</w:t>
            </w:r>
            <w:proofErr w:type="spellEnd"/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3AB7B004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C1</w:t>
            </w:r>
          </w:p>
        </w:tc>
        <w:tc>
          <w:tcPr>
            <w:tcW w:w="851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33E85F19" w14:textId="77777777" w:rsidR="000E790E" w:rsidRPr="000E790E" w:rsidRDefault="000E790E" w:rsidP="00107D70">
            <w:pPr>
              <w:spacing w:after="0"/>
              <w:rPr>
                <w:rFonts w:ascii="Calibri" w:hAnsi="Calibri" w:cs="Calibri"/>
                <w:color w:val="0563C1"/>
                <w:sz w:val="14"/>
                <w:szCs w:val="14"/>
                <w:u w:val="single"/>
                <w:lang w:eastAsia="en-GB"/>
              </w:rPr>
            </w:pPr>
            <w:hyperlink r:id="rId160" w:history="1">
              <w:r w:rsidRPr="000E790E">
                <w:rPr>
                  <w:rFonts w:ascii="Calibri" w:hAnsi="Calibri" w:cs="Calibri"/>
                  <w:color w:val="0563C1"/>
                  <w:sz w:val="14"/>
                  <w:szCs w:val="14"/>
                  <w:u w:val="single"/>
                  <w:lang w:eastAsia="en-GB"/>
                </w:rPr>
                <w:t>CP-231195</w:t>
              </w:r>
            </w:hyperlink>
          </w:p>
        </w:tc>
        <w:tc>
          <w:tcPr>
            <w:tcW w:w="240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74950D28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>Fuencisla García, Ericsson</w:t>
            </w:r>
          </w:p>
        </w:tc>
      </w:tr>
      <w:tr w:rsidR="000E790E" w:rsidRPr="000E790E" w14:paraId="70927A6C" w14:textId="77777777" w:rsidTr="000E790E">
        <w:trPr>
          <w:trHeight w:val="20"/>
        </w:trPr>
        <w:tc>
          <w:tcPr>
            <w:tcW w:w="757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24B44F23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980094</w:t>
            </w:r>
          </w:p>
        </w:tc>
        <w:tc>
          <w:tcPr>
            <w:tcW w:w="396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344CBC92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 xml:space="preserve">   CT3 aspects of </w:t>
            </w:r>
            <w:proofErr w:type="spellStart"/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Detnet</w:t>
            </w:r>
            <w:proofErr w:type="spellEnd"/>
          </w:p>
        </w:tc>
        <w:tc>
          <w:tcPr>
            <w:tcW w:w="179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7EEAF21F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proofErr w:type="spellStart"/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DetNet</w:t>
            </w:r>
            <w:proofErr w:type="spellEnd"/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16577B3C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C3</w:t>
            </w:r>
          </w:p>
        </w:tc>
        <w:tc>
          <w:tcPr>
            <w:tcW w:w="851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351F7CE5" w14:textId="77777777" w:rsidR="000E790E" w:rsidRPr="000E790E" w:rsidRDefault="000E790E" w:rsidP="00107D70">
            <w:pPr>
              <w:spacing w:after="0"/>
              <w:rPr>
                <w:rFonts w:ascii="Calibri" w:hAnsi="Calibri" w:cs="Calibri"/>
                <w:color w:val="0563C1"/>
                <w:sz w:val="14"/>
                <w:szCs w:val="14"/>
                <w:u w:val="single"/>
                <w:lang w:eastAsia="en-GB"/>
              </w:rPr>
            </w:pPr>
            <w:hyperlink r:id="rId161" w:history="1">
              <w:r w:rsidRPr="000E790E">
                <w:rPr>
                  <w:rFonts w:ascii="Calibri" w:hAnsi="Calibri" w:cs="Calibri"/>
                  <w:color w:val="0563C1"/>
                  <w:sz w:val="14"/>
                  <w:szCs w:val="14"/>
                  <w:u w:val="single"/>
                  <w:lang w:eastAsia="en-GB"/>
                </w:rPr>
                <w:t>CP-231195</w:t>
              </w:r>
            </w:hyperlink>
          </w:p>
        </w:tc>
        <w:tc>
          <w:tcPr>
            <w:tcW w:w="240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14073DB4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>Fuencisla García, Ericsson</w:t>
            </w:r>
          </w:p>
        </w:tc>
      </w:tr>
      <w:tr w:rsidR="000E790E" w:rsidRPr="000E790E" w14:paraId="03A380AB" w14:textId="77777777" w:rsidTr="000E790E">
        <w:trPr>
          <w:trHeight w:val="20"/>
        </w:trPr>
        <w:tc>
          <w:tcPr>
            <w:tcW w:w="757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3E6F70F4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980095</w:t>
            </w:r>
          </w:p>
        </w:tc>
        <w:tc>
          <w:tcPr>
            <w:tcW w:w="396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544D13E3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 xml:space="preserve">   CT4 aspects of </w:t>
            </w:r>
            <w:proofErr w:type="spellStart"/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Detnet</w:t>
            </w:r>
            <w:proofErr w:type="spellEnd"/>
          </w:p>
        </w:tc>
        <w:tc>
          <w:tcPr>
            <w:tcW w:w="179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2C00BDBD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proofErr w:type="spellStart"/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DetNet</w:t>
            </w:r>
            <w:proofErr w:type="spellEnd"/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337BC012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C4</w:t>
            </w:r>
          </w:p>
        </w:tc>
        <w:tc>
          <w:tcPr>
            <w:tcW w:w="851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2D844629" w14:textId="77777777" w:rsidR="000E790E" w:rsidRPr="000E790E" w:rsidRDefault="000E790E" w:rsidP="00107D70">
            <w:pPr>
              <w:spacing w:after="0"/>
              <w:rPr>
                <w:rFonts w:ascii="Calibri" w:hAnsi="Calibri" w:cs="Calibri"/>
                <w:color w:val="0563C1"/>
                <w:sz w:val="14"/>
                <w:szCs w:val="14"/>
                <w:u w:val="single"/>
                <w:lang w:eastAsia="en-GB"/>
              </w:rPr>
            </w:pPr>
            <w:hyperlink r:id="rId162" w:history="1">
              <w:r w:rsidRPr="000E790E">
                <w:rPr>
                  <w:rFonts w:ascii="Calibri" w:hAnsi="Calibri" w:cs="Calibri"/>
                  <w:color w:val="0563C1"/>
                  <w:sz w:val="14"/>
                  <w:szCs w:val="14"/>
                  <w:u w:val="single"/>
                  <w:lang w:eastAsia="en-GB"/>
                </w:rPr>
                <w:t>CP-231195</w:t>
              </w:r>
            </w:hyperlink>
          </w:p>
        </w:tc>
        <w:tc>
          <w:tcPr>
            <w:tcW w:w="240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468461A5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>Fuencisla García, Ericsson</w:t>
            </w:r>
          </w:p>
        </w:tc>
      </w:tr>
      <w:tr w:rsidR="000E790E" w:rsidRPr="000E790E" w14:paraId="461AE330" w14:textId="77777777" w:rsidTr="000E790E">
        <w:trPr>
          <w:trHeight w:val="20"/>
        </w:trPr>
        <w:tc>
          <w:tcPr>
            <w:tcW w:w="757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328BDD44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>980117</w:t>
            </w:r>
          </w:p>
        </w:tc>
        <w:tc>
          <w:tcPr>
            <w:tcW w:w="396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3AB43592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FF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FF"/>
                <w:sz w:val="14"/>
                <w:szCs w:val="14"/>
                <w:lang w:eastAsia="en-GB"/>
              </w:rPr>
              <w:t xml:space="preserve">Multiple location report for MT-LR Immediate Location Request for regulatory services </w:t>
            </w:r>
          </w:p>
        </w:tc>
        <w:tc>
          <w:tcPr>
            <w:tcW w:w="179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2E7800E6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>TEI18_MLR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4CC74FBF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 </w:t>
            </w:r>
          </w:p>
        </w:tc>
        <w:tc>
          <w:tcPr>
            <w:tcW w:w="851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154B2436" w14:textId="77777777" w:rsidR="000E790E" w:rsidRPr="000E790E" w:rsidRDefault="000E790E" w:rsidP="00107D70">
            <w:pPr>
              <w:spacing w:after="0"/>
              <w:rPr>
                <w:rFonts w:ascii="Calibri" w:hAnsi="Calibri" w:cs="Calibri"/>
                <w:color w:val="0563C1"/>
                <w:sz w:val="14"/>
                <w:szCs w:val="14"/>
                <w:u w:val="single"/>
                <w:lang w:eastAsia="en-GB"/>
              </w:rPr>
            </w:pPr>
            <w:hyperlink r:id="rId163" w:history="1">
              <w:r w:rsidRPr="000E790E">
                <w:rPr>
                  <w:rFonts w:ascii="Calibri" w:hAnsi="Calibri" w:cs="Calibri"/>
                  <w:color w:val="0563C1"/>
                  <w:sz w:val="14"/>
                  <w:szCs w:val="14"/>
                  <w:u w:val="single"/>
                  <w:lang w:eastAsia="en-GB"/>
                </w:rPr>
                <w:t>SP-220795</w:t>
              </w:r>
            </w:hyperlink>
          </w:p>
        </w:tc>
        <w:tc>
          <w:tcPr>
            <w:tcW w:w="240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7EB8EC94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proofErr w:type="spellStart"/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>Joul</w:t>
            </w:r>
            <w:proofErr w:type="spellEnd"/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 xml:space="preserve">, Christopher, T-Mobile USA </w:t>
            </w:r>
          </w:p>
        </w:tc>
      </w:tr>
      <w:tr w:rsidR="000E790E" w:rsidRPr="000E790E" w14:paraId="314EF462" w14:textId="77777777" w:rsidTr="000E790E">
        <w:trPr>
          <w:trHeight w:val="20"/>
        </w:trPr>
        <w:tc>
          <w:tcPr>
            <w:tcW w:w="757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108A7B50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>970005</w:t>
            </w:r>
          </w:p>
        </w:tc>
        <w:tc>
          <w:tcPr>
            <w:tcW w:w="396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2BA95B7E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 xml:space="preserve">   Stage 2 of TEI18_MLR</w:t>
            </w:r>
          </w:p>
        </w:tc>
        <w:tc>
          <w:tcPr>
            <w:tcW w:w="179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1B27C9CA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>TEI18_MLR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60751C21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>S2</w:t>
            </w:r>
          </w:p>
        </w:tc>
        <w:tc>
          <w:tcPr>
            <w:tcW w:w="851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07C4FE5A" w14:textId="77777777" w:rsidR="000E790E" w:rsidRPr="000E790E" w:rsidRDefault="000E790E" w:rsidP="00107D70">
            <w:pPr>
              <w:spacing w:after="0"/>
              <w:rPr>
                <w:rFonts w:ascii="Calibri" w:hAnsi="Calibri" w:cs="Calibri"/>
                <w:color w:val="0563C1"/>
                <w:sz w:val="14"/>
                <w:szCs w:val="14"/>
                <w:u w:val="single"/>
                <w:lang w:eastAsia="en-GB"/>
              </w:rPr>
            </w:pPr>
            <w:hyperlink r:id="rId164" w:history="1">
              <w:r w:rsidRPr="000E790E">
                <w:rPr>
                  <w:rFonts w:ascii="Calibri" w:hAnsi="Calibri" w:cs="Calibri"/>
                  <w:color w:val="0563C1"/>
                  <w:sz w:val="14"/>
                  <w:szCs w:val="14"/>
                  <w:u w:val="single"/>
                  <w:lang w:eastAsia="en-GB"/>
                </w:rPr>
                <w:t>SP-220795</w:t>
              </w:r>
            </w:hyperlink>
          </w:p>
        </w:tc>
        <w:tc>
          <w:tcPr>
            <w:tcW w:w="240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2B5E6670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proofErr w:type="spellStart"/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>Joul</w:t>
            </w:r>
            <w:proofErr w:type="spellEnd"/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 xml:space="preserve">, Christopher, T-Mobile USA </w:t>
            </w:r>
          </w:p>
        </w:tc>
      </w:tr>
      <w:tr w:rsidR="000E790E" w:rsidRPr="000E790E" w14:paraId="49DAD3CC" w14:textId="77777777" w:rsidTr="000E790E">
        <w:trPr>
          <w:trHeight w:val="20"/>
        </w:trPr>
        <w:tc>
          <w:tcPr>
            <w:tcW w:w="757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3D021FE1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980002</w:t>
            </w:r>
          </w:p>
        </w:tc>
        <w:tc>
          <w:tcPr>
            <w:tcW w:w="396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158DD122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 xml:space="preserve">   CT4 aspects on TEI18_MLR</w:t>
            </w:r>
          </w:p>
        </w:tc>
        <w:tc>
          <w:tcPr>
            <w:tcW w:w="179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7C9CC962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TEI18_MLR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25E6B21C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C4</w:t>
            </w:r>
          </w:p>
        </w:tc>
        <w:tc>
          <w:tcPr>
            <w:tcW w:w="851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1E4B993E" w14:textId="77777777" w:rsidR="000E790E" w:rsidRPr="000E790E" w:rsidRDefault="000E790E" w:rsidP="00107D70">
            <w:pPr>
              <w:spacing w:after="0"/>
              <w:rPr>
                <w:rFonts w:ascii="Calibri" w:hAnsi="Calibri" w:cs="Calibri"/>
                <w:color w:val="0563C1"/>
                <w:sz w:val="14"/>
                <w:szCs w:val="14"/>
                <w:u w:val="single"/>
                <w:lang w:eastAsia="en-GB"/>
              </w:rPr>
            </w:pPr>
            <w:hyperlink r:id="rId165" w:history="1">
              <w:r w:rsidRPr="000E790E">
                <w:rPr>
                  <w:rFonts w:ascii="Calibri" w:hAnsi="Calibri" w:cs="Calibri"/>
                  <w:color w:val="0563C1"/>
                  <w:sz w:val="14"/>
                  <w:szCs w:val="14"/>
                  <w:u w:val="single"/>
                  <w:lang w:eastAsia="en-GB"/>
                </w:rPr>
                <w:t>CP-223022</w:t>
              </w:r>
            </w:hyperlink>
          </w:p>
        </w:tc>
        <w:tc>
          <w:tcPr>
            <w:tcW w:w="240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5542946C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 xml:space="preserve">Jones </w:t>
            </w:r>
            <w:proofErr w:type="spellStart"/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>Yunjie</w:t>
            </w:r>
            <w:proofErr w:type="spellEnd"/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>, Lu, Ericsson</w:t>
            </w:r>
          </w:p>
        </w:tc>
      </w:tr>
      <w:tr w:rsidR="000E790E" w:rsidRPr="000E790E" w14:paraId="4EAF572C" w14:textId="77777777" w:rsidTr="000E790E">
        <w:trPr>
          <w:trHeight w:val="20"/>
        </w:trPr>
        <w:tc>
          <w:tcPr>
            <w:tcW w:w="757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6AFC0E73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>980120</w:t>
            </w:r>
          </w:p>
        </w:tc>
        <w:tc>
          <w:tcPr>
            <w:tcW w:w="396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62C34DB5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FF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FF"/>
                <w:sz w:val="14"/>
                <w:szCs w:val="14"/>
                <w:lang w:eastAsia="en-GB"/>
              </w:rPr>
              <w:t xml:space="preserve">TEI18 on Enhancement of Application Detection Event Exposure </w:t>
            </w:r>
          </w:p>
        </w:tc>
        <w:tc>
          <w:tcPr>
            <w:tcW w:w="179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79890360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>TEI18_ADEE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185365ED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 </w:t>
            </w:r>
          </w:p>
        </w:tc>
        <w:tc>
          <w:tcPr>
            <w:tcW w:w="851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5279E5E0" w14:textId="77777777" w:rsidR="000E790E" w:rsidRPr="000E790E" w:rsidRDefault="000E790E" w:rsidP="00107D70">
            <w:pPr>
              <w:spacing w:after="0"/>
              <w:rPr>
                <w:rFonts w:ascii="Calibri" w:hAnsi="Calibri" w:cs="Calibri"/>
                <w:color w:val="0563C1"/>
                <w:sz w:val="14"/>
                <w:szCs w:val="14"/>
                <w:u w:val="single"/>
                <w:lang w:eastAsia="en-GB"/>
              </w:rPr>
            </w:pPr>
            <w:hyperlink r:id="rId166" w:history="1">
              <w:r w:rsidRPr="000E790E">
                <w:rPr>
                  <w:rFonts w:ascii="Calibri" w:hAnsi="Calibri" w:cs="Calibri"/>
                  <w:color w:val="0563C1"/>
                  <w:sz w:val="14"/>
                  <w:szCs w:val="14"/>
                  <w:u w:val="single"/>
                  <w:lang w:eastAsia="en-GB"/>
                </w:rPr>
                <w:t>SP-220796</w:t>
              </w:r>
            </w:hyperlink>
          </w:p>
        </w:tc>
        <w:tc>
          <w:tcPr>
            <w:tcW w:w="240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2974A5BB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 xml:space="preserve">Aihua Li, China Mobile </w:t>
            </w:r>
          </w:p>
        </w:tc>
      </w:tr>
      <w:tr w:rsidR="000E790E" w:rsidRPr="000E790E" w14:paraId="1F405A0C" w14:textId="77777777" w:rsidTr="000E790E">
        <w:trPr>
          <w:trHeight w:val="20"/>
        </w:trPr>
        <w:tc>
          <w:tcPr>
            <w:tcW w:w="757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37B00A6D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>970006</w:t>
            </w:r>
          </w:p>
        </w:tc>
        <w:tc>
          <w:tcPr>
            <w:tcW w:w="396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778CD076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 xml:space="preserve">   Stage 2 of TEI18_ADEE</w:t>
            </w:r>
          </w:p>
        </w:tc>
        <w:tc>
          <w:tcPr>
            <w:tcW w:w="179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7026290A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>TEI18_ADEE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03014D50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>S2</w:t>
            </w:r>
          </w:p>
        </w:tc>
        <w:tc>
          <w:tcPr>
            <w:tcW w:w="851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63FFA018" w14:textId="77777777" w:rsidR="000E790E" w:rsidRPr="000E790E" w:rsidRDefault="000E790E" w:rsidP="00107D70">
            <w:pPr>
              <w:spacing w:after="0"/>
              <w:rPr>
                <w:rFonts w:ascii="Calibri" w:hAnsi="Calibri" w:cs="Calibri"/>
                <w:color w:val="0563C1"/>
                <w:sz w:val="14"/>
                <w:szCs w:val="14"/>
                <w:u w:val="single"/>
                <w:lang w:eastAsia="en-GB"/>
              </w:rPr>
            </w:pPr>
            <w:hyperlink r:id="rId167" w:history="1">
              <w:r w:rsidRPr="000E790E">
                <w:rPr>
                  <w:rFonts w:ascii="Calibri" w:hAnsi="Calibri" w:cs="Calibri"/>
                  <w:color w:val="0563C1"/>
                  <w:sz w:val="14"/>
                  <w:szCs w:val="14"/>
                  <w:u w:val="single"/>
                  <w:lang w:eastAsia="en-GB"/>
                </w:rPr>
                <w:t>SP-220796</w:t>
              </w:r>
            </w:hyperlink>
          </w:p>
        </w:tc>
        <w:tc>
          <w:tcPr>
            <w:tcW w:w="240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60ADB51A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 xml:space="preserve">Aihua Li, China Mobile </w:t>
            </w:r>
          </w:p>
        </w:tc>
      </w:tr>
      <w:tr w:rsidR="000E790E" w:rsidRPr="000E790E" w14:paraId="05392BC2" w14:textId="77777777" w:rsidTr="000E790E">
        <w:trPr>
          <w:trHeight w:val="20"/>
        </w:trPr>
        <w:tc>
          <w:tcPr>
            <w:tcW w:w="757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02CB3A4F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980030</w:t>
            </w:r>
          </w:p>
        </w:tc>
        <w:tc>
          <w:tcPr>
            <w:tcW w:w="396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498898CE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 xml:space="preserve">   CT3 aspects of TEI18_ADEE</w:t>
            </w:r>
          </w:p>
        </w:tc>
        <w:tc>
          <w:tcPr>
            <w:tcW w:w="179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185AE1D8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TEI18_ADEE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7196DF20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C3</w:t>
            </w:r>
          </w:p>
        </w:tc>
        <w:tc>
          <w:tcPr>
            <w:tcW w:w="851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43FACFA7" w14:textId="77777777" w:rsidR="000E790E" w:rsidRPr="000E790E" w:rsidRDefault="000E790E" w:rsidP="00107D70">
            <w:pPr>
              <w:spacing w:after="0"/>
              <w:rPr>
                <w:rFonts w:ascii="Calibri" w:hAnsi="Calibri" w:cs="Calibri"/>
                <w:color w:val="0563C1"/>
                <w:sz w:val="14"/>
                <w:szCs w:val="14"/>
                <w:u w:val="single"/>
                <w:lang w:eastAsia="en-GB"/>
              </w:rPr>
            </w:pPr>
            <w:hyperlink r:id="rId168" w:history="1">
              <w:r w:rsidRPr="000E790E">
                <w:rPr>
                  <w:rFonts w:ascii="Calibri" w:hAnsi="Calibri" w:cs="Calibri"/>
                  <w:color w:val="0563C1"/>
                  <w:sz w:val="14"/>
                  <w:szCs w:val="14"/>
                  <w:u w:val="single"/>
                  <w:lang w:eastAsia="en-GB"/>
                </w:rPr>
                <w:t>CP-223202</w:t>
              </w:r>
            </w:hyperlink>
          </w:p>
        </w:tc>
        <w:tc>
          <w:tcPr>
            <w:tcW w:w="240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07FD0B6B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proofErr w:type="spellStart"/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>Zhenning</w:t>
            </w:r>
            <w:proofErr w:type="spellEnd"/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 xml:space="preserve"> Huang, China Mobile</w:t>
            </w:r>
          </w:p>
        </w:tc>
      </w:tr>
      <w:tr w:rsidR="000E790E" w:rsidRPr="000E790E" w14:paraId="1EE16767" w14:textId="77777777" w:rsidTr="000E790E">
        <w:trPr>
          <w:trHeight w:val="20"/>
        </w:trPr>
        <w:tc>
          <w:tcPr>
            <w:tcW w:w="757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7D50573D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>980121</w:t>
            </w:r>
          </w:p>
        </w:tc>
        <w:tc>
          <w:tcPr>
            <w:tcW w:w="396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0E2FADFC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FF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FF"/>
                <w:sz w:val="14"/>
                <w:szCs w:val="14"/>
                <w:lang w:eastAsia="en-GB"/>
              </w:rPr>
              <w:t xml:space="preserve">General Support of IPv6 Prefix Delegation in 5GS </w:t>
            </w:r>
          </w:p>
        </w:tc>
        <w:tc>
          <w:tcPr>
            <w:tcW w:w="179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56324289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>TEI18_IPv6PD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612F5F21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 </w:t>
            </w:r>
          </w:p>
        </w:tc>
        <w:tc>
          <w:tcPr>
            <w:tcW w:w="851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71615B43" w14:textId="77777777" w:rsidR="000E790E" w:rsidRPr="000E790E" w:rsidRDefault="000E790E" w:rsidP="00107D70">
            <w:pPr>
              <w:spacing w:after="0"/>
              <w:rPr>
                <w:rFonts w:ascii="Calibri" w:hAnsi="Calibri" w:cs="Calibri"/>
                <w:color w:val="0563C1"/>
                <w:sz w:val="14"/>
                <w:szCs w:val="14"/>
                <w:u w:val="single"/>
                <w:lang w:eastAsia="en-GB"/>
              </w:rPr>
            </w:pPr>
            <w:hyperlink r:id="rId169" w:history="1">
              <w:r w:rsidRPr="000E790E">
                <w:rPr>
                  <w:rFonts w:ascii="Calibri" w:hAnsi="Calibri" w:cs="Calibri"/>
                  <w:color w:val="0563C1"/>
                  <w:sz w:val="14"/>
                  <w:szCs w:val="14"/>
                  <w:u w:val="single"/>
                  <w:lang w:eastAsia="en-GB"/>
                </w:rPr>
                <w:t>SP-220797</w:t>
              </w:r>
            </w:hyperlink>
          </w:p>
        </w:tc>
        <w:tc>
          <w:tcPr>
            <w:tcW w:w="240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3EF71738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 xml:space="preserve">Gan, Judy, Ericsson </w:t>
            </w:r>
          </w:p>
        </w:tc>
      </w:tr>
      <w:tr w:rsidR="000E790E" w:rsidRPr="000E790E" w14:paraId="43FCEB17" w14:textId="77777777" w:rsidTr="000E790E">
        <w:trPr>
          <w:trHeight w:val="20"/>
        </w:trPr>
        <w:tc>
          <w:tcPr>
            <w:tcW w:w="757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48489D07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>970007</w:t>
            </w:r>
          </w:p>
        </w:tc>
        <w:tc>
          <w:tcPr>
            <w:tcW w:w="396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24BD01BE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 xml:space="preserve">   Stage 2 of TEI18_IPv6PD</w:t>
            </w:r>
          </w:p>
        </w:tc>
        <w:tc>
          <w:tcPr>
            <w:tcW w:w="179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01F89498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>TEI18_IPv6PD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38693208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>S2</w:t>
            </w:r>
          </w:p>
        </w:tc>
        <w:tc>
          <w:tcPr>
            <w:tcW w:w="851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36B13A32" w14:textId="77777777" w:rsidR="000E790E" w:rsidRPr="000E790E" w:rsidRDefault="000E790E" w:rsidP="00107D70">
            <w:pPr>
              <w:spacing w:after="0"/>
              <w:rPr>
                <w:rFonts w:ascii="Calibri" w:hAnsi="Calibri" w:cs="Calibri"/>
                <w:color w:val="0563C1"/>
                <w:sz w:val="14"/>
                <w:szCs w:val="14"/>
                <w:u w:val="single"/>
                <w:lang w:eastAsia="en-GB"/>
              </w:rPr>
            </w:pPr>
            <w:hyperlink r:id="rId170" w:history="1">
              <w:r w:rsidRPr="000E790E">
                <w:rPr>
                  <w:rFonts w:ascii="Calibri" w:hAnsi="Calibri" w:cs="Calibri"/>
                  <w:color w:val="0563C1"/>
                  <w:sz w:val="14"/>
                  <w:szCs w:val="14"/>
                  <w:u w:val="single"/>
                  <w:lang w:eastAsia="en-GB"/>
                </w:rPr>
                <w:t>SP-220797</w:t>
              </w:r>
            </w:hyperlink>
          </w:p>
        </w:tc>
        <w:tc>
          <w:tcPr>
            <w:tcW w:w="240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4812601D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 xml:space="preserve">Gan, Judy, Ericsson </w:t>
            </w:r>
          </w:p>
        </w:tc>
      </w:tr>
      <w:tr w:rsidR="000E790E" w:rsidRPr="000E790E" w14:paraId="57EDD36F" w14:textId="77777777" w:rsidTr="000E790E">
        <w:trPr>
          <w:trHeight w:val="20"/>
        </w:trPr>
        <w:tc>
          <w:tcPr>
            <w:tcW w:w="757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58D3BADA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980096</w:t>
            </w:r>
          </w:p>
        </w:tc>
        <w:tc>
          <w:tcPr>
            <w:tcW w:w="396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4DB433CE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 xml:space="preserve">   CT1 aspects of TEI18_IPv6PD</w:t>
            </w:r>
          </w:p>
        </w:tc>
        <w:tc>
          <w:tcPr>
            <w:tcW w:w="179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15345448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TEI18_IPv6PD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13921DF5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C1</w:t>
            </w:r>
          </w:p>
        </w:tc>
        <w:tc>
          <w:tcPr>
            <w:tcW w:w="851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679404A3" w14:textId="77777777" w:rsidR="000E790E" w:rsidRPr="000E790E" w:rsidRDefault="000E790E" w:rsidP="00107D70">
            <w:pPr>
              <w:spacing w:after="0"/>
              <w:rPr>
                <w:rFonts w:ascii="Calibri" w:hAnsi="Calibri" w:cs="Calibri"/>
                <w:color w:val="0563C1"/>
                <w:sz w:val="14"/>
                <w:szCs w:val="14"/>
                <w:u w:val="single"/>
                <w:lang w:eastAsia="en-GB"/>
              </w:rPr>
            </w:pPr>
            <w:hyperlink r:id="rId171" w:history="1">
              <w:r w:rsidRPr="000E790E">
                <w:rPr>
                  <w:rFonts w:ascii="Calibri" w:hAnsi="Calibri" w:cs="Calibri"/>
                  <w:color w:val="0563C1"/>
                  <w:sz w:val="14"/>
                  <w:szCs w:val="14"/>
                  <w:u w:val="single"/>
                  <w:lang w:eastAsia="en-GB"/>
                </w:rPr>
                <w:t>CP-230121</w:t>
              </w:r>
            </w:hyperlink>
          </w:p>
        </w:tc>
        <w:tc>
          <w:tcPr>
            <w:tcW w:w="240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3482C9BE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 xml:space="preserve">Maria </w:t>
            </w:r>
            <w:proofErr w:type="spellStart"/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>Tianmei</w:t>
            </w:r>
            <w:proofErr w:type="spellEnd"/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>, Liang, Ericsson</w:t>
            </w:r>
          </w:p>
        </w:tc>
      </w:tr>
      <w:tr w:rsidR="000E790E" w:rsidRPr="000E790E" w14:paraId="137072C9" w14:textId="77777777" w:rsidTr="000E790E">
        <w:trPr>
          <w:trHeight w:val="20"/>
        </w:trPr>
        <w:tc>
          <w:tcPr>
            <w:tcW w:w="757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59D53A9D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980097</w:t>
            </w:r>
          </w:p>
        </w:tc>
        <w:tc>
          <w:tcPr>
            <w:tcW w:w="396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64368B73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 xml:space="preserve">   CT3 aspects of TEI18_IPv6PD</w:t>
            </w:r>
          </w:p>
        </w:tc>
        <w:tc>
          <w:tcPr>
            <w:tcW w:w="179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1B90A2A1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TEI18_IPv6PD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16BBCAE4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C3</w:t>
            </w:r>
          </w:p>
        </w:tc>
        <w:tc>
          <w:tcPr>
            <w:tcW w:w="851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3D633C7C" w14:textId="77777777" w:rsidR="000E790E" w:rsidRPr="000E790E" w:rsidRDefault="000E790E" w:rsidP="00107D70">
            <w:pPr>
              <w:spacing w:after="0"/>
              <w:rPr>
                <w:rFonts w:ascii="Calibri" w:hAnsi="Calibri" w:cs="Calibri"/>
                <w:color w:val="0563C1"/>
                <w:sz w:val="14"/>
                <w:szCs w:val="14"/>
                <w:u w:val="single"/>
                <w:lang w:eastAsia="en-GB"/>
              </w:rPr>
            </w:pPr>
            <w:hyperlink r:id="rId172" w:history="1">
              <w:r w:rsidRPr="000E790E">
                <w:rPr>
                  <w:rFonts w:ascii="Calibri" w:hAnsi="Calibri" w:cs="Calibri"/>
                  <w:color w:val="0563C1"/>
                  <w:sz w:val="14"/>
                  <w:szCs w:val="14"/>
                  <w:u w:val="single"/>
                  <w:lang w:eastAsia="en-GB"/>
                </w:rPr>
                <w:t>CP-230121</w:t>
              </w:r>
            </w:hyperlink>
          </w:p>
        </w:tc>
        <w:tc>
          <w:tcPr>
            <w:tcW w:w="240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2314289B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 xml:space="preserve">Maria </w:t>
            </w:r>
            <w:proofErr w:type="spellStart"/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>Tianmei</w:t>
            </w:r>
            <w:proofErr w:type="spellEnd"/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>, Liang, Ericsson</w:t>
            </w:r>
          </w:p>
        </w:tc>
      </w:tr>
      <w:tr w:rsidR="000E790E" w:rsidRPr="000E790E" w14:paraId="52AC1571" w14:textId="77777777" w:rsidTr="000E790E">
        <w:trPr>
          <w:trHeight w:val="20"/>
        </w:trPr>
        <w:tc>
          <w:tcPr>
            <w:tcW w:w="757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5BF0488F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980098</w:t>
            </w:r>
          </w:p>
        </w:tc>
        <w:tc>
          <w:tcPr>
            <w:tcW w:w="396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2C1C70FD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 xml:space="preserve">   CT4 aspects of TEI18_IPv6PD</w:t>
            </w:r>
          </w:p>
        </w:tc>
        <w:tc>
          <w:tcPr>
            <w:tcW w:w="179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5A2767FC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TEI18_IPv6PD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34CD12BA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C4</w:t>
            </w:r>
          </w:p>
        </w:tc>
        <w:tc>
          <w:tcPr>
            <w:tcW w:w="851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3A543DCA" w14:textId="77777777" w:rsidR="000E790E" w:rsidRPr="000E790E" w:rsidRDefault="000E790E" w:rsidP="00107D70">
            <w:pPr>
              <w:spacing w:after="0"/>
              <w:rPr>
                <w:rFonts w:ascii="Calibri" w:hAnsi="Calibri" w:cs="Calibri"/>
                <w:color w:val="0563C1"/>
                <w:sz w:val="14"/>
                <w:szCs w:val="14"/>
                <w:u w:val="single"/>
                <w:lang w:eastAsia="en-GB"/>
              </w:rPr>
            </w:pPr>
            <w:hyperlink r:id="rId173" w:history="1">
              <w:r w:rsidRPr="000E790E">
                <w:rPr>
                  <w:rFonts w:ascii="Calibri" w:hAnsi="Calibri" w:cs="Calibri"/>
                  <w:color w:val="0563C1"/>
                  <w:sz w:val="14"/>
                  <w:szCs w:val="14"/>
                  <w:u w:val="single"/>
                  <w:lang w:eastAsia="en-GB"/>
                </w:rPr>
                <w:t>CP-230121</w:t>
              </w:r>
            </w:hyperlink>
          </w:p>
        </w:tc>
        <w:tc>
          <w:tcPr>
            <w:tcW w:w="240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4CD34E84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 xml:space="preserve">Maria </w:t>
            </w:r>
            <w:proofErr w:type="spellStart"/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>Tianmei</w:t>
            </w:r>
            <w:proofErr w:type="spellEnd"/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>, Liang, Ericsson</w:t>
            </w:r>
          </w:p>
        </w:tc>
      </w:tr>
      <w:tr w:rsidR="000E790E" w:rsidRPr="000E790E" w14:paraId="5F0F67FB" w14:textId="77777777" w:rsidTr="000E790E">
        <w:trPr>
          <w:trHeight w:val="20"/>
        </w:trPr>
        <w:tc>
          <w:tcPr>
            <w:tcW w:w="757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2EBF7DBF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>990116</w:t>
            </w:r>
          </w:p>
        </w:tc>
        <w:tc>
          <w:tcPr>
            <w:tcW w:w="396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0347DF3C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FF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FF"/>
                <w:sz w:val="14"/>
                <w:szCs w:val="14"/>
                <w:lang w:eastAsia="en-GB"/>
              </w:rPr>
              <w:t>Message Service within the 5G system (MSGin5G) Phase 2</w:t>
            </w:r>
          </w:p>
        </w:tc>
        <w:tc>
          <w:tcPr>
            <w:tcW w:w="179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774BA1EA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>5GMARCH_Ph2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2B8F72CA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 </w:t>
            </w:r>
          </w:p>
        </w:tc>
        <w:tc>
          <w:tcPr>
            <w:tcW w:w="851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393385A0" w14:textId="77777777" w:rsidR="000E790E" w:rsidRPr="000E790E" w:rsidRDefault="000E790E" w:rsidP="00107D70">
            <w:pPr>
              <w:spacing w:after="0"/>
              <w:rPr>
                <w:rFonts w:ascii="Calibri" w:hAnsi="Calibri" w:cs="Calibri"/>
                <w:color w:val="0563C1"/>
                <w:sz w:val="14"/>
                <w:szCs w:val="14"/>
                <w:u w:val="single"/>
                <w:lang w:eastAsia="en-GB"/>
              </w:rPr>
            </w:pPr>
            <w:hyperlink r:id="rId174" w:history="1">
              <w:r w:rsidRPr="000E790E">
                <w:rPr>
                  <w:rFonts w:ascii="Calibri" w:hAnsi="Calibri" w:cs="Calibri"/>
                  <w:color w:val="0563C1"/>
                  <w:sz w:val="14"/>
                  <w:szCs w:val="14"/>
                  <w:u w:val="single"/>
                  <w:lang w:eastAsia="en-GB"/>
                </w:rPr>
                <w:t>SP-220330</w:t>
              </w:r>
            </w:hyperlink>
          </w:p>
        </w:tc>
        <w:tc>
          <w:tcPr>
            <w:tcW w:w="240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089A2797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 xml:space="preserve">Liu, Yue, China Mobile </w:t>
            </w:r>
          </w:p>
        </w:tc>
      </w:tr>
      <w:tr w:rsidR="000E790E" w:rsidRPr="000E790E" w14:paraId="256C9A2D" w14:textId="77777777" w:rsidTr="000E790E">
        <w:trPr>
          <w:trHeight w:val="20"/>
        </w:trPr>
        <w:tc>
          <w:tcPr>
            <w:tcW w:w="757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6D14E385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950026</w:t>
            </w:r>
          </w:p>
        </w:tc>
        <w:tc>
          <w:tcPr>
            <w:tcW w:w="396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55694F44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 xml:space="preserve">   Stage 2 of 5GMARCH_Ph2</w:t>
            </w:r>
          </w:p>
        </w:tc>
        <w:tc>
          <w:tcPr>
            <w:tcW w:w="179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4412B78C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5GMARCH_Ph2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1D185984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S6</w:t>
            </w:r>
          </w:p>
        </w:tc>
        <w:tc>
          <w:tcPr>
            <w:tcW w:w="851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4A2EE6C2" w14:textId="77777777" w:rsidR="000E790E" w:rsidRPr="000E790E" w:rsidRDefault="000E790E" w:rsidP="00107D70">
            <w:pPr>
              <w:spacing w:after="0"/>
              <w:rPr>
                <w:rFonts w:ascii="Calibri" w:hAnsi="Calibri" w:cs="Calibri"/>
                <w:color w:val="0563C1"/>
                <w:sz w:val="14"/>
                <w:szCs w:val="14"/>
                <w:u w:val="single"/>
                <w:lang w:eastAsia="en-GB"/>
              </w:rPr>
            </w:pPr>
            <w:hyperlink r:id="rId175" w:history="1">
              <w:r w:rsidRPr="000E790E">
                <w:rPr>
                  <w:rFonts w:ascii="Calibri" w:hAnsi="Calibri" w:cs="Calibri"/>
                  <w:color w:val="0563C1"/>
                  <w:sz w:val="14"/>
                  <w:szCs w:val="14"/>
                  <w:u w:val="single"/>
                  <w:lang w:eastAsia="en-GB"/>
                </w:rPr>
                <w:t>SP-220330</w:t>
              </w:r>
            </w:hyperlink>
          </w:p>
        </w:tc>
        <w:tc>
          <w:tcPr>
            <w:tcW w:w="240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04577719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 xml:space="preserve">Liu, Yue, China Mobile </w:t>
            </w:r>
          </w:p>
        </w:tc>
      </w:tr>
      <w:tr w:rsidR="000E790E" w:rsidRPr="000E790E" w14:paraId="1F1765CC" w14:textId="77777777" w:rsidTr="000E790E">
        <w:trPr>
          <w:trHeight w:val="20"/>
        </w:trPr>
        <w:tc>
          <w:tcPr>
            <w:tcW w:w="757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52636E76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990019</w:t>
            </w:r>
          </w:p>
        </w:tc>
        <w:tc>
          <w:tcPr>
            <w:tcW w:w="396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4B9194F6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 xml:space="preserve">   CT1 aspects of 5GMARCH_Ph2</w:t>
            </w:r>
          </w:p>
        </w:tc>
        <w:tc>
          <w:tcPr>
            <w:tcW w:w="179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2B0C7104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5GMARCH_Ph2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17588384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C1</w:t>
            </w:r>
          </w:p>
        </w:tc>
        <w:tc>
          <w:tcPr>
            <w:tcW w:w="851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39BA295C" w14:textId="77777777" w:rsidR="000E790E" w:rsidRPr="000E790E" w:rsidRDefault="000E790E" w:rsidP="00107D70">
            <w:pPr>
              <w:spacing w:after="0"/>
              <w:rPr>
                <w:rFonts w:ascii="Calibri" w:hAnsi="Calibri" w:cs="Calibri"/>
                <w:color w:val="0563C1"/>
                <w:sz w:val="14"/>
                <w:szCs w:val="14"/>
                <w:u w:val="single"/>
                <w:lang w:eastAsia="en-GB"/>
              </w:rPr>
            </w:pPr>
            <w:hyperlink r:id="rId176" w:history="1">
              <w:r w:rsidRPr="000E790E">
                <w:rPr>
                  <w:rFonts w:ascii="Calibri" w:hAnsi="Calibri" w:cs="Calibri"/>
                  <w:color w:val="0563C1"/>
                  <w:sz w:val="14"/>
                  <w:szCs w:val="14"/>
                  <w:u w:val="single"/>
                  <w:lang w:eastAsia="en-GB"/>
                </w:rPr>
                <w:t>CP-230198</w:t>
              </w:r>
            </w:hyperlink>
          </w:p>
        </w:tc>
        <w:tc>
          <w:tcPr>
            <w:tcW w:w="240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35D1700F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 xml:space="preserve">Liu, Yue, China Mobile </w:t>
            </w:r>
          </w:p>
        </w:tc>
      </w:tr>
      <w:tr w:rsidR="000E790E" w:rsidRPr="000E790E" w14:paraId="318B51B4" w14:textId="77777777" w:rsidTr="000E790E">
        <w:trPr>
          <w:trHeight w:val="20"/>
        </w:trPr>
        <w:tc>
          <w:tcPr>
            <w:tcW w:w="757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5FA90B6A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990099</w:t>
            </w:r>
          </w:p>
        </w:tc>
        <w:tc>
          <w:tcPr>
            <w:tcW w:w="396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7327C635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 xml:space="preserve">   CT3 aspects of 5GMARCH_Ph2</w:t>
            </w:r>
          </w:p>
        </w:tc>
        <w:tc>
          <w:tcPr>
            <w:tcW w:w="179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57EBE440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5GMARCH_Ph2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0FA054FA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C3</w:t>
            </w:r>
          </w:p>
        </w:tc>
        <w:tc>
          <w:tcPr>
            <w:tcW w:w="851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14E8B99D" w14:textId="77777777" w:rsidR="000E790E" w:rsidRPr="000E790E" w:rsidRDefault="000E790E" w:rsidP="00107D70">
            <w:pPr>
              <w:spacing w:after="0"/>
              <w:rPr>
                <w:rFonts w:ascii="Calibri" w:hAnsi="Calibri" w:cs="Calibri"/>
                <w:color w:val="0563C1"/>
                <w:sz w:val="14"/>
                <w:szCs w:val="14"/>
                <w:u w:val="single"/>
                <w:lang w:eastAsia="en-GB"/>
              </w:rPr>
            </w:pPr>
            <w:hyperlink r:id="rId177" w:history="1">
              <w:r w:rsidRPr="000E790E">
                <w:rPr>
                  <w:rFonts w:ascii="Calibri" w:hAnsi="Calibri" w:cs="Calibri"/>
                  <w:color w:val="0563C1"/>
                  <w:sz w:val="14"/>
                  <w:szCs w:val="14"/>
                  <w:u w:val="single"/>
                  <w:lang w:eastAsia="en-GB"/>
                </w:rPr>
                <w:t>CP-230198</w:t>
              </w:r>
            </w:hyperlink>
          </w:p>
        </w:tc>
        <w:tc>
          <w:tcPr>
            <w:tcW w:w="240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3F2577C1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 xml:space="preserve">Liu, Yue, China Mobile </w:t>
            </w:r>
          </w:p>
        </w:tc>
      </w:tr>
      <w:tr w:rsidR="000E790E" w:rsidRPr="000E790E" w14:paraId="70425955" w14:textId="77777777" w:rsidTr="000E790E">
        <w:trPr>
          <w:trHeight w:val="20"/>
        </w:trPr>
        <w:tc>
          <w:tcPr>
            <w:tcW w:w="757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48CA3776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990041</w:t>
            </w:r>
          </w:p>
        </w:tc>
        <w:tc>
          <w:tcPr>
            <w:tcW w:w="396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10BE983D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 xml:space="preserve">   Security aspects of MSGin5G Ph2 </w:t>
            </w:r>
          </w:p>
        </w:tc>
        <w:tc>
          <w:tcPr>
            <w:tcW w:w="179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7AE324FD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5GMARCH_Ph2_SEC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770EED07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S3</w:t>
            </w:r>
          </w:p>
        </w:tc>
        <w:tc>
          <w:tcPr>
            <w:tcW w:w="851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12A80DC5" w14:textId="77777777" w:rsidR="000E790E" w:rsidRPr="000E790E" w:rsidRDefault="000E790E" w:rsidP="00107D70">
            <w:pPr>
              <w:spacing w:after="0"/>
              <w:rPr>
                <w:rFonts w:ascii="Calibri" w:hAnsi="Calibri" w:cs="Calibri"/>
                <w:color w:val="0563C1"/>
                <w:sz w:val="14"/>
                <w:szCs w:val="14"/>
                <w:u w:val="single"/>
                <w:lang w:eastAsia="en-GB"/>
              </w:rPr>
            </w:pPr>
            <w:hyperlink r:id="rId178" w:history="1">
              <w:r w:rsidRPr="000E790E">
                <w:rPr>
                  <w:rFonts w:ascii="Calibri" w:hAnsi="Calibri" w:cs="Calibri"/>
                  <w:color w:val="0563C1"/>
                  <w:sz w:val="14"/>
                  <w:szCs w:val="14"/>
                  <w:u w:val="single"/>
                  <w:lang w:eastAsia="en-GB"/>
                </w:rPr>
                <w:t>SP-230154</w:t>
              </w:r>
            </w:hyperlink>
          </w:p>
        </w:tc>
        <w:tc>
          <w:tcPr>
            <w:tcW w:w="240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54250B84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 xml:space="preserve">Huang </w:t>
            </w:r>
            <w:proofErr w:type="spellStart"/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>Xiaoting</w:t>
            </w:r>
            <w:proofErr w:type="spellEnd"/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 xml:space="preserve">, China Mobile </w:t>
            </w:r>
          </w:p>
        </w:tc>
      </w:tr>
      <w:tr w:rsidR="000E790E" w:rsidRPr="000E790E" w14:paraId="15453870" w14:textId="77777777" w:rsidTr="000E790E">
        <w:trPr>
          <w:trHeight w:val="20"/>
        </w:trPr>
        <w:tc>
          <w:tcPr>
            <w:tcW w:w="757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3C6A12C2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>910039</w:t>
            </w:r>
          </w:p>
        </w:tc>
        <w:tc>
          <w:tcPr>
            <w:tcW w:w="396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4C5E6023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FF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FF"/>
                <w:sz w:val="14"/>
                <w:szCs w:val="14"/>
                <w:lang w:eastAsia="en-GB"/>
              </w:rPr>
              <w:t xml:space="preserve">5G Timing Resiliency System </w:t>
            </w:r>
          </w:p>
        </w:tc>
        <w:tc>
          <w:tcPr>
            <w:tcW w:w="179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5B9AF960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>5TRS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635DCFD5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 </w:t>
            </w:r>
          </w:p>
        </w:tc>
        <w:tc>
          <w:tcPr>
            <w:tcW w:w="851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20FB172A" w14:textId="77777777" w:rsidR="000E790E" w:rsidRPr="000E790E" w:rsidRDefault="000E790E" w:rsidP="00107D70">
            <w:pPr>
              <w:spacing w:after="0"/>
              <w:rPr>
                <w:rFonts w:ascii="Calibri" w:hAnsi="Calibri" w:cs="Calibri"/>
                <w:color w:val="0563C1"/>
                <w:sz w:val="14"/>
                <w:szCs w:val="14"/>
                <w:u w:val="single"/>
                <w:lang w:eastAsia="en-GB"/>
              </w:rPr>
            </w:pPr>
            <w:hyperlink r:id="rId179" w:history="1">
              <w:r w:rsidRPr="000E790E">
                <w:rPr>
                  <w:rFonts w:ascii="Calibri" w:hAnsi="Calibri" w:cs="Calibri"/>
                  <w:color w:val="0563C1"/>
                  <w:sz w:val="14"/>
                  <w:szCs w:val="14"/>
                  <w:u w:val="single"/>
                  <w:lang w:eastAsia="en-GB"/>
                </w:rPr>
                <w:t>SP-210211</w:t>
              </w:r>
            </w:hyperlink>
          </w:p>
        </w:tc>
        <w:tc>
          <w:tcPr>
            <w:tcW w:w="240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5BB4789A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 xml:space="preserve">Betsy Covell, Nokia </w:t>
            </w:r>
          </w:p>
        </w:tc>
      </w:tr>
      <w:tr w:rsidR="000E790E" w:rsidRPr="000E790E" w14:paraId="7D9ACA6A" w14:textId="77777777" w:rsidTr="000E790E">
        <w:trPr>
          <w:trHeight w:val="20"/>
        </w:trPr>
        <w:tc>
          <w:tcPr>
            <w:tcW w:w="757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1B92EFD0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910033</w:t>
            </w:r>
          </w:p>
        </w:tc>
        <w:tc>
          <w:tcPr>
            <w:tcW w:w="396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6F06D135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 xml:space="preserve">   Stage 1 for 5TRS</w:t>
            </w:r>
          </w:p>
        </w:tc>
        <w:tc>
          <w:tcPr>
            <w:tcW w:w="179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7394C581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5TRS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2D69CB65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S1</w:t>
            </w:r>
          </w:p>
        </w:tc>
        <w:tc>
          <w:tcPr>
            <w:tcW w:w="851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4EAC99F6" w14:textId="77777777" w:rsidR="000E790E" w:rsidRPr="000E790E" w:rsidRDefault="000E790E" w:rsidP="00107D70">
            <w:pPr>
              <w:spacing w:after="0"/>
              <w:rPr>
                <w:rFonts w:ascii="Calibri" w:hAnsi="Calibri" w:cs="Calibri"/>
                <w:color w:val="0563C1"/>
                <w:sz w:val="14"/>
                <w:szCs w:val="14"/>
                <w:u w:val="single"/>
                <w:lang w:eastAsia="en-GB"/>
              </w:rPr>
            </w:pPr>
            <w:hyperlink r:id="rId180" w:history="1">
              <w:r w:rsidRPr="000E790E">
                <w:rPr>
                  <w:rFonts w:ascii="Calibri" w:hAnsi="Calibri" w:cs="Calibri"/>
                  <w:color w:val="0563C1"/>
                  <w:sz w:val="14"/>
                  <w:szCs w:val="14"/>
                  <w:u w:val="single"/>
                  <w:lang w:eastAsia="en-GB"/>
                </w:rPr>
                <w:t>SP-210211</w:t>
              </w:r>
            </w:hyperlink>
          </w:p>
        </w:tc>
        <w:tc>
          <w:tcPr>
            <w:tcW w:w="240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4E9B5C04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 xml:space="preserve">Betsy Covell, Nokia </w:t>
            </w:r>
          </w:p>
        </w:tc>
      </w:tr>
      <w:tr w:rsidR="000E790E" w:rsidRPr="000E790E" w14:paraId="708AF806" w14:textId="77777777" w:rsidTr="000E790E">
        <w:trPr>
          <w:trHeight w:val="20"/>
        </w:trPr>
        <w:tc>
          <w:tcPr>
            <w:tcW w:w="757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36543B6C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970024</w:t>
            </w:r>
          </w:p>
        </w:tc>
        <w:tc>
          <w:tcPr>
            <w:tcW w:w="396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58785BE6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 xml:space="preserve">   Stage 2 of Timing Resiliency and URLLC enhancements </w:t>
            </w:r>
          </w:p>
        </w:tc>
        <w:tc>
          <w:tcPr>
            <w:tcW w:w="179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1C6A7334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TRS_URLLC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3AD253E7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S2</w:t>
            </w:r>
          </w:p>
        </w:tc>
        <w:tc>
          <w:tcPr>
            <w:tcW w:w="851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31E99FBB" w14:textId="77777777" w:rsidR="000E790E" w:rsidRPr="000E790E" w:rsidRDefault="000E790E" w:rsidP="00107D70">
            <w:pPr>
              <w:spacing w:after="0"/>
              <w:rPr>
                <w:rFonts w:ascii="Calibri" w:hAnsi="Calibri" w:cs="Calibri"/>
                <w:color w:val="0563C1"/>
                <w:sz w:val="14"/>
                <w:szCs w:val="14"/>
                <w:u w:val="single"/>
                <w:lang w:eastAsia="en-GB"/>
              </w:rPr>
            </w:pPr>
            <w:hyperlink r:id="rId181" w:history="1">
              <w:r w:rsidRPr="000E790E">
                <w:rPr>
                  <w:rFonts w:ascii="Calibri" w:hAnsi="Calibri" w:cs="Calibri"/>
                  <w:color w:val="0563C1"/>
                  <w:sz w:val="14"/>
                  <w:szCs w:val="14"/>
                  <w:u w:val="single"/>
                  <w:lang w:eastAsia="en-GB"/>
                </w:rPr>
                <w:t>SP-230107</w:t>
              </w:r>
            </w:hyperlink>
          </w:p>
        </w:tc>
        <w:tc>
          <w:tcPr>
            <w:tcW w:w="240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6AA1A877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 xml:space="preserve">Devaki Chandramouli </w:t>
            </w:r>
          </w:p>
        </w:tc>
      </w:tr>
      <w:tr w:rsidR="000E790E" w:rsidRPr="000E790E" w14:paraId="66811B40" w14:textId="77777777" w:rsidTr="000E790E">
        <w:trPr>
          <w:trHeight w:val="20"/>
        </w:trPr>
        <w:tc>
          <w:tcPr>
            <w:tcW w:w="757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1E59E8E1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980102</w:t>
            </w:r>
          </w:p>
        </w:tc>
        <w:tc>
          <w:tcPr>
            <w:tcW w:w="396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7A47CC63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 xml:space="preserve">   CT1 aspects of TRS_URLLC</w:t>
            </w:r>
          </w:p>
        </w:tc>
        <w:tc>
          <w:tcPr>
            <w:tcW w:w="179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2F78EB33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TRS_URLLC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4CE3D978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C1</w:t>
            </w:r>
          </w:p>
        </w:tc>
        <w:tc>
          <w:tcPr>
            <w:tcW w:w="851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5C1AB78B" w14:textId="77777777" w:rsidR="000E790E" w:rsidRPr="000E790E" w:rsidRDefault="000E790E" w:rsidP="00107D70">
            <w:pPr>
              <w:spacing w:after="0"/>
              <w:rPr>
                <w:rFonts w:ascii="Calibri" w:hAnsi="Calibri" w:cs="Calibri"/>
                <w:color w:val="0563C1"/>
                <w:sz w:val="14"/>
                <w:szCs w:val="14"/>
                <w:u w:val="single"/>
                <w:lang w:eastAsia="en-GB"/>
              </w:rPr>
            </w:pPr>
            <w:hyperlink r:id="rId182" w:history="1">
              <w:r w:rsidRPr="000E790E">
                <w:rPr>
                  <w:rFonts w:ascii="Calibri" w:hAnsi="Calibri" w:cs="Calibri"/>
                  <w:color w:val="0563C1"/>
                  <w:sz w:val="14"/>
                  <w:szCs w:val="14"/>
                  <w:u w:val="single"/>
                  <w:lang w:eastAsia="en-GB"/>
                </w:rPr>
                <w:t>CP-231360</w:t>
              </w:r>
            </w:hyperlink>
          </w:p>
        </w:tc>
        <w:tc>
          <w:tcPr>
            <w:tcW w:w="240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08003F5E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 xml:space="preserve">Apostolos Papageorgiou (Nokia) </w:t>
            </w:r>
          </w:p>
        </w:tc>
      </w:tr>
      <w:tr w:rsidR="000E790E" w:rsidRPr="000E790E" w14:paraId="3DBA697E" w14:textId="77777777" w:rsidTr="000E790E">
        <w:trPr>
          <w:trHeight w:val="20"/>
        </w:trPr>
        <w:tc>
          <w:tcPr>
            <w:tcW w:w="757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01FF55E6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980103</w:t>
            </w:r>
          </w:p>
        </w:tc>
        <w:tc>
          <w:tcPr>
            <w:tcW w:w="396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3B8EFE65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 xml:space="preserve">   CT3 aspects of TRS_URLLC</w:t>
            </w:r>
          </w:p>
        </w:tc>
        <w:tc>
          <w:tcPr>
            <w:tcW w:w="179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77C2381D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TRS_URLLC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70EFB60E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C3</w:t>
            </w:r>
          </w:p>
        </w:tc>
        <w:tc>
          <w:tcPr>
            <w:tcW w:w="851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37282B4D" w14:textId="77777777" w:rsidR="000E790E" w:rsidRPr="000E790E" w:rsidRDefault="000E790E" w:rsidP="00107D70">
            <w:pPr>
              <w:spacing w:after="0"/>
              <w:rPr>
                <w:rFonts w:ascii="Calibri" w:hAnsi="Calibri" w:cs="Calibri"/>
                <w:color w:val="0563C1"/>
                <w:sz w:val="14"/>
                <w:szCs w:val="14"/>
                <w:u w:val="single"/>
                <w:lang w:eastAsia="en-GB"/>
              </w:rPr>
            </w:pPr>
            <w:hyperlink r:id="rId183" w:history="1">
              <w:r w:rsidRPr="000E790E">
                <w:rPr>
                  <w:rFonts w:ascii="Calibri" w:hAnsi="Calibri" w:cs="Calibri"/>
                  <w:color w:val="0563C1"/>
                  <w:sz w:val="14"/>
                  <w:szCs w:val="14"/>
                  <w:u w:val="single"/>
                  <w:lang w:eastAsia="en-GB"/>
                </w:rPr>
                <w:t>CP-231360</w:t>
              </w:r>
            </w:hyperlink>
          </w:p>
        </w:tc>
        <w:tc>
          <w:tcPr>
            <w:tcW w:w="240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1B11F853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 xml:space="preserve">Apostolos Papageorgiou (Nokia) </w:t>
            </w:r>
          </w:p>
        </w:tc>
      </w:tr>
      <w:tr w:rsidR="000E790E" w:rsidRPr="000E790E" w14:paraId="7B1D3570" w14:textId="77777777" w:rsidTr="000E790E">
        <w:trPr>
          <w:trHeight w:val="20"/>
        </w:trPr>
        <w:tc>
          <w:tcPr>
            <w:tcW w:w="757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336DED47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980104</w:t>
            </w:r>
          </w:p>
        </w:tc>
        <w:tc>
          <w:tcPr>
            <w:tcW w:w="396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1B3482DA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 xml:space="preserve">   CT4 aspects of TRS_URLLC</w:t>
            </w:r>
          </w:p>
        </w:tc>
        <w:tc>
          <w:tcPr>
            <w:tcW w:w="179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488CB8AA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TRS_URLLC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599538EF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C4</w:t>
            </w:r>
          </w:p>
        </w:tc>
        <w:tc>
          <w:tcPr>
            <w:tcW w:w="851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4CB6073C" w14:textId="77777777" w:rsidR="000E790E" w:rsidRPr="000E790E" w:rsidRDefault="000E790E" w:rsidP="00107D70">
            <w:pPr>
              <w:spacing w:after="0"/>
              <w:rPr>
                <w:rFonts w:ascii="Calibri" w:hAnsi="Calibri" w:cs="Calibri"/>
                <w:color w:val="0563C1"/>
                <w:sz w:val="14"/>
                <w:szCs w:val="14"/>
                <w:u w:val="single"/>
                <w:lang w:eastAsia="en-GB"/>
              </w:rPr>
            </w:pPr>
            <w:hyperlink r:id="rId184" w:history="1">
              <w:r w:rsidRPr="000E790E">
                <w:rPr>
                  <w:rFonts w:ascii="Calibri" w:hAnsi="Calibri" w:cs="Calibri"/>
                  <w:color w:val="0563C1"/>
                  <w:sz w:val="14"/>
                  <w:szCs w:val="14"/>
                  <w:u w:val="single"/>
                  <w:lang w:eastAsia="en-GB"/>
                </w:rPr>
                <w:t>CP-231360</w:t>
              </w:r>
            </w:hyperlink>
          </w:p>
        </w:tc>
        <w:tc>
          <w:tcPr>
            <w:tcW w:w="240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7E405D8A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 xml:space="preserve">Apostolos Papageorgiou (Nokia) </w:t>
            </w:r>
          </w:p>
        </w:tc>
      </w:tr>
      <w:tr w:rsidR="000E790E" w:rsidRPr="000E790E" w14:paraId="15B4202F" w14:textId="77777777" w:rsidTr="000E790E">
        <w:trPr>
          <w:trHeight w:val="20"/>
        </w:trPr>
        <w:tc>
          <w:tcPr>
            <w:tcW w:w="757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2A97F2BD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>930028</w:t>
            </w:r>
          </w:p>
        </w:tc>
        <w:tc>
          <w:tcPr>
            <w:tcW w:w="396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2248099D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FF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FF"/>
                <w:sz w:val="14"/>
                <w:szCs w:val="14"/>
                <w:lang w:eastAsia="en-GB"/>
              </w:rPr>
              <w:t xml:space="preserve">Vehicle-Mounted Relays </w:t>
            </w:r>
          </w:p>
        </w:tc>
        <w:tc>
          <w:tcPr>
            <w:tcW w:w="179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40A5946B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>VMR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2B3B922E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 </w:t>
            </w:r>
          </w:p>
        </w:tc>
        <w:tc>
          <w:tcPr>
            <w:tcW w:w="851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2763C93A" w14:textId="77777777" w:rsidR="000E790E" w:rsidRPr="000E790E" w:rsidRDefault="000E790E" w:rsidP="00107D70">
            <w:pPr>
              <w:spacing w:after="0"/>
              <w:rPr>
                <w:rFonts w:ascii="Calibri" w:hAnsi="Calibri" w:cs="Calibri"/>
                <w:color w:val="0563C1"/>
                <w:sz w:val="14"/>
                <w:szCs w:val="14"/>
                <w:u w:val="single"/>
                <w:lang w:eastAsia="en-GB"/>
              </w:rPr>
            </w:pPr>
            <w:hyperlink r:id="rId185" w:history="1">
              <w:r w:rsidRPr="000E790E">
                <w:rPr>
                  <w:rFonts w:ascii="Calibri" w:hAnsi="Calibri" w:cs="Calibri"/>
                  <w:color w:val="0563C1"/>
                  <w:sz w:val="14"/>
                  <w:szCs w:val="14"/>
                  <w:u w:val="single"/>
                  <w:lang w:eastAsia="en-GB"/>
                </w:rPr>
                <w:t>SP-211054</w:t>
              </w:r>
            </w:hyperlink>
          </w:p>
        </w:tc>
        <w:tc>
          <w:tcPr>
            <w:tcW w:w="240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3A2B79BB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 xml:space="preserve">Francesco Pica, Qualcomm </w:t>
            </w:r>
          </w:p>
        </w:tc>
      </w:tr>
      <w:tr w:rsidR="000E790E" w:rsidRPr="000E790E" w14:paraId="4360E2CA" w14:textId="77777777" w:rsidTr="000E790E">
        <w:trPr>
          <w:trHeight w:val="20"/>
        </w:trPr>
        <w:tc>
          <w:tcPr>
            <w:tcW w:w="757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3A435722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930021</w:t>
            </w:r>
          </w:p>
        </w:tc>
        <w:tc>
          <w:tcPr>
            <w:tcW w:w="396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447285B3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 xml:space="preserve">   Stage 1 of VMR</w:t>
            </w:r>
          </w:p>
        </w:tc>
        <w:tc>
          <w:tcPr>
            <w:tcW w:w="179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787FEF67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VMR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5F103847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S1</w:t>
            </w:r>
          </w:p>
        </w:tc>
        <w:tc>
          <w:tcPr>
            <w:tcW w:w="851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0C4BF15C" w14:textId="77777777" w:rsidR="000E790E" w:rsidRPr="000E790E" w:rsidRDefault="000E790E" w:rsidP="00107D70">
            <w:pPr>
              <w:spacing w:after="0"/>
              <w:rPr>
                <w:rFonts w:ascii="Calibri" w:hAnsi="Calibri" w:cs="Calibri"/>
                <w:color w:val="0563C1"/>
                <w:sz w:val="14"/>
                <w:szCs w:val="14"/>
                <w:u w:val="single"/>
                <w:lang w:eastAsia="en-GB"/>
              </w:rPr>
            </w:pPr>
            <w:hyperlink r:id="rId186" w:history="1">
              <w:r w:rsidRPr="000E790E">
                <w:rPr>
                  <w:rFonts w:ascii="Calibri" w:hAnsi="Calibri" w:cs="Calibri"/>
                  <w:color w:val="0563C1"/>
                  <w:sz w:val="14"/>
                  <w:szCs w:val="14"/>
                  <w:u w:val="single"/>
                  <w:lang w:eastAsia="en-GB"/>
                </w:rPr>
                <w:t>SP-211054</w:t>
              </w:r>
            </w:hyperlink>
          </w:p>
        </w:tc>
        <w:tc>
          <w:tcPr>
            <w:tcW w:w="240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587709AC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 xml:space="preserve">Francesco Pica, Qualcomm </w:t>
            </w:r>
          </w:p>
        </w:tc>
      </w:tr>
      <w:tr w:rsidR="000E790E" w:rsidRPr="000E790E" w14:paraId="02DCB9DD" w14:textId="77777777" w:rsidTr="000E790E">
        <w:trPr>
          <w:trHeight w:val="20"/>
        </w:trPr>
        <w:tc>
          <w:tcPr>
            <w:tcW w:w="757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76E92C7B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980018</w:t>
            </w:r>
          </w:p>
        </w:tc>
        <w:tc>
          <w:tcPr>
            <w:tcW w:w="396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6A5C675D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 xml:space="preserve">   (Stage 2 for VMR) Architecture Enhancements for Vehicle Mounted Relays</w:t>
            </w:r>
          </w:p>
        </w:tc>
        <w:tc>
          <w:tcPr>
            <w:tcW w:w="179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75F63E36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VMR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02BD9F3F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S2</w:t>
            </w:r>
          </w:p>
        </w:tc>
        <w:tc>
          <w:tcPr>
            <w:tcW w:w="851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3F92F0A7" w14:textId="77777777" w:rsidR="000E790E" w:rsidRPr="000E790E" w:rsidRDefault="000E790E" w:rsidP="00107D70">
            <w:pPr>
              <w:spacing w:after="0"/>
              <w:rPr>
                <w:rFonts w:ascii="Calibri" w:hAnsi="Calibri" w:cs="Calibri"/>
                <w:color w:val="0563C1"/>
                <w:sz w:val="14"/>
                <w:szCs w:val="14"/>
                <w:u w:val="single"/>
                <w:lang w:eastAsia="en-GB"/>
              </w:rPr>
            </w:pPr>
            <w:hyperlink r:id="rId187" w:history="1">
              <w:r w:rsidRPr="000E790E">
                <w:rPr>
                  <w:rFonts w:ascii="Calibri" w:hAnsi="Calibri" w:cs="Calibri"/>
                  <w:color w:val="0563C1"/>
                  <w:sz w:val="14"/>
                  <w:szCs w:val="14"/>
                  <w:u w:val="single"/>
                  <w:lang w:eastAsia="en-GB"/>
                </w:rPr>
                <w:t>SP-230105</w:t>
              </w:r>
            </w:hyperlink>
          </w:p>
        </w:tc>
        <w:tc>
          <w:tcPr>
            <w:tcW w:w="240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03271C6D" w14:textId="3BFE85FF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>Cheng, Hong, Qualcomm</w:t>
            </w:r>
          </w:p>
        </w:tc>
      </w:tr>
      <w:tr w:rsidR="000E790E" w:rsidRPr="000E790E" w14:paraId="1BF1BE02" w14:textId="77777777" w:rsidTr="000E790E">
        <w:trPr>
          <w:trHeight w:val="20"/>
        </w:trPr>
        <w:tc>
          <w:tcPr>
            <w:tcW w:w="757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68D301D0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990013</w:t>
            </w:r>
          </w:p>
        </w:tc>
        <w:tc>
          <w:tcPr>
            <w:tcW w:w="396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01F9810E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 xml:space="preserve">   CT1 aspects of VMR</w:t>
            </w:r>
          </w:p>
        </w:tc>
        <w:tc>
          <w:tcPr>
            <w:tcW w:w="179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5BD89D32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VMR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20138054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C1</w:t>
            </w:r>
          </w:p>
        </w:tc>
        <w:tc>
          <w:tcPr>
            <w:tcW w:w="851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272ED5FB" w14:textId="77777777" w:rsidR="000E790E" w:rsidRPr="000E790E" w:rsidRDefault="000E790E" w:rsidP="00107D70">
            <w:pPr>
              <w:spacing w:after="0"/>
              <w:rPr>
                <w:rFonts w:ascii="Calibri" w:hAnsi="Calibri" w:cs="Calibri"/>
                <w:color w:val="0563C1"/>
                <w:sz w:val="14"/>
                <w:szCs w:val="14"/>
                <w:u w:val="single"/>
                <w:lang w:eastAsia="en-GB"/>
              </w:rPr>
            </w:pPr>
            <w:hyperlink r:id="rId188" w:history="1">
              <w:r w:rsidRPr="000E790E">
                <w:rPr>
                  <w:rFonts w:ascii="Calibri" w:hAnsi="Calibri" w:cs="Calibri"/>
                  <w:color w:val="0563C1"/>
                  <w:sz w:val="14"/>
                  <w:szCs w:val="14"/>
                  <w:u w:val="single"/>
                  <w:lang w:eastAsia="en-GB"/>
                </w:rPr>
                <w:t>CP-232168</w:t>
              </w:r>
            </w:hyperlink>
          </w:p>
        </w:tc>
        <w:tc>
          <w:tcPr>
            <w:tcW w:w="240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4AD3D241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 xml:space="preserve">Kim, </w:t>
            </w:r>
            <w:proofErr w:type="spellStart"/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>Sunghoon</w:t>
            </w:r>
            <w:proofErr w:type="spellEnd"/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>, Qualcomm</w:t>
            </w:r>
          </w:p>
        </w:tc>
      </w:tr>
      <w:tr w:rsidR="000E790E" w:rsidRPr="000E790E" w14:paraId="66B2D1D3" w14:textId="77777777" w:rsidTr="000E790E">
        <w:trPr>
          <w:trHeight w:val="20"/>
        </w:trPr>
        <w:tc>
          <w:tcPr>
            <w:tcW w:w="757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2413041B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990102</w:t>
            </w:r>
          </w:p>
        </w:tc>
        <w:tc>
          <w:tcPr>
            <w:tcW w:w="396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08914E30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 xml:space="preserve">   CT4 aspects of VMR</w:t>
            </w:r>
          </w:p>
        </w:tc>
        <w:tc>
          <w:tcPr>
            <w:tcW w:w="179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49713AC3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VMR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17E834F1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C4</w:t>
            </w:r>
          </w:p>
        </w:tc>
        <w:tc>
          <w:tcPr>
            <w:tcW w:w="851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4243BCD2" w14:textId="77777777" w:rsidR="000E790E" w:rsidRPr="000E790E" w:rsidRDefault="000E790E" w:rsidP="00107D70">
            <w:pPr>
              <w:spacing w:after="0"/>
              <w:rPr>
                <w:rFonts w:ascii="Calibri" w:hAnsi="Calibri" w:cs="Calibri"/>
                <w:color w:val="0563C1"/>
                <w:sz w:val="14"/>
                <w:szCs w:val="14"/>
                <w:u w:val="single"/>
                <w:lang w:eastAsia="en-GB"/>
              </w:rPr>
            </w:pPr>
            <w:hyperlink r:id="rId189" w:history="1">
              <w:r w:rsidRPr="000E790E">
                <w:rPr>
                  <w:rFonts w:ascii="Calibri" w:hAnsi="Calibri" w:cs="Calibri"/>
                  <w:color w:val="0563C1"/>
                  <w:sz w:val="14"/>
                  <w:szCs w:val="14"/>
                  <w:u w:val="single"/>
                  <w:lang w:eastAsia="en-GB"/>
                </w:rPr>
                <w:t>CP-232168</w:t>
              </w:r>
            </w:hyperlink>
          </w:p>
        </w:tc>
        <w:tc>
          <w:tcPr>
            <w:tcW w:w="240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3BAF91C4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 xml:space="preserve">Kim, </w:t>
            </w:r>
            <w:proofErr w:type="spellStart"/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>Sunghoon</w:t>
            </w:r>
            <w:proofErr w:type="spellEnd"/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>, Qualcomm</w:t>
            </w:r>
          </w:p>
        </w:tc>
      </w:tr>
      <w:tr w:rsidR="000E790E" w:rsidRPr="000E790E" w14:paraId="5210A13F" w14:textId="77777777" w:rsidTr="000E790E">
        <w:trPr>
          <w:trHeight w:val="20"/>
        </w:trPr>
        <w:tc>
          <w:tcPr>
            <w:tcW w:w="757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752868C9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>940031</w:t>
            </w:r>
          </w:p>
        </w:tc>
        <w:tc>
          <w:tcPr>
            <w:tcW w:w="396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2A48DEC2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FF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FF"/>
                <w:sz w:val="14"/>
                <w:szCs w:val="14"/>
                <w:lang w:eastAsia="en-GB"/>
              </w:rPr>
              <w:t xml:space="preserve">MPS when access to EPC/5GC is WLAN </w:t>
            </w:r>
          </w:p>
        </w:tc>
        <w:tc>
          <w:tcPr>
            <w:tcW w:w="179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48967624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>MPS_WLAN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4F3F2FB9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 </w:t>
            </w:r>
          </w:p>
        </w:tc>
        <w:tc>
          <w:tcPr>
            <w:tcW w:w="851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4616B495" w14:textId="77777777" w:rsidR="000E790E" w:rsidRPr="000E790E" w:rsidRDefault="000E790E" w:rsidP="00107D70">
            <w:pPr>
              <w:spacing w:after="0"/>
              <w:rPr>
                <w:rFonts w:ascii="Calibri" w:hAnsi="Calibri" w:cs="Calibri"/>
                <w:color w:val="0563C1"/>
                <w:sz w:val="14"/>
                <w:szCs w:val="14"/>
                <w:u w:val="single"/>
                <w:lang w:eastAsia="en-GB"/>
              </w:rPr>
            </w:pPr>
            <w:hyperlink r:id="rId190" w:history="1">
              <w:r w:rsidRPr="000E790E">
                <w:rPr>
                  <w:rFonts w:ascii="Calibri" w:hAnsi="Calibri" w:cs="Calibri"/>
                  <w:color w:val="0563C1"/>
                  <w:sz w:val="14"/>
                  <w:szCs w:val="14"/>
                  <w:u w:val="single"/>
                  <w:lang w:eastAsia="en-GB"/>
                </w:rPr>
                <w:t>SP-211057</w:t>
              </w:r>
            </w:hyperlink>
          </w:p>
        </w:tc>
        <w:tc>
          <w:tcPr>
            <w:tcW w:w="240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701A92F0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 xml:space="preserve">Singh, Ray; </w:t>
            </w:r>
            <w:proofErr w:type="spellStart"/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>Peraton</w:t>
            </w:r>
            <w:proofErr w:type="spellEnd"/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 xml:space="preserve"> Labs </w:t>
            </w:r>
          </w:p>
        </w:tc>
      </w:tr>
      <w:tr w:rsidR="000E790E" w:rsidRPr="000E790E" w14:paraId="75DCD036" w14:textId="77777777" w:rsidTr="000E790E">
        <w:trPr>
          <w:trHeight w:val="20"/>
        </w:trPr>
        <w:tc>
          <w:tcPr>
            <w:tcW w:w="757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6306C7F3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930024</w:t>
            </w:r>
          </w:p>
        </w:tc>
        <w:tc>
          <w:tcPr>
            <w:tcW w:w="396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16319BDB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 xml:space="preserve">   Stage 1 of MPS_WLAN</w:t>
            </w:r>
          </w:p>
        </w:tc>
        <w:tc>
          <w:tcPr>
            <w:tcW w:w="179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0834ED97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MPS_WLAN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718B62D7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S1</w:t>
            </w:r>
          </w:p>
        </w:tc>
        <w:tc>
          <w:tcPr>
            <w:tcW w:w="851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0B5BB9A9" w14:textId="77777777" w:rsidR="000E790E" w:rsidRPr="000E790E" w:rsidRDefault="000E790E" w:rsidP="00107D70">
            <w:pPr>
              <w:spacing w:after="0"/>
              <w:rPr>
                <w:rFonts w:ascii="Calibri" w:hAnsi="Calibri" w:cs="Calibri"/>
                <w:color w:val="0563C1"/>
                <w:sz w:val="14"/>
                <w:szCs w:val="14"/>
                <w:u w:val="single"/>
                <w:lang w:eastAsia="en-GB"/>
              </w:rPr>
            </w:pPr>
            <w:hyperlink r:id="rId191" w:history="1">
              <w:r w:rsidRPr="000E790E">
                <w:rPr>
                  <w:rFonts w:ascii="Calibri" w:hAnsi="Calibri" w:cs="Calibri"/>
                  <w:color w:val="0563C1"/>
                  <w:sz w:val="14"/>
                  <w:szCs w:val="14"/>
                  <w:u w:val="single"/>
                  <w:lang w:eastAsia="en-GB"/>
                </w:rPr>
                <w:t>SP-211057</w:t>
              </w:r>
            </w:hyperlink>
          </w:p>
        </w:tc>
        <w:tc>
          <w:tcPr>
            <w:tcW w:w="240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58EE3D11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 xml:space="preserve">Singh, Ray; </w:t>
            </w:r>
            <w:proofErr w:type="spellStart"/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>Peraton</w:t>
            </w:r>
            <w:proofErr w:type="spellEnd"/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 xml:space="preserve"> Labs </w:t>
            </w:r>
          </w:p>
        </w:tc>
      </w:tr>
      <w:tr w:rsidR="000E790E" w:rsidRPr="000E790E" w14:paraId="535EDBF5" w14:textId="77777777" w:rsidTr="000E790E">
        <w:trPr>
          <w:trHeight w:val="20"/>
        </w:trPr>
        <w:tc>
          <w:tcPr>
            <w:tcW w:w="757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332CA233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940053</w:t>
            </w:r>
          </w:p>
        </w:tc>
        <w:tc>
          <w:tcPr>
            <w:tcW w:w="396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52575EA9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 xml:space="preserve">   Stage 2 of MPS_WLAN</w:t>
            </w:r>
          </w:p>
        </w:tc>
        <w:tc>
          <w:tcPr>
            <w:tcW w:w="179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7CD754F4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MPS_WLAN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6BE3137E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S2</w:t>
            </w:r>
          </w:p>
        </w:tc>
        <w:tc>
          <w:tcPr>
            <w:tcW w:w="851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016FB68C" w14:textId="77777777" w:rsidR="000E790E" w:rsidRPr="000E790E" w:rsidRDefault="000E790E" w:rsidP="00107D70">
            <w:pPr>
              <w:spacing w:after="0"/>
              <w:rPr>
                <w:rFonts w:ascii="Calibri" w:hAnsi="Calibri" w:cs="Calibri"/>
                <w:color w:val="0563C1"/>
                <w:sz w:val="14"/>
                <w:szCs w:val="14"/>
                <w:u w:val="single"/>
                <w:lang w:eastAsia="en-GB"/>
              </w:rPr>
            </w:pPr>
            <w:hyperlink r:id="rId192" w:history="1">
              <w:r w:rsidRPr="000E790E">
                <w:rPr>
                  <w:rFonts w:ascii="Calibri" w:hAnsi="Calibri" w:cs="Calibri"/>
                  <w:color w:val="0563C1"/>
                  <w:sz w:val="14"/>
                  <w:szCs w:val="14"/>
                  <w:u w:val="single"/>
                  <w:lang w:eastAsia="en-GB"/>
                </w:rPr>
                <w:t>SP-230108</w:t>
              </w:r>
            </w:hyperlink>
          </w:p>
        </w:tc>
        <w:tc>
          <w:tcPr>
            <w:tcW w:w="240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35BAD062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 xml:space="preserve">Robert C Streijl; </w:t>
            </w:r>
            <w:proofErr w:type="spellStart"/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>Peraton</w:t>
            </w:r>
            <w:proofErr w:type="spellEnd"/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 xml:space="preserve"> Labs </w:t>
            </w:r>
          </w:p>
        </w:tc>
      </w:tr>
      <w:tr w:rsidR="000E790E" w:rsidRPr="000E790E" w14:paraId="686D5F53" w14:textId="77777777" w:rsidTr="000E790E">
        <w:trPr>
          <w:trHeight w:val="20"/>
        </w:trPr>
        <w:tc>
          <w:tcPr>
            <w:tcW w:w="757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79292070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1000021</w:t>
            </w:r>
          </w:p>
        </w:tc>
        <w:tc>
          <w:tcPr>
            <w:tcW w:w="396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39CE721B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 xml:space="preserve">   CT1 aspects of MPS_WLAN</w:t>
            </w:r>
          </w:p>
        </w:tc>
        <w:tc>
          <w:tcPr>
            <w:tcW w:w="179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3FFC54BE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MPS_WLAN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4E4BDC2F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C1</w:t>
            </w:r>
          </w:p>
        </w:tc>
        <w:tc>
          <w:tcPr>
            <w:tcW w:w="851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4F4AC4C6" w14:textId="77777777" w:rsidR="000E790E" w:rsidRPr="000E790E" w:rsidRDefault="000E790E" w:rsidP="00107D70">
            <w:pPr>
              <w:spacing w:after="0"/>
              <w:rPr>
                <w:rFonts w:ascii="Calibri" w:hAnsi="Calibri" w:cs="Calibri"/>
                <w:color w:val="0563C1"/>
                <w:sz w:val="14"/>
                <w:szCs w:val="14"/>
                <w:u w:val="single"/>
                <w:lang w:eastAsia="en-GB"/>
              </w:rPr>
            </w:pPr>
            <w:hyperlink r:id="rId193" w:history="1">
              <w:r w:rsidRPr="000E790E">
                <w:rPr>
                  <w:rFonts w:ascii="Calibri" w:hAnsi="Calibri" w:cs="Calibri"/>
                  <w:color w:val="0563C1"/>
                  <w:sz w:val="14"/>
                  <w:szCs w:val="14"/>
                  <w:u w:val="single"/>
                  <w:lang w:eastAsia="en-GB"/>
                </w:rPr>
                <w:t>CP-232166</w:t>
              </w:r>
            </w:hyperlink>
          </w:p>
        </w:tc>
        <w:tc>
          <w:tcPr>
            <w:tcW w:w="240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026BC7A2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 xml:space="preserve">Monnes, Peter, </w:t>
            </w:r>
            <w:proofErr w:type="spellStart"/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>Peraton</w:t>
            </w:r>
            <w:proofErr w:type="spellEnd"/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 xml:space="preserve"> Labs </w:t>
            </w:r>
          </w:p>
        </w:tc>
      </w:tr>
      <w:tr w:rsidR="000E790E" w:rsidRPr="000E790E" w14:paraId="65B63A4F" w14:textId="77777777" w:rsidTr="000E790E">
        <w:trPr>
          <w:trHeight w:val="20"/>
        </w:trPr>
        <w:tc>
          <w:tcPr>
            <w:tcW w:w="757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46EED10A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1000046</w:t>
            </w:r>
          </w:p>
        </w:tc>
        <w:tc>
          <w:tcPr>
            <w:tcW w:w="396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52D636F6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 xml:space="preserve">   CT4 aspects of MPS_WLAN</w:t>
            </w:r>
          </w:p>
        </w:tc>
        <w:tc>
          <w:tcPr>
            <w:tcW w:w="179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7F075C65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MPS_WLAN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58709782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C4</w:t>
            </w:r>
          </w:p>
        </w:tc>
        <w:tc>
          <w:tcPr>
            <w:tcW w:w="851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72714A23" w14:textId="77777777" w:rsidR="000E790E" w:rsidRPr="000E790E" w:rsidRDefault="000E790E" w:rsidP="00107D70">
            <w:pPr>
              <w:spacing w:after="0"/>
              <w:rPr>
                <w:rFonts w:ascii="Calibri" w:hAnsi="Calibri" w:cs="Calibri"/>
                <w:color w:val="0563C1"/>
                <w:sz w:val="14"/>
                <w:szCs w:val="14"/>
                <w:u w:val="single"/>
                <w:lang w:eastAsia="en-GB"/>
              </w:rPr>
            </w:pPr>
            <w:hyperlink r:id="rId194" w:history="1">
              <w:r w:rsidRPr="000E790E">
                <w:rPr>
                  <w:rFonts w:ascii="Calibri" w:hAnsi="Calibri" w:cs="Calibri"/>
                  <w:color w:val="0563C1"/>
                  <w:sz w:val="14"/>
                  <w:szCs w:val="14"/>
                  <w:u w:val="single"/>
                  <w:lang w:eastAsia="en-GB"/>
                </w:rPr>
                <w:t>CP-232166</w:t>
              </w:r>
            </w:hyperlink>
          </w:p>
        </w:tc>
        <w:tc>
          <w:tcPr>
            <w:tcW w:w="240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7F3620D7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 xml:space="preserve">Monnes, Peter, </w:t>
            </w:r>
            <w:proofErr w:type="spellStart"/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>Peraton</w:t>
            </w:r>
            <w:proofErr w:type="spellEnd"/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 xml:space="preserve"> Labs </w:t>
            </w:r>
          </w:p>
        </w:tc>
      </w:tr>
      <w:tr w:rsidR="000E790E" w:rsidRPr="000E790E" w14:paraId="2C7F01F8" w14:textId="77777777" w:rsidTr="000E790E">
        <w:trPr>
          <w:trHeight w:val="20"/>
        </w:trPr>
        <w:tc>
          <w:tcPr>
            <w:tcW w:w="757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1AE7DBA4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910035</w:t>
            </w:r>
          </w:p>
        </w:tc>
        <w:tc>
          <w:tcPr>
            <w:tcW w:w="396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4BE1EE7B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FF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FF"/>
                <w:sz w:val="14"/>
                <w:szCs w:val="14"/>
                <w:lang w:eastAsia="en-GB"/>
              </w:rPr>
              <w:t xml:space="preserve">Data Integrity in 5GS </w:t>
            </w:r>
          </w:p>
        </w:tc>
        <w:tc>
          <w:tcPr>
            <w:tcW w:w="179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3586BE99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DI_5G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0D4ACC3A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S1</w:t>
            </w:r>
          </w:p>
        </w:tc>
        <w:tc>
          <w:tcPr>
            <w:tcW w:w="851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09897BFB" w14:textId="77777777" w:rsidR="000E790E" w:rsidRPr="000E790E" w:rsidRDefault="000E790E" w:rsidP="00107D70">
            <w:pPr>
              <w:spacing w:after="0"/>
              <w:rPr>
                <w:rFonts w:ascii="Calibri" w:hAnsi="Calibri" w:cs="Calibri"/>
                <w:color w:val="0563C1"/>
                <w:sz w:val="14"/>
                <w:szCs w:val="14"/>
                <w:u w:val="single"/>
                <w:lang w:eastAsia="en-GB"/>
              </w:rPr>
            </w:pPr>
            <w:hyperlink r:id="rId195" w:history="1">
              <w:r w:rsidRPr="000E790E">
                <w:rPr>
                  <w:rFonts w:ascii="Calibri" w:hAnsi="Calibri" w:cs="Calibri"/>
                  <w:color w:val="0563C1"/>
                  <w:sz w:val="14"/>
                  <w:szCs w:val="14"/>
                  <w:u w:val="single"/>
                  <w:lang w:eastAsia="en-GB"/>
                </w:rPr>
                <w:t>SP-210213</w:t>
              </w:r>
            </w:hyperlink>
          </w:p>
        </w:tc>
        <w:tc>
          <w:tcPr>
            <w:tcW w:w="240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7A65F46B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 xml:space="preserve">Qun </w:t>
            </w:r>
            <w:proofErr w:type="spellStart"/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>wei</w:t>
            </w:r>
            <w:proofErr w:type="spellEnd"/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 xml:space="preserve">, China Unicom </w:t>
            </w:r>
          </w:p>
        </w:tc>
      </w:tr>
      <w:tr w:rsidR="000E790E" w:rsidRPr="000E790E" w14:paraId="05686B3C" w14:textId="77777777" w:rsidTr="000E790E">
        <w:trPr>
          <w:trHeight w:val="20"/>
        </w:trPr>
        <w:tc>
          <w:tcPr>
            <w:tcW w:w="757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1F7B437D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940017</w:t>
            </w:r>
          </w:p>
        </w:tc>
        <w:tc>
          <w:tcPr>
            <w:tcW w:w="396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56D8D552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FF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FF"/>
                <w:sz w:val="14"/>
                <w:szCs w:val="14"/>
                <w:lang w:eastAsia="en-GB"/>
              </w:rPr>
              <w:t xml:space="preserve">SECAM and SCAS for 3GPP virtualized network products </w:t>
            </w:r>
          </w:p>
        </w:tc>
        <w:tc>
          <w:tcPr>
            <w:tcW w:w="179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577C8C7F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VNP_SECAM_SCAS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6026B894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S3</w:t>
            </w:r>
          </w:p>
        </w:tc>
        <w:tc>
          <w:tcPr>
            <w:tcW w:w="851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4883FACE" w14:textId="77777777" w:rsidR="000E790E" w:rsidRPr="000E790E" w:rsidRDefault="000E790E" w:rsidP="00107D70">
            <w:pPr>
              <w:spacing w:after="0"/>
              <w:rPr>
                <w:rFonts w:ascii="Calibri" w:hAnsi="Calibri" w:cs="Calibri"/>
                <w:color w:val="0563C1"/>
                <w:sz w:val="14"/>
                <w:szCs w:val="14"/>
                <w:u w:val="single"/>
                <w:lang w:eastAsia="en-GB"/>
              </w:rPr>
            </w:pPr>
            <w:hyperlink r:id="rId196" w:history="1">
              <w:r w:rsidRPr="000E790E">
                <w:rPr>
                  <w:rFonts w:ascii="Calibri" w:hAnsi="Calibri" w:cs="Calibri"/>
                  <w:color w:val="0563C1"/>
                  <w:sz w:val="14"/>
                  <w:szCs w:val="14"/>
                  <w:u w:val="single"/>
                  <w:lang w:eastAsia="en-GB"/>
                </w:rPr>
                <w:t>SP-211365</w:t>
              </w:r>
            </w:hyperlink>
          </w:p>
        </w:tc>
        <w:tc>
          <w:tcPr>
            <w:tcW w:w="240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0A39800A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 xml:space="preserve">Qi </w:t>
            </w:r>
            <w:proofErr w:type="spellStart"/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>Minpeng</w:t>
            </w:r>
            <w:proofErr w:type="spellEnd"/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 xml:space="preserve">, China Mobile </w:t>
            </w:r>
          </w:p>
        </w:tc>
      </w:tr>
      <w:tr w:rsidR="000E790E" w:rsidRPr="000E790E" w14:paraId="701C03EB" w14:textId="77777777" w:rsidTr="000E790E">
        <w:trPr>
          <w:trHeight w:val="20"/>
        </w:trPr>
        <w:tc>
          <w:tcPr>
            <w:tcW w:w="757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11E69C30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950016</w:t>
            </w:r>
          </w:p>
        </w:tc>
        <w:tc>
          <w:tcPr>
            <w:tcW w:w="396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5702AA8A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FF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FF"/>
                <w:sz w:val="14"/>
                <w:szCs w:val="14"/>
                <w:lang w:eastAsia="en-GB"/>
              </w:rPr>
              <w:t xml:space="preserve">Security Assurance Specification (SCAS) for 5G Rel-17 Features </w:t>
            </w:r>
          </w:p>
        </w:tc>
        <w:tc>
          <w:tcPr>
            <w:tcW w:w="179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1C554674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SCAS_5G_Ph2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0E7C8D36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S3</w:t>
            </w:r>
          </w:p>
        </w:tc>
        <w:tc>
          <w:tcPr>
            <w:tcW w:w="851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5B420584" w14:textId="77777777" w:rsidR="000E790E" w:rsidRPr="000E790E" w:rsidRDefault="000E790E" w:rsidP="00107D70">
            <w:pPr>
              <w:spacing w:after="0"/>
              <w:rPr>
                <w:rFonts w:ascii="Calibri" w:hAnsi="Calibri" w:cs="Calibri"/>
                <w:color w:val="0563C1"/>
                <w:sz w:val="14"/>
                <w:szCs w:val="14"/>
                <w:u w:val="single"/>
                <w:lang w:eastAsia="en-GB"/>
              </w:rPr>
            </w:pPr>
            <w:hyperlink r:id="rId197" w:history="1">
              <w:r w:rsidRPr="000E790E">
                <w:rPr>
                  <w:rFonts w:ascii="Calibri" w:hAnsi="Calibri" w:cs="Calibri"/>
                  <w:color w:val="0563C1"/>
                  <w:sz w:val="14"/>
                  <w:szCs w:val="14"/>
                  <w:u w:val="single"/>
                  <w:lang w:eastAsia="en-GB"/>
                </w:rPr>
                <w:t>SP-220192</w:t>
              </w:r>
            </w:hyperlink>
          </w:p>
        </w:tc>
        <w:tc>
          <w:tcPr>
            <w:tcW w:w="240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0EDA7BF0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 xml:space="preserve">Rong Wu, Huawei Technologies Co., Ltd. </w:t>
            </w:r>
          </w:p>
        </w:tc>
      </w:tr>
      <w:tr w:rsidR="000E790E" w:rsidRPr="000E790E" w14:paraId="51BE2BD5" w14:textId="77777777" w:rsidTr="000E790E">
        <w:trPr>
          <w:trHeight w:val="20"/>
        </w:trPr>
        <w:tc>
          <w:tcPr>
            <w:tcW w:w="757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7DCF4A60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960040</w:t>
            </w:r>
          </w:p>
        </w:tc>
        <w:tc>
          <w:tcPr>
            <w:tcW w:w="396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14653665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FF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FF"/>
                <w:sz w:val="14"/>
                <w:szCs w:val="14"/>
                <w:lang w:eastAsia="en-GB"/>
              </w:rPr>
              <w:t xml:space="preserve">Security Enhancement on </w:t>
            </w:r>
            <w:proofErr w:type="spellStart"/>
            <w:r w:rsidRPr="000E790E">
              <w:rPr>
                <w:rFonts w:ascii="Arial" w:hAnsi="Arial" w:cs="Arial"/>
                <w:b/>
                <w:bCs/>
                <w:color w:val="0000FF"/>
                <w:sz w:val="14"/>
                <w:szCs w:val="14"/>
                <w:lang w:eastAsia="en-GB"/>
              </w:rPr>
              <w:t>RRCResumeRequest</w:t>
            </w:r>
            <w:proofErr w:type="spellEnd"/>
            <w:r w:rsidRPr="000E790E">
              <w:rPr>
                <w:rFonts w:ascii="Arial" w:hAnsi="Arial" w:cs="Arial"/>
                <w:b/>
                <w:bCs/>
                <w:color w:val="0000FF"/>
                <w:sz w:val="14"/>
                <w:szCs w:val="14"/>
                <w:lang w:eastAsia="en-GB"/>
              </w:rPr>
              <w:t xml:space="preserve"> Message Protection </w:t>
            </w:r>
          </w:p>
        </w:tc>
        <w:tc>
          <w:tcPr>
            <w:tcW w:w="179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09E47B5D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SERP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1D5D5AE1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S3</w:t>
            </w:r>
          </w:p>
        </w:tc>
        <w:tc>
          <w:tcPr>
            <w:tcW w:w="851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21743724" w14:textId="77777777" w:rsidR="000E790E" w:rsidRPr="000E790E" w:rsidRDefault="000E790E" w:rsidP="00107D70">
            <w:pPr>
              <w:spacing w:after="0"/>
              <w:rPr>
                <w:rFonts w:ascii="Calibri" w:hAnsi="Calibri" w:cs="Calibri"/>
                <w:color w:val="0563C1"/>
                <w:sz w:val="14"/>
                <w:szCs w:val="14"/>
                <w:u w:val="single"/>
                <w:lang w:eastAsia="en-GB"/>
              </w:rPr>
            </w:pPr>
            <w:hyperlink r:id="rId198" w:history="1">
              <w:r w:rsidRPr="000E790E">
                <w:rPr>
                  <w:rFonts w:ascii="Calibri" w:hAnsi="Calibri" w:cs="Calibri"/>
                  <w:color w:val="0563C1"/>
                  <w:sz w:val="14"/>
                  <w:szCs w:val="14"/>
                  <w:u w:val="single"/>
                  <w:lang w:eastAsia="en-GB"/>
                </w:rPr>
                <w:t>SP-220538</w:t>
              </w:r>
            </w:hyperlink>
          </w:p>
        </w:tc>
        <w:tc>
          <w:tcPr>
            <w:tcW w:w="240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02742BE9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 xml:space="preserve">Ivy Guo, Apple </w:t>
            </w:r>
          </w:p>
        </w:tc>
      </w:tr>
      <w:tr w:rsidR="000E790E" w:rsidRPr="000E790E" w14:paraId="4B1F8860" w14:textId="77777777" w:rsidTr="000E790E">
        <w:trPr>
          <w:trHeight w:val="20"/>
        </w:trPr>
        <w:tc>
          <w:tcPr>
            <w:tcW w:w="757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41885ECB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>1010026</w:t>
            </w:r>
          </w:p>
        </w:tc>
        <w:tc>
          <w:tcPr>
            <w:tcW w:w="396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27A95B54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FF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FF"/>
                <w:sz w:val="14"/>
                <w:szCs w:val="14"/>
                <w:lang w:eastAsia="en-GB"/>
              </w:rPr>
              <w:t xml:space="preserve">Modified PRINS for roaming service providers in 5G </w:t>
            </w:r>
          </w:p>
        </w:tc>
        <w:tc>
          <w:tcPr>
            <w:tcW w:w="179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2721673B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>Roaming5G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47820160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>S1</w:t>
            </w:r>
          </w:p>
        </w:tc>
        <w:tc>
          <w:tcPr>
            <w:tcW w:w="851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617B8987" w14:textId="77777777" w:rsidR="000E790E" w:rsidRPr="000E790E" w:rsidRDefault="000E790E" w:rsidP="00107D70">
            <w:pPr>
              <w:spacing w:after="0"/>
              <w:rPr>
                <w:rFonts w:ascii="Calibri" w:hAnsi="Calibri" w:cs="Calibri"/>
                <w:color w:val="0563C1"/>
                <w:sz w:val="14"/>
                <w:szCs w:val="14"/>
                <w:u w:val="single"/>
                <w:lang w:eastAsia="en-GB"/>
              </w:rPr>
            </w:pPr>
            <w:hyperlink r:id="rId199" w:history="1">
              <w:r w:rsidRPr="000E790E">
                <w:rPr>
                  <w:rFonts w:ascii="Calibri" w:hAnsi="Calibri" w:cs="Calibri"/>
                  <w:color w:val="0563C1"/>
                  <w:sz w:val="14"/>
                  <w:szCs w:val="14"/>
                  <w:u w:val="single"/>
                  <w:lang w:eastAsia="en-GB"/>
                </w:rPr>
                <w:t>SP-231190</w:t>
              </w:r>
            </w:hyperlink>
          </w:p>
        </w:tc>
        <w:tc>
          <w:tcPr>
            <w:tcW w:w="240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5B57EF16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proofErr w:type="spellStart"/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>Targali</w:t>
            </w:r>
            <w:proofErr w:type="spellEnd"/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 xml:space="preserve">, Yousif, Verizon </w:t>
            </w:r>
          </w:p>
        </w:tc>
      </w:tr>
      <w:tr w:rsidR="000E790E" w:rsidRPr="000E790E" w14:paraId="79709344" w14:textId="77777777" w:rsidTr="000E790E">
        <w:trPr>
          <w:trHeight w:val="20"/>
        </w:trPr>
        <w:tc>
          <w:tcPr>
            <w:tcW w:w="757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13BFB666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1010027</w:t>
            </w:r>
          </w:p>
        </w:tc>
        <w:tc>
          <w:tcPr>
            <w:tcW w:w="396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3CC533A2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 xml:space="preserve">   Stage 1 of Roaming5G </w:t>
            </w:r>
          </w:p>
        </w:tc>
        <w:tc>
          <w:tcPr>
            <w:tcW w:w="179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745A99C0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Roaming5G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52C95B07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S1</w:t>
            </w:r>
          </w:p>
        </w:tc>
        <w:tc>
          <w:tcPr>
            <w:tcW w:w="851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11B5F430" w14:textId="77777777" w:rsidR="000E790E" w:rsidRPr="000E790E" w:rsidRDefault="000E790E" w:rsidP="00107D70">
            <w:pPr>
              <w:spacing w:after="0"/>
              <w:rPr>
                <w:rFonts w:ascii="Calibri" w:hAnsi="Calibri" w:cs="Calibri"/>
                <w:color w:val="0563C1"/>
                <w:sz w:val="14"/>
                <w:szCs w:val="14"/>
                <w:u w:val="single"/>
                <w:lang w:eastAsia="en-GB"/>
              </w:rPr>
            </w:pPr>
            <w:hyperlink r:id="rId200" w:history="1">
              <w:r w:rsidRPr="000E790E">
                <w:rPr>
                  <w:rFonts w:ascii="Calibri" w:hAnsi="Calibri" w:cs="Calibri"/>
                  <w:color w:val="0563C1"/>
                  <w:sz w:val="14"/>
                  <w:szCs w:val="14"/>
                  <w:u w:val="single"/>
                  <w:lang w:eastAsia="en-GB"/>
                </w:rPr>
                <w:t>SP-231190</w:t>
              </w:r>
            </w:hyperlink>
          </w:p>
        </w:tc>
        <w:tc>
          <w:tcPr>
            <w:tcW w:w="240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0C658459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proofErr w:type="spellStart"/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>Targali</w:t>
            </w:r>
            <w:proofErr w:type="spellEnd"/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 xml:space="preserve">, Yousif, Verizon </w:t>
            </w:r>
          </w:p>
        </w:tc>
      </w:tr>
      <w:tr w:rsidR="000E790E" w:rsidRPr="000E790E" w14:paraId="506D5E80" w14:textId="77777777" w:rsidTr="000E790E">
        <w:trPr>
          <w:trHeight w:val="20"/>
        </w:trPr>
        <w:tc>
          <w:tcPr>
            <w:tcW w:w="757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6ECE9BCD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1010028</w:t>
            </w:r>
          </w:p>
        </w:tc>
        <w:tc>
          <w:tcPr>
            <w:tcW w:w="396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073BEA4F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 xml:space="preserve">   Stage 3 of Roaming5G </w:t>
            </w:r>
          </w:p>
        </w:tc>
        <w:tc>
          <w:tcPr>
            <w:tcW w:w="179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20987C4B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Roaming5G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14E50771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S3</w:t>
            </w:r>
          </w:p>
        </w:tc>
        <w:tc>
          <w:tcPr>
            <w:tcW w:w="851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315B2463" w14:textId="77777777" w:rsidR="000E790E" w:rsidRPr="000E790E" w:rsidRDefault="000E790E" w:rsidP="00107D70">
            <w:pPr>
              <w:spacing w:after="0"/>
              <w:rPr>
                <w:rFonts w:ascii="Calibri" w:hAnsi="Calibri" w:cs="Calibri"/>
                <w:color w:val="0563C1"/>
                <w:sz w:val="14"/>
                <w:szCs w:val="14"/>
                <w:u w:val="single"/>
                <w:lang w:eastAsia="en-GB"/>
              </w:rPr>
            </w:pPr>
            <w:hyperlink r:id="rId201" w:history="1">
              <w:r w:rsidRPr="000E790E">
                <w:rPr>
                  <w:rFonts w:ascii="Calibri" w:hAnsi="Calibri" w:cs="Calibri"/>
                  <w:color w:val="0563C1"/>
                  <w:sz w:val="14"/>
                  <w:szCs w:val="14"/>
                  <w:u w:val="single"/>
                  <w:lang w:eastAsia="en-GB"/>
                </w:rPr>
                <w:t>SP-231190</w:t>
              </w:r>
            </w:hyperlink>
          </w:p>
        </w:tc>
        <w:tc>
          <w:tcPr>
            <w:tcW w:w="240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108FB57F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proofErr w:type="spellStart"/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>Targali</w:t>
            </w:r>
            <w:proofErr w:type="spellEnd"/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 xml:space="preserve">, Yousif, Verizon </w:t>
            </w:r>
          </w:p>
        </w:tc>
      </w:tr>
      <w:tr w:rsidR="000E790E" w:rsidRPr="000E790E" w14:paraId="38081270" w14:textId="77777777" w:rsidTr="000E790E">
        <w:trPr>
          <w:trHeight w:val="20"/>
        </w:trPr>
        <w:tc>
          <w:tcPr>
            <w:tcW w:w="757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0ECF280C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950019</w:t>
            </w:r>
          </w:p>
        </w:tc>
        <w:tc>
          <w:tcPr>
            <w:tcW w:w="396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3C401C24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FF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FF"/>
                <w:sz w:val="14"/>
                <w:szCs w:val="14"/>
                <w:lang w:eastAsia="en-GB"/>
              </w:rPr>
              <w:t xml:space="preserve">Security Assurance Specification for AKMA Anchor Function </w:t>
            </w:r>
            <w:proofErr w:type="spellStart"/>
            <w:r w:rsidRPr="000E790E">
              <w:rPr>
                <w:rFonts w:ascii="Arial" w:hAnsi="Arial" w:cs="Arial"/>
                <w:b/>
                <w:bCs/>
                <w:color w:val="0000FF"/>
                <w:sz w:val="14"/>
                <w:szCs w:val="14"/>
                <w:lang w:eastAsia="en-GB"/>
              </w:rPr>
              <w:t>Function</w:t>
            </w:r>
            <w:proofErr w:type="spellEnd"/>
            <w:r w:rsidRPr="000E790E">
              <w:rPr>
                <w:rFonts w:ascii="Arial" w:hAnsi="Arial" w:cs="Arial"/>
                <w:b/>
                <w:bCs/>
                <w:color w:val="0000FF"/>
                <w:sz w:val="14"/>
                <w:szCs w:val="14"/>
                <w:lang w:eastAsia="en-GB"/>
              </w:rPr>
              <w:t xml:space="preserve"> (</w:t>
            </w:r>
            <w:proofErr w:type="spellStart"/>
            <w:r w:rsidRPr="000E790E">
              <w:rPr>
                <w:rFonts w:ascii="Arial" w:hAnsi="Arial" w:cs="Arial"/>
                <w:b/>
                <w:bCs/>
                <w:color w:val="0000FF"/>
                <w:sz w:val="14"/>
                <w:szCs w:val="14"/>
                <w:lang w:eastAsia="en-GB"/>
              </w:rPr>
              <w:t>AAnF</w:t>
            </w:r>
            <w:proofErr w:type="spellEnd"/>
            <w:r w:rsidRPr="000E790E">
              <w:rPr>
                <w:rFonts w:ascii="Arial" w:hAnsi="Arial" w:cs="Arial"/>
                <w:b/>
                <w:bCs/>
                <w:color w:val="0000FF"/>
                <w:sz w:val="14"/>
                <w:szCs w:val="14"/>
                <w:lang w:eastAsia="en-GB"/>
              </w:rPr>
              <w:t xml:space="preserve">) </w:t>
            </w:r>
          </w:p>
        </w:tc>
        <w:tc>
          <w:tcPr>
            <w:tcW w:w="179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02846B5F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SCAS_5G_AAnF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2D17CA45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S3</w:t>
            </w:r>
          </w:p>
        </w:tc>
        <w:tc>
          <w:tcPr>
            <w:tcW w:w="851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04B779BC" w14:textId="77777777" w:rsidR="000E790E" w:rsidRPr="000E790E" w:rsidRDefault="000E790E" w:rsidP="00107D70">
            <w:pPr>
              <w:spacing w:after="0"/>
              <w:rPr>
                <w:rFonts w:ascii="Calibri" w:hAnsi="Calibri" w:cs="Calibri"/>
                <w:color w:val="0563C1"/>
                <w:sz w:val="14"/>
                <w:szCs w:val="14"/>
                <w:u w:val="single"/>
                <w:lang w:eastAsia="en-GB"/>
              </w:rPr>
            </w:pPr>
            <w:hyperlink r:id="rId202" w:history="1">
              <w:r w:rsidRPr="000E790E">
                <w:rPr>
                  <w:rFonts w:ascii="Calibri" w:hAnsi="Calibri" w:cs="Calibri"/>
                  <w:color w:val="0563C1"/>
                  <w:sz w:val="14"/>
                  <w:szCs w:val="14"/>
                  <w:u w:val="single"/>
                  <w:lang w:eastAsia="en-GB"/>
                </w:rPr>
                <w:t>SP-220197</w:t>
              </w:r>
            </w:hyperlink>
          </w:p>
        </w:tc>
        <w:tc>
          <w:tcPr>
            <w:tcW w:w="240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0DC5E26A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proofErr w:type="spellStart"/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>Xiaoting</w:t>
            </w:r>
            <w:proofErr w:type="spellEnd"/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 xml:space="preserve"> Huang, China Mobile </w:t>
            </w:r>
          </w:p>
        </w:tc>
      </w:tr>
      <w:tr w:rsidR="000E790E" w:rsidRPr="000E790E" w14:paraId="54E07616" w14:textId="77777777" w:rsidTr="000E790E">
        <w:trPr>
          <w:trHeight w:val="20"/>
        </w:trPr>
        <w:tc>
          <w:tcPr>
            <w:tcW w:w="757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28B81873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990044</w:t>
            </w:r>
          </w:p>
        </w:tc>
        <w:tc>
          <w:tcPr>
            <w:tcW w:w="396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398EAB60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FF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FF"/>
                <w:sz w:val="14"/>
                <w:szCs w:val="14"/>
                <w:lang w:eastAsia="en-GB"/>
              </w:rPr>
              <w:t xml:space="preserve">5G Security Assurance Specification (SCAS) for the Policy Control Function (PCF) </w:t>
            </w:r>
          </w:p>
        </w:tc>
        <w:tc>
          <w:tcPr>
            <w:tcW w:w="179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3151532C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SCAS_5G_PCF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17F09BE6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S3</w:t>
            </w:r>
          </w:p>
        </w:tc>
        <w:tc>
          <w:tcPr>
            <w:tcW w:w="851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04998307" w14:textId="77777777" w:rsidR="000E790E" w:rsidRPr="000E790E" w:rsidRDefault="000E790E" w:rsidP="00107D70">
            <w:pPr>
              <w:spacing w:after="0"/>
              <w:rPr>
                <w:rFonts w:ascii="Calibri" w:hAnsi="Calibri" w:cs="Calibri"/>
                <w:color w:val="0563C1"/>
                <w:sz w:val="14"/>
                <w:szCs w:val="14"/>
                <w:u w:val="single"/>
                <w:lang w:eastAsia="en-GB"/>
              </w:rPr>
            </w:pPr>
            <w:hyperlink r:id="rId203" w:history="1">
              <w:r w:rsidRPr="000E790E">
                <w:rPr>
                  <w:rFonts w:ascii="Calibri" w:hAnsi="Calibri" w:cs="Calibri"/>
                  <w:color w:val="0563C1"/>
                  <w:sz w:val="14"/>
                  <w:szCs w:val="14"/>
                  <w:u w:val="single"/>
                  <w:lang w:eastAsia="en-GB"/>
                </w:rPr>
                <w:t>SP-230157</w:t>
              </w:r>
            </w:hyperlink>
          </w:p>
        </w:tc>
        <w:tc>
          <w:tcPr>
            <w:tcW w:w="240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10444710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 xml:space="preserve">Andreas, Joerg, BSI Germany </w:t>
            </w:r>
          </w:p>
        </w:tc>
      </w:tr>
      <w:tr w:rsidR="000E790E" w:rsidRPr="000E790E" w14:paraId="0783AC95" w14:textId="77777777" w:rsidTr="000E790E">
        <w:trPr>
          <w:trHeight w:val="20"/>
        </w:trPr>
        <w:tc>
          <w:tcPr>
            <w:tcW w:w="757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421F1B82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950022</w:t>
            </w:r>
          </w:p>
        </w:tc>
        <w:tc>
          <w:tcPr>
            <w:tcW w:w="396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3E6F2B2F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FF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FF"/>
                <w:sz w:val="14"/>
                <w:szCs w:val="14"/>
                <w:lang w:eastAsia="en-GB"/>
              </w:rPr>
              <w:t xml:space="preserve">SCAS for split-gNB product classes </w:t>
            </w:r>
          </w:p>
        </w:tc>
        <w:tc>
          <w:tcPr>
            <w:tcW w:w="179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49D88590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SCAS_5G_split_gNB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1288B6D6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S3</w:t>
            </w:r>
          </w:p>
        </w:tc>
        <w:tc>
          <w:tcPr>
            <w:tcW w:w="851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21DAFB32" w14:textId="77777777" w:rsidR="000E790E" w:rsidRPr="000E790E" w:rsidRDefault="000E790E" w:rsidP="00107D70">
            <w:pPr>
              <w:spacing w:after="0"/>
              <w:rPr>
                <w:rFonts w:ascii="Calibri" w:hAnsi="Calibri" w:cs="Calibri"/>
                <w:color w:val="0563C1"/>
                <w:sz w:val="14"/>
                <w:szCs w:val="14"/>
                <w:u w:val="single"/>
                <w:lang w:eastAsia="en-GB"/>
              </w:rPr>
            </w:pPr>
            <w:hyperlink r:id="rId204" w:history="1">
              <w:r w:rsidRPr="000E790E">
                <w:rPr>
                  <w:rFonts w:ascii="Calibri" w:hAnsi="Calibri" w:cs="Calibri"/>
                  <w:color w:val="0563C1"/>
                  <w:sz w:val="14"/>
                  <w:szCs w:val="14"/>
                  <w:u w:val="single"/>
                  <w:lang w:eastAsia="en-GB"/>
                </w:rPr>
                <w:t>SP-220200</w:t>
              </w:r>
            </w:hyperlink>
          </w:p>
        </w:tc>
        <w:tc>
          <w:tcPr>
            <w:tcW w:w="240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68E383A1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>Escott, Adrian, Qualcomm</w:t>
            </w:r>
          </w:p>
        </w:tc>
      </w:tr>
      <w:tr w:rsidR="000E790E" w:rsidRPr="000E790E" w14:paraId="56ACF7F8" w14:textId="77777777" w:rsidTr="000E790E">
        <w:trPr>
          <w:trHeight w:val="20"/>
        </w:trPr>
        <w:tc>
          <w:tcPr>
            <w:tcW w:w="757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61808D7E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lastRenderedPageBreak/>
              <w:t>1010019</w:t>
            </w:r>
          </w:p>
        </w:tc>
        <w:tc>
          <w:tcPr>
            <w:tcW w:w="396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1BC111E9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FF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FF"/>
                <w:sz w:val="14"/>
                <w:szCs w:val="14"/>
                <w:lang w:eastAsia="en-GB"/>
              </w:rPr>
              <w:t xml:space="preserve">Home network triggered primary authentication </w:t>
            </w:r>
          </w:p>
        </w:tc>
        <w:tc>
          <w:tcPr>
            <w:tcW w:w="179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58D8EA24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proofErr w:type="spellStart"/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>HN_Auth</w:t>
            </w:r>
            <w:proofErr w:type="spellEnd"/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149B4065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>S3</w:t>
            </w:r>
          </w:p>
        </w:tc>
        <w:tc>
          <w:tcPr>
            <w:tcW w:w="851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230229F3" w14:textId="77777777" w:rsidR="000E790E" w:rsidRPr="000E790E" w:rsidRDefault="000E790E" w:rsidP="00107D70">
            <w:pPr>
              <w:spacing w:after="0"/>
              <w:rPr>
                <w:rFonts w:ascii="Calibri" w:hAnsi="Calibri" w:cs="Calibri"/>
                <w:color w:val="0563C1"/>
                <w:sz w:val="14"/>
                <w:szCs w:val="14"/>
                <w:u w:val="single"/>
                <w:lang w:eastAsia="en-GB"/>
              </w:rPr>
            </w:pPr>
            <w:hyperlink r:id="rId205" w:history="1">
              <w:r w:rsidRPr="000E790E">
                <w:rPr>
                  <w:rFonts w:ascii="Calibri" w:hAnsi="Calibri" w:cs="Calibri"/>
                  <w:color w:val="0563C1"/>
                  <w:sz w:val="14"/>
                  <w:szCs w:val="14"/>
                  <w:u w:val="single"/>
                  <w:lang w:eastAsia="en-GB"/>
                </w:rPr>
                <w:t>SP-221147</w:t>
              </w:r>
            </w:hyperlink>
          </w:p>
        </w:tc>
        <w:tc>
          <w:tcPr>
            <w:tcW w:w="240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25101F27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 xml:space="preserve">He Li, Huawei </w:t>
            </w:r>
          </w:p>
        </w:tc>
      </w:tr>
      <w:tr w:rsidR="000E790E" w:rsidRPr="000E790E" w14:paraId="6F5B8BE5" w14:textId="77777777" w:rsidTr="000E790E">
        <w:trPr>
          <w:trHeight w:val="20"/>
        </w:trPr>
        <w:tc>
          <w:tcPr>
            <w:tcW w:w="757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44B1CE38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980024</w:t>
            </w:r>
          </w:p>
        </w:tc>
        <w:tc>
          <w:tcPr>
            <w:tcW w:w="396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74410E1C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 xml:space="preserve">   Security aspects of home network triggered primary authentication </w:t>
            </w:r>
          </w:p>
        </w:tc>
        <w:tc>
          <w:tcPr>
            <w:tcW w:w="179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7EC74B38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proofErr w:type="spellStart"/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HN_Auth</w:t>
            </w:r>
            <w:proofErr w:type="spellEnd"/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3E9D97B5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S3</w:t>
            </w:r>
          </w:p>
        </w:tc>
        <w:tc>
          <w:tcPr>
            <w:tcW w:w="851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3ED1D80A" w14:textId="77777777" w:rsidR="000E790E" w:rsidRPr="000E790E" w:rsidRDefault="000E790E" w:rsidP="00107D70">
            <w:pPr>
              <w:spacing w:after="0"/>
              <w:rPr>
                <w:rFonts w:ascii="Calibri" w:hAnsi="Calibri" w:cs="Calibri"/>
                <w:color w:val="0563C1"/>
                <w:sz w:val="14"/>
                <w:szCs w:val="14"/>
                <w:u w:val="single"/>
                <w:lang w:eastAsia="en-GB"/>
              </w:rPr>
            </w:pPr>
            <w:hyperlink r:id="rId206" w:history="1">
              <w:r w:rsidRPr="000E790E">
                <w:rPr>
                  <w:rFonts w:ascii="Calibri" w:hAnsi="Calibri" w:cs="Calibri"/>
                  <w:color w:val="0563C1"/>
                  <w:sz w:val="14"/>
                  <w:szCs w:val="14"/>
                  <w:u w:val="single"/>
                  <w:lang w:eastAsia="en-GB"/>
                </w:rPr>
                <w:t>SP-221147</w:t>
              </w:r>
            </w:hyperlink>
          </w:p>
        </w:tc>
        <w:tc>
          <w:tcPr>
            <w:tcW w:w="240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1359D6F2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 xml:space="preserve">He Li, Huawei </w:t>
            </w:r>
          </w:p>
        </w:tc>
      </w:tr>
      <w:tr w:rsidR="000E790E" w:rsidRPr="000E790E" w14:paraId="2C008BEA" w14:textId="77777777" w:rsidTr="000E790E">
        <w:trPr>
          <w:trHeight w:val="20"/>
        </w:trPr>
        <w:tc>
          <w:tcPr>
            <w:tcW w:w="757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2612B9EB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1010001</w:t>
            </w:r>
          </w:p>
        </w:tc>
        <w:tc>
          <w:tcPr>
            <w:tcW w:w="396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37732B3D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 xml:space="preserve">   CT aspects of home network triggered primary authentication </w:t>
            </w:r>
          </w:p>
        </w:tc>
        <w:tc>
          <w:tcPr>
            <w:tcW w:w="179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584E85D8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proofErr w:type="spellStart"/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HN_Auth</w:t>
            </w:r>
            <w:proofErr w:type="spellEnd"/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5771A2A2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C4</w:t>
            </w:r>
          </w:p>
        </w:tc>
        <w:tc>
          <w:tcPr>
            <w:tcW w:w="851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3D7901A9" w14:textId="77777777" w:rsidR="000E790E" w:rsidRPr="000E790E" w:rsidRDefault="000E790E" w:rsidP="00107D70">
            <w:pPr>
              <w:spacing w:after="0"/>
              <w:rPr>
                <w:rFonts w:ascii="Calibri" w:hAnsi="Calibri" w:cs="Calibri"/>
                <w:color w:val="0563C1"/>
                <w:sz w:val="14"/>
                <w:szCs w:val="14"/>
                <w:u w:val="single"/>
                <w:lang w:eastAsia="en-GB"/>
              </w:rPr>
            </w:pPr>
            <w:hyperlink r:id="rId207" w:history="1">
              <w:r w:rsidRPr="000E790E">
                <w:rPr>
                  <w:rFonts w:ascii="Calibri" w:hAnsi="Calibri" w:cs="Calibri"/>
                  <w:color w:val="0563C1"/>
                  <w:sz w:val="14"/>
                  <w:szCs w:val="14"/>
                  <w:u w:val="single"/>
                  <w:lang w:eastAsia="en-GB"/>
                </w:rPr>
                <w:t>CP-232028</w:t>
              </w:r>
            </w:hyperlink>
          </w:p>
        </w:tc>
        <w:tc>
          <w:tcPr>
            <w:tcW w:w="240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66417DF1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>Jing, Hao, Huawei</w:t>
            </w:r>
          </w:p>
        </w:tc>
      </w:tr>
      <w:tr w:rsidR="000E790E" w:rsidRPr="000E790E" w14:paraId="2986995D" w14:textId="77777777" w:rsidTr="000E790E">
        <w:trPr>
          <w:trHeight w:val="20"/>
        </w:trPr>
        <w:tc>
          <w:tcPr>
            <w:tcW w:w="757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2C046D98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990040</w:t>
            </w:r>
          </w:p>
        </w:tc>
        <w:tc>
          <w:tcPr>
            <w:tcW w:w="396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40ED350A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FF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FF"/>
                <w:sz w:val="14"/>
                <w:szCs w:val="14"/>
                <w:lang w:eastAsia="en-GB"/>
              </w:rPr>
              <w:t xml:space="preserve">AKMA phase 2 </w:t>
            </w:r>
          </w:p>
        </w:tc>
        <w:tc>
          <w:tcPr>
            <w:tcW w:w="179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67188BC9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AKMA_Ph2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33B77EFA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S3</w:t>
            </w:r>
          </w:p>
        </w:tc>
        <w:tc>
          <w:tcPr>
            <w:tcW w:w="851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218F184F" w14:textId="77777777" w:rsidR="000E790E" w:rsidRPr="000E790E" w:rsidRDefault="000E790E" w:rsidP="00107D70">
            <w:pPr>
              <w:spacing w:after="0"/>
              <w:rPr>
                <w:rFonts w:ascii="Calibri" w:hAnsi="Calibri" w:cs="Calibri"/>
                <w:color w:val="0563C1"/>
                <w:sz w:val="14"/>
                <w:szCs w:val="14"/>
                <w:u w:val="single"/>
                <w:lang w:eastAsia="en-GB"/>
              </w:rPr>
            </w:pPr>
            <w:hyperlink r:id="rId208" w:history="1">
              <w:r w:rsidRPr="000E790E">
                <w:rPr>
                  <w:rFonts w:ascii="Calibri" w:hAnsi="Calibri" w:cs="Calibri"/>
                  <w:color w:val="0563C1"/>
                  <w:sz w:val="14"/>
                  <w:szCs w:val="14"/>
                  <w:u w:val="single"/>
                  <w:lang w:eastAsia="en-GB"/>
                </w:rPr>
                <w:t>SP-230153</w:t>
              </w:r>
            </w:hyperlink>
          </w:p>
        </w:tc>
        <w:tc>
          <w:tcPr>
            <w:tcW w:w="240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09A4603A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 xml:space="preserve">Huang </w:t>
            </w:r>
            <w:proofErr w:type="spellStart"/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>Xiaoting</w:t>
            </w:r>
            <w:proofErr w:type="spellEnd"/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 xml:space="preserve">, China Mobile </w:t>
            </w:r>
          </w:p>
        </w:tc>
      </w:tr>
      <w:tr w:rsidR="000E790E" w:rsidRPr="000E790E" w14:paraId="32DC012D" w14:textId="77777777" w:rsidTr="000E790E">
        <w:trPr>
          <w:trHeight w:val="20"/>
        </w:trPr>
        <w:tc>
          <w:tcPr>
            <w:tcW w:w="757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2BB64FCB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1000004</w:t>
            </w:r>
          </w:p>
        </w:tc>
        <w:tc>
          <w:tcPr>
            <w:tcW w:w="396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0C1FE269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FF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FF"/>
                <w:sz w:val="14"/>
                <w:szCs w:val="14"/>
                <w:lang w:eastAsia="en-GB"/>
              </w:rPr>
              <w:t xml:space="preserve">Security aspects on User Consent for 3GPP services Phase 2 </w:t>
            </w:r>
          </w:p>
        </w:tc>
        <w:tc>
          <w:tcPr>
            <w:tcW w:w="179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3E3D8A72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UC3S_SEC_Ph2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59F50902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S3</w:t>
            </w:r>
          </w:p>
        </w:tc>
        <w:tc>
          <w:tcPr>
            <w:tcW w:w="851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28678A83" w14:textId="77777777" w:rsidR="000E790E" w:rsidRPr="000E790E" w:rsidRDefault="000E790E" w:rsidP="00107D70">
            <w:pPr>
              <w:spacing w:after="0"/>
              <w:rPr>
                <w:rFonts w:ascii="Calibri" w:hAnsi="Calibri" w:cs="Calibri"/>
                <w:color w:val="0563C1"/>
                <w:sz w:val="14"/>
                <w:szCs w:val="14"/>
                <w:u w:val="single"/>
                <w:lang w:eastAsia="en-GB"/>
              </w:rPr>
            </w:pPr>
            <w:hyperlink r:id="rId209" w:history="1">
              <w:r w:rsidRPr="000E790E">
                <w:rPr>
                  <w:rFonts w:ascii="Calibri" w:hAnsi="Calibri" w:cs="Calibri"/>
                  <w:color w:val="0563C1"/>
                  <w:sz w:val="14"/>
                  <w:szCs w:val="14"/>
                  <w:u w:val="single"/>
                  <w:lang w:eastAsia="en-GB"/>
                </w:rPr>
                <w:t>SP-230557</w:t>
              </w:r>
            </w:hyperlink>
          </w:p>
        </w:tc>
        <w:tc>
          <w:tcPr>
            <w:tcW w:w="240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273995F0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 xml:space="preserve">Rong Wu, Huawei Technologies, </w:t>
            </w:r>
          </w:p>
        </w:tc>
      </w:tr>
      <w:tr w:rsidR="000E790E" w:rsidRPr="000E790E" w14:paraId="7C373113" w14:textId="77777777" w:rsidTr="000E790E">
        <w:trPr>
          <w:trHeight w:val="20"/>
        </w:trPr>
        <w:tc>
          <w:tcPr>
            <w:tcW w:w="757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3D25EA79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1010013</w:t>
            </w:r>
          </w:p>
        </w:tc>
        <w:tc>
          <w:tcPr>
            <w:tcW w:w="396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72A0F69A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FF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FF"/>
                <w:sz w:val="14"/>
                <w:szCs w:val="14"/>
                <w:lang w:eastAsia="en-GB"/>
              </w:rPr>
              <w:t xml:space="preserve">Security Assurance Specification for 5G Phase 3 </w:t>
            </w:r>
          </w:p>
        </w:tc>
        <w:tc>
          <w:tcPr>
            <w:tcW w:w="179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24215933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SCAS_5G_Ph3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2E67B8B1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S3</w:t>
            </w:r>
          </w:p>
        </w:tc>
        <w:tc>
          <w:tcPr>
            <w:tcW w:w="851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5C253CDC" w14:textId="77777777" w:rsidR="000E790E" w:rsidRPr="000E790E" w:rsidRDefault="000E790E" w:rsidP="00107D70">
            <w:pPr>
              <w:spacing w:after="0"/>
              <w:rPr>
                <w:rFonts w:ascii="Calibri" w:hAnsi="Calibri" w:cs="Calibri"/>
                <w:color w:val="0563C1"/>
                <w:sz w:val="14"/>
                <w:szCs w:val="14"/>
                <w:u w:val="single"/>
                <w:lang w:eastAsia="en-GB"/>
              </w:rPr>
            </w:pPr>
            <w:hyperlink r:id="rId210" w:history="1">
              <w:r w:rsidRPr="000E790E">
                <w:rPr>
                  <w:rFonts w:ascii="Calibri" w:hAnsi="Calibri" w:cs="Calibri"/>
                  <w:color w:val="0563C1"/>
                  <w:sz w:val="14"/>
                  <w:szCs w:val="14"/>
                  <w:u w:val="single"/>
                  <w:lang w:eastAsia="en-GB"/>
                </w:rPr>
                <w:t>SP-230867</w:t>
              </w:r>
            </w:hyperlink>
          </w:p>
        </w:tc>
        <w:tc>
          <w:tcPr>
            <w:tcW w:w="240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1B9CA69B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 xml:space="preserve">Wu, Rong, Huawei Technologies Co., Ltd. </w:t>
            </w:r>
          </w:p>
        </w:tc>
      </w:tr>
      <w:tr w:rsidR="000E790E" w:rsidRPr="000E790E" w14:paraId="3AA2E2C2" w14:textId="77777777" w:rsidTr="000E790E">
        <w:trPr>
          <w:trHeight w:val="20"/>
        </w:trPr>
        <w:tc>
          <w:tcPr>
            <w:tcW w:w="757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6C62A055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>950080</w:t>
            </w:r>
          </w:p>
        </w:tc>
        <w:tc>
          <w:tcPr>
            <w:tcW w:w="396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1EADD597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FF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FF"/>
                <w:sz w:val="14"/>
                <w:szCs w:val="14"/>
                <w:lang w:eastAsia="en-GB"/>
              </w:rPr>
              <w:t xml:space="preserve">Further RF requirements enhancement for NR and EN-DC in frequency range 1 (FR1) </w:t>
            </w:r>
          </w:p>
        </w:tc>
        <w:tc>
          <w:tcPr>
            <w:tcW w:w="179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0DE7CD50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de-DE"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de-DE" w:eastAsia="en-GB"/>
              </w:rPr>
              <w:t>NR_ENDC_RF_FR1_enh2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10BC262B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val="de-DE"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val="de-DE" w:eastAsia="en-GB"/>
              </w:rPr>
              <w:t> </w:t>
            </w:r>
          </w:p>
        </w:tc>
        <w:tc>
          <w:tcPr>
            <w:tcW w:w="851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1D110AA0" w14:textId="77777777" w:rsidR="000E790E" w:rsidRPr="000E790E" w:rsidRDefault="000E790E" w:rsidP="00107D70">
            <w:pPr>
              <w:spacing w:after="0"/>
              <w:rPr>
                <w:rFonts w:ascii="Calibri" w:hAnsi="Calibri" w:cs="Calibri"/>
                <w:color w:val="0563C1"/>
                <w:sz w:val="14"/>
                <w:szCs w:val="14"/>
                <w:u w:val="single"/>
                <w:lang w:eastAsia="en-GB"/>
              </w:rPr>
            </w:pPr>
            <w:hyperlink r:id="rId211" w:history="1">
              <w:r w:rsidRPr="000E790E">
                <w:rPr>
                  <w:rFonts w:ascii="Calibri" w:hAnsi="Calibri" w:cs="Calibri"/>
                  <w:color w:val="0563C1"/>
                  <w:sz w:val="14"/>
                  <w:szCs w:val="14"/>
                  <w:u w:val="single"/>
                  <w:lang w:eastAsia="en-GB"/>
                </w:rPr>
                <w:t>RP-232366</w:t>
              </w:r>
            </w:hyperlink>
          </w:p>
        </w:tc>
        <w:tc>
          <w:tcPr>
            <w:tcW w:w="240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31D16F26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s-ES"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s-ES" w:eastAsia="en-GB"/>
              </w:rPr>
              <w:t xml:space="preserve">Ye Liu Huawei </w:t>
            </w:r>
          </w:p>
        </w:tc>
      </w:tr>
      <w:tr w:rsidR="000E790E" w:rsidRPr="000E790E" w14:paraId="518BDEBB" w14:textId="77777777" w:rsidTr="000E790E">
        <w:trPr>
          <w:trHeight w:val="20"/>
        </w:trPr>
        <w:tc>
          <w:tcPr>
            <w:tcW w:w="757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15E1FEFA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950180</w:t>
            </w:r>
          </w:p>
        </w:tc>
        <w:tc>
          <w:tcPr>
            <w:tcW w:w="396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19FF6FC6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 xml:space="preserve">   Core part: Further RF requirements enhancement for NR and EN-DC in frequency range 1 (FR1) </w:t>
            </w:r>
          </w:p>
        </w:tc>
        <w:tc>
          <w:tcPr>
            <w:tcW w:w="179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776FC62F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NR_ENDC_RF_FR1_enh2-Core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1612EF50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R4</w:t>
            </w:r>
          </w:p>
        </w:tc>
        <w:tc>
          <w:tcPr>
            <w:tcW w:w="851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6F739BD0" w14:textId="77777777" w:rsidR="000E790E" w:rsidRPr="000E790E" w:rsidRDefault="000E790E" w:rsidP="00107D70">
            <w:pPr>
              <w:spacing w:after="0"/>
              <w:rPr>
                <w:rFonts w:ascii="Calibri" w:hAnsi="Calibri" w:cs="Calibri"/>
                <w:color w:val="0563C1"/>
                <w:sz w:val="14"/>
                <w:szCs w:val="14"/>
                <w:u w:val="single"/>
                <w:lang w:eastAsia="en-GB"/>
              </w:rPr>
            </w:pPr>
            <w:hyperlink r:id="rId212" w:history="1">
              <w:r w:rsidRPr="000E790E">
                <w:rPr>
                  <w:rFonts w:ascii="Calibri" w:hAnsi="Calibri" w:cs="Calibri"/>
                  <w:color w:val="0563C1"/>
                  <w:sz w:val="14"/>
                  <w:szCs w:val="14"/>
                  <w:u w:val="single"/>
                  <w:lang w:eastAsia="en-GB"/>
                </w:rPr>
                <w:t>RP-232366</w:t>
              </w:r>
            </w:hyperlink>
          </w:p>
        </w:tc>
        <w:tc>
          <w:tcPr>
            <w:tcW w:w="240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412D6CE7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s-ES"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s-ES" w:eastAsia="en-GB"/>
              </w:rPr>
              <w:t xml:space="preserve">Ye Liu Huawei </w:t>
            </w:r>
          </w:p>
        </w:tc>
      </w:tr>
      <w:tr w:rsidR="000E790E" w:rsidRPr="000E790E" w14:paraId="3E6FCF69" w14:textId="77777777" w:rsidTr="000E790E">
        <w:trPr>
          <w:trHeight w:val="20"/>
        </w:trPr>
        <w:tc>
          <w:tcPr>
            <w:tcW w:w="757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7DEC9FB2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950280</w:t>
            </w:r>
          </w:p>
        </w:tc>
        <w:tc>
          <w:tcPr>
            <w:tcW w:w="396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79B761DA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 xml:space="preserve">   Perf. part: Further RF requirements enhancement for NR and EN-DC in frequency range 1 (FR1) </w:t>
            </w:r>
          </w:p>
        </w:tc>
        <w:tc>
          <w:tcPr>
            <w:tcW w:w="179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0B31E182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val="de-DE"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val="de-DE" w:eastAsia="en-GB"/>
              </w:rPr>
              <w:t>NR_ENDC_RF_FR1_enh2-Perf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13A4EEB4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R4</w:t>
            </w:r>
          </w:p>
        </w:tc>
        <w:tc>
          <w:tcPr>
            <w:tcW w:w="851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396624E4" w14:textId="77777777" w:rsidR="000E790E" w:rsidRPr="000E790E" w:rsidRDefault="000E790E" w:rsidP="00107D70">
            <w:pPr>
              <w:spacing w:after="0"/>
              <w:rPr>
                <w:rFonts w:ascii="Calibri" w:hAnsi="Calibri" w:cs="Calibri"/>
                <w:color w:val="0563C1"/>
                <w:sz w:val="14"/>
                <w:szCs w:val="14"/>
                <w:u w:val="single"/>
                <w:lang w:eastAsia="en-GB"/>
              </w:rPr>
            </w:pPr>
            <w:hyperlink r:id="rId213" w:history="1">
              <w:r w:rsidRPr="000E790E">
                <w:rPr>
                  <w:rFonts w:ascii="Calibri" w:hAnsi="Calibri" w:cs="Calibri"/>
                  <w:color w:val="0563C1"/>
                  <w:sz w:val="14"/>
                  <w:szCs w:val="14"/>
                  <w:u w:val="single"/>
                  <w:lang w:eastAsia="en-GB"/>
                </w:rPr>
                <w:t>RP-232366</w:t>
              </w:r>
            </w:hyperlink>
          </w:p>
        </w:tc>
        <w:tc>
          <w:tcPr>
            <w:tcW w:w="240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1EA20CD5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s-ES"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s-ES" w:eastAsia="en-GB"/>
              </w:rPr>
              <w:t xml:space="preserve">Ye Liu Huawei </w:t>
            </w:r>
          </w:p>
        </w:tc>
      </w:tr>
      <w:tr w:rsidR="000E790E" w:rsidRPr="000E790E" w14:paraId="57ED9EC8" w14:textId="77777777" w:rsidTr="000E790E">
        <w:trPr>
          <w:trHeight w:val="20"/>
        </w:trPr>
        <w:tc>
          <w:tcPr>
            <w:tcW w:w="757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6274CEE7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>990118</w:t>
            </w:r>
          </w:p>
        </w:tc>
        <w:tc>
          <w:tcPr>
            <w:tcW w:w="396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36325301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FF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FF"/>
                <w:sz w:val="14"/>
                <w:szCs w:val="14"/>
                <w:lang w:eastAsia="en-GB"/>
              </w:rPr>
              <w:t xml:space="preserve">Enablers for Network Automation for 5G phase 3 </w:t>
            </w:r>
          </w:p>
        </w:tc>
        <w:tc>
          <w:tcPr>
            <w:tcW w:w="179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43A71418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>eNA_Ph3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7BBAC88A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 </w:t>
            </w:r>
          </w:p>
        </w:tc>
        <w:tc>
          <w:tcPr>
            <w:tcW w:w="851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47AC3E95" w14:textId="77777777" w:rsidR="000E790E" w:rsidRPr="000E790E" w:rsidRDefault="000E790E" w:rsidP="00107D70">
            <w:pPr>
              <w:spacing w:after="0"/>
              <w:rPr>
                <w:rFonts w:ascii="Calibri" w:hAnsi="Calibri" w:cs="Calibri"/>
                <w:color w:val="0563C1"/>
                <w:sz w:val="14"/>
                <w:szCs w:val="14"/>
                <w:u w:val="single"/>
                <w:lang w:eastAsia="en-GB"/>
              </w:rPr>
            </w:pPr>
            <w:hyperlink r:id="rId214" w:history="1">
              <w:r w:rsidRPr="000E790E">
                <w:rPr>
                  <w:rFonts w:ascii="Calibri" w:hAnsi="Calibri" w:cs="Calibri"/>
                  <w:color w:val="0563C1"/>
                  <w:sz w:val="14"/>
                  <w:szCs w:val="14"/>
                  <w:u w:val="single"/>
                  <w:lang w:eastAsia="en-GB"/>
                </w:rPr>
                <w:t>SP-221345</w:t>
              </w:r>
            </w:hyperlink>
          </w:p>
        </w:tc>
        <w:tc>
          <w:tcPr>
            <w:tcW w:w="240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35E9BC10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 xml:space="preserve">Aihua Li, China Mobile </w:t>
            </w:r>
          </w:p>
        </w:tc>
      </w:tr>
      <w:tr w:rsidR="000E790E" w:rsidRPr="000E790E" w14:paraId="7C3C1037" w14:textId="77777777" w:rsidTr="000E790E">
        <w:trPr>
          <w:trHeight w:val="20"/>
        </w:trPr>
        <w:tc>
          <w:tcPr>
            <w:tcW w:w="757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51F15558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990042</w:t>
            </w:r>
          </w:p>
        </w:tc>
        <w:tc>
          <w:tcPr>
            <w:tcW w:w="396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3263E005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 xml:space="preserve">   Security aspects of enablers for Network Automation for 5G - phase 3 </w:t>
            </w:r>
          </w:p>
        </w:tc>
        <w:tc>
          <w:tcPr>
            <w:tcW w:w="179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3C95EB7F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eNA_Ph3_SEC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5E782C25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S3</w:t>
            </w:r>
          </w:p>
        </w:tc>
        <w:tc>
          <w:tcPr>
            <w:tcW w:w="851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43426C72" w14:textId="77777777" w:rsidR="000E790E" w:rsidRPr="000E790E" w:rsidRDefault="000E790E" w:rsidP="00107D70">
            <w:pPr>
              <w:spacing w:after="0"/>
              <w:rPr>
                <w:rFonts w:ascii="Calibri" w:hAnsi="Calibri" w:cs="Calibri"/>
                <w:color w:val="0563C1"/>
                <w:sz w:val="14"/>
                <w:szCs w:val="14"/>
                <w:u w:val="single"/>
                <w:lang w:eastAsia="en-GB"/>
              </w:rPr>
            </w:pPr>
            <w:hyperlink r:id="rId215" w:history="1">
              <w:r w:rsidRPr="000E790E">
                <w:rPr>
                  <w:rFonts w:ascii="Calibri" w:hAnsi="Calibri" w:cs="Calibri"/>
                  <w:color w:val="0563C1"/>
                  <w:sz w:val="14"/>
                  <w:szCs w:val="14"/>
                  <w:u w:val="single"/>
                  <w:lang w:eastAsia="en-GB"/>
                </w:rPr>
                <w:t>SP-230155</w:t>
              </w:r>
            </w:hyperlink>
          </w:p>
        </w:tc>
        <w:tc>
          <w:tcPr>
            <w:tcW w:w="240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6647258E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 xml:space="preserve">Chang Liu, China Mobile </w:t>
            </w:r>
          </w:p>
        </w:tc>
      </w:tr>
      <w:tr w:rsidR="000E790E" w:rsidRPr="000E790E" w14:paraId="6D80DDA3" w14:textId="77777777" w:rsidTr="000E790E">
        <w:trPr>
          <w:trHeight w:val="20"/>
        </w:trPr>
        <w:tc>
          <w:tcPr>
            <w:tcW w:w="757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27470C76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980020</w:t>
            </w:r>
          </w:p>
        </w:tc>
        <w:tc>
          <w:tcPr>
            <w:tcW w:w="396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6BB5D5B8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 xml:space="preserve">   (stage 2 of eNA_Ph3) Enablers for Network Automation for 5G phase 3 </w:t>
            </w:r>
          </w:p>
        </w:tc>
        <w:tc>
          <w:tcPr>
            <w:tcW w:w="179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39D4DF4B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eNA_Ph3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36870601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S2</w:t>
            </w:r>
          </w:p>
        </w:tc>
        <w:tc>
          <w:tcPr>
            <w:tcW w:w="851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74FE3252" w14:textId="77777777" w:rsidR="000E790E" w:rsidRPr="000E790E" w:rsidRDefault="000E790E" w:rsidP="00107D70">
            <w:pPr>
              <w:spacing w:after="0"/>
              <w:rPr>
                <w:rFonts w:ascii="Calibri" w:hAnsi="Calibri" w:cs="Calibri"/>
                <w:color w:val="0563C1"/>
                <w:sz w:val="14"/>
                <w:szCs w:val="14"/>
                <w:u w:val="single"/>
                <w:lang w:eastAsia="en-GB"/>
              </w:rPr>
            </w:pPr>
            <w:hyperlink r:id="rId216" w:history="1">
              <w:r w:rsidRPr="000E790E">
                <w:rPr>
                  <w:rFonts w:ascii="Calibri" w:hAnsi="Calibri" w:cs="Calibri"/>
                  <w:color w:val="0563C1"/>
                  <w:sz w:val="14"/>
                  <w:szCs w:val="14"/>
                  <w:u w:val="single"/>
                  <w:lang w:eastAsia="en-GB"/>
                </w:rPr>
                <w:t>SP-230110</w:t>
              </w:r>
            </w:hyperlink>
          </w:p>
        </w:tc>
        <w:tc>
          <w:tcPr>
            <w:tcW w:w="240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56DD6B73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 xml:space="preserve">Aihua Li, China Mobile </w:t>
            </w:r>
          </w:p>
        </w:tc>
      </w:tr>
      <w:tr w:rsidR="000E790E" w:rsidRPr="000E790E" w14:paraId="7F585371" w14:textId="77777777" w:rsidTr="000E790E">
        <w:trPr>
          <w:trHeight w:val="20"/>
        </w:trPr>
        <w:tc>
          <w:tcPr>
            <w:tcW w:w="757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03C3A257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990010</w:t>
            </w:r>
          </w:p>
        </w:tc>
        <w:tc>
          <w:tcPr>
            <w:tcW w:w="396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03379B48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 xml:space="preserve">   CT3 aspects of eNA_Ph3</w:t>
            </w:r>
          </w:p>
        </w:tc>
        <w:tc>
          <w:tcPr>
            <w:tcW w:w="179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074CCB10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eNA_Ph3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2816D73E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C3</w:t>
            </w:r>
          </w:p>
        </w:tc>
        <w:tc>
          <w:tcPr>
            <w:tcW w:w="851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0F4C395D" w14:textId="77777777" w:rsidR="000E790E" w:rsidRPr="000E790E" w:rsidRDefault="000E790E" w:rsidP="00107D70">
            <w:pPr>
              <w:spacing w:after="0"/>
              <w:rPr>
                <w:rFonts w:ascii="Calibri" w:hAnsi="Calibri" w:cs="Calibri"/>
                <w:color w:val="0563C1"/>
                <w:sz w:val="14"/>
                <w:szCs w:val="14"/>
                <w:u w:val="single"/>
                <w:lang w:eastAsia="en-GB"/>
              </w:rPr>
            </w:pPr>
            <w:hyperlink r:id="rId217" w:history="1">
              <w:r w:rsidRPr="000E790E">
                <w:rPr>
                  <w:rFonts w:ascii="Calibri" w:hAnsi="Calibri" w:cs="Calibri"/>
                  <w:color w:val="0563C1"/>
                  <w:sz w:val="14"/>
                  <w:szCs w:val="14"/>
                  <w:u w:val="single"/>
                  <w:lang w:eastAsia="en-GB"/>
                </w:rPr>
                <w:t>CP-230119</w:t>
              </w:r>
            </w:hyperlink>
          </w:p>
        </w:tc>
        <w:tc>
          <w:tcPr>
            <w:tcW w:w="240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7A4152D3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proofErr w:type="spellStart"/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>Zhennning</w:t>
            </w:r>
            <w:proofErr w:type="spellEnd"/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 xml:space="preserve"> Huang, China Mobile</w:t>
            </w:r>
          </w:p>
        </w:tc>
      </w:tr>
      <w:tr w:rsidR="000E790E" w:rsidRPr="000E790E" w14:paraId="0411264D" w14:textId="77777777" w:rsidTr="000E790E">
        <w:trPr>
          <w:trHeight w:val="20"/>
        </w:trPr>
        <w:tc>
          <w:tcPr>
            <w:tcW w:w="757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7A860624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990104</w:t>
            </w:r>
          </w:p>
        </w:tc>
        <w:tc>
          <w:tcPr>
            <w:tcW w:w="396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02A68918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 xml:space="preserve">   CT4 aspects of eNA_Ph3</w:t>
            </w:r>
          </w:p>
        </w:tc>
        <w:tc>
          <w:tcPr>
            <w:tcW w:w="179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49E6147E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eNA_Ph3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1AACF727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C4</w:t>
            </w:r>
          </w:p>
        </w:tc>
        <w:tc>
          <w:tcPr>
            <w:tcW w:w="851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78924152" w14:textId="77777777" w:rsidR="000E790E" w:rsidRPr="000E790E" w:rsidRDefault="000E790E" w:rsidP="00107D70">
            <w:pPr>
              <w:spacing w:after="0"/>
              <w:rPr>
                <w:rFonts w:ascii="Calibri" w:hAnsi="Calibri" w:cs="Calibri"/>
                <w:color w:val="0563C1"/>
                <w:sz w:val="14"/>
                <w:szCs w:val="14"/>
                <w:u w:val="single"/>
                <w:lang w:eastAsia="en-GB"/>
              </w:rPr>
            </w:pPr>
            <w:hyperlink r:id="rId218" w:history="1">
              <w:r w:rsidRPr="000E790E">
                <w:rPr>
                  <w:rFonts w:ascii="Calibri" w:hAnsi="Calibri" w:cs="Calibri"/>
                  <w:color w:val="0563C1"/>
                  <w:sz w:val="14"/>
                  <w:szCs w:val="14"/>
                  <w:u w:val="single"/>
                  <w:lang w:eastAsia="en-GB"/>
                </w:rPr>
                <w:t>CP-230119</w:t>
              </w:r>
            </w:hyperlink>
          </w:p>
        </w:tc>
        <w:tc>
          <w:tcPr>
            <w:tcW w:w="240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1DE0E2CC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proofErr w:type="spellStart"/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>Zhennning</w:t>
            </w:r>
            <w:proofErr w:type="spellEnd"/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 xml:space="preserve"> Huang, China Mobile</w:t>
            </w:r>
          </w:p>
        </w:tc>
      </w:tr>
      <w:tr w:rsidR="000E790E" w:rsidRPr="000E790E" w14:paraId="62957726" w14:textId="77777777" w:rsidTr="000E790E">
        <w:trPr>
          <w:trHeight w:val="20"/>
        </w:trPr>
        <w:tc>
          <w:tcPr>
            <w:tcW w:w="757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20F70D19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980039</w:t>
            </w:r>
          </w:p>
        </w:tc>
        <w:tc>
          <w:tcPr>
            <w:tcW w:w="396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40BE499B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FF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FF"/>
                <w:sz w:val="14"/>
                <w:szCs w:val="14"/>
                <w:lang w:eastAsia="en-GB"/>
              </w:rPr>
              <w:t>Enhancement of Network Automation Enablers</w:t>
            </w:r>
          </w:p>
        </w:tc>
        <w:tc>
          <w:tcPr>
            <w:tcW w:w="179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5F1A8AC3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proofErr w:type="spellStart"/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eNetAE</w:t>
            </w:r>
            <w:proofErr w:type="spellEnd"/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184A314F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C3</w:t>
            </w:r>
          </w:p>
        </w:tc>
        <w:tc>
          <w:tcPr>
            <w:tcW w:w="851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71526EB3" w14:textId="77777777" w:rsidR="000E790E" w:rsidRPr="000E790E" w:rsidRDefault="000E790E" w:rsidP="00107D70">
            <w:pPr>
              <w:spacing w:after="0"/>
              <w:rPr>
                <w:rFonts w:ascii="Calibri" w:hAnsi="Calibri" w:cs="Calibri"/>
                <w:color w:val="0563C1"/>
                <w:sz w:val="14"/>
                <w:szCs w:val="14"/>
                <w:u w:val="single"/>
                <w:lang w:eastAsia="en-GB"/>
              </w:rPr>
            </w:pPr>
            <w:hyperlink r:id="rId219" w:history="1">
              <w:r w:rsidRPr="000E790E">
                <w:rPr>
                  <w:rFonts w:ascii="Calibri" w:hAnsi="Calibri" w:cs="Calibri"/>
                  <w:color w:val="0563C1"/>
                  <w:sz w:val="14"/>
                  <w:szCs w:val="14"/>
                  <w:u w:val="single"/>
                  <w:lang w:eastAsia="en-GB"/>
                </w:rPr>
                <w:t>CP-231191</w:t>
              </w:r>
            </w:hyperlink>
          </w:p>
        </w:tc>
        <w:tc>
          <w:tcPr>
            <w:tcW w:w="240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026DC26A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>Xuefei Zhang, Huawei</w:t>
            </w:r>
          </w:p>
        </w:tc>
      </w:tr>
      <w:tr w:rsidR="000E790E" w:rsidRPr="000E790E" w14:paraId="518DE112" w14:textId="77777777" w:rsidTr="000E790E">
        <w:trPr>
          <w:trHeight w:val="20"/>
        </w:trPr>
        <w:tc>
          <w:tcPr>
            <w:tcW w:w="757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1B08D64E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960023</w:t>
            </w:r>
          </w:p>
        </w:tc>
        <w:tc>
          <w:tcPr>
            <w:tcW w:w="396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3D123E96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FF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FF"/>
                <w:sz w:val="14"/>
                <w:szCs w:val="14"/>
                <w:lang w:eastAsia="en-GB"/>
              </w:rPr>
              <w:t>Multimedia Messaging Service Charging using service-based interface</w:t>
            </w:r>
          </w:p>
        </w:tc>
        <w:tc>
          <w:tcPr>
            <w:tcW w:w="179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7FF7C892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MMS_CH_SBI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5FD67F33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S5</w:t>
            </w:r>
          </w:p>
        </w:tc>
        <w:tc>
          <w:tcPr>
            <w:tcW w:w="851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42DAB29A" w14:textId="77777777" w:rsidR="000E790E" w:rsidRPr="000E790E" w:rsidRDefault="000E790E" w:rsidP="00107D70">
            <w:pPr>
              <w:spacing w:after="0"/>
              <w:rPr>
                <w:rFonts w:ascii="Calibri" w:hAnsi="Calibri" w:cs="Calibri"/>
                <w:color w:val="0563C1"/>
                <w:sz w:val="14"/>
                <w:szCs w:val="14"/>
                <w:u w:val="single"/>
                <w:lang w:eastAsia="en-GB"/>
              </w:rPr>
            </w:pPr>
            <w:hyperlink r:id="rId220" w:history="1">
              <w:r w:rsidRPr="000E790E">
                <w:rPr>
                  <w:rFonts w:ascii="Calibri" w:hAnsi="Calibri" w:cs="Calibri"/>
                  <w:color w:val="0563C1"/>
                  <w:sz w:val="14"/>
                  <w:szCs w:val="14"/>
                  <w:u w:val="single"/>
                  <w:lang w:eastAsia="en-GB"/>
                </w:rPr>
                <w:t>SP-220689</w:t>
              </w:r>
            </w:hyperlink>
          </w:p>
        </w:tc>
        <w:tc>
          <w:tcPr>
            <w:tcW w:w="240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5B028713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 xml:space="preserve">Törnkvist, Robert, Ericsson AB </w:t>
            </w:r>
          </w:p>
        </w:tc>
      </w:tr>
      <w:tr w:rsidR="000E790E" w:rsidRPr="000E790E" w14:paraId="3DAB38CD" w14:textId="77777777" w:rsidTr="000E790E">
        <w:trPr>
          <w:trHeight w:val="20"/>
        </w:trPr>
        <w:tc>
          <w:tcPr>
            <w:tcW w:w="757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4B005D4F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870027</w:t>
            </w:r>
          </w:p>
        </w:tc>
        <w:tc>
          <w:tcPr>
            <w:tcW w:w="396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68087D82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FF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FF"/>
                <w:sz w:val="14"/>
                <w:szCs w:val="14"/>
                <w:lang w:eastAsia="en-GB"/>
              </w:rPr>
              <w:t xml:space="preserve">Enhancement of QoE Measurement Collection </w:t>
            </w:r>
          </w:p>
        </w:tc>
        <w:tc>
          <w:tcPr>
            <w:tcW w:w="179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28C3CDF4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proofErr w:type="spellStart"/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eQoE</w:t>
            </w:r>
            <w:proofErr w:type="spellEnd"/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7AC0C86D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S5</w:t>
            </w:r>
          </w:p>
        </w:tc>
        <w:tc>
          <w:tcPr>
            <w:tcW w:w="851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50D6060B" w14:textId="77777777" w:rsidR="000E790E" w:rsidRPr="000E790E" w:rsidRDefault="000E790E" w:rsidP="00107D70">
            <w:pPr>
              <w:spacing w:after="0"/>
              <w:rPr>
                <w:rFonts w:ascii="Calibri" w:hAnsi="Calibri" w:cs="Calibri"/>
                <w:color w:val="0563C1"/>
                <w:sz w:val="14"/>
                <w:szCs w:val="14"/>
                <w:u w:val="single"/>
                <w:lang w:eastAsia="en-GB"/>
              </w:rPr>
            </w:pPr>
            <w:hyperlink r:id="rId221" w:history="1">
              <w:r w:rsidRPr="000E790E">
                <w:rPr>
                  <w:rFonts w:ascii="Calibri" w:hAnsi="Calibri" w:cs="Calibri"/>
                  <w:color w:val="0563C1"/>
                  <w:sz w:val="14"/>
                  <w:szCs w:val="14"/>
                  <w:u w:val="single"/>
                  <w:lang w:eastAsia="en-GB"/>
                </w:rPr>
                <w:t>SP-200193</w:t>
              </w:r>
            </w:hyperlink>
          </w:p>
        </w:tc>
        <w:tc>
          <w:tcPr>
            <w:tcW w:w="240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3DB2A4FE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 xml:space="preserve">Bagher Zadeh, Ericsson </w:t>
            </w:r>
          </w:p>
        </w:tc>
      </w:tr>
      <w:tr w:rsidR="000E790E" w:rsidRPr="000E790E" w14:paraId="1C005FAF" w14:textId="77777777" w:rsidTr="000E790E">
        <w:trPr>
          <w:trHeight w:val="20"/>
        </w:trPr>
        <w:tc>
          <w:tcPr>
            <w:tcW w:w="757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6CAED8DA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950036</w:t>
            </w:r>
          </w:p>
        </w:tc>
        <w:tc>
          <w:tcPr>
            <w:tcW w:w="396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0AC20EDF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FF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FF"/>
                <w:sz w:val="14"/>
                <w:szCs w:val="14"/>
                <w:lang w:eastAsia="en-GB"/>
              </w:rPr>
              <w:t xml:space="preserve">Enhanced Edge Computing Management </w:t>
            </w:r>
          </w:p>
        </w:tc>
        <w:tc>
          <w:tcPr>
            <w:tcW w:w="179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51C1353C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proofErr w:type="spellStart"/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eECM</w:t>
            </w:r>
            <w:proofErr w:type="spellEnd"/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7C242FC9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S5</w:t>
            </w:r>
          </w:p>
        </w:tc>
        <w:tc>
          <w:tcPr>
            <w:tcW w:w="851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134A2EEE" w14:textId="77777777" w:rsidR="000E790E" w:rsidRPr="000E790E" w:rsidRDefault="000E790E" w:rsidP="00107D70">
            <w:pPr>
              <w:spacing w:after="0"/>
              <w:rPr>
                <w:rFonts w:ascii="Calibri" w:hAnsi="Calibri" w:cs="Calibri"/>
                <w:color w:val="0563C1"/>
                <w:sz w:val="14"/>
                <w:szCs w:val="14"/>
                <w:u w:val="single"/>
                <w:lang w:eastAsia="en-GB"/>
              </w:rPr>
            </w:pPr>
            <w:hyperlink r:id="rId222" w:history="1">
              <w:r w:rsidRPr="000E790E">
                <w:rPr>
                  <w:rFonts w:ascii="Calibri" w:hAnsi="Calibri" w:cs="Calibri"/>
                  <w:color w:val="0563C1"/>
                  <w:sz w:val="14"/>
                  <w:szCs w:val="14"/>
                  <w:u w:val="single"/>
                  <w:lang w:eastAsia="en-GB"/>
                </w:rPr>
                <w:t>SP-230775</w:t>
              </w:r>
            </w:hyperlink>
          </w:p>
        </w:tc>
        <w:tc>
          <w:tcPr>
            <w:tcW w:w="240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1FF70C25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 xml:space="preserve">Deepanshu Gautam, Samsung </w:t>
            </w:r>
          </w:p>
        </w:tc>
      </w:tr>
      <w:tr w:rsidR="000E790E" w:rsidRPr="000E790E" w14:paraId="7DD76FD6" w14:textId="77777777" w:rsidTr="000E790E">
        <w:trPr>
          <w:trHeight w:val="20"/>
        </w:trPr>
        <w:tc>
          <w:tcPr>
            <w:tcW w:w="757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55638A33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940033</w:t>
            </w:r>
          </w:p>
        </w:tc>
        <w:tc>
          <w:tcPr>
            <w:tcW w:w="396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66B9A742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FF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FF"/>
                <w:sz w:val="14"/>
                <w:szCs w:val="14"/>
                <w:lang w:eastAsia="en-GB"/>
              </w:rPr>
              <w:t xml:space="preserve">Network slice provisioning enhancement </w:t>
            </w:r>
          </w:p>
        </w:tc>
        <w:tc>
          <w:tcPr>
            <w:tcW w:w="179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7B527BEB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proofErr w:type="spellStart"/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eNETSLICE_PRO</w:t>
            </w:r>
            <w:proofErr w:type="spellEnd"/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2668EA9F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S5</w:t>
            </w:r>
          </w:p>
        </w:tc>
        <w:tc>
          <w:tcPr>
            <w:tcW w:w="851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21FDA02B" w14:textId="77777777" w:rsidR="000E790E" w:rsidRPr="000E790E" w:rsidRDefault="000E790E" w:rsidP="00107D70">
            <w:pPr>
              <w:spacing w:after="0"/>
              <w:rPr>
                <w:rFonts w:ascii="Calibri" w:hAnsi="Calibri" w:cs="Calibri"/>
                <w:color w:val="0563C1"/>
                <w:sz w:val="14"/>
                <w:szCs w:val="14"/>
                <w:u w:val="single"/>
                <w:lang w:eastAsia="en-GB"/>
              </w:rPr>
            </w:pPr>
            <w:hyperlink r:id="rId223" w:history="1">
              <w:r w:rsidRPr="000E790E">
                <w:rPr>
                  <w:rFonts w:ascii="Calibri" w:hAnsi="Calibri" w:cs="Calibri"/>
                  <w:color w:val="0563C1"/>
                  <w:sz w:val="14"/>
                  <w:szCs w:val="14"/>
                  <w:u w:val="single"/>
                  <w:lang w:eastAsia="en-GB"/>
                </w:rPr>
                <w:t>SP-211434</w:t>
              </w:r>
            </w:hyperlink>
          </w:p>
        </w:tc>
        <w:tc>
          <w:tcPr>
            <w:tcW w:w="240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19F65343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 xml:space="preserve">Deepanshu </w:t>
            </w:r>
            <w:proofErr w:type="gramStart"/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>Gautam ,</w:t>
            </w:r>
            <w:proofErr w:type="gramEnd"/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 xml:space="preserve"> Samsung </w:t>
            </w:r>
          </w:p>
        </w:tc>
      </w:tr>
      <w:tr w:rsidR="000E790E" w:rsidRPr="000E790E" w14:paraId="74A1870E" w14:textId="77777777" w:rsidTr="000E790E">
        <w:trPr>
          <w:trHeight w:val="20"/>
        </w:trPr>
        <w:tc>
          <w:tcPr>
            <w:tcW w:w="757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4CEA5369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1000012</w:t>
            </w:r>
          </w:p>
        </w:tc>
        <w:tc>
          <w:tcPr>
            <w:tcW w:w="396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548EC7EC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 xml:space="preserve">Management Aspects of 5G Network Sharing Phase2 </w:t>
            </w:r>
          </w:p>
        </w:tc>
        <w:tc>
          <w:tcPr>
            <w:tcW w:w="179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04988E57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MANS_ph2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6B995EC5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S5</w:t>
            </w:r>
          </w:p>
        </w:tc>
        <w:tc>
          <w:tcPr>
            <w:tcW w:w="851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75D58A1F" w14:textId="77777777" w:rsidR="000E790E" w:rsidRPr="000E790E" w:rsidRDefault="000E790E" w:rsidP="00107D70">
            <w:pPr>
              <w:spacing w:after="0"/>
              <w:rPr>
                <w:rFonts w:ascii="Calibri" w:hAnsi="Calibri" w:cs="Calibri"/>
                <w:color w:val="0563C1"/>
                <w:sz w:val="14"/>
                <w:szCs w:val="14"/>
                <w:u w:val="single"/>
                <w:lang w:eastAsia="en-GB"/>
              </w:rPr>
            </w:pPr>
            <w:hyperlink r:id="rId224" w:history="1">
              <w:r w:rsidRPr="000E790E">
                <w:rPr>
                  <w:rFonts w:ascii="Calibri" w:hAnsi="Calibri" w:cs="Calibri"/>
                  <w:color w:val="0563C1"/>
                  <w:sz w:val="14"/>
                  <w:szCs w:val="14"/>
                  <w:u w:val="single"/>
                  <w:lang w:eastAsia="en-GB"/>
                </w:rPr>
                <w:t>SP-230629</w:t>
              </w:r>
            </w:hyperlink>
          </w:p>
        </w:tc>
        <w:tc>
          <w:tcPr>
            <w:tcW w:w="240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1C20D075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 xml:space="preserve">Wang </w:t>
            </w:r>
            <w:proofErr w:type="spellStart"/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>Zhaoning</w:t>
            </w:r>
            <w:proofErr w:type="spellEnd"/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 xml:space="preserve">, China Unicom, </w:t>
            </w:r>
          </w:p>
        </w:tc>
      </w:tr>
      <w:tr w:rsidR="000E790E" w:rsidRPr="000E790E" w14:paraId="4A7B97EB" w14:textId="77777777" w:rsidTr="000E790E">
        <w:trPr>
          <w:trHeight w:val="20"/>
        </w:trPr>
        <w:tc>
          <w:tcPr>
            <w:tcW w:w="757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73C71B25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1010017</w:t>
            </w:r>
          </w:p>
        </w:tc>
        <w:tc>
          <w:tcPr>
            <w:tcW w:w="396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38694C68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FF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FF"/>
                <w:sz w:val="14"/>
                <w:szCs w:val="14"/>
                <w:lang w:eastAsia="en-GB"/>
              </w:rPr>
              <w:t xml:space="preserve">Charging for roaming and additional actor using CHF to CHF interface </w:t>
            </w:r>
          </w:p>
        </w:tc>
        <w:tc>
          <w:tcPr>
            <w:tcW w:w="179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3AA51643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CHRACHF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6A53D211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S5</w:t>
            </w:r>
          </w:p>
        </w:tc>
        <w:tc>
          <w:tcPr>
            <w:tcW w:w="851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2CAECC30" w14:textId="77777777" w:rsidR="000E790E" w:rsidRPr="000E790E" w:rsidRDefault="000E790E" w:rsidP="00107D70">
            <w:pPr>
              <w:spacing w:after="0"/>
              <w:rPr>
                <w:rFonts w:ascii="Calibri" w:hAnsi="Calibri" w:cs="Calibri"/>
                <w:color w:val="0563C1"/>
                <w:sz w:val="14"/>
                <w:szCs w:val="14"/>
                <w:u w:val="single"/>
                <w:lang w:eastAsia="en-GB"/>
              </w:rPr>
            </w:pPr>
            <w:hyperlink r:id="rId225" w:history="1">
              <w:r w:rsidRPr="000E790E">
                <w:rPr>
                  <w:rFonts w:ascii="Calibri" w:hAnsi="Calibri" w:cs="Calibri"/>
                  <w:color w:val="0563C1"/>
                  <w:sz w:val="14"/>
                  <w:szCs w:val="14"/>
                  <w:u w:val="single"/>
                  <w:lang w:eastAsia="en-GB"/>
                </w:rPr>
                <w:t>SP-231153</w:t>
              </w:r>
            </w:hyperlink>
          </w:p>
        </w:tc>
        <w:tc>
          <w:tcPr>
            <w:tcW w:w="240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48DC2A80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 xml:space="preserve">Törnkvist, Robert, Ericsson AB </w:t>
            </w:r>
          </w:p>
        </w:tc>
      </w:tr>
      <w:tr w:rsidR="000E790E" w:rsidRPr="000E790E" w14:paraId="723DB9FB" w14:textId="77777777" w:rsidTr="000E790E">
        <w:trPr>
          <w:trHeight w:val="20"/>
        </w:trPr>
        <w:tc>
          <w:tcPr>
            <w:tcW w:w="757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027FF0B6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970030</w:t>
            </w:r>
          </w:p>
        </w:tc>
        <w:tc>
          <w:tcPr>
            <w:tcW w:w="396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01421D89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FF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FF"/>
                <w:sz w:val="14"/>
                <w:szCs w:val="14"/>
                <w:lang w:eastAsia="en-GB"/>
              </w:rPr>
              <w:t xml:space="preserve">Methodology for deprecation </w:t>
            </w:r>
          </w:p>
        </w:tc>
        <w:tc>
          <w:tcPr>
            <w:tcW w:w="179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6073B2B6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proofErr w:type="spellStart"/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OAM_MetDep</w:t>
            </w:r>
            <w:proofErr w:type="spellEnd"/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519BEBD1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S5</w:t>
            </w:r>
          </w:p>
        </w:tc>
        <w:tc>
          <w:tcPr>
            <w:tcW w:w="851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65B299C0" w14:textId="77777777" w:rsidR="000E790E" w:rsidRPr="000E790E" w:rsidRDefault="000E790E" w:rsidP="00107D70">
            <w:pPr>
              <w:spacing w:after="0"/>
              <w:rPr>
                <w:rFonts w:ascii="Calibri" w:hAnsi="Calibri" w:cs="Calibri"/>
                <w:color w:val="0563C1"/>
                <w:sz w:val="14"/>
                <w:szCs w:val="14"/>
                <w:u w:val="single"/>
                <w:lang w:eastAsia="en-GB"/>
              </w:rPr>
            </w:pPr>
            <w:hyperlink r:id="rId226" w:history="1">
              <w:r w:rsidRPr="000E790E">
                <w:rPr>
                  <w:rFonts w:ascii="Calibri" w:hAnsi="Calibri" w:cs="Calibri"/>
                  <w:color w:val="0563C1"/>
                  <w:sz w:val="14"/>
                  <w:szCs w:val="14"/>
                  <w:u w:val="single"/>
                  <w:lang w:eastAsia="en-GB"/>
                </w:rPr>
                <w:t>SP-220843</w:t>
              </w:r>
            </w:hyperlink>
          </w:p>
        </w:tc>
        <w:tc>
          <w:tcPr>
            <w:tcW w:w="240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0FC13903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 xml:space="preserve">Lengyel, Balázs, Ericsson </w:t>
            </w:r>
          </w:p>
        </w:tc>
      </w:tr>
      <w:tr w:rsidR="000E790E" w:rsidRPr="000E790E" w14:paraId="61BCD847" w14:textId="77777777" w:rsidTr="000E790E">
        <w:trPr>
          <w:trHeight w:val="20"/>
        </w:trPr>
        <w:tc>
          <w:tcPr>
            <w:tcW w:w="757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4514B684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990034</w:t>
            </w:r>
          </w:p>
        </w:tc>
        <w:tc>
          <w:tcPr>
            <w:tcW w:w="396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46AAB8C0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FF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FF"/>
                <w:sz w:val="14"/>
                <w:szCs w:val="14"/>
                <w:lang w:eastAsia="en-GB"/>
              </w:rPr>
              <w:t xml:space="preserve">Management of non-public networks phase 2 </w:t>
            </w:r>
          </w:p>
        </w:tc>
        <w:tc>
          <w:tcPr>
            <w:tcW w:w="179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1E7E6C94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OAM_NPN_Ph2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73182089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S5</w:t>
            </w:r>
          </w:p>
        </w:tc>
        <w:tc>
          <w:tcPr>
            <w:tcW w:w="851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7FA51F80" w14:textId="77777777" w:rsidR="000E790E" w:rsidRPr="000E790E" w:rsidRDefault="000E790E" w:rsidP="00107D70">
            <w:pPr>
              <w:spacing w:after="0"/>
              <w:rPr>
                <w:rFonts w:ascii="Calibri" w:hAnsi="Calibri" w:cs="Calibri"/>
                <w:color w:val="0563C1"/>
                <w:sz w:val="14"/>
                <w:szCs w:val="14"/>
                <w:u w:val="single"/>
                <w:lang w:eastAsia="en-GB"/>
              </w:rPr>
            </w:pPr>
            <w:hyperlink r:id="rId227" w:history="1">
              <w:r w:rsidRPr="000E790E">
                <w:rPr>
                  <w:rFonts w:ascii="Calibri" w:hAnsi="Calibri" w:cs="Calibri"/>
                  <w:color w:val="0563C1"/>
                  <w:sz w:val="14"/>
                  <w:szCs w:val="14"/>
                  <w:u w:val="single"/>
                  <w:lang w:eastAsia="en-GB"/>
                </w:rPr>
                <w:t>SP-230184</w:t>
              </w:r>
            </w:hyperlink>
          </w:p>
        </w:tc>
        <w:tc>
          <w:tcPr>
            <w:tcW w:w="240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7CB67BE4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 xml:space="preserve">ZHANG, Kai, Huawei </w:t>
            </w:r>
          </w:p>
        </w:tc>
      </w:tr>
      <w:tr w:rsidR="000E790E" w:rsidRPr="000E790E" w14:paraId="15C41935" w14:textId="77777777" w:rsidTr="000E790E">
        <w:trPr>
          <w:trHeight w:val="20"/>
        </w:trPr>
        <w:tc>
          <w:tcPr>
            <w:tcW w:w="757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24A02B1E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1000003</w:t>
            </w:r>
          </w:p>
        </w:tc>
        <w:tc>
          <w:tcPr>
            <w:tcW w:w="396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2FA2E036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 xml:space="preserve">GBA_U Based APIs </w:t>
            </w:r>
          </w:p>
        </w:tc>
        <w:tc>
          <w:tcPr>
            <w:tcW w:w="1790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168047F1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GBA_U_APIs</w:t>
            </w:r>
          </w:p>
        </w:tc>
        <w:tc>
          <w:tcPr>
            <w:tcW w:w="425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5254B799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color w:val="000000"/>
                <w:sz w:val="14"/>
                <w:szCs w:val="14"/>
                <w:lang w:eastAsia="en-GB"/>
              </w:rPr>
              <w:t>C6</w:t>
            </w:r>
          </w:p>
        </w:tc>
        <w:tc>
          <w:tcPr>
            <w:tcW w:w="851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17145AA0" w14:textId="77777777" w:rsidR="000E790E" w:rsidRPr="000E790E" w:rsidRDefault="000E790E" w:rsidP="00107D70">
            <w:pPr>
              <w:spacing w:after="0"/>
              <w:rPr>
                <w:rFonts w:ascii="Calibri" w:hAnsi="Calibri" w:cs="Calibri"/>
                <w:color w:val="0563C1"/>
                <w:sz w:val="14"/>
                <w:szCs w:val="14"/>
                <w:u w:val="single"/>
                <w:lang w:eastAsia="en-GB"/>
              </w:rPr>
            </w:pPr>
            <w:hyperlink r:id="rId228" w:history="1">
              <w:r w:rsidRPr="000E790E">
                <w:rPr>
                  <w:rFonts w:ascii="Calibri" w:hAnsi="Calibri" w:cs="Calibri"/>
                  <w:color w:val="0563C1"/>
                  <w:sz w:val="14"/>
                  <w:szCs w:val="14"/>
                  <w:u w:val="single"/>
                  <w:lang w:eastAsia="en-GB"/>
                </w:rPr>
                <w:t>CP-231353</w:t>
              </w:r>
            </w:hyperlink>
          </w:p>
        </w:tc>
        <w:tc>
          <w:tcPr>
            <w:tcW w:w="240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02E57123" w14:textId="77777777" w:rsidR="000E790E" w:rsidRPr="000E790E" w:rsidRDefault="000E790E" w:rsidP="00107D70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 xml:space="preserve">Huo </w:t>
            </w:r>
            <w:proofErr w:type="spellStart"/>
            <w:proofErr w:type="gramStart"/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>Weijing</w:t>
            </w:r>
            <w:proofErr w:type="spellEnd"/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>(</w:t>
            </w:r>
            <w:proofErr w:type="gramEnd"/>
            <w:r w:rsidRPr="000E790E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en-GB"/>
              </w:rPr>
              <w:t xml:space="preserve">China Mobile) </w:t>
            </w:r>
          </w:p>
        </w:tc>
      </w:tr>
    </w:tbl>
    <w:p w14:paraId="1F07D010" w14:textId="77777777" w:rsidR="000E790E" w:rsidRDefault="000E790E" w:rsidP="000E790E">
      <w:pPr>
        <w:spacing w:after="0"/>
      </w:pPr>
    </w:p>
    <w:p w14:paraId="275F28B3" w14:textId="0D4AFB7E" w:rsidR="007A2799" w:rsidRPr="007A2799" w:rsidRDefault="007A2799">
      <w:pPr>
        <w:rPr>
          <w:b/>
          <w:bCs/>
          <w:lang w:val="en-US" w:eastAsia="zh-CN"/>
        </w:rPr>
      </w:pPr>
    </w:p>
    <w:p w14:paraId="5BADB959" w14:textId="77777777" w:rsidR="00F749AF" w:rsidRDefault="00C20685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32AC7342" w14:textId="77777777" w:rsidR="00F749AF" w:rsidRDefault="00C20685">
      <w:pPr>
        <w:rPr>
          <w:lang w:eastAsia="ko-KR"/>
        </w:rPr>
      </w:pPr>
      <w:r>
        <w:rPr>
          <w:lang w:eastAsia="ko-KR"/>
        </w:rPr>
        <w:t>None</w:t>
      </w:r>
    </w:p>
    <w:p w14:paraId="1CCE8258" w14:textId="77777777" w:rsidR="00F749AF" w:rsidRDefault="00F749AF">
      <w:pPr>
        <w:rPr>
          <w:lang w:eastAsia="ko-KR"/>
        </w:rPr>
      </w:pPr>
    </w:p>
    <w:p w14:paraId="396B3BDE" w14:textId="77777777" w:rsidR="00F749AF" w:rsidRDefault="00F749AF">
      <w:pPr>
        <w:tabs>
          <w:tab w:val="left" w:pos="3119"/>
        </w:tabs>
        <w:rPr>
          <w:rFonts w:eastAsia="Malgun Gothic"/>
          <w:sz w:val="24"/>
          <w:lang w:eastAsia="ko-KR"/>
        </w:rPr>
      </w:pPr>
    </w:p>
    <w:p w14:paraId="61E47B94" w14:textId="77777777" w:rsidR="00F749AF" w:rsidRDefault="00F749AF">
      <w:pPr>
        <w:tabs>
          <w:tab w:val="left" w:pos="3119"/>
        </w:tabs>
        <w:rPr>
          <w:b/>
          <w:sz w:val="24"/>
        </w:rPr>
      </w:pPr>
    </w:p>
    <w:sectPr w:rsidR="00F749AF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6986F4" w14:textId="77777777" w:rsidR="00C03ED9" w:rsidRDefault="00C03ED9">
      <w:pPr>
        <w:spacing w:after="0"/>
      </w:pPr>
      <w:r>
        <w:separator/>
      </w:r>
    </w:p>
  </w:endnote>
  <w:endnote w:type="continuationSeparator" w:id="0">
    <w:p w14:paraId="5A0C2503" w14:textId="77777777" w:rsidR="00C03ED9" w:rsidRDefault="00C03ED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D7F9D9" w14:textId="77777777" w:rsidR="00C03ED9" w:rsidRDefault="00C03ED9">
      <w:pPr>
        <w:spacing w:after="0"/>
      </w:pPr>
      <w:r>
        <w:separator/>
      </w:r>
    </w:p>
  </w:footnote>
  <w:footnote w:type="continuationSeparator" w:id="0">
    <w:p w14:paraId="7B7BB976" w14:textId="77777777" w:rsidR="00C03ED9" w:rsidRDefault="00C03ED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D92178"/>
    <w:multiLevelType w:val="hybridMultilevel"/>
    <w:tmpl w:val="1864FEFC"/>
    <w:lvl w:ilvl="0" w:tplc="6410118A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176AA8"/>
    <w:multiLevelType w:val="hybridMultilevel"/>
    <w:tmpl w:val="1CF674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C3496A"/>
    <w:multiLevelType w:val="hybridMultilevel"/>
    <w:tmpl w:val="06DEF050"/>
    <w:lvl w:ilvl="0" w:tplc="3FC6E06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2931226"/>
    <w:multiLevelType w:val="hybridMultilevel"/>
    <w:tmpl w:val="FD52B70E"/>
    <w:lvl w:ilvl="0" w:tplc="85DE10A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556321"/>
    <w:multiLevelType w:val="hybridMultilevel"/>
    <w:tmpl w:val="51801646"/>
    <w:lvl w:ilvl="0" w:tplc="3342C19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CA836F9"/>
    <w:multiLevelType w:val="hybridMultilevel"/>
    <w:tmpl w:val="9A320DC8"/>
    <w:lvl w:ilvl="0" w:tplc="B54000AC">
      <w:start w:val="3"/>
      <w:numFmt w:val="decimal"/>
      <w:lvlText w:val="[%1]"/>
      <w:lvlJc w:val="left"/>
      <w:pPr>
        <w:ind w:left="720" w:hanging="360"/>
      </w:pPr>
      <w:rPr>
        <w:rFonts w:hint="default"/>
        <w:lang w:val="en-GB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9A73108"/>
    <w:multiLevelType w:val="hybridMultilevel"/>
    <w:tmpl w:val="79844DE2"/>
    <w:lvl w:ilvl="0" w:tplc="5A12EDC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F4C294B"/>
    <w:multiLevelType w:val="hybridMultilevel"/>
    <w:tmpl w:val="BA9EF9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6754FB"/>
    <w:multiLevelType w:val="hybridMultilevel"/>
    <w:tmpl w:val="97701210"/>
    <w:lvl w:ilvl="0" w:tplc="04090011">
      <w:start w:val="1"/>
      <w:numFmt w:val="decimal"/>
      <w:lvlText w:val="%1)"/>
      <w:lvlJc w:val="left"/>
      <w:pPr>
        <w:ind w:left="480" w:hanging="480"/>
      </w:pPr>
    </w:lvl>
    <w:lvl w:ilvl="1" w:tplc="04090001">
      <w:start w:val="1"/>
      <w:numFmt w:val="bullet"/>
      <w:lvlText w:val=""/>
      <w:lvlJc w:val="left"/>
      <w:pPr>
        <w:ind w:left="960" w:hanging="48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1440" w:hanging="48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1920" w:hanging="480"/>
      </w:pPr>
      <w:rPr>
        <w:rFonts w:ascii="Symbol" w:hAnsi="Symbol" w:hint="default"/>
      </w:r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7D1D0D89"/>
    <w:multiLevelType w:val="hybridMultilevel"/>
    <w:tmpl w:val="DB1C39DA"/>
    <w:lvl w:ilvl="0" w:tplc="721043E4">
      <w:start w:val="1"/>
      <w:numFmt w:val="decimal"/>
      <w:lvlText w:val="[%1] 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7DAC06B5"/>
    <w:multiLevelType w:val="hybridMultilevel"/>
    <w:tmpl w:val="6666B534"/>
    <w:lvl w:ilvl="0" w:tplc="EF88BBF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1500655242">
    <w:abstractNumId w:val="0"/>
  </w:num>
  <w:num w:numId="2" w16cid:durableId="109587712">
    <w:abstractNumId w:val="5"/>
  </w:num>
  <w:num w:numId="3" w16cid:durableId="973365399">
    <w:abstractNumId w:val="2"/>
  </w:num>
  <w:num w:numId="4" w16cid:durableId="1335496452">
    <w:abstractNumId w:val="4"/>
  </w:num>
  <w:num w:numId="5" w16cid:durableId="1413314987">
    <w:abstractNumId w:val="6"/>
  </w:num>
  <w:num w:numId="6" w16cid:durableId="1666780180">
    <w:abstractNumId w:val="8"/>
  </w:num>
  <w:num w:numId="7" w16cid:durableId="365178478">
    <w:abstractNumId w:val="13"/>
  </w:num>
  <w:num w:numId="8" w16cid:durableId="1361666570">
    <w:abstractNumId w:val="9"/>
  </w:num>
  <w:num w:numId="9" w16cid:durableId="1018119386">
    <w:abstractNumId w:val="11"/>
  </w:num>
  <w:num w:numId="10" w16cid:durableId="1599017995">
    <w:abstractNumId w:val="3"/>
  </w:num>
  <w:num w:numId="11" w16cid:durableId="157044901">
    <w:abstractNumId w:val="12"/>
  </w:num>
  <w:num w:numId="12" w16cid:durableId="512913657">
    <w:abstractNumId w:val="7"/>
  </w:num>
  <w:num w:numId="13" w16cid:durableId="2011788517">
    <w:abstractNumId w:val="10"/>
  </w:num>
  <w:num w:numId="14" w16cid:durableId="148015413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4AED"/>
    <w:rsid w:val="00013C0F"/>
    <w:rsid w:val="00017ADE"/>
    <w:rsid w:val="00017B53"/>
    <w:rsid w:val="0002054D"/>
    <w:rsid w:val="00022972"/>
    <w:rsid w:val="00026949"/>
    <w:rsid w:val="00033735"/>
    <w:rsid w:val="00044EF2"/>
    <w:rsid w:val="000463C7"/>
    <w:rsid w:val="00052A9F"/>
    <w:rsid w:val="00060D3B"/>
    <w:rsid w:val="00066351"/>
    <w:rsid w:val="000664A2"/>
    <w:rsid w:val="00083EC4"/>
    <w:rsid w:val="00087A49"/>
    <w:rsid w:val="000925A3"/>
    <w:rsid w:val="000B55D9"/>
    <w:rsid w:val="000B5AD3"/>
    <w:rsid w:val="000B7ECA"/>
    <w:rsid w:val="000C1105"/>
    <w:rsid w:val="000C4F12"/>
    <w:rsid w:val="000C55A7"/>
    <w:rsid w:val="000D2C2F"/>
    <w:rsid w:val="000D304A"/>
    <w:rsid w:val="000E40DE"/>
    <w:rsid w:val="000E790E"/>
    <w:rsid w:val="0012510E"/>
    <w:rsid w:val="00144D0C"/>
    <w:rsid w:val="00145ACE"/>
    <w:rsid w:val="00147057"/>
    <w:rsid w:val="0017055D"/>
    <w:rsid w:val="00176EF0"/>
    <w:rsid w:val="001821AF"/>
    <w:rsid w:val="00194AED"/>
    <w:rsid w:val="00195091"/>
    <w:rsid w:val="00195137"/>
    <w:rsid w:val="001A024B"/>
    <w:rsid w:val="001A2865"/>
    <w:rsid w:val="001A6E59"/>
    <w:rsid w:val="001B30C4"/>
    <w:rsid w:val="001B3F39"/>
    <w:rsid w:val="001D0F15"/>
    <w:rsid w:val="00201F99"/>
    <w:rsid w:val="002029DA"/>
    <w:rsid w:val="00213835"/>
    <w:rsid w:val="0021433D"/>
    <w:rsid w:val="002315E0"/>
    <w:rsid w:val="00236EB0"/>
    <w:rsid w:val="00242FF3"/>
    <w:rsid w:val="002439E2"/>
    <w:rsid w:val="00245118"/>
    <w:rsid w:val="00250AE6"/>
    <w:rsid w:val="00254C4D"/>
    <w:rsid w:val="00283E44"/>
    <w:rsid w:val="00285D01"/>
    <w:rsid w:val="00286370"/>
    <w:rsid w:val="0028780C"/>
    <w:rsid w:val="002A5E63"/>
    <w:rsid w:val="002C30EC"/>
    <w:rsid w:val="002D0DF2"/>
    <w:rsid w:val="002E17F5"/>
    <w:rsid w:val="002F4BB0"/>
    <w:rsid w:val="00307B2B"/>
    <w:rsid w:val="003151A0"/>
    <w:rsid w:val="0033399F"/>
    <w:rsid w:val="0033674E"/>
    <w:rsid w:val="003375EA"/>
    <w:rsid w:val="00350E8F"/>
    <w:rsid w:val="003618A5"/>
    <w:rsid w:val="00364E71"/>
    <w:rsid w:val="00367472"/>
    <w:rsid w:val="00372FE2"/>
    <w:rsid w:val="003755ED"/>
    <w:rsid w:val="00385F71"/>
    <w:rsid w:val="00396046"/>
    <w:rsid w:val="003A2C4B"/>
    <w:rsid w:val="003B0668"/>
    <w:rsid w:val="003D0105"/>
    <w:rsid w:val="003E28B7"/>
    <w:rsid w:val="003E7C52"/>
    <w:rsid w:val="003F2B3D"/>
    <w:rsid w:val="004100DC"/>
    <w:rsid w:val="00411165"/>
    <w:rsid w:val="00412FF0"/>
    <w:rsid w:val="00414B20"/>
    <w:rsid w:val="00414FE8"/>
    <w:rsid w:val="00415B54"/>
    <w:rsid w:val="00416C96"/>
    <w:rsid w:val="0044405F"/>
    <w:rsid w:val="00445CD0"/>
    <w:rsid w:val="00481824"/>
    <w:rsid w:val="004903E6"/>
    <w:rsid w:val="004A6E6C"/>
    <w:rsid w:val="004B16F9"/>
    <w:rsid w:val="004B2768"/>
    <w:rsid w:val="005036CD"/>
    <w:rsid w:val="00505D7C"/>
    <w:rsid w:val="00506277"/>
    <w:rsid w:val="00506815"/>
    <w:rsid w:val="0050706F"/>
    <w:rsid w:val="0052677A"/>
    <w:rsid w:val="0052682F"/>
    <w:rsid w:val="00560154"/>
    <w:rsid w:val="00562912"/>
    <w:rsid w:val="0058236B"/>
    <w:rsid w:val="00582700"/>
    <w:rsid w:val="00583763"/>
    <w:rsid w:val="005A5C47"/>
    <w:rsid w:val="005C55D2"/>
    <w:rsid w:val="005D590F"/>
    <w:rsid w:val="005E4574"/>
    <w:rsid w:val="005F3DDF"/>
    <w:rsid w:val="005F4366"/>
    <w:rsid w:val="005F4E8A"/>
    <w:rsid w:val="006214D6"/>
    <w:rsid w:val="006221CC"/>
    <w:rsid w:val="00623F79"/>
    <w:rsid w:val="00626D3E"/>
    <w:rsid w:val="006318CD"/>
    <w:rsid w:val="00652B69"/>
    <w:rsid w:val="0065359E"/>
    <w:rsid w:val="00656C15"/>
    <w:rsid w:val="00664D5E"/>
    <w:rsid w:val="00667FA9"/>
    <w:rsid w:val="00672106"/>
    <w:rsid w:val="00682F10"/>
    <w:rsid w:val="0068730E"/>
    <w:rsid w:val="00692218"/>
    <w:rsid w:val="0069566A"/>
    <w:rsid w:val="006B22EA"/>
    <w:rsid w:val="006C1CC8"/>
    <w:rsid w:val="006F129A"/>
    <w:rsid w:val="006F5E0F"/>
    <w:rsid w:val="007008ED"/>
    <w:rsid w:val="00715BD3"/>
    <w:rsid w:val="00723715"/>
    <w:rsid w:val="007266A4"/>
    <w:rsid w:val="00727DF7"/>
    <w:rsid w:val="00731783"/>
    <w:rsid w:val="00746533"/>
    <w:rsid w:val="0075462E"/>
    <w:rsid w:val="007834BF"/>
    <w:rsid w:val="00785D23"/>
    <w:rsid w:val="007938DF"/>
    <w:rsid w:val="007A2799"/>
    <w:rsid w:val="007B7EE0"/>
    <w:rsid w:val="007D0F79"/>
    <w:rsid w:val="007D21C8"/>
    <w:rsid w:val="007E3F5C"/>
    <w:rsid w:val="007F3FAA"/>
    <w:rsid w:val="00826752"/>
    <w:rsid w:val="0084534C"/>
    <w:rsid w:val="008526A6"/>
    <w:rsid w:val="0087494C"/>
    <w:rsid w:val="008839AE"/>
    <w:rsid w:val="00897C6F"/>
    <w:rsid w:val="008B176E"/>
    <w:rsid w:val="008B1D39"/>
    <w:rsid w:val="008C4334"/>
    <w:rsid w:val="008C4898"/>
    <w:rsid w:val="008C604C"/>
    <w:rsid w:val="008E1159"/>
    <w:rsid w:val="008F096F"/>
    <w:rsid w:val="00912B1A"/>
    <w:rsid w:val="00933B01"/>
    <w:rsid w:val="00940C77"/>
    <w:rsid w:val="00946A73"/>
    <w:rsid w:val="00947142"/>
    <w:rsid w:val="00953C68"/>
    <w:rsid w:val="00956893"/>
    <w:rsid w:val="00967F02"/>
    <w:rsid w:val="009705AA"/>
    <w:rsid w:val="009A12B8"/>
    <w:rsid w:val="009A6D60"/>
    <w:rsid w:val="009B3E21"/>
    <w:rsid w:val="009B4B83"/>
    <w:rsid w:val="009B5FB9"/>
    <w:rsid w:val="009C0930"/>
    <w:rsid w:val="009F2E35"/>
    <w:rsid w:val="00A00EE5"/>
    <w:rsid w:val="00A01FB9"/>
    <w:rsid w:val="00A13C46"/>
    <w:rsid w:val="00A22A28"/>
    <w:rsid w:val="00A24034"/>
    <w:rsid w:val="00A256A4"/>
    <w:rsid w:val="00A32FA9"/>
    <w:rsid w:val="00A40C83"/>
    <w:rsid w:val="00A4151A"/>
    <w:rsid w:val="00A42145"/>
    <w:rsid w:val="00A45102"/>
    <w:rsid w:val="00A50C41"/>
    <w:rsid w:val="00A52A4B"/>
    <w:rsid w:val="00A55D5B"/>
    <w:rsid w:val="00A90E0F"/>
    <w:rsid w:val="00AA3E03"/>
    <w:rsid w:val="00AB05BC"/>
    <w:rsid w:val="00AB3CD7"/>
    <w:rsid w:val="00AB6394"/>
    <w:rsid w:val="00AC3E38"/>
    <w:rsid w:val="00AD0BF8"/>
    <w:rsid w:val="00AE14C4"/>
    <w:rsid w:val="00AF034E"/>
    <w:rsid w:val="00B1220B"/>
    <w:rsid w:val="00B2166D"/>
    <w:rsid w:val="00B34851"/>
    <w:rsid w:val="00B44067"/>
    <w:rsid w:val="00B7281E"/>
    <w:rsid w:val="00B95FB0"/>
    <w:rsid w:val="00BC2BEA"/>
    <w:rsid w:val="00BC3203"/>
    <w:rsid w:val="00BD6AF7"/>
    <w:rsid w:val="00BF2149"/>
    <w:rsid w:val="00BF7038"/>
    <w:rsid w:val="00C03ED9"/>
    <w:rsid w:val="00C0728C"/>
    <w:rsid w:val="00C07EEA"/>
    <w:rsid w:val="00C12156"/>
    <w:rsid w:val="00C12F42"/>
    <w:rsid w:val="00C14E32"/>
    <w:rsid w:val="00C20685"/>
    <w:rsid w:val="00C244C0"/>
    <w:rsid w:val="00C31D22"/>
    <w:rsid w:val="00C34E09"/>
    <w:rsid w:val="00C360ED"/>
    <w:rsid w:val="00C42D9E"/>
    <w:rsid w:val="00C42EFE"/>
    <w:rsid w:val="00C511A2"/>
    <w:rsid w:val="00C56E30"/>
    <w:rsid w:val="00C7419D"/>
    <w:rsid w:val="00C832FB"/>
    <w:rsid w:val="00C91227"/>
    <w:rsid w:val="00C91F6D"/>
    <w:rsid w:val="00CA17F6"/>
    <w:rsid w:val="00CA46B9"/>
    <w:rsid w:val="00CB0151"/>
    <w:rsid w:val="00CB175A"/>
    <w:rsid w:val="00CB308D"/>
    <w:rsid w:val="00CB7D58"/>
    <w:rsid w:val="00CC14E6"/>
    <w:rsid w:val="00CC1E7F"/>
    <w:rsid w:val="00CD042C"/>
    <w:rsid w:val="00CE6FAA"/>
    <w:rsid w:val="00D16BB4"/>
    <w:rsid w:val="00D17160"/>
    <w:rsid w:val="00D23342"/>
    <w:rsid w:val="00D31903"/>
    <w:rsid w:val="00D33EB2"/>
    <w:rsid w:val="00D55950"/>
    <w:rsid w:val="00D65EFE"/>
    <w:rsid w:val="00D665BD"/>
    <w:rsid w:val="00D66DC6"/>
    <w:rsid w:val="00D818C6"/>
    <w:rsid w:val="00DC61E9"/>
    <w:rsid w:val="00DD523C"/>
    <w:rsid w:val="00DE14E5"/>
    <w:rsid w:val="00DE6BBD"/>
    <w:rsid w:val="00E02045"/>
    <w:rsid w:val="00E20027"/>
    <w:rsid w:val="00E366FA"/>
    <w:rsid w:val="00E40979"/>
    <w:rsid w:val="00E43771"/>
    <w:rsid w:val="00E52AE3"/>
    <w:rsid w:val="00E610EE"/>
    <w:rsid w:val="00E6419E"/>
    <w:rsid w:val="00E771DD"/>
    <w:rsid w:val="00E85826"/>
    <w:rsid w:val="00E969DF"/>
    <w:rsid w:val="00E96DDF"/>
    <w:rsid w:val="00EB6968"/>
    <w:rsid w:val="00EC069C"/>
    <w:rsid w:val="00EC295D"/>
    <w:rsid w:val="00EC57FA"/>
    <w:rsid w:val="00ED42EE"/>
    <w:rsid w:val="00EE28F2"/>
    <w:rsid w:val="00EE57FE"/>
    <w:rsid w:val="00F020F1"/>
    <w:rsid w:val="00F0753C"/>
    <w:rsid w:val="00F07791"/>
    <w:rsid w:val="00F21713"/>
    <w:rsid w:val="00F2462A"/>
    <w:rsid w:val="00F36623"/>
    <w:rsid w:val="00F36A00"/>
    <w:rsid w:val="00F43EAE"/>
    <w:rsid w:val="00F62FBB"/>
    <w:rsid w:val="00F714A3"/>
    <w:rsid w:val="00F749AF"/>
    <w:rsid w:val="00F85D9F"/>
    <w:rsid w:val="00F93087"/>
    <w:rsid w:val="00F96850"/>
    <w:rsid w:val="00FE1D46"/>
    <w:rsid w:val="00FE631A"/>
    <w:rsid w:val="00FF485A"/>
    <w:rsid w:val="1B4666B0"/>
    <w:rsid w:val="1F911659"/>
    <w:rsid w:val="21F8783C"/>
    <w:rsid w:val="27D10A34"/>
    <w:rsid w:val="2CE63C2C"/>
    <w:rsid w:val="39A23936"/>
    <w:rsid w:val="3E2C49FF"/>
    <w:rsid w:val="59F31E56"/>
    <w:rsid w:val="69223871"/>
    <w:rsid w:val="75893263"/>
    <w:rsid w:val="77EF1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A4ABF84"/>
  <w15:docId w15:val="{E5732849-B9CC-4995-B3D2-6B7489AA80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de-AT" w:eastAsia="de-A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uiPriority="39" w:qFormat="1"/>
    <w:lsdException w:name="toc 2" w:semiHidden="1" w:uiPriority="39" w:qFormat="1"/>
    <w:lsdException w:name="toc 3" w:semiHidden="1" w:uiPriority="39" w:qFormat="1"/>
    <w:lsdException w:name="toc 4" w:semiHidden="1" w:uiPriority="39" w:qFormat="1"/>
    <w:lsdException w:name="toc 5" w:semiHidden="1" w:uiPriority="39" w:qFormat="1"/>
    <w:lsdException w:name="toc 6" w:semiHidden="1" w:uiPriority="39" w:qFormat="1"/>
    <w:lsdException w:name="toc 7" w:semiHidden="1" w:uiPriority="39" w:qFormat="1"/>
    <w:lsdException w:name="toc 8" w:semiHidden="1" w:uiPriority="39" w:qFormat="1"/>
    <w:lsdException w:name="toc 9" w:semiHidden="1" w:uiPriority="39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qFormat="1"/>
    <w:lsdException w:name="Subtitle" w:qFormat="1"/>
    <w:lsdException w:name="Hyperlink" w:uiPriority="99" w:qFormat="1"/>
    <w:lsdException w:name="FollowedHyperlink" w:uiPriority="99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ja-JP"/>
    </w:rPr>
  </w:style>
  <w:style w:type="paragraph" w:styleId="Heading1">
    <w:name w:val="heading 1"/>
    <w:aliases w:val="NMP Heading 1,H1,h1,h11,h12,h13,h14,h15,h16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ja-JP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  <w:pPr>
      <w:ind w:left="0" w:firstLine="0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  <w:pPr>
      <w:ind w:left="0" w:firstLine="0"/>
    </w:pPr>
  </w:style>
  <w:style w:type="paragraph" w:styleId="CommentText">
    <w:name w:val="annotation text"/>
    <w:basedOn w:val="Normal"/>
    <w:link w:val="CommentTextChar1"/>
    <w:qFormat/>
    <w:rPr>
      <w:lang w:eastAsia="en-US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link w:val="HeaderChar"/>
    <w:qFormat/>
    <w:pPr>
      <w:widowControl w:val="0"/>
    </w:pPr>
    <w:rPr>
      <w:rFonts w:ascii="Arial" w:hAnsi="Arial"/>
      <w:b/>
      <w:sz w:val="18"/>
      <w:lang w:val="en-GB" w:eastAsia="ja-JP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ja-JP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lang w:val="en-US" w:eastAsia="zh-CN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ja-JP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DefaultParagraphFontParaCharCharChar">
    <w:name w:val="Default Paragraph Font Para Char Char Char"/>
    <w:basedOn w:val="Normal"/>
    <w:semiHidden/>
    <w:qFormat/>
    <w:pPr>
      <w:spacing w:after="160" w:line="240" w:lineRule="exact"/>
    </w:pPr>
    <w:rPr>
      <w:rFonts w:ascii="Arial" w:hAnsi="Arial"/>
      <w:szCs w:val="22"/>
      <w:lang w:val="en-US" w:eastAsia="en-US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Guidance">
    <w:name w:val="Guidance"/>
    <w:basedOn w:val="Normal"/>
    <w:qFormat/>
    <w:rPr>
      <w:i/>
      <w:color w:val="0000FF"/>
      <w:lang w:eastAsia="en-US"/>
    </w:rPr>
  </w:style>
  <w:style w:type="paragraph" w:styleId="ListParagraph">
    <w:name w:val="List Paragraph"/>
    <w:aliases w:val="- Bullets,목록 단락"/>
    <w:basedOn w:val="Normal"/>
    <w:link w:val="ListParagraphChar"/>
    <w:uiPriority w:val="34"/>
    <w:qFormat/>
    <w:rsid w:val="00F85D9F"/>
    <w:pPr>
      <w:ind w:left="720"/>
      <w:contextualSpacing/>
    </w:pPr>
  </w:style>
  <w:style w:type="character" w:customStyle="1" w:styleId="Heading2Char">
    <w:name w:val="Heading 2 Char"/>
    <w:link w:val="Heading2"/>
    <w:rsid w:val="000E790E"/>
    <w:rPr>
      <w:rFonts w:ascii="Arial" w:hAnsi="Arial"/>
      <w:sz w:val="32"/>
      <w:lang w:val="en-GB" w:eastAsia="ja-JP"/>
    </w:rPr>
  </w:style>
  <w:style w:type="character" w:customStyle="1" w:styleId="NOChar">
    <w:name w:val="NO Char"/>
    <w:link w:val="NO"/>
    <w:rsid w:val="000E790E"/>
    <w:rPr>
      <w:lang w:val="en-GB" w:eastAsia="ja-JP"/>
    </w:rPr>
  </w:style>
  <w:style w:type="character" w:customStyle="1" w:styleId="TALCar">
    <w:name w:val="TAL Car"/>
    <w:link w:val="TAL"/>
    <w:rsid w:val="000E790E"/>
    <w:rPr>
      <w:rFonts w:ascii="Arial" w:hAnsi="Arial"/>
      <w:sz w:val="18"/>
      <w:lang w:val="en-GB" w:eastAsia="ja-JP"/>
    </w:rPr>
  </w:style>
  <w:style w:type="character" w:customStyle="1" w:styleId="TACChar">
    <w:name w:val="TAC Char"/>
    <w:link w:val="TAC"/>
    <w:qFormat/>
    <w:rsid w:val="000E790E"/>
    <w:rPr>
      <w:rFonts w:ascii="Arial" w:hAnsi="Arial"/>
      <w:sz w:val="18"/>
      <w:lang w:val="en-GB" w:eastAsia="ja-JP"/>
    </w:rPr>
  </w:style>
  <w:style w:type="character" w:customStyle="1" w:styleId="TAHCar">
    <w:name w:val="TAH Car"/>
    <w:link w:val="TAH"/>
    <w:uiPriority w:val="99"/>
    <w:qFormat/>
    <w:rsid w:val="000E790E"/>
    <w:rPr>
      <w:rFonts w:ascii="Arial" w:hAnsi="Arial"/>
      <w:b/>
      <w:sz w:val="18"/>
      <w:lang w:val="en-GB" w:eastAsia="ja-JP"/>
    </w:rPr>
  </w:style>
  <w:style w:type="character" w:customStyle="1" w:styleId="B1Char">
    <w:name w:val="B1 Char"/>
    <w:link w:val="B10"/>
    <w:qFormat/>
    <w:rsid w:val="000E790E"/>
    <w:rPr>
      <w:lang w:val="en-GB" w:eastAsia="ja-JP"/>
    </w:rPr>
  </w:style>
  <w:style w:type="character" w:customStyle="1" w:styleId="THChar">
    <w:name w:val="TH Char"/>
    <w:link w:val="TH"/>
    <w:qFormat/>
    <w:rsid w:val="000E790E"/>
    <w:rPr>
      <w:rFonts w:ascii="Arial" w:hAnsi="Arial"/>
      <w:b/>
      <w:lang w:val="en-GB" w:eastAsia="ja-JP"/>
    </w:rPr>
  </w:style>
  <w:style w:type="character" w:customStyle="1" w:styleId="TFChar">
    <w:name w:val="TF Char"/>
    <w:link w:val="TF"/>
    <w:qFormat/>
    <w:rsid w:val="000E790E"/>
    <w:rPr>
      <w:rFonts w:ascii="Arial" w:hAnsi="Arial"/>
      <w:b/>
      <w:lang w:val="en-GB" w:eastAsia="ja-JP"/>
    </w:rPr>
  </w:style>
  <w:style w:type="character" w:customStyle="1" w:styleId="B2Char">
    <w:name w:val="B2 Char"/>
    <w:link w:val="B2"/>
    <w:rsid w:val="000E790E"/>
    <w:rPr>
      <w:lang w:val="en-GB" w:eastAsia="ja-JP"/>
    </w:rPr>
  </w:style>
  <w:style w:type="paragraph" w:styleId="IndexHeading">
    <w:name w:val="index heading"/>
    <w:basedOn w:val="Normal"/>
    <w:next w:val="Normal"/>
    <w:rsid w:val="000E790E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en-US"/>
    </w:rPr>
  </w:style>
  <w:style w:type="paragraph" w:styleId="Caption">
    <w:name w:val="caption"/>
    <w:basedOn w:val="Normal"/>
    <w:next w:val="Normal"/>
    <w:qFormat/>
    <w:rsid w:val="000E790E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eastAsia="en-US"/>
    </w:rPr>
  </w:style>
  <w:style w:type="character" w:styleId="FollowedHyperlink">
    <w:name w:val="FollowedHyperlink"/>
    <w:uiPriority w:val="99"/>
    <w:rsid w:val="000E790E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0E790E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eastAsia="Times New Roman" w:hAnsi="Tahoma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0E790E"/>
    <w:rPr>
      <w:rFonts w:ascii="Tahoma" w:eastAsia="Times New Roman" w:hAnsi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0E790E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lang w:val="nb-NO" w:eastAsia="en-US"/>
    </w:rPr>
  </w:style>
  <w:style w:type="character" w:customStyle="1" w:styleId="PlainTextChar">
    <w:name w:val="Plain Text Char"/>
    <w:basedOn w:val="DefaultParagraphFont"/>
    <w:link w:val="PlainText"/>
    <w:rsid w:val="000E790E"/>
    <w:rPr>
      <w:rFonts w:ascii="Courier New" w:eastAsia="Times New Roman" w:hAnsi="Courier New"/>
      <w:lang w:val="nb-NO" w:eastAsia="en-US"/>
    </w:rPr>
  </w:style>
  <w:style w:type="paragraph" w:styleId="BodyText">
    <w:name w:val="Body Text"/>
    <w:basedOn w:val="Normal"/>
    <w:link w:val="BodyTextChar"/>
    <w:rsid w:val="000E790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character" w:customStyle="1" w:styleId="BodyTextChar">
    <w:name w:val="Body Text Char"/>
    <w:basedOn w:val="DefaultParagraphFont"/>
    <w:link w:val="BodyText"/>
    <w:rsid w:val="000E790E"/>
    <w:rPr>
      <w:rFonts w:eastAsia="Times New Roman"/>
      <w:lang w:val="en-GB" w:eastAsia="en-US"/>
    </w:rPr>
  </w:style>
  <w:style w:type="character" w:customStyle="1" w:styleId="CommentTextChar">
    <w:name w:val="Comment Text Char"/>
    <w:rsid w:val="000E790E"/>
    <w:rPr>
      <w:lang w:eastAsia="en-US"/>
    </w:rPr>
  </w:style>
  <w:style w:type="character" w:customStyle="1" w:styleId="apple-style-span">
    <w:name w:val="apple-style-span"/>
    <w:basedOn w:val="DefaultParagraphFont"/>
    <w:rsid w:val="000E790E"/>
  </w:style>
  <w:style w:type="paragraph" w:styleId="BodyTextIndent">
    <w:name w:val="Body Text Indent"/>
    <w:basedOn w:val="Normal"/>
    <w:link w:val="BodyTextIndentChar"/>
    <w:rsid w:val="000E790E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b/>
      <w:bCs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0E790E"/>
    <w:rPr>
      <w:rFonts w:eastAsia="Times New Roman"/>
      <w:b/>
      <w:bCs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0E790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lang w:eastAsia="en-GB"/>
    </w:rPr>
  </w:style>
  <w:style w:type="character" w:customStyle="1" w:styleId="CommentTextChar1">
    <w:name w:val="Comment Text Char1"/>
    <w:basedOn w:val="DefaultParagraphFont"/>
    <w:link w:val="CommentText"/>
    <w:rsid w:val="000E790E"/>
    <w:rPr>
      <w:lang w:val="en-GB" w:eastAsia="en-US"/>
    </w:rPr>
  </w:style>
  <w:style w:type="character" w:customStyle="1" w:styleId="CommentSubjectChar">
    <w:name w:val="Comment Subject Char"/>
    <w:basedOn w:val="CommentTextChar1"/>
    <w:link w:val="CommentSubject"/>
    <w:rsid w:val="000E790E"/>
    <w:rPr>
      <w:rFonts w:eastAsia="Times New Roman"/>
      <w:b/>
      <w:bCs/>
      <w:lang w:val="en-GB" w:eastAsia="en-GB"/>
    </w:rPr>
  </w:style>
  <w:style w:type="character" w:styleId="Emphasis">
    <w:name w:val="Emphasis"/>
    <w:qFormat/>
    <w:rsid w:val="000E790E"/>
    <w:rPr>
      <w:b/>
      <w:bCs/>
      <w:i w:val="0"/>
      <w:iCs w:val="0"/>
    </w:rPr>
  </w:style>
  <w:style w:type="character" w:styleId="Strong">
    <w:name w:val="Strong"/>
    <w:uiPriority w:val="22"/>
    <w:qFormat/>
    <w:rsid w:val="000E790E"/>
    <w:rPr>
      <w:b/>
      <w:bCs/>
    </w:rPr>
  </w:style>
  <w:style w:type="character" w:styleId="PageNumber">
    <w:name w:val="page number"/>
    <w:basedOn w:val="DefaultParagraphFont"/>
    <w:rsid w:val="000E790E"/>
  </w:style>
  <w:style w:type="paragraph" w:styleId="Date">
    <w:name w:val="Date"/>
    <w:basedOn w:val="Normal"/>
    <w:next w:val="Normal"/>
    <w:link w:val="DateChar"/>
    <w:rsid w:val="000E790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DateChar">
    <w:name w:val="Date Char"/>
    <w:basedOn w:val="DefaultParagraphFont"/>
    <w:link w:val="Date"/>
    <w:rsid w:val="000E790E"/>
    <w:rPr>
      <w:rFonts w:eastAsia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0E790E"/>
    <w:pPr>
      <w:overflowPunct w:val="0"/>
      <w:autoSpaceDE w:val="0"/>
      <w:autoSpaceDN w:val="0"/>
      <w:adjustRightInd w:val="0"/>
      <w:jc w:val="center"/>
      <w:textAlignment w:val="baseline"/>
      <w:outlineLvl w:val="1"/>
    </w:pPr>
    <w:rPr>
      <w:rFonts w:ascii="Arial" w:eastAsia="MS Gothic" w:hAnsi="Arial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0E790E"/>
    <w:rPr>
      <w:rFonts w:ascii="Arial" w:eastAsia="MS Gothic" w:hAnsi="Arial"/>
      <w:sz w:val="24"/>
      <w:szCs w:val="24"/>
      <w:lang w:val="en-GB" w:eastAsia="en-GB"/>
    </w:rPr>
  </w:style>
  <w:style w:type="paragraph" w:styleId="Title">
    <w:name w:val="Title"/>
    <w:basedOn w:val="Normal"/>
    <w:next w:val="Normal"/>
    <w:link w:val="TitleChar"/>
    <w:qFormat/>
    <w:rsid w:val="000E790E"/>
    <w:pPr>
      <w:overflowPunct w:val="0"/>
      <w:autoSpaceDE w:val="0"/>
      <w:autoSpaceDN w:val="0"/>
      <w:adjustRightInd w:val="0"/>
      <w:spacing w:before="240" w:after="120"/>
      <w:jc w:val="center"/>
      <w:textAlignment w:val="baseline"/>
      <w:outlineLvl w:val="0"/>
    </w:pPr>
    <w:rPr>
      <w:rFonts w:ascii="Arial" w:eastAsia="MS Gothic" w:hAnsi="Arial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0E790E"/>
    <w:rPr>
      <w:rFonts w:ascii="Arial" w:eastAsia="MS Gothic" w:hAnsi="Arial"/>
      <w:sz w:val="32"/>
      <w:szCs w:val="32"/>
      <w:lang w:val="en-GB" w:eastAsia="en-GB"/>
    </w:rPr>
  </w:style>
  <w:style w:type="character" w:customStyle="1" w:styleId="B1Zchn">
    <w:name w:val="B1 Zchn"/>
    <w:rsid w:val="000E790E"/>
  </w:style>
  <w:style w:type="paragraph" w:styleId="Revision">
    <w:name w:val="Revision"/>
    <w:hidden/>
    <w:uiPriority w:val="99"/>
    <w:semiHidden/>
    <w:rsid w:val="000E790E"/>
    <w:rPr>
      <w:rFonts w:eastAsia="Times New Roman"/>
      <w:lang w:val="en-GB" w:eastAsia="en-US"/>
    </w:rPr>
  </w:style>
  <w:style w:type="character" w:customStyle="1" w:styleId="ListParagraphChar">
    <w:name w:val="List Paragraph Char"/>
    <w:aliases w:val="- Bullets Char,목록 단락 Char"/>
    <w:link w:val="ListParagraph"/>
    <w:uiPriority w:val="34"/>
    <w:qFormat/>
    <w:rsid w:val="000E790E"/>
    <w:rPr>
      <w:lang w:val="en-GB" w:eastAsia="ja-JP"/>
    </w:rPr>
  </w:style>
  <w:style w:type="paragraph" w:styleId="NormalWeb">
    <w:name w:val="Normal (Web)"/>
    <w:basedOn w:val="Normal"/>
    <w:uiPriority w:val="99"/>
    <w:unhideWhenUsed/>
    <w:rsid w:val="000E790E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de-DE"/>
    </w:rPr>
  </w:style>
  <w:style w:type="character" w:customStyle="1" w:styleId="B1Char1">
    <w:name w:val="B1 Char1"/>
    <w:rsid w:val="000E790E"/>
    <w:rPr>
      <w:rFonts w:eastAsia="Times New Roman"/>
    </w:rPr>
  </w:style>
  <w:style w:type="character" w:customStyle="1" w:styleId="B2Char1">
    <w:name w:val="B2 Char1"/>
    <w:rsid w:val="000E790E"/>
    <w:rPr>
      <w:rFonts w:eastAsia="Times New Roman"/>
    </w:rPr>
  </w:style>
  <w:style w:type="character" w:styleId="UnresolvedMention">
    <w:name w:val="Unresolved Mention"/>
    <w:basedOn w:val="DefaultParagraphFont"/>
    <w:uiPriority w:val="99"/>
    <w:semiHidden/>
    <w:unhideWhenUsed/>
    <w:rsid w:val="000E790E"/>
    <w:rPr>
      <w:color w:val="605E5C"/>
      <w:shd w:val="clear" w:color="auto" w:fill="E1DFDD"/>
    </w:rPr>
  </w:style>
  <w:style w:type="character" w:customStyle="1" w:styleId="NOZchn">
    <w:name w:val="NO Zchn"/>
    <w:locked/>
    <w:rsid w:val="000E790E"/>
    <w:rPr>
      <w:rFonts w:eastAsia="Times New Roman"/>
    </w:rPr>
  </w:style>
  <w:style w:type="paragraph" w:customStyle="1" w:styleId="FL">
    <w:name w:val="FL"/>
    <w:basedOn w:val="Normal"/>
    <w:rsid w:val="000E790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US"/>
    </w:rPr>
  </w:style>
  <w:style w:type="paragraph" w:customStyle="1" w:styleId="B1">
    <w:name w:val="B1+"/>
    <w:basedOn w:val="B10"/>
    <w:link w:val="B1Car"/>
    <w:rsid w:val="000E790E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character" w:customStyle="1" w:styleId="B1Car">
    <w:name w:val="B1+ Car"/>
    <w:link w:val="B1"/>
    <w:rsid w:val="000E790E"/>
    <w:rPr>
      <w:rFonts w:eastAsia="Times New Roman"/>
      <w:lang w:val="en-GB" w:eastAsia="en-US"/>
    </w:rPr>
  </w:style>
  <w:style w:type="paragraph" w:customStyle="1" w:styleId="INDENT1">
    <w:name w:val="INDENT1"/>
    <w:basedOn w:val="Normal"/>
    <w:rsid w:val="000E790E"/>
    <w:pPr>
      <w:ind w:left="851"/>
    </w:pPr>
    <w:rPr>
      <w:rFonts w:eastAsiaTheme="minorEastAsia"/>
      <w:lang w:eastAsia="en-US"/>
    </w:rPr>
  </w:style>
  <w:style w:type="paragraph" w:customStyle="1" w:styleId="INDENT2">
    <w:name w:val="INDENT2"/>
    <w:basedOn w:val="Normal"/>
    <w:rsid w:val="000E790E"/>
    <w:pPr>
      <w:ind w:left="1135" w:hanging="284"/>
    </w:pPr>
    <w:rPr>
      <w:rFonts w:eastAsiaTheme="minorEastAsia"/>
      <w:lang w:eastAsia="en-US"/>
    </w:rPr>
  </w:style>
  <w:style w:type="paragraph" w:customStyle="1" w:styleId="INDENT3">
    <w:name w:val="INDENT3"/>
    <w:basedOn w:val="Normal"/>
    <w:rsid w:val="000E790E"/>
    <w:pPr>
      <w:ind w:left="1701" w:hanging="567"/>
    </w:pPr>
    <w:rPr>
      <w:rFonts w:eastAsiaTheme="minorEastAsia"/>
      <w:lang w:eastAsia="en-US"/>
    </w:rPr>
  </w:style>
  <w:style w:type="paragraph" w:customStyle="1" w:styleId="FigureTitle">
    <w:name w:val="Figure_Title"/>
    <w:basedOn w:val="Normal"/>
    <w:next w:val="Normal"/>
    <w:rsid w:val="000E790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Theme="minorEastAsia"/>
      <w:b/>
      <w:sz w:val="24"/>
      <w:lang w:eastAsia="en-US"/>
    </w:rPr>
  </w:style>
  <w:style w:type="paragraph" w:customStyle="1" w:styleId="RecCCITT">
    <w:name w:val="Rec_CCITT_#"/>
    <w:basedOn w:val="Normal"/>
    <w:rsid w:val="000E790E"/>
    <w:pPr>
      <w:keepNext/>
      <w:keepLines/>
    </w:pPr>
    <w:rPr>
      <w:rFonts w:eastAsiaTheme="minorEastAsia"/>
      <w:b/>
      <w:lang w:eastAsia="en-US"/>
    </w:rPr>
  </w:style>
  <w:style w:type="paragraph" w:customStyle="1" w:styleId="enumlev2">
    <w:name w:val="enumlev2"/>
    <w:basedOn w:val="Normal"/>
    <w:rsid w:val="000E790E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Theme="minorEastAsia"/>
      <w:lang w:val="en-US" w:eastAsia="en-US"/>
    </w:rPr>
  </w:style>
  <w:style w:type="paragraph" w:customStyle="1" w:styleId="CouvRecTitle">
    <w:name w:val="Couv Rec Title"/>
    <w:basedOn w:val="Normal"/>
    <w:rsid w:val="000E790E"/>
    <w:pPr>
      <w:keepNext/>
      <w:keepLines/>
      <w:spacing w:before="240"/>
      <w:ind w:left="1418"/>
    </w:pPr>
    <w:rPr>
      <w:rFonts w:ascii="Arial" w:eastAsiaTheme="minorEastAsia" w:hAnsi="Arial"/>
      <w:b/>
      <w:sz w:val="36"/>
      <w:lang w:val="en-US" w:eastAsia="en-US"/>
    </w:rPr>
  </w:style>
  <w:style w:type="paragraph" w:customStyle="1" w:styleId="TAJ">
    <w:name w:val="TAJ"/>
    <w:basedOn w:val="TH"/>
    <w:rsid w:val="000E790E"/>
    <w:rPr>
      <w:rFonts w:eastAsiaTheme="minorEastAsia"/>
      <w:lang w:val="x-none" w:eastAsia="en-US"/>
    </w:rPr>
  </w:style>
  <w:style w:type="paragraph" w:customStyle="1" w:styleId="Heading">
    <w:name w:val="Heading"/>
    <w:aliases w:val="1_"/>
    <w:basedOn w:val="Normal"/>
    <w:link w:val="HeadingCar"/>
    <w:rsid w:val="000E790E"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Theme="minorEastAsia" w:hAnsi="Arial"/>
      <w:b/>
      <w:sz w:val="22"/>
      <w:lang w:val="x-none" w:eastAsia="x-none"/>
    </w:rPr>
  </w:style>
  <w:style w:type="character" w:customStyle="1" w:styleId="HeadingCar">
    <w:name w:val="Heading Car"/>
    <w:aliases w:val="1_ Car"/>
    <w:link w:val="Heading"/>
    <w:rsid w:val="000E790E"/>
    <w:rPr>
      <w:rFonts w:ascii="Arial" w:eastAsiaTheme="minorEastAsia" w:hAnsi="Arial"/>
      <w:b/>
      <w:sz w:val="22"/>
      <w:lang w:val="x-none" w:eastAsia="x-none"/>
    </w:rPr>
  </w:style>
  <w:style w:type="paragraph" w:customStyle="1" w:styleId="B-Body">
    <w:name w:val="B-Body"/>
    <w:link w:val="B-BodyChar"/>
    <w:qFormat/>
    <w:rsid w:val="000E790E"/>
    <w:pPr>
      <w:tabs>
        <w:tab w:val="left" w:pos="2160"/>
      </w:tabs>
      <w:spacing w:before="120" w:after="40"/>
      <w:ind w:left="720"/>
    </w:pPr>
    <w:rPr>
      <w:rFonts w:eastAsiaTheme="minorEastAsia"/>
      <w:sz w:val="22"/>
      <w:lang w:val="en-US" w:eastAsia="en-US"/>
    </w:rPr>
  </w:style>
  <w:style w:type="character" w:customStyle="1" w:styleId="B-BodyChar">
    <w:name w:val="B-Body Char"/>
    <w:link w:val="B-Body"/>
    <w:rsid w:val="000E790E"/>
    <w:rPr>
      <w:rFonts w:eastAsiaTheme="minorEastAsia"/>
      <w:sz w:val="22"/>
      <w:lang w:val="en-US" w:eastAsia="en-US"/>
    </w:rPr>
  </w:style>
  <w:style w:type="paragraph" w:customStyle="1" w:styleId="normalpuce">
    <w:name w:val="normal puce"/>
    <w:basedOn w:val="Normal"/>
    <w:rsid w:val="000E790E"/>
    <w:pPr>
      <w:tabs>
        <w:tab w:val="num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Theme="minorEastAsia"/>
      <w:lang w:eastAsia="en-GB"/>
    </w:rPr>
  </w:style>
  <w:style w:type="paragraph" w:customStyle="1" w:styleId="Proposal">
    <w:name w:val="Proposal"/>
    <w:basedOn w:val="Normal"/>
    <w:rsid w:val="000E790E"/>
    <w:pPr>
      <w:numPr>
        <w:numId w:val="5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Theme="minorEastAsia" w:hAnsi="Arial"/>
      <w:b/>
      <w:bCs/>
      <w:lang w:eastAsia="zh-CN"/>
    </w:rPr>
  </w:style>
  <w:style w:type="paragraph" w:customStyle="1" w:styleId="11BodyText">
    <w:name w:val="11 BodyText"/>
    <w:aliases w:val="Block_Text,b,np,00,BodyText,11,np + Courier New,10,5 pt,Left:  1,5 cm,Afte...,After:  0 ...,np + 10 pt,Left:  0 cm,Right:  -0.13 cm,np',Right:  -0.13 cm + Courier...,left:  -0.13 cm,np' +...,np' + Cou...,np' + Bold,Centered,5 p...,...,Right"/>
    <w:basedOn w:val="Normal"/>
    <w:link w:val="11BodyTextChar"/>
    <w:rsid w:val="000E790E"/>
    <w:pPr>
      <w:spacing w:after="220"/>
      <w:ind w:left="1298"/>
      <w:jc w:val="both"/>
    </w:pPr>
    <w:rPr>
      <w:rFonts w:ascii="Verdana" w:eastAsiaTheme="minorEastAsia" w:hAnsi="Verdana"/>
      <w:lang w:val="x-none" w:eastAsia="x-none"/>
    </w:rPr>
  </w:style>
  <w:style w:type="character" w:customStyle="1" w:styleId="11BodyTextChar">
    <w:name w:val="11 BodyText Char"/>
    <w:aliases w:val="Block_Text Char,b Char,np Char,00 Char,11 Char,np + Courier New Char,10 Char,5 pt Char,Left:  1 Char,5 cm Char,Afte... Char Char,np + 10 pt Char,Left:  0 cm Char,Right:  -0.13 cm Char,np' Char,left:  -0.13 cm Char Char,11 BodyText Char1"/>
    <w:link w:val="11BodyText"/>
    <w:rsid w:val="000E790E"/>
    <w:rPr>
      <w:rFonts w:ascii="Verdana" w:eastAsiaTheme="minorEastAsia" w:hAnsi="Verdana"/>
      <w:lang w:val="x-none" w:eastAsia="x-none"/>
    </w:rPr>
  </w:style>
  <w:style w:type="paragraph" w:customStyle="1" w:styleId="a">
    <w:name w:val="参考文献"/>
    <w:basedOn w:val="Normal"/>
    <w:qFormat/>
    <w:rsid w:val="000E790E"/>
    <w:pPr>
      <w:keepLines/>
      <w:numPr>
        <w:numId w:val="6"/>
      </w:numPr>
      <w:spacing w:after="0"/>
    </w:pPr>
    <w:rPr>
      <w:rFonts w:eastAsia="MS Mincho"/>
      <w:lang w:eastAsia="en-GB"/>
    </w:rPr>
  </w:style>
  <w:style w:type="paragraph" w:customStyle="1" w:styleId="TALCharChar">
    <w:name w:val="TAL Char Char"/>
    <w:basedOn w:val="Normal"/>
    <w:link w:val="TALCharCharChar"/>
    <w:rsid w:val="000E790E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character" w:customStyle="1" w:styleId="TALCharCharChar">
    <w:name w:val="TAL Char Char Char"/>
    <w:link w:val="TALCharChar"/>
    <w:rsid w:val="000E790E"/>
    <w:rPr>
      <w:rFonts w:ascii="Arial" w:hAnsi="Arial"/>
      <w:sz w:val="18"/>
      <w:lang w:val="en-GB" w:eastAsia="ja-JP"/>
    </w:rPr>
  </w:style>
  <w:style w:type="paragraph" w:customStyle="1" w:styleId="tah0">
    <w:name w:val="tah"/>
    <w:basedOn w:val="Normal"/>
    <w:rsid w:val="000E790E"/>
    <w:pPr>
      <w:spacing w:before="100" w:beforeAutospacing="1" w:after="100" w:afterAutospacing="1"/>
    </w:pPr>
    <w:rPr>
      <w:rFonts w:eastAsia="Calibri"/>
      <w:sz w:val="24"/>
      <w:szCs w:val="24"/>
      <w:lang w:val="en-US" w:eastAsia="en-GB"/>
    </w:rPr>
  </w:style>
  <w:style w:type="character" w:customStyle="1" w:styleId="EditorsNoteChar">
    <w:name w:val="Editor's Note Char"/>
    <w:aliases w:val="EN Char"/>
    <w:link w:val="EditorsNote"/>
    <w:locked/>
    <w:rsid w:val="000E790E"/>
    <w:rPr>
      <w:color w:val="FF0000"/>
      <w:lang w:val="en-GB" w:eastAsia="ja-JP"/>
    </w:rPr>
  </w:style>
  <w:style w:type="paragraph" w:customStyle="1" w:styleId="msonormal0">
    <w:name w:val="msonormal"/>
    <w:basedOn w:val="Normal"/>
    <w:rsid w:val="000E790E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paragraph" w:customStyle="1" w:styleId="xl65">
    <w:name w:val="xl65"/>
    <w:basedOn w:val="Normal"/>
    <w:rsid w:val="000E790E"/>
    <w:pPr>
      <w:spacing w:before="100" w:beforeAutospacing="1" w:after="100" w:afterAutospacing="1"/>
      <w:textAlignment w:val="top"/>
    </w:pPr>
    <w:rPr>
      <w:rFonts w:ascii="Arial" w:eastAsia="Times New Roman" w:hAnsi="Arial" w:cs="Arial"/>
      <w:sz w:val="24"/>
      <w:szCs w:val="24"/>
      <w:lang w:eastAsia="en-GB"/>
    </w:rPr>
  </w:style>
  <w:style w:type="paragraph" w:customStyle="1" w:styleId="xl66">
    <w:name w:val="xl66"/>
    <w:basedOn w:val="Normal"/>
    <w:rsid w:val="000E790E"/>
    <w:pPr>
      <w:spacing w:before="100" w:beforeAutospacing="1" w:after="100" w:afterAutospacing="1"/>
      <w:textAlignment w:val="top"/>
    </w:pPr>
    <w:rPr>
      <w:rFonts w:ascii="Arial" w:eastAsia="Times New Roman" w:hAnsi="Arial" w:cs="Arial"/>
      <w:b/>
      <w:bCs/>
      <w:color w:val="FF0000"/>
      <w:sz w:val="24"/>
      <w:szCs w:val="24"/>
      <w:lang w:eastAsia="en-GB"/>
    </w:rPr>
  </w:style>
  <w:style w:type="paragraph" w:customStyle="1" w:styleId="xl67">
    <w:name w:val="xl67"/>
    <w:basedOn w:val="Normal"/>
    <w:rsid w:val="000E790E"/>
    <w:pPr>
      <w:spacing w:before="100" w:beforeAutospacing="1" w:after="100" w:afterAutospacing="1"/>
      <w:textAlignment w:val="top"/>
    </w:pPr>
    <w:rPr>
      <w:rFonts w:ascii="Arial" w:eastAsia="Times New Roman" w:hAnsi="Arial" w:cs="Arial"/>
      <w:i/>
      <w:iCs/>
      <w:sz w:val="24"/>
      <w:szCs w:val="24"/>
      <w:lang w:eastAsia="en-GB"/>
    </w:rPr>
  </w:style>
  <w:style w:type="paragraph" w:customStyle="1" w:styleId="xl68">
    <w:name w:val="xl68"/>
    <w:basedOn w:val="Normal"/>
    <w:rsid w:val="000E790E"/>
    <w:pPr>
      <w:spacing w:before="100" w:beforeAutospacing="1" w:after="100" w:afterAutospacing="1"/>
      <w:textAlignment w:val="top"/>
    </w:pPr>
    <w:rPr>
      <w:rFonts w:eastAsia="Times New Roman"/>
      <w:sz w:val="14"/>
      <w:szCs w:val="14"/>
      <w:lang w:eastAsia="en-GB"/>
    </w:rPr>
  </w:style>
  <w:style w:type="paragraph" w:customStyle="1" w:styleId="xl69">
    <w:name w:val="xl69"/>
    <w:basedOn w:val="Normal"/>
    <w:rsid w:val="000E790E"/>
    <w:pPr>
      <w:spacing w:before="100" w:beforeAutospacing="1" w:after="100" w:afterAutospacing="1"/>
      <w:textAlignment w:val="top"/>
    </w:pPr>
    <w:rPr>
      <w:rFonts w:eastAsia="Times New Roman"/>
      <w:b/>
      <w:bCs/>
      <w:color w:val="FF0000"/>
      <w:sz w:val="14"/>
      <w:szCs w:val="14"/>
      <w:lang w:eastAsia="en-GB"/>
    </w:rPr>
  </w:style>
  <w:style w:type="paragraph" w:customStyle="1" w:styleId="xl70">
    <w:name w:val="xl70"/>
    <w:basedOn w:val="Normal"/>
    <w:rsid w:val="000E790E"/>
    <w:pPr>
      <w:shd w:val="clear" w:color="000000" w:fill="FFFF00"/>
      <w:spacing w:before="100" w:beforeAutospacing="1" w:after="100" w:afterAutospacing="1"/>
      <w:textAlignment w:val="top"/>
    </w:pPr>
    <w:rPr>
      <w:rFonts w:ascii="Arial" w:eastAsia="Times New Roman" w:hAnsi="Arial" w:cs="Arial"/>
      <w:sz w:val="24"/>
      <w:szCs w:val="24"/>
      <w:lang w:eastAsia="en-GB"/>
    </w:rPr>
  </w:style>
  <w:style w:type="paragraph" w:customStyle="1" w:styleId="xl71">
    <w:name w:val="xl71"/>
    <w:basedOn w:val="Normal"/>
    <w:rsid w:val="000E790E"/>
    <w:pPr>
      <w:shd w:val="clear" w:color="000000" w:fill="FFFF00"/>
      <w:spacing w:before="100" w:beforeAutospacing="1" w:after="100" w:afterAutospacing="1"/>
      <w:textAlignment w:val="top"/>
    </w:pPr>
    <w:rPr>
      <w:rFonts w:eastAsia="Times New Roman"/>
      <w:sz w:val="14"/>
      <w:szCs w:val="14"/>
      <w:lang w:eastAsia="en-GB"/>
    </w:rPr>
  </w:style>
  <w:style w:type="paragraph" w:customStyle="1" w:styleId="xl72">
    <w:name w:val="xl72"/>
    <w:basedOn w:val="Normal"/>
    <w:rsid w:val="000E790E"/>
    <w:pPr>
      <w:shd w:val="clear" w:color="000000" w:fill="FFFF00"/>
      <w:spacing w:before="100" w:beforeAutospacing="1" w:after="100" w:afterAutospacing="1"/>
      <w:textAlignment w:val="top"/>
    </w:pPr>
    <w:rPr>
      <w:rFonts w:eastAsia="Times New Roman"/>
      <w:b/>
      <w:bCs/>
      <w:color w:val="FF0000"/>
      <w:sz w:val="14"/>
      <w:szCs w:val="14"/>
      <w:lang w:eastAsia="en-GB"/>
    </w:rPr>
  </w:style>
  <w:style w:type="paragraph" w:customStyle="1" w:styleId="xl73">
    <w:name w:val="xl73"/>
    <w:basedOn w:val="Normal"/>
    <w:rsid w:val="000E790E"/>
    <w:pPr>
      <w:pBdr>
        <w:top w:val="single" w:sz="4" w:space="0" w:color="B1BBCC"/>
        <w:left w:val="single" w:sz="4" w:space="0" w:color="B1BBCC"/>
        <w:bottom w:val="single" w:sz="4" w:space="0" w:color="B1BBCC"/>
        <w:right w:val="single" w:sz="4" w:space="0" w:color="B1BBCC"/>
      </w:pBdr>
      <w:spacing w:before="100" w:beforeAutospacing="1" w:after="100" w:afterAutospacing="1"/>
      <w:textAlignment w:val="top"/>
    </w:pPr>
    <w:rPr>
      <w:rFonts w:ascii="Arial" w:eastAsia="Times New Roman" w:hAnsi="Arial" w:cs="Arial"/>
      <w:color w:val="000000"/>
      <w:sz w:val="16"/>
      <w:szCs w:val="16"/>
      <w:lang w:eastAsia="en-GB"/>
    </w:rPr>
  </w:style>
  <w:style w:type="paragraph" w:customStyle="1" w:styleId="xl74">
    <w:name w:val="xl74"/>
    <w:basedOn w:val="Normal"/>
    <w:rsid w:val="000E790E"/>
    <w:pPr>
      <w:pBdr>
        <w:top w:val="single" w:sz="4" w:space="0" w:color="B1BBCC"/>
        <w:left w:val="single" w:sz="4" w:space="0" w:color="B1BBCC"/>
        <w:bottom w:val="single" w:sz="4" w:space="0" w:color="B1BBCC"/>
        <w:right w:val="single" w:sz="4" w:space="0" w:color="B1BBCC"/>
      </w:pBdr>
      <w:spacing w:before="100" w:beforeAutospacing="1" w:after="100" w:afterAutospacing="1"/>
      <w:textAlignment w:val="top"/>
    </w:pPr>
    <w:rPr>
      <w:rFonts w:ascii="Arial" w:eastAsia="Times New Roman" w:hAnsi="Arial" w:cs="Arial"/>
      <w:b/>
      <w:bCs/>
      <w:color w:val="FF0000"/>
      <w:sz w:val="24"/>
      <w:szCs w:val="24"/>
      <w:lang w:eastAsia="en-GB"/>
    </w:rPr>
  </w:style>
  <w:style w:type="paragraph" w:customStyle="1" w:styleId="xl75">
    <w:name w:val="xl75"/>
    <w:basedOn w:val="Normal"/>
    <w:rsid w:val="000E790E"/>
    <w:pPr>
      <w:pBdr>
        <w:top w:val="single" w:sz="4" w:space="0" w:color="B1BBCC"/>
        <w:left w:val="single" w:sz="4" w:space="0" w:color="B1BBCC"/>
        <w:bottom w:val="single" w:sz="4" w:space="0" w:color="B1BBCC"/>
        <w:right w:val="single" w:sz="4" w:space="0" w:color="B1BBCC"/>
      </w:pBdr>
      <w:spacing w:before="100" w:beforeAutospacing="1" w:after="100" w:afterAutospacing="1"/>
      <w:textAlignment w:val="top"/>
    </w:pPr>
    <w:rPr>
      <w:rFonts w:ascii="Arial" w:eastAsia="Times New Roman" w:hAnsi="Arial" w:cs="Arial"/>
      <w:sz w:val="16"/>
      <w:szCs w:val="16"/>
      <w:lang w:eastAsia="en-GB"/>
    </w:rPr>
  </w:style>
  <w:style w:type="paragraph" w:customStyle="1" w:styleId="xl76">
    <w:name w:val="xl76"/>
    <w:basedOn w:val="Normal"/>
    <w:rsid w:val="000E790E"/>
    <w:pPr>
      <w:pBdr>
        <w:top w:val="single" w:sz="4" w:space="0" w:color="B1BBCC"/>
        <w:left w:val="single" w:sz="4" w:space="0" w:color="B1BBCC"/>
        <w:bottom w:val="single" w:sz="4" w:space="0" w:color="B1BBCC"/>
        <w:right w:val="single" w:sz="4" w:space="0" w:color="B1BBCC"/>
      </w:pBdr>
      <w:spacing w:before="100" w:beforeAutospacing="1" w:after="100" w:afterAutospacing="1"/>
      <w:textAlignment w:val="top"/>
    </w:pPr>
    <w:rPr>
      <w:rFonts w:eastAsia="Times New Roman"/>
      <w:color w:val="0563C1"/>
      <w:sz w:val="24"/>
      <w:szCs w:val="24"/>
      <w:u w:val="single"/>
      <w:lang w:eastAsia="en-GB"/>
    </w:rPr>
  </w:style>
  <w:style w:type="paragraph" w:customStyle="1" w:styleId="xl77">
    <w:name w:val="xl77"/>
    <w:basedOn w:val="Normal"/>
    <w:rsid w:val="000E790E"/>
    <w:pPr>
      <w:pBdr>
        <w:top w:val="single" w:sz="4" w:space="0" w:color="B1BBCC"/>
        <w:left w:val="single" w:sz="4" w:space="0" w:color="B1BBCC"/>
        <w:bottom w:val="single" w:sz="4" w:space="0" w:color="B1BBCC"/>
        <w:right w:val="single" w:sz="4" w:space="0" w:color="B1BBCC"/>
      </w:pBdr>
      <w:spacing w:before="100" w:beforeAutospacing="1" w:after="100" w:afterAutospacing="1"/>
      <w:textAlignment w:val="top"/>
    </w:pPr>
    <w:rPr>
      <w:rFonts w:ascii="Arial" w:eastAsia="Times New Roman" w:hAnsi="Arial" w:cs="Arial"/>
      <w:b/>
      <w:bCs/>
      <w:color w:val="000000"/>
      <w:sz w:val="16"/>
      <w:szCs w:val="16"/>
      <w:lang w:eastAsia="en-GB"/>
    </w:rPr>
  </w:style>
  <w:style w:type="paragraph" w:customStyle="1" w:styleId="xl78">
    <w:name w:val="xl78"/>
    <w:basedOn w:val="Normal"/>
    <w:rsid w:val="000E790E"/>
    <w:pPr>
      <w:pBdr>
        <w:top w:val="single" w:sz="4" w:space="0" w:color="B1BBCC"/>
        <w:left w:val="single" w:sz="4" w:space="0" w:color="B1BBCC"/>
        <w:bottom w:val="single" w:sz="4" w:space="0" w:color="B1BBCC"/>
        <w:right w:val="single" w:sz="4" w:space="0" w:color="B1BBCC"/>
      </w:pBdr>
      <w:spacing w:before="100" w:beforeAutospacing="1" w:after="100" w:afterAutospacing="1"/>
      <w:textAlignment w:val="top"/>
    </w:pPr>
    <w:rPr>
      <w:rFonts w:ascii="Arial" w:eastAsia="Times New Roman" w:hAnsi="Arial" w:cs="Arial"/>
      <w:b/>
      <w:bCs/>
      <w:color w:val="0000FF"/>
      <w:sz w:val="24"/>
      <w:szCs w:val="24"/>
      <w:lang w:eastAsia="en-GB"/>
    </w:rPr>
  </w:style>
  <w:style w:type="paragraph" w:customStyle="1" w:styleId="xl79">
    <w:name w:val="xl79"/>
    <w:basedOn w:val="Normal"/>
    <w:rsid w:val="000E790E"/>
    <w:pPr>
      <w:pBdr>
        <w:top w:val="single" w:sz="4" w:space="0" w:color="B1BBCC"/>
        <w:left w:val="single" w:sz="4" w:space="0" w:color="B1BBCC"/>
        <w:bottom w:val="single" w:sz="4" w:space="0" w:color="B1BBCC"/>
        <w:right w:val="single" w:sz="4" w:space="0" w:color="B1BBCC"/>
      </w:pBdr>
      <w:spacing w:before="100" w:beforeAutospacing="1" w:after="100" w:afterAutospacing="1"/>
      <w:textAlignment w:val="top"/>
    </w:pPr>
    <w:rPr>
      <w:rFonts w:ascii="Arial" w:eastAsia="Times New Roman" w:hAnsi="Arial" w:cs="Arial"/>
      <w:i/>
      <w:iCs/>
      <w:color w:val="000000"/>
      <w:sz w:val="16"/>
      <w:szCs w:val="16"/>
      <w:lang w:eastAsia="en-GB"/>
    </w:rPr>
  </w:style>
  <w:style w:type="paragraph" w:customStyle="1" w:styleId="xl80">
    <w:name w:val="xl80"/>
    <w:basedOn w:val="Normal"/>
    <w:rsid w:val="000E790E"/>
    <w:pPr>
      <w:pBdr>
        <w:top w:val="single" w:sz="4" w:space="0" w:color="B1BBCC"/>
        <w:left w:val="single" w:sz="4" w:space="0" w:color="B1BBCC"/>
        <w:bottom w:val="single" w:sz="4" w:space="0" w:color="B1BBCC"/>
        <w:right w:val="single" w:sz="4" w:space="0" w:color="B1BBCC"/>
      </w:pBdr>
      <w:spacing w:before="100" w:beforeAutospacing="1" w:after="100" w:afterAutospacing="1"/>
      <w:textAlignment w:val="top"/>
    </w:pPr>
    <w:rPr>
      <w:rFonts w:ascii="Arial" w:eastAsia="Times New Roman" w:hAnsi="Arial" w:cs="Arial"/>
      <w:i/>
      <w:iCs/>
      <w:color w:val="000000"/>
      <w:lang w:eastAsia="en-GB"/>
    </w:rPr>
  </w:style>
  <w:style w:type="paragraph" w:customStyle="1" w:styleId="xl81">
    <w:name w:val="xl81"/>
    <w:basedOn w:val="Normal"/>
    <w:rsid w:val="000E790E"/>
    <w:pPr>
      <w:pBdr>
        <w:top w:val="single" w:sz="4" w:space="0" w:color="B1BBCC"/>
        <w:left w:val="single" w:sz="4" w:space="0" w:color="B1BBCC"/>
        <w:bottom w:val="single" w:sz="4" w:space="0" w:color="B1BBCC"/>
        <w:right w:val="single" w:sz="4" w:space="0" w:color="B1BBCC"/>
      </w:pBdr>
      <w:spacing w:before="100" w:beforeAutospacing="1" w:after="100" w:afterAutospacing="1"/>
      <w:textAlignment w:val="top"/>
    </w:pPr>
    <w:rPr>
      <w:rFonts w:ascii="Arial" w:eastAsia="Times New Roman" w:hAnsi="Arial" w:cs="Arial"/>
      <w:b/>
      <w:bCs/>
      <w:i/>
      <w:iCs/>
      <w:color w:val="000000"/>
      <w:sz w:val="16"/>
      <w:szCs w:val="16"/>
      <w:lang w:eastAsia="en-GB"/>
    </w:rPr>
  </w:style>
  <w:style w:type="paragraph" w:customStyle="1" w:styleId="xl82">
    <w:name w:val="xl82"/>
    <w:basedOn w:val="Normal"/>
    <w:rsid w:val="000E790E"/>
    <w:pPr>
      <w:pBdr>
        <w:top w:val="single" w:sz="4" w:space="0" w:color="B1BBCC"/>
        <w:left w:val="single" w:sz="4" w:space="0" w:color="B1BBCC"/>
        <w:bottom w:val="single" w:sz="4" w:space="0" w:color="B1BBCC"/>
        <w:right w:val="single" w:sz="4" w:space="0" w:color="B1BBCC"/>
      </w:pBdr>
      <w:spacing w:before="100" w:beforeAutospacing="1" w:after="100" w:afterAutospacing="1"/>
      <w:textAlignment w:val="top"/>
    </w:pPr>
    <w:rPr>
      <w:rFonts w:ascii="Arial" w:eastAsia="Times New Roman" w:hAnsi="Arial" w:cs="Arial"/>
      <w:i/>
      <w:iCs/>
      <w:color w:val="0000FF"/>
      <w:sz w:val="24"/>
      <w:szCs w:val="24"/>
      <w:lang w:eastAsia="en-GB"/>
    </w:rPr>
  </w:style>
  <w:style w:type="paragraph" w:customStyle="1" w:styleId="xl83">
    <w:name w:val="xl83"/>
    <w:basedOn w:val="Normal"/>
    <w:rsid w:val="000E790E"/>
    <w:pPr>
      <w:pBdr>
        <w:top w:val="single" w:sz="4" w:space="0" w:color="B1BBCC"/>
        <w:left w:val="single" w:sz="4" w:space="0" w:color="B1BBCC"/>
        <w:bottom w:val="single" w:sz="4" w:space="0" w:color="B1BBCC"/>
        <w:right w:val="single" w:sz="4" w:space="0" w:color="B1BBCC"/>
      </w:pBdr>
      <w:spacing w:before="100" w:beforeAutospacing="1" w:after="100" w:afterAutospacing="1"/>
      <w:textAlignment w:val="top"/>
    </w:pPr>
    <w:rPr>
      <w:rFonts w:ascii="Arial" w:eastAsia="Times New Roman" w:hAnsi="Arial" w:cs="Arial"/>
      <w:color w:val="0000FF"/>
      <w:sz w:val="24"/>
      <w:szCs w:val="24"/>
      <w:lang w:eastAsia="en-GB"/>
    </w:rPr>
  </w:style>
  <w:style w:type="paragraph" w:customStyle="1" w:styleId="xl84">
    <w:name w:val="xl84"/>
    <w:basedOn w:val="Normal"/>
    <w:rsid w:val="000E790E"/>
    <w:pPr>
      <w:pBdr>
        <w:top w:val="single" w:sz="4" w:space="0" w:color="B1BBCC"/>
        <w:left w:val="single" w:sz="4" w:space="0" w:color="B1BBCC"/>
        <w:bottom w:val="single" w:sz="4" w:space="0" w:color="B1BBCC"/>
        <w:right w:val="single" w:sz="4" w:space="0" w:color="B1BBCC"/>
      </w:pBdr>
      <w:shd w:val="clear" w:color="000000" w:fill="FFFF00"/>
      <w:spacing w:before="100" w:beforeAutospacing="1" w:after="100" w:afterAutospacing="1"/>
      <w:textAlignment w:val="top"/>
    </w:pPr>
    <w:rPr>
      <w:rFonts w:ascii="Arial" w:eastAsia="Times New Roman" w:hAnsi="Arial" w:cs="Arial"/>
      <w:b/>
      <w:bCs/>
      <w:color w:val="000000"/>
      <w:sz w:val="16"/>
      <w:szCs w:val="16"/>
      <w:lang w:eastAsia="en-GB"/>
    </w:rPr>
  </w:style>
  <w:style w:type="paragraph" w:customStyle="1" w:styleId="xl85">
    <w:name w:val="xl85"/>
    <w:basedOn w:val="Normal"/>
    <w:rsid w:val="000E790E"/>
    <w:pPr>
      <w:pBdr>
        <w:top w:val="single" w:sz="4" w:space="0" w:color="B1BBCC"/>
        <w:left w:val="single" w:sz="4" w:space="0" w:color="B1BBCC"/>
        <w:bottom w:val="single" w:sz="4" w:space="0" w:color="B1BBCC"/>
        <w:right w:val="single" w:sz="4" w:space="0" w:color="B1BBCC"/>
      </w:pBdr>
      <w:shd w:val="clear" w:color="000000" w:fill="FFFF00"/>
      <w:spacing w:before="100" w:beforeAutospacing="1" w:after="100" w:afterAutospacing="1"/>
      <w:textAlignment w:val="top"/>
    </w:pPr>
    <w:rPr>
      <w:rFonts w:ascii="Arial" w:eastAsia="Times New Roman" w:hAnsi="Arial" w:cs="Arial"/>
      <w:b/>
      <w:bCs/>
      <w:color w:val="0000FF"/>
      <w:sz w:val="24"/>
      <w:szCs w:val="24"/>
      <w:lang w:eastAsia="en-GB"/>
    </w:rPr>
  </w:style>
  <w:style w:type="paragraph" w:customStyle="1" w:styleId="xl86">
    <w:name w:val="xl86"/>
    <w:basedOn w:val="Normal"/>
    <w:rsid w:val="000E790E"/>
    <w:pPr>
      <w:pBdr>
        <w:top w:val="single" w:sz="4" w:space="0" w:color="B1BBCC"/>
        <w:left w:val="single" w:sz="4" w:space="0" w:color="B1BBCC"/>
        <w:bottom w:val="single" w:sz="4" w:space="0" w:color="B1BBCC"/>
        <w:right w:val="single" w:sz="4" w:space="0" w:color="B1BBCC"/>
      </w:pBdr>
      <w:shd w:val="clear" w:color="000000" w:fill="FFFF00"/>
      <w:spacing w:before="100" w:beforeAutospacing="1" w:after="100" w:afterAutospacing="1"/>
      <w:textAlignment w:val="top"/>
    </w:pPr>
    <w:rPr>
      <w:rFonts w:ascii="Arial" w:eastAsia="Times New Roman" w:hAnsi="Arial" w:cs="Arial"/>
      <w:sz w:val="16"/>
      <w:szCs w:val="16"/>
      <w:lang w:eastAsia="en-GB"/>
    </w:rPr>
  </w:style>
  <w:style w:type="paragraph" w:customStyle="1" w:styleId="xl87">
    <w:name w:val="xl87"/>
    <w:basedOn w:val="Normal"/>
    <w:rsid w:val="000E790E"/>
    <w:pPr>
      <w:pBdr>
        <w:top w:val="single" w:sz="4" w:space="0" w:color="B1BBCC"/>
        <w:left w:val="single" w:sz="4" w:space="0" w:color="B1BBCC"/>
        <w:bottom w:val="single" w:sz="4" w:space="0" w:color="B1BBCC"/>
        <w:right w:val="single" w:sz="4" w:space="0" w:color="B1BBCC"/>
      </w:pBdr>
      <w:shd w:val="clear" w:color="000000" w:fill="FFFF00"/>
      <w:spacing w:before="100" w:beforeAutospacing="1" w:after="100" w:afterAutospacing="1"/>
      <w:textAlignment w:val="top"/>
    </w:pPr>
    <w:rPr>
      <w:rFonts w:eastAsia="Times New Roman"/>
      <w:color w:val="0563C1"/>
      <w:sz w:val="24"/>
      <w:szCs w:val="24"/>
      <w:u w:val="single"/>
      <w:lang w:eastAsia="en-GB"/>
    </w:rPr>
  </w:style>
  <w:style w:type="paragraph" w:customStyle="1" w:styleId="xl88">
    <w:name w:val="xl88"/>
    <w:basedOn w:val="Normal"/>
    <w:rsid w:val="000E790E"/>
    <w:pPr>
      <w:pBdr>
        <w:top w:val="single" w:sz="4" w:space="0" w:color="B1BBCC"/>
        <w:left w:val="single" w:sz="4" w:space="0" w:color="B1BBCC"/>
        <w:bottom w:val="single" w:sz="4" w:space="0" w:color="B1BBCC"/>
        <w:right w:val="single" w:sz="4" w:space="0" w:color="B1BBCC"/>
      </w:pBdr>
      <w:shd w:val="clear" w:color="000000" w:fill="FFFF00"/>
      <w:spacing w:before="100" w:beforeAutospacing="1" w:after="100" w:afterAutospacing="1"/>
      <w:textAlignment w:val="top"/>
    </w:pPr>
    <w:rPr>
      <w:rFonts w:ascii="Arial" w:eastAsia="Times New Roman" w:hAnsi="Arial" w:cs="Arial"/>
      <w:color w:val="000000"/>
      <w:sz w:val="16"/>
      <w:szCs w:val="16"/>
      <w:lang w:eastAsia="en-GB"/>
    </w:rPr>
  </w:style>
  <w:style w:type="paragraph" w:customStyle="1" w:styleId="xl89">
    <w:name w:val="xl89"/>
    <w:basedOn w:val="Normal"/>
    <w:rsid w:val="000E790E"/>
    <w:pPr>
      <w:pBdr>
        <w:top w:val="single" w:sz="4" w:space="0" w:color="B1BBCC"/>
        <w:left w:val="single" w:sz="4" w:space="0" w:color="B1BBCC"/>
        <w:bottom w:val="single" w:sz="4" w:space="0" w:color="B1BBCC"/>
        <w:right w:val="single" w:sz="4" w:space="0" w:color="B1BBCC"/>
      </w:pBdr>
      <w:shd w:val="clear" w:color="000000" w:fill="FFFF00"/>
      <w:spacing w:before="100" w:beforeAutospacing="1" w:after="100" w:afterAutospacing="1"/>
      <w:textAlignment w:val="top"/>
    </w:pPr>
    <w:rPr>
      <w:rFonts w:ascii="Arial" w:eastAsia="Times New Roman" w:hAnsi="Arial" w:cs="Arial"/>
      <w:i/>
      <w:iCs/>
      <w:color w:val="000000"/>
      <w:sz w:val="16"/>
      <w:szCs w:val="16"/>
      <w:lang w:eastAsia="en-GB"/>
    </w:rPr>
  </w:style>
  <w:style w:type="paragraph" w:customStyle="1" w:styleId="xl90">
    <w:name w:val="xl90"/>
    <w:basedOn w:val="Normal"/>
    <w:rsid w:val="000E790E"/>
    <w:pPr>
      <w:spacing w:before="100" w:beforeAutospacing="1" w:after="100" w:afterAutospacing="1"/>
      <w:textAlignment w:val="top"/>
    </w:pPr>
    <w:rPr>
      <w:rFonts w:eastAsia="Times New Roman"/>
      <w:b/>
      <w:bCs/>
      <w:sz w:val="14"/>
      <w:szCs w:val="14"/>
      <w:lang w:eastAsia="en-GB"/>
    </w:rPr>
  </w:style>
  <w:style w:type="paragraph" w:customStyle="1" w:styleId="xl91">
    <w:name w:val="xl91"/>
    <w:basedOn w:val="Normal"/>
    <w:rsid w:val="000E790E"/>
    <w:pPr>
      <w:shd w:val="clear" w:color="000000" w:fill="FFFF00"/>
      <w:spacing w:before="100" w:beforeAutospacing="1" w:after="100" w:afterAutospacing="1"/>
      <w:textAlignment w:val="top"/>
    </w:pPr>
    <w:rPr>
      <w:rFonts w:eastAsia="Times New Roman"/>
      <w:b/>
      <w:bCs/>
      <w:sz w:val="14"/>
      <w:szCs w:val="14"/>
      <w:lang w:eastAsia="en-GB"/>
    </w:rPr>
  </w:style>
  <w:style w:type="character" w:customStyle="1" w:styleId="Heading3Char">
    <w:name w:val="Heading 3 Char"/>
    <w:basedOn w:val="DefaultParagraphFont"/>
    <w:link w:val="Heading3"/>
    <w:rsid w:val="000E790E"/>
    <w:rPr>
      <w:rFonts w:ascii="Arial" w:hAnsi="Arial"/>
      <w:sz w:val="28"/>
      <w:lang w:val="en-GB" w:eastAsia="ja-JP"/>
    </w:rPr>
  </w:style>
  <w:style w:type="character" w:customStyle="1" w:styleId="EXChar">
    <w:name w:val="EX Char"/>
    <w:link w:val="EX"/>
    <w:locked/>
    <w:rsid w:val="000E790E"/>
    <w:rPr>
      <w:lang w:val="en-GB" w:eastAsia="ja-JP"/>
    </w:rPr>
  </w:style>
  <w:style w:type="character" w:customStyle="1" w:styleId="ui-provider">
    <w:name w:val="ui-provider"/>
    <w:basedOn w:val="DefaultParagraphFont"/>
    <w:rsid w:val="000E790E"/>
  </w:style>
  <w:style w:type="character" w:customStyle="1" w:styleId="TANChar">
    <w:name w:val="TAN Char"/>
    <w:link w:val="TAN"/>
    <w:qFormat/>
    <w:rsid w:val="000E790E"/>
    <w:rPr>
      <w:rFonts w:ascii="Arial" w:hAnsi="Arial"/>
      <w:sz w:val="18"/>
      <w:lang w:val="en-GB" w:eastAsia="ja-JP"/>
    </w:rPr>
  </w:style>
  <w:style w:type="character" w:customStyle="1" w:styleId="Heading1Char">
    <w:name w:val="Heading 1 Char"/>
    <w:aliases w:val="NMP Heading 1 Char,H1 Char,h1 Char,h11 Char,h12 Char,h13 Char,h14 Char,h15 Char,h16 Char"/>
    <w:basedOn w:val="DefaultParagraphFont"/>
    <w:link w:val="Heading1"/>
    <w:rsid w:val="000E790E"/>
    <w:rPr>
      <w:rFonts w:ascii="Arial" w:hAnsi="Arial"/>
      <w:sz w:val="36"/>
      <w:lang w:val="en-GB" w:eastAsia="ja-JP"/>
    </w:rPr>
  </w:style>
  <w:style w:type="character" w:customStyle="1" w:styleId="Heading4Char">
    <w:name w:val="Heading 4 Char"/>
    <w:basedOn w:val="DefaultParagraphFont"/>
    <w:link w:val="Heading4"/>
    <w:rsid w:val="000E790E"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basedOn w:val="DefaultParagraphFont"/>
    <w:link w:val="Heading5"/>
    <w:rsid w:val="000E790E"/>
    <w:rPr>
      <w:rFonts w:ascii="Arial" w:hAnsi="Arial"/>
      <w:sz w:val="22"/>
      <w:lang w:val="en-GB" w:eastAsia="ja-JP"/>
    </w:rPr>
  </w:style>
  <w:style w:type="character" w:customStyle="1" w:styleId="Heading6Char">
    <w:name w:val="Heading 6 Char"/>
    <w:basedOn w:val="DefaultParagraphFont"/>
    <w:link w:val="Heading6"/>
    <w:rsid w:val="000E790E"/>
    <w:rPr>
      <w:rFonts w:ascii="Arial" w:hAnsi="Arial"/>
      <w:lang w:val="en-GB" w:eastAsia="ja-JP"/>
    </w:rPr>
  </w:style>
  <w:style w:type="character" w:customStyle="1" w:styleId="Heading7Char">
    <w:name w:val="Heading 7 Char"/>
    <w:basedOn w:val="DefaultParagraphFont"/>
    <w:link w:val="Heading7"/>
    <w:rsid w:val="000E790E"/>
    <w:rPr>
      <w:rFonts w:ascii="Arial" w:hAnsi="Arial"/>
      <w:lang w:val="en-GB" w:eastAsia="ja-JP"/>
    </w:rPr>
  </w:style>
  <w:style w:type="character" w:customStyle="1" w:styleId="Heading8Char">
    <w:name w:val="Heading 8 Char"/>
    <w:basedOn w:val="DefaultParagraphFont"/>
    <w:link w:val="Heading8"/>
    <w:rsid w:val="000E790E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basedOn w:val="DefaultParagraphFont"/>
    <w:link w:val="Heading9"/>
    <w:rsid w:val="000E790E"/>
    <w:rPr>
      <w:rFonts w:ascii="Arial" w:hAnsi="Arial"/>
      <w:sz w:val="36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0E790E"/>
    <w:pPr>
      <w:spacing w:before="160" w:after="160" w:line="278" w:lineRule="auto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0E790E"/>
    <w:rPr>
      <w:rFonts w:asciiTheme="minorHAnsi" w:eastAsiaTheme="minorEastAsia" w:hAnsiTheme="minorHAnsi" w:cstheme="minorBidi"/>
      <w:i/>
      <w:iCs/>
      <w:color w:val="404040" w:themeColor="text1" w:themeTint="BF"/>
      <w:kern w:val="2"/>
      <w:sz w:val="24"/>
      <w:szCs w:val="24"/>
      <w:lang w:val="en-GB" w:eastAsia="ja-JP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0E790E"/>
    <w:rPr>
      <w:i/>
      <w:iCs/>
      <w:color w:val="2E74B5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790E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EastAsia" w:hAnsiTheme="minorHAnsi" w:cstheme="minorBidi"/>
      <w:i/>
      <w:iCs/>
      <w:color w:val="2E74B5" w:themeColor="accent1" w:themeShade="BF"/>
      <w:kern w:val="2"/>
      <w:sz w:val="24"/>
      <w:szCs w:val="24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790E"/>
    <w:rPr>
      <w:rFonts w:asciiTheme="minorHAnsi" w:eastAsiaTheme="minorEastAsia" w:hAnsiTheme="minorHAnsi" w:cstheme="minorBidi"/>
      <w:i/>
      <w:iCs/>
      <w:color w:val="2E74B5" w:themeColor="accent1" w:themeShade="BF"/>
      <w:kern w:val="2"/>
      <w:sz w:val="24"/>
      <w:szCs w:val="24"/>
      <w:lang w:val="en-GB" w:eastAsia="ja-JP"/>
      <w14:ligatures w14:val="standardContextual"/>
    </w:rPr>
  </w:style>
  <w:style w:type="character" w:styleId="IntenseReference">
    <w:name w:val="Intense Reference"/>
    <w:basedOn w:val="DefaultParagraphFont"/>
    <w:uiPriority w:val="32"/>
    <w:qFormat/>
    <w:rsid w:val="000E790E"/>
    <w:rPr>
      <w:b/>
      <w:bCs/>
      <w:smallCaps/>
      <w:color w:val="2E74B5" w:themeColor="accent1" w:themeShade="BF"/>
      <w:spacing w:val="5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DefaultParagraphFont"/>
    <w:link w:val="Header"/>
    <w:rsid w:val="000E790E"/>
    <w:rPr>
      <w:rFonts w:ascii="Arial" w:hAnsi="Arial"/>
      <w:b/>
      <w:sz w:val="18"/>
      <w:lang w:val="en-GB" w:eastAsia="ja-JP"/>
    </w:rPr>
  </w:style>
  <w:style w:type="character" w:customStyle="1" w:styleId="FooterChar">
    <w:name w:val="Footer Char"/>
    <w:basedOn w:val="DefaultParagraphFont"/>
    <w:link w:val="Footer"/>
    <w:rsid w:val="000E790E"/>
    <w:rPr>
      <w:rFonts w:ascii="Arial" w:hAnsi="Arial"/>
      <w:b/>
      <w:i/>
      <w:sz w:val="18"/>
      <w:lang w:val="en-GB" w:eastAsia="ja-JP"/>
    </w:rPr>
  </w:style>
  <w:style w:type="character" w:customStyle="1" w:styleId="FootnoteTextChar">
    <w:name w:val="Footnote Text Char"/>
    <w:basedOn w:val="DefaultParagraphFont"/>
    <w:link w:val="FootnoteText"/>
    <w:semiHidden/>
    <w:rsid w:val="000E790E"/>
    <w:rPr>
      <w:sz w:val="16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www.3gpp.org/ftp/Information/WI_Sheet/SP-220608.zip" TargetMode="External"/><Relationship Id="rId21" Type="http://schemas.openxmlformats.org/officeDocument/2006/relationships/hyperlink" Target="https://www.3gpp.org/ftp/Information/WI_Sheet/SP-221228.zip" TargetMode="External"/><Relationship Id="rId42" Type="http://schemas.openxmlformats.org/officeDocument/2006/relationships/hyperlink" Target="https://www.3gpp.org/ftp/Information/WI_Sheet/SP-230751.zip" TargetMode="External"/><Relationship Id="rId63" Type="http://schemas.openxmlformats.org/officeDocument/2006/relationships/hyperlink" Target="https://www.3gpp.org/ftp/Information/WI_Sheet/CP-232164.zip" TargetMode="External"/><Relationship Id="rId84" Type="http://schemas.openxmlformats.org/officeDocument/2006/relationships/hyperlink" Target="https://www.3gpp.org/ftp/Information/WI_Sheet/SP-230092.zip" TargetMode="External"/><Relationship Id="rId138" Type="http://schemas.openxmlformats.org/officeDocument/2006/relationships/hyperlink" Target="https://www.3gpp.org/ftp/Information/WI_Sheet/SP-230156.zip" TargetMode="External"/><Relationship Id="rId159" Type="http://schemas.openxmlformats.org/officeDocument/2006/relationships/hyperlink" Target="https://www.3gpp.org/ftp/Information/WI_Sheet/SP-230172.zip" TargetMode="External"/><Relationship Id="rId170" Type="http://schemas.openxmlformats.org/officeDocument/2006/relationships/hyperlink" Target="https://www.3gpp.org/ftp/Information/WI_Sheet/SP-220797.zip" TargetMode="External"/><Relationship Id="rId191" Type="http://schemas.openxmlformats.org/officeDocument/2006/relationships/hyperlink" Target="https://www.3gpp.org/ftp/Information/WI_Sheet/SP-211057.zip" TargetMode="External"/><Relationship Id="rId205" Type="http://schemas.openxmlformats.org/officeDocument/2006/relationships/hyperlink" Target="https://www.3gpp.org/ftp/Information/WI_Sheet/SP-221147.zip" TargetMode="External"/><Relationship Id="rId226" Type="http://schemas.openxmlformats.org/officeDocument/2006/relationships/hyperlink" Target="https://www.3gpp.org/ftp/Information/WI_Sheet/SP-220843.zip" TargetMode="External"/><Relationship Id="rId107" Type="http://schemas.openxmlformats.org/officeDocument/2006/relationships/hyperlink" Target="https://www.3gpp.org/ftp/Information/WI_Sheet/SP-221334.zip" TargetMode="External"/><Relationship Id="rId11" Type="http://schemas.openxmlformats.org/officeDocument/2006/relationships/hyperlink" Target="https://www.3gpp.org/ftp/Information/WI_Sheet/RP-232669.zip" TargetMode="External"/><Relationship Id="rId32" Type="http://schemas.openxmlformats.org/officeDocument/2006/relationships/hyperlink" Target="https://www.3gpp.org/ftp/Information/WI_Sheet/SP-221234.zip" TargetMode="External"/><Relationship Id="rId53" Type="http://schemas.openxmlformats.org/officeDocument/2006/relationships/hyperlink" Target="https://www.3gpp.org/ftp/Information/WI_Sheet/CP-231190.zip" TargetMode="External"/><Relationship Id="rId74" Type="http://schemas.openxmlformats.org/officeDocument/2006/relationships/hyperlink" Target="https://www.3gpp.org/ftp/Information/WI_Sheet/CP-232162.zip" TargetMode="External"/><Relationship Id="rId128" Type="http://schemas.openxmlformats.org/officeDocument/2006/relationships/hyperlink" Target="https://www.3gpp.org/ftp/Information/WI_Sheet/CP-231197.zip" TargetMode="External"/><Relationship Id="rId149" Type="http://schemas.openxmlformats.org/officeDocument/2006/relationships/hyperlink" Target="https://www.3gpp.org/ftp/Information/WI_Sheet/SP-220913.zip" TargetMode="External"/><Relationship Id="rId5" Type="http://schemas.openxmlformats.org/officeDocument/2006/relationships/webSettings" Target="webSettings.xml"/><Relationship Id="rId95" Type="http://schemas.openxmlformats.org/officeDocument/2006/relationships/hyperlink" Target="https://www.3gpp.org/ftp/Information/WI_Sheet/CP-223105.zip" TargetMode="External"/><Relationship Id="rId160" Type="http://schemas.openxmlformats.org/officeDocument/2006/relationships/hyperlink" Target="https://www.3gpp.org/ftp/Information/WI_Sheet/CP-231195.zip" TargetMode="External"/><Relationship Id="rId181" Type="http://schemas.openxmlformats.org/officeDocument/2006/relationships/hyperlink" Target="https://www.3gpp.org/ftp/Information/WI_Sheet/SP-230107.zip" TargetMode="External"/><Relationship Id="rId216" Type="http://schemas.openxmlformats.org/officeDocument/2006/relationships/hyperlink" Target="https://www.3gpp.org/ftp/Information/WI_Sheet/SP-230110.zip" TargetMode="External"/><Relationship Id="rId22" Type="http://schemas.openxmlformats.org/officeDocument/2006/relationships/hyperlink" Target="https://www.3gpp.org/ftp/Information/WI_Sheet/CP-230189.zip" TargetMode="External"/><Relationship Id="rId27" Type="http://schemas.openxmlformats.org/officeDocument/2006/relationships/hyperlink" Target="https://www.3gpp.org/ftp/Information/WI_Sheet/SP-230769.zip" TargetMode="External"/><Relationship Id="rId43" Type="http://schemas.openxmlformats.org/officeDocument/2006/relationships/hyperlink" Target="https://www.3gpp.org/ftp/Information/WI_Sheet/SP-211518.zip" TargetMode="External"/><Relationship Id="rId48" Type="http://schemas.openxmlformats.org/officeDocument/2006/relationships/hyperlink" Target="https://www.3gpp.org/ftp/Information/WI_Sheet/SP-220914.zip" TargetMode="External"/><Relationship Id="rId64" Type="http://schemas.openxmlformats.org/officeDocument/2006/relationships/hyperlink" Target="https://www.3gpp.org/ftp/Information/WI_Sheet/SP-210958.zip" TargetMode="External"/><Relationship Id="rId69" Type="http://schemas.openxmlformats.org/officeDocument/2006/relationships/hyperlink" Target="https://www.3gpp.org/ftp/Information/WI_Sheet/CP-222176.zip" TargetMode="External"/><Relationship Id="rId113" Type="http://schemas.openxmlformats.org/officeDocument/2006/relationships/hyperlink" Target="https://www.3gpp.org/ftp/Information/WI_Sheet/SP-230103.zip" TargetMode="External"/><Relationship Id="rId118" Type="http://schemas.openxmlformats.org/officeDocument/2006/relationships/hyperlink" Target="https://www.3gpp.org/ftp/Information/WI_Sheet/SP-211053.zip" TargetMode="External"/><Relationship Id="rId134" Type="http://schemas.openxmlformats.org/officeDocument/2006/relationships/hyperlink" Target="https://www.3gpp.org/ftp/Information/WI_Sheet/SP-210522.zip" TargetMode="External"/><Relationship Id="rId139" Type="http://schemas.openxmlformats.org/officeDocument/2006/relationships/hyperlink" Target="https://www.3gpp.org/ftp/Information/WI_Sheet/CP-231286.zip" TargetMode="External"/><Relationship Id="rId80" Type="http://schemas.openxmlformats.org/officeDocument/2006/relationships/hyperlink" Target="https://www.3gpp.org/ftp/Information/WI_Sheet/SP-211449.zip" TargetMode="External"/><Relationship Id="rId85" Type="http://schemas.openxmlformats.org/officeDocument/2006/relationships/hyperlink" Target="https://www.3gpp.org/ftp/Information/WI_Sheet/CP-232134.zip" TargetMode="External"/><Relationship Id="rId150" Type="http://schemas.openxmlformats.org/officeDocument/2006/relationships/hyperlink" Target="https://www.3gpp.org/ftp/Information/WI_Sheet/SP-230275.zip" TargetMode="External"/><Relationship Id="rId155" Type="http://schemas.openxmlformats.org/officeDocument/2006/relationships/hyperlink" Target="https://www.3gpp.org/ftp/Information/WI_Sheet/CP-223113.zip" TargetMode="External"/><Relationship Id="rId171" Type="http://schemas.openxmlformats.org/officeDocument/2006/relationships/hyperlink" Target="https://www.3gpp.org/ftp/Information/WI_Sheet/CP-230121.zip" TargetMode="External"/><Relationship Id="rId176" Type="http://schemas.openxmlformats.org/officeDocument/2006/relationships/hyperlink" Target="https://www.3gpp.org/ftp/Information/WI_Sheet/CP-230198.zip" TargetMode="External"/><Relationship Id="rId192" Type="http://schemas.openxmlformats.org/officeDocument/2006/relationships/hyperlink" Target="https://www.3gpp.org/ftp/Information/WI_Sheet/SP-230108.zip" TargetMode="External"/><Relationship Id="rId197" Type="http://schemas.openxmlformats.org/officeDocument/2006/relationships/hyperlink" Target="https://www.3gpp.org/ftp/Information/WI_Sheet/SP-220192.zip" TargetMode="External"/><Relationship Id="rId206" Type="http://schemas.openxmlformats.org/officeDocument/2006/relationships/hyperlink" Target="https://www.3gpp.org/ftp/Information/WI_Sheet/SP-221147.zip" TargetMode="External"/><Relationship Id="rId227" Type="http://schemas.openxmlformats.org/officeDocument/2006/relationships/hyperlink" Target="https://www.3gpp.org/ftp/Information/WI_Sheet/SP-230184.zip" TargetMode="External"/><Relationship Id="rId201" Type="http://schemas.openxmlformats.org/officeDocument/2006/relationships/hyperlink" Target="https://www.3gpp.org/ftp/Information/WI_Sheet/SP-231190.zip" TargetMode="External"/><Relationship Id="rId222" Type="http://schemas.openxmlformats.org/officeDocument/2006/relationships/hyperlink" Target="https://www.3gpp.org/ftp/Information/WI_Sheet/SP-230775.zip" TargetMode="External"/><Relationship Id="rId12" Type="http://schemas.openxmlformats.org/officeDocument/2006/relationships/hyperlink" Target="https://www.3gpp.org/ftp/Information/WI_Sheet/RP-232669.zip" TargetMode="External"/><Relationship Id="rId17" Type="http://schemas.openxmlformats.org/officeDocument/2006/relationships/hyperlink" Target="https://www.3gpp.org/ftp/Information/WI_Sheet/CP-230330.zip" TargetMode="External"/><Relationship Id="rId33" Type="http://schemas.openxmlformats.org/officeDocument/2006/relationships/hyperlink" Target="https://www.3gpp.org/ftp/Information/WI_Sheet/SP-221234.zip" TargetMode="External"/><Relationship Id="rId38" Type="http://schemas.openxmlformats.org/officeDocument/2006/relationships/hyperlink" Target="https://www.3gpp.org/ftp/Information/WI_Sheet/SP-230101.zip" TargetMode="External"/><Relationship Id="rId59" Type="http://schemas.openxmlformats.org/officeDocument/2006/relationships/hyperlink" Target="https://www.3gpp.org/ftp/Information/WI_Sheet/SP-211519.zip" TargetMode="External"/><Relationship Id="rId103" Type="http://schemas.openxmlformats.org/officeDocument/2006/relationships/hyperlink" Target="https://www.3gpp.org/ftp/Information/WI_Sheet/CP-232169.zip" TargetMode="External"/><Relationship Id="rId108" Type="http://schemas.openxmlformats.org/officeDocument/2006/relationships/hyperlink" Target="https://www.3gpp.org/ftp/Information/WI_Sheet/SP-221334.zip" TargetMode="External"/><Relationship Id="rId124" Type="http://schemas.openxmlformats.org/officeDocument/2006/relationships/hyperlink" Target="https://www.3gpp.org/ftp/Information/WI_Sheet/SP-230976.zip" TargetMode="External"/><Relationship Id="rId129" Type="http://schemas.openxmlformats.org/officeDocument/2006/relationships/hyperlink" Target="https://www.3gpp.org/ftp/Information/WI_Sheet/SP-231156.zip" TargetMode="External"/><Relationship Id="rId54" Type="http://schemas.openxmlformats.org/officeDocument/2006/relationships/hyperlink" Target="https://www.3gpp.org/ftp/Information/WI_Sheet/CP-231190.zip" TargetMode="External"/><Relationship Id="rId70" Type="http://schemas.openxmlformats.org/officeDocument/2006/relationships/hyperlink" Target="https://www.3gpp.org/ftp/Information/WI_Sheet/SP-211059.zip" TargetMode="External"/><Relationship Id="rId75" Type="http://schemas.openxmlformats.org/officeDocument/2006/relationships/hyperlink" Target="https://www.3gpp.org/ftp/Information/WI_Sheet/SP-210210.zip" TargetMode="External"/><Relationship Id="rId91" Type="http://schemas.openxmlformats.org/officeDocument/2006/relationships/hyperlink" Target="https://www.3gpp.org/ftp/Information/WI_Sheet/SP-230167.zip" TargetMode="External"/><Relationship Id="rId96" Type="http://schemas.openxmlformats.org/officeDocument/2006/relationships/hyperlink" Target="https://www.3gpp.org/ftp/Information/WI_Sheet/SP-220916.zip" TargetMode="External"/><Relationship Id="rId140" Type="http://schemas.openxmlformats.org/officeDocument/2006/relationships/hyperlink" Target="https://www.3gpp.org/ftp/Information/WI_Sheet/CP-231286.zip" TargetMode="External"/><Relationship Id="rId145" Type="http://schemas.openxmlformats.org/officeDocument/2006/relationships/hyperlink" Target="https://www.3gpp.org/ftp/Information/WI_Sheet/CP-232133.zip" TargetMode="External"/><Relationship Id="rId161" Type="http://schemas.openxmlformats.org/officeDocument/2006/relationships/hyperlink" Target="https://www.3gpp.org/ftp/Information/WI_Sheet/CP-231195.zip" TargetMode="External"/><Relationship Id="rId166" Type="http://schemas.openxmlformats.org/officeDocument/2006/relationships/hyperlink" Target="https://www.3gpp.org/ftp/Information/WI_Sheet/SP-220796.zip" TargetMode="External"/><Relationship Id="rId182" Type="http://schemas.openxmlformats.org/officeDocument/2006/relationships/hyperlink" Target="https://www.3gpp.org/ftp/Information/WI_Sheet/CP-231360.zip" TargetMode="External"/><Relationship Id="rId187" Type="http://schemas.openxmlformats.org/officeDocument/2006/relationships/hyperlink" Target="https://www.3gpp.org/ftp/Information/WI_Sheet/SP-230105.zip" TargetMode="External"/><Relationship Id="rId217" Type="http://schemas.openxmlformats.org/officeDocument/2006/relationships/hyperlink" Target="https://www.3gpp.org/ftp/Information/WI_Sheet/CP-230119.zip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212" Type="http://schemas.openxmlformats.org/officeDocument/2006/relationships/hyperlink" Target="https://www.3gpp.org/ftp/Information/WI_Sheet/RP-232366.zip" TargetMode="External"/><Relationship Id="rId23" Type="http://schemas.openxmlformats.org/officeDocument/2006/relationships/hyperlink" Target="https://www.3gpp.org/ftp/Information/WI_Sheet/CP-230189.zip" TargetMode="External"/><Relationship Id="rId28" Type="http://schemas.openxmlformats.org/officeDocument/2006/relationships/hyperlink" Target="https://www.3gpp.org/ftp/Information/WI_Sheet/CP-230331.zip" TargetMode="External"/><Relationship Id="rId49" Type="http://schemas.openxmlformats.org/officeDocument/2006/relationships/hyperlink" Target="https://www.3gpp.org/ftp/Information/WI_Sheet/SP-221232.zip" TargetMode="External"/><Relationship Id="rId114" Type="http://schemas.openxmlformats.org/officeDocument/2006/relationships/hyperlink" Target="https://www.3gpp.org/ftp/Information/WI_Sheet/CP-232027.zip" TargetMode="External"/><Relationship Id="rId119" Type="http://schemas.openxmlformats.org/officeDocument/2006/relationships/hyperlink" Target="https://www.3gpp.org/ftp/Information/WI_Sheet/SP-211053.zip" TargetMode="External"/><Relationship Id="rId44" Type="http://schemas.openxmlformats.org/officeDocument/2006/relationships/hyperlink" Target="https://www.3gpp.org/ftp/Information/WI_Sheet/SP-230276.zip" TargetMode="External"/><Relationship Id="rId60" Type="http://schemas.openxmlformats.org/officeDocument/2006/relationships/hyperlink" Target="https://www.3gpp.org/ftp/Information/WI_Sheet/CP-231355.zip" TargetMode="External"/><Relationship Id="rId65" Type="http://schemas.openxmlformats.org/officeDocument/2006/relationships/hyperlink" Target="https://www.3gpp.org/ftp/Information/WI_Sheet/SP-210958.zip" TargetMode="External"/><Relationship Id="rId81" Type="http://schemas.openxmlformats.org/officeDocument/2006/relationships/hyperlink" Target="https://www.3gpp.org/ftp/Information/WI_Sheet/SP-211361.zip" TargetMode="External"/><Relationship Id="rId86" Type="http://schemas.openxmlformats.org/officeDocument/2006/relationships/hyperlink" Target="https://www.3gpp.org/ftp/Information/WI_Sheet/CP-232134.zip" TargetMode="External"/><Relationship Id="rId130" Type="http://schemas.openxmlformats.org/officeDocument/2006/relationships/hyperlink" Target="https://www.3gpp.org/ftp/Information/WI_Sheet/SP-230112.zip" TargetMode="External"/><Relationship Id="rId135" Type="http://schemas.openxmlformats.org/officeDocument/2006/relationships/hyperlink" Target="https://www.3gpp.org/ftp/Information/WI_Sheet/SP-210588.zip" TargetMode="External"/><Relationship Id="rId151" Type="http://schemas.openxmlformats.org/officeDocument/2006/relationships/hyperlink" Target="https://www.3gpp.org/ftp/Information/WI_Sheet/CP-230333.zip" TargetMode="External"/><Relationship Id="rId156" Type="http://schemas.openxmlformats.org/officeDocument/2006/relationships/hyperlink" Target="https://www.3gpp.org/ftp/Information/WI_Sheet/CP-223113.zip" TargetMode="External"/><Relationship Id="rId177" Type="http://schemas.openxmlformats.org/officeDocument/2006/relationships/hyperlink" Target="https://www.3gpp.org/ftp/Information/WI_Sheet/CP-230198.zip" TargetMode="External"/><Relationship Id="rId198" Type="http://schemas.openxmlformats.org/officeDocument/2006/relationships/hyperlink" Target="https://www.3gpp.org/ftp/Information/WI_Sheet/SP-220538.zip" TargetMode="External"/><Relationship Id="rId172" Type="http://schemas.openxmlformats.org/officeDocument/2006/relationships/hyperlink" Target="https://www.3gpp.org/ftp/Information/WI_Sheet/CP-230121.zip" TargetMode="External"/><Relationship Id="rId193" Type="http://schemas.openxmlformats.org/officeDocument/2006/relationships/hyperlink" Target="https://www.3gpp.org/ftp/Information/WI_Sheet/CP-232166.zip" TargetMode="External"/><Relationship Id="rId202" Type="http://schemas.openxmlformats.org/officeDocument/2006/relationships/hyperlink" Target="https://www.3gpp.org/ftp/Information/WI_Sheet/SP-220197.zip" TargetMode="External"/><Relationship Id="rId207" Type="http://schemas.openxmlformats.org/officeDocument/2006/relationships/hyperlink" Target="https://www.3gpp.org/ftp/Information/WI_Sheet/CP-232028.zip" TargetMode="External"/><Relationship Id="rId223" Type="http://schemas.openxmlformats.org/officeDocument/2006/relationships/hyperlink" Target="https://www.3gpp.org/ftp/Information/WI_Sheet/SP-211434.zip" TargetMode="External"/><Relationship Id="rId228" Type="http://schemas.openxmlformats.org/officeDocument/2006/relationships/hyperlink" Target="https://www.3gpp.org/ftp/Information/WI_Sheet/CP-231353.zip" TargetMode="External"/><Relationship Id="rId13" Type="http://schemas.openxmlformats.org/officeDocument/2006/relationships/hyperlink" Target="https://www.3gpp.org/ftp/Information/WI_Sheet/SP-221323.zip" TargetMode="External"/><Relationship Id="rId18" Type="http://schemas.openxmlformats.org/officeDocument/2006/relationships/hyperlink" Target="https://www.3gpp.org/ftp/Information/WI_Sheet/CP-230330.zip" TargetMode="External"/><Relationship Id="rId39" Type="http://schemas.openxmlformats.org/officeDocument/2006/relationships/hyperlink" Target="https://www.3gpp.org/ftp/Information/WI_Sheet/CP-232135.zip" TargetMode="External"/><Relationship Id="rId109" Type="http://schemas.openxmlformats.org/officeDocument/2006/relationships/hyperlink" Target="https://www.3gpp.org/ftp/Information/WI_Sheet/CP-230334.zip" TargetMode="External"/><Relationship Id="rId34" Type="http://schemas.openxmlformats.org/officeDocument/2006/relationships/hyperlink" Target="https://www.3gpp.org/ftp/Information/WI_Sheet/CP-230195.zip" TargetMode="External"/><Relationship Id="rId50" Type="http://schemas.openxmlformats.org/officeDocument/2006/relationships/hyperlink" Target="https://www.3gpp.org/ftp/Information/WI_Sheet/CP-231284.zip" TargetMode="External"/><Relationship Id="rId55" Type="http://schemas.openxmlformats.org/officeDocument/2006/relationships/hyperlink" Target="https://www.3gpp.org/ftp/Information/WI_Sheet/CP-231190.zip" TargetMode="External"/><Relationship Id="rId76" Type="http://schemas.openxmlformats.org/officeDocument/2006/relationships/hyperlink" Target="https://www.3gpp.org/ftp/Information/WI_Sheet/SP-210210.zip" TargetMode="External"/><Relationship Id="rId97" Type="http://schemas.openxmlformats.org/officeDocument/2006/relationships/hyperlink" Target="https://www.3gpp.org/ftp/Information/WI_Sheet/SP-221229.zip" TargetMode="External"/><Relationship Id="rId104" Type="http://schemas.openxmlformats.org/officeDocument/2006/relationships/hyperlink" Target="https://www.3gpp.org/ftp/Information/WI_Sheet/CP-232169.zip" TargetMode="External"/><Relationship Id="rId120" Type="http://schemas.openxmlformats.org/officeDocument/2006/relationships/hyperlink" Target="https://www.3gpp.org/ftp/Information/WI_Sheet/SP-220610.zip" TargetMode="External"/><Relationship Id="rId125" Type="http://schemas.openxmlformats.org/officeDocument/2006/relationships/hyperlink" Target="https://www.3gpp.org/ftp/Information/WI_Sheet/SP-221231.zip" TargetMode="External"/><Relationship Id="rId141" Type="http://schemas.openxmlformats.org/officeDocument/2006/relationships/hyperlink" Target="https://www.3gpp.org/ftp/Information/WI_Sheet/CP-231286.zip" TargetMode="External"/><Relationship Id="rId146" Type="http://schemas.openxmlformats.org/officeDocument/2006/relationships/hyperlink" Target="https://www.3gpp.org/ftp/Information/WI_Sheet/CP-222238.zip" TargetMode="External"/><Relationship Id="rId167" Type="http://schemas.openxmlformats.org/officeDocument/2006/relationships/hyperlink" Target="https://www.3gpp.org/ftp/Information/WI_Sheet/SP-220796.zip" TargetMode="External"/><Relationship Id="rId188" Type="http://schemas.openxmlformats.org/officeDocument/2006/relationships/hyperlink" Target="https://www.3gpp.org/ftp/Information/WI_Sheet/CP-232168.zip" TargetMode="External"/><Relationship Id="rId7" Type="http://schemas.openxmlformats.org/officeDocument/2006/relationships/endnotes" Target="endnotes.xml"/><Relationship Id="rId71" Type="http://schemas.openxmlformats.org/officeDocument/2006/relationships/hyperlink" Target="https://www.3gpp.org/ftp/Information/WI_Sheet/SP-211058.zip" TargetMode="External"/><Relationship Id="rId92" Type="http://schemas.openxmlformats.org/officeDocument/2006/relationships/hyperlink" Target="https://www.3gpp.org/ftp/Information/WI_Sheet/SP-220098.zip" TargetMode="External"/><Relationship Id="rId162" Type="http://schemas.openxmlformats.org/officeDocument/2006/relationships/hyperlink" Target="https://www.3gpp.org/ftp/Information/WI_Sheet/CP-231195.zip" TargetMode="External"/><Relationship Id="rId183" Type="http://schemas.openxmlformats.org/officeDocument/2006/relationships/hyperlink" Target="https://www.3gpp.org/ftp/Information/WI_Sheet/CP-231360.zip" TargetMode="External"/><Relationship Id="rId213" Type="http://schemas.openxmlformats.org/officeDocument/2006/relationships/hyperlink" Target="https://www.3gpp.org/ftp/Information/WI_Sheet/RP-232366.zip" TargetMode="External"/><Relationship Id="rId218" Type="http://schemas.openxmlformats.org/officeDocument/2006/relationships/hyperlink" Target="https://www.3gpp.org/ftp/Information/WI_Sheet/CP-230119.zip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www.3gpp.org/ftp/Information/WI_Sheet/CP-230331.zip" TargetMode="External"/><Relationship Id="rId24" Type="http://schemas.openxmlformats.org/officeDocument/2006/relationships/hyperlink" Target="https://www.3gpp.org/ftp/Information/WI_Sheet/SP-210212.zip" TargetMode="External"/><Relationship Id="rId40" Type="http://schemas.openxmlformats.org/officeDocument/2006/relationships/hyperlink" Target="https://www.3gpp.org/ftp/Information/WI_Sheet/CP-232135.zip" TargetMode="External"/><Relationship Id="rId45" Type="http://schemas.openxmlformats.org/officeDocument/2006/relationships/hyperlink" Target="https://www.3gpp.org/ftp/Information/WI_Sheet/CP-232170.zip" TargetMode="External"/><Relationship Id="rId66" Type="http://schemas.openxmlformats.org/officeDocument/2006/relationships/hyperlink" Target="https://www.3gpp.org/ftp/Information/WI_Sheet/CP-222175.zip" TargetMode="External"/><Relationship Id="rId87" Type="http://schemas.openxmlformats.org/officeDocument/2006/relationships/hyperlink" Target="https://www.3gpp.org/ftp/Information/WI_Sheet/SP-230977.zip" TargetMode="External"/><Relationship Id="rId110" Type="http://schemas.openxmlformats.org/officeDocument/2006/relationships/hyperlink" Target="https://www.3gpp.org/ftp/Information/WI_Sheet/CP-230334.zip" TargetMode="External"/><Relationship Id="rId115" Type="http://schemas.openxmlformats.org/officeDocument/2006/relationships/hyperlink" Target="https://www.3gpp.org/ftp/Information/WI_Sheet/CP-232027.zip" TargetMode="External"/><Relationship Id="rId131" Type="http://schemas.openxmlformats.org/officeDocument/2006/relationships/hyperlink" Target="https://www.3gpp.org/ftp/Information/WI_Sheet/CP-220325.zip" TargetMode="External"/><Relationship Id="rId136" Type="http://schemas.openxmlformats.org/officeDocument/2006/relationships/hyperlink" Target="https://www.3gpp.org/ftp/Information/WI_Sheet/SP-220805.zip" TargetMode="External"/><Relationship Id="rId157" Type="http://schemas.openxmlformats.org/officeDocument/2006/relationships/hyperlink" Target="https://www.3gpp.org/ftp/Information/WI_Sheet/CP-223113.zip" TargetMode="External"/><Relationship Id="rId178" Type="http://schemas.openxmlformats.org/officeDocument/2006/relationships/hyperlink" Target="https://www.3gpp.org/ftp/Information/WI_Sheet/SP-230154.zip" TargetMode="External"/><Relationship Id="rId61" Type="http://schemas.openxmlformats.org/officeDocument/2006/relationships/hyperlink" Target="https://www.3gpp.org/ftp/Information/WI_Sheet/SP-210959.zip" TargetMode="External"/><Relationship Id="rId82" Type="http://schemas.openxmlformats.org/officeDocument/2006/relationships/hyperlink" Target="https://www.3gpp.org/ftp/Information/WI_Sheet/SP-220470.zip" TargetMode="External"/><Relationship Id="rId152" Type="http://schemas.openxmlformats.org/officeDocument/2006/relationships/hyperlink" Target="https://www.3gpp.org/ftp/Information/WI_Sheet/CP-230333.zip" TargetMode="External"/><Relationship Id="rId173" Type="http://schemas.openxmlformats.org/officeDocument/2006/relationships/hyperlink" Target="https://www.3gpp.org/ftp/Information/WI_Sheet/CP-230121.zip" TargetMode="External"/><Relationship Id="rId194" Type="http://schemas.openxmlformats.org/officeDocument/2006/relationships/hyperlink" Target="https://www.3gpp.org/ftp/Information/WI_Sheet/CP-232166.zip" TargetMode="External"/><Relationship Id="rId199" Type="http://schemas.openxmlformats.org/officeDocument/2006/relationships/hyperlink" Target="https://www.3gpp.org/ftp/Information/WI_Sheet/SP-231190.zip" TargetMode="External"/><Relationship Id="rId203" Type="http://schemas.openxmlformats.org/officeDocument/2006/relationships/hyperlink" Target="https://www.3gpp.org/ftp/Information/WI_Sheet/SP-230157.zip" TargetMode="External"/><Relationship Id="rId208" Type="http://schemas.openxmlformats.org/officeDocument/2006/relationships/hyperlink" Target="https://www.3gpp.org/ftp/Information/WI_Sheet/SP-230153.zip" TargetMode="External"/><Relationship Id="rId229" Type="http://schemas.openxmlformats.org/officeDocument/2006/relationships/fontTable" Target="fontTable.xml"/><Relationship Id="rId19" Type="http://schemas.openxmlformats.org/officeDocument/2006/relationships/hyperlink" Target="https://www.3gpp.org/ftp/Information/WI_Sheet/CP-230330.zip" TargetMode="External"/><Relationship Id="rId224" Type="http://schemas.openxmlformats.org/officeDocument/2006/relationships/hyperlink" Target="https://www.3gpp.org/ftp/Information/WI_Sheet/SP-230629.zip" TargetMode="External"/><Relationship Id="rId14" Type="http://schemas.openxmlformats.org/officeDocument/2006/relationships/hyperlink" Target="https://www.3gpp.org/ftp/Information/WI_Sheet/SP-230091.zip" TargetMode="External"/><Relationship Id="rId30" Type="http://schemas.openxmlformats.org/officeDocument/2006/relationships/hyperlink" Target="https://www.3gpp.org/ftp/Information/WI_Sheet/CP-230331.zip" TargetMode="External"/><Relationship Id="rId35" Type="http://schemas.openxmlformats.org/officeDocument/2006/relationships/hyperlink" Target="https://www.3gpp.org/ftp/Information/WI_Sheet/CP-230195.zip" TargetMode="External"/><Relationship Id="rId56" Type="http://schemas.openxmlformats.org/officeDocument/2006/relationships/hyperlink" Target="https://www.3gpp.org/ftp/Information/WI_Sheet/SP-220438.zip" TargetMode="External"/><Relationship Id="rId77" Type="http://schemas.openxmlformats.org/officeDocument/2006/relationships/hyperlink" Target="https://www.3gpp.org/ftp/Information/WI_Sheet/CP-232165.zip" TargetMode="External"/><Relationship Id="rId100" Type="http://schemas.openxmlformats.org/officeDocument/2006/relationships/hyperlink" Target="https://www.3gpp.org/ftp/Information/WI_Sheet/SP-210519.zip" TargetMode="External"/><Relationship Id="rId105" Type="http://schemas.openxmlformats.org/officeDocument/2006/relationships/hyperlink" Target="https://www.3gpp.org/ftp/Information/WI_Sheet/CP-232169.zip" TargetMode="External"/><Relationship Id="rId126" Type="http://schemas.openxmlformats.org/officeDocument/2006/relationships/hyperlink" Target="https://www.3gpp.org/ftp/Information/WI_Sheet/SP-221231.zip" TargetMode="External"/><Relationship Id="rId147" Type="http://schemas.openxmlformats.org/officeDocument/2006/relationships/hyperlink" Target="https://www.3gpp.org/ftp/Information/WI_Sheet/CP-222238.zip" TargetMode="External"/><Relationship Id="rId168" Type="http://schemas.openxmlformats.org/officeDocument/2006/relationships/hyperlink" Target="https://www.3gpp.org/ftp/Information/WI_Sheet/CP-223202.zip" TargetMode="External"/><Relationship Id="rId8" Type="http://schemas.openxmlformats.org/officeDocument/2006/relationships/hyperlink" Target="mailto:alain.sultan@etsi.org" TargetMode="External"/><Relationship Id="rId51" Type="http://schemas.openxmlformats.org/officeDocument/2006/relationships/hyperlink" Target="https://www.3gpp.org/ftp/Information/WI_Sheet/CP-231284.zip" TargetMode="External"/><Relationship Id="rId72" Type="http://schemas.openxmlformats.org/officeDocument/2006/relationships/hyperlink" Target="https://www.3gpp.org/ftp/Information/WI_Sheet/SP-221235.zip" TargetMode="External"/><Relationship Id="rId93" Type="http://schemas.openxmlformats.org/officeDocument/2006/relationships/hyperlink" Target="https://www.3gpp.org/ftp/Information/WI_Sheet/SP-220098.zip" TargetMode="External"/><Relationship Id="rId98" Type="http://schemas.openxmlformats.org/officeDocument/2006/relationships/hyperlink" Target="https://www.3gpp.org/ftp/Information/WI_Sheet/CP-231285.zip" TargetMode="External"/><Relationship Id="rId121" Type="http://schemas.openxmlformats.org/officeDocument/2006/relationships/hyperlink" Target="https://www.3gpp.org/ftp/Information/WI_Sheet/SP-221033.zip" TargetMode="External"/><Relationship Id="rId142" Type="http://schemas.openxmlformats.org/officeDocument/2006/relationships/hyperlink" Target="https://www.3gpp.org/ftp/Information/WI_Sheet/SP-230177.zip" TargetMode="External"/><Relationship Id="rId163" Type="http://schemas.openxmlformats.org/officeDocument/2006/relationships/hyperlink" Target="https://www.3gpp.org/ftp/Information/WI_Sheet/SP-220795.zip" TargetMode="External"/><Relationship Id="rId184" Type="http://schemas.openxmlformats.org/officeDocument/2006/relationships/hyperlink" Target="https://www.3gpp.org/ftp/Information/WI_Sheet/CP-231360.zip" TargetMode="External"/><Relationship Id="rId189" Type="http://schemas.openxmlformats.org/officeDocument/2006/relationships/hyperlink" Target="https://www.3gpp.org/ftp/Information/WI_Sheet/CP-232168.zip" TargetMode="External"/><Relationship Id="rId219" Type="http://schemas.openxmlformats.org/officeDocument/2006/relationships/hyperlink" Target="https://www.3gpp.org/ftp/Information/WI_Sheet/CP-231191.zip" TargetMode="External"/><Relationship Id="rId3" Type="http://schemas.openxmlformats.org/officeDocument/2006/relationships/styles" Target="styles.xml"/><Relationship Id="rId214" Type="http://schemas.openxmlformats.org/officeDocument/2006/relationships/hyperlink" Target="https://www.3gpp.org/ftp/Information/WI_Sheet/SP-221345.zip" TargetMode="External"/><Relationship Id="rId230" Type="http://schemas.openxmlformats.org/officeDocument/2006/relationships/theme" Target="theme/theme1.xml"/><Relationship Id="rId25" Type="http://schemas.openxmlformats.org/officeDocument/2006/relationships/hyperlink" Target="https://www.3gpp.org/ftp/Information/WI_Sheet/SP-210212.zip" TargetMode="External"/><Relationship Id="rId46" Type="http://schemas.openxmlformats.org/officeDocument/2006/relationships/hyperlink" Target="https://www.3gpp.org/ftp/Information/WI_Sheet/CP-232170.zip" TargetMode="External"/><Relationship Id="rId67" Type="http://schemas.openxmlformats.org/officeDocument/2006/relationships/hyperlink" Target="https://www.3gpp.org/ftp/Information/WI_Sheet/SP-211517.zip" TargetMode="External"/><Relationship Id="rId116" Type="http://schemas.openxmlformats.org/officeDocument/2006/relationships/hyperlink" Target="https://www.3gpp.org/ftp/Information/WI_Sheet/SP-190040.zip" TargetMode="External"/><Relationship Id="rId137" Type="http://schemas.openxmlformats.org/officeDocument/2006/relationships/hyperlink" Target="https://www.3gpp.org/ftp/Information/WI_Sheet/SP-230096.zip" TargetMode="External"/><Relationship Id="rId158" Type="http://schemas.openxmlformats.org/officeDocument/2006/relationships/hyperlink" Target="https://www.3gpp.org/ftp/Information/WI_Sheet/SP-220801.zip" TargetMode="External"/><Relationship Id="rId20" Type="http://schemas.openxmlformats.org/officeDocument/2006/relationships/hyperlink" Target="https://www.3gpp.org/ftp/Information/WI_Sheet/SP-220915.zip" TargetMode="External"/><Relationship Id="rId41" Type="http://schemas.openxmlformats.org/officeDocument/2006/relationships/hyperlink" Target="https://www.3gpp.org/ftp/Information/WI_Sheet/CP-232135.zip" TargetMode="External"/><Relationship Id="rId62" Type="http://schemas.openxmlformats.org/officeDocument/2006/relationships/hyperlink" Target="https://www.3gpp.org/ftp/Information/WI_Sheet/SP-210959.zip" TargetMode="External"/><Relationship Id="rId83" Type="http://schemas.openxmlformats.org/officeDocument/2006/relationships/hyperlink" Target="https://www.3gpp.org/ftp/Information/WI_Sheet/SP-221326.zip" TargetMode="External"/><Relationship Id="rId88" Type="http://schemas.openxmlformats.org/officeDocument/2006/relationships/hyperlink" Target="https://www.3gpp.org/ftp/Information/WI_Sheet/SP-230165.zip" TargetMode="External"/><Relationship Id="rId111" Type="http://schemas.openxmlformats.org/officeDocument/2006/relationships/hyperlink" Target="https://www.3gpp.org/ftp/Information/WI_Sheet/CP-230334.zip" TargetMode="External"/><Relationship Id="rId132" Type="http://schemas.openxmlformats.org/officeDocument/2006/relationships/hyperlink" Target="https://www.3gpp.org/ftp/Information/WI_Sheet/CP-220325.zip" TargetMode="External"/><Relationship Id="rId153" Type="http://schemas.openxmlformats.org/officeDocument/2006/relationships/hyperlink" Target="https://www.3gpp.org/ftp/Information/WI_Sheet/SP-220810.zip" TargetMode="External"/><Relationship Id="rId174" Type="http://schemas.openxmlformats.org/officeDocument/2006/relationships/hyperlink" Target="https://www.3gpp.org/ftp/Information/WI_Sheet/SP-220330.zip" TargetMode="External"/><Relationship Id="rId179" Type="http://schemas.openxmlformats.org/officeDocument/2006/relationships/hyperlink" Target="https://www.3gpp.org/ftp/Information/WI_Sheet/SP-210211.zip" TargetMode="External"/><Relationship Id="rId195" Type="http://schemas.openxmlformats.org/officeDocument/2006/relationships/hyperlink" Target="https://www.3gpp.org/ftp/Information/WI_Sheet/SP-210213.zip" TargetMode="External"/><Relationship Id="rId209" Type="http://schemas.openxmlformats.org/officeDocument/2006/relationships/hyperlink" Target="https://www.3gpp.org/ftp/Information/WI_Sheet/SP-230557.zip" TargetMode="External"/><Relationship Id="rId190" Type="http://schemas.openxmlformats.org/officeDocument/2006/relationships/hyperlink" Target="https://www.3gpp.org/ftp/Information/WI_Sheet/SP-211057.zip" TargetMode="External"/><Relationship Id="rId204" Type="http://schemas.openxmlformats.org/officeDocument/2006/relationships/hyperlink" Target="https://www.3gpp.org/ftp/Information/WI_Sheet/SP-220200.zip" TargetMode="External"/><Relationship Id="rId220" Type="http://schemas.openxmlformats.org/officeDocument/2006/relationships/hyperlink" Target="https://www.3gpp.org/ftp/Information/WI_Sheet/SP-220689.zip" TargetMode="External"/><Relationship Id="rId225" Type="http://schemas.openxmlformats.org/officeDocument/2006/relationships/hyperlink" Target="https://www.3gpp.org/ftp/Information/WI_Sheet/SP-231153.zip" TargetMode="External"/><Relationship Id="rId15" Type="http://schemas.openxmlformats.org/officeDocument/2006/relationships/hyperlink" Target="https://www.3gpp.org/ftp/Information/WI_Sheet/SP-230149.zip" TargetMode="External"/><Relationship Id="rId36" Type="http://schemas.openxmlformats.org/officeDocument/2006/relationships/hyperlink" Target="https://www.3gpp.org/ftp/Information/WI_Sheet/SP-211056.zip" TargetMode="External"/><Relationship Id="rId57" Type="http://schemas.openxmlformats.org/officeDocument/2006/relationships/hyperlink" Target="https://www.3gpp.org/ftp/Information/WI_Sheet/SP-211363.zip" TargetMode="External"/><Relationship Id="rId106" Type="http://schemas.openxmlformats.org/officeDocument/2006/relationships/hyperlink" Target="https://www.3gpp.org/ftp/Information/WI_Sheet/SP-230151.zip" TargetMode="External"/><Relationship Id="rId127" Type="http://schemas.openxmlformats.org/officeDocument/2006/relationships/hyperlink" Target="https://www.3gpp.org/ftp/Information/WI_Sheet/CP-231197.zip" TargetMode="External"/><Relationship Id="rId10" Type="http://schemas.openxmlformats.org/officeDocument/2006/relationships/hyperlink" Target="https://www.3gpp.org/ftp/Information/WI_Sheet/RP-232669.zip" TargetMode="External"/><Relationship Id="rId31" Type="http://schemas.openxmlformats.org/officeDocument/2006/relationships/hyperlink" Target="https://www.3gpp.org/ftp/Information/WI_Sheet/SP-230622.zip" TargetMode="External"/><Relationship Id="rId52" Type="http://schemas.openxmlformats.org/officeDocument/2006/relationships/hyperlink" Target="https://www.3gpp.org/ftp/Information/WI_Sheet/SP-230560.zip" TargetMode="External"/><Relationship Id="rId73" Type="http://schemas.openxmlformats.org/officeDocument/2006/relationships/hyperlink" Target="https://www.3gpp.org/ftp/Information/WI_Sheet/SP-221235.zip" TargetMode="External"/><Relationship Id="rId78" Type="http://schemas.openxmlformats.org/officeDocument/2006/relationships/hyperlink" Target="https://www.3gpp.org/ftp/Information/WI_Sheet/CP-232165.zip" TargetMode="External"/><Relationship Id="rId94" Type="http://schemas.openxmlformats.org/officeDocument/2006/relationships/hyperlink" Target="https://www.3gpp.org/ftp/Information/WI_Sheet/CP-223105.zip" TargetMode="External"/><Relationship Id="rId99" Type="http://schemas.openxmlformats.org/officeDocument/2006/relationships/hyperlink" Target="https://www.3gpp.org/ftp/Information/WI_Sheet/CP-231285.zip" TargetMode="External"/><Relationship Id="rId101" Type="http://schemas.openxmlformats.org/officeDocument/2006/relationships/hyperlink" Target="https://www.3gpp.org/ftp/Information/WI_Sheet/SP-210519.zip" TargetMode="External"/><Relationship Id="rId122" Type="http://schemas.openxmlformats.org/officeDocument/2006/relationships/hyperlink" Target="https://www.3gpp.org/ftp/Information/WI_Sheet/SP-230164.zip" TargetMode="External"/><Relationship Id="rId143" Type="http://schemas.openxmlformats.org/officeDocument/2006/relationships/hyperlink" Target="https://www.3gpp.org/ftp/Information/WI_Sheet/SP-220794.zip" TargetMode="External"/><Relationship Id="rId148" Type="http://schemas.openxmlformats.org/officeDocument/2006/relationships/hyperlink" Target="https://www.3gpp.org/ftp/Information/WI_Sheet/CP-222238.zip" TargetMode="External"/><Relationship Id="rId164" Type="http://schemas.openxmlformats.org/officeDocument/2006/relationships/hyperlink" Target="https://www.3gpp.org/ftp/Information/WI_Sheet/SP-220795.zip" TargetMode="External"/><Relationship Id="rId169" Type="http://schemas.openxmlformats.org/officeDocument/2006/relationships/hyperlink" Target="https://www.3gpp.org/ftp/Information/WI_Sheet/SP-220797.zip" TargetMode="External"/><Relationship Id="rId185" Type="http://schemas.openxmlformats.org/officeDocument/2006/relationships/hyperlink" Target="https://www.3gpp.org/ftp/Information/WI_Sheet/SP-211054.zip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ftp/Information/WI_Sheet/SP-210527.zip" TargetMode="External"/><Relationship Id="rId180" Type="http://schemas.openxmlformats.org/officeDocument/2006/relationships/hyperlink" Target="https://www.3gpp.org/ftp/Information/WI_Sheet/SP-210211.zip" TargetMode="External"/><Relationship Id="rId210" Type="http://schemas.openxmlformats.org/officeDocument/2006/relationships/hyperlink" Target="https://www.3gpp.org/ftp/Information/WI_Sheet/SP-230867.zip" TargetMode="External"/><Relationship Id="rId215" Type="http://schemas.openxmlformats.org/officeDocument/2006/relationships/hyperlink" Target="https://www.3gpp.org/ftp/Information/WI_Sheet/SP-230155.zip" TargetMode="External"/><Relationship Id="rId26" Type="http://schemas.openxmlformats.org/officeDocument/2006/relationships/hyperlink" Target="https://www.3gpp.org/ftp/Information/WI_Sheet/SP-230106.zip" TargetMode="External"/><Relationship Id="rId47" Type="http://schemas.openxmlformats.org/officeDocument/2006/relationships/hyperlink" Target="https://www.3gpp.org/ftp/Information/WI_Sheet/SP-230365.zip" TargetMode="External"/><Relationship Id="rId68" Type="http://schemas.openxmlformats.org/officeDocument/2006/relationships/hyperlink" Target="https://www.3gpp.org/ftp/Information/WI_Sheet/SP-211517.zip" TargetMode="External"/><Relationship Id="rId89" Type="http://schemas.openxmlformats.org/officeDocument/2006/relationships/hyperlink" Target="https://www.3gpp.org/ftp/Information/WI_Sheet/SP-220672.zip" TargetMode="External"/><Relationship Id="rId112" Type="http://schemas.openxmlformats.org/officeDocument/2006/relationships/hyperlink" Target="https://www.3gpp.org/ftp/Information/WI_Sheet/SP-220809.zip" TargetMode="External"/><Relationship Id="rId133" Type="http://schemas.openxmlformats.org/officeDocument/2006/relationships/hyperlink" Target="https://www.3gpp.org/ftp/Information/WI_Sheet/SP-230366.zip" TargetMode="External"/><Relationship Id="rId154" Type="http://schemas.openxmlformats.org/officeDocument/2006/relationships/hyperlink" Target="https://www.3gpp.org/ftp/Information/WI_Sheet/SP-220810.zip" TargetMode="External"/><Relationship Id="rId175" Type="http://schemas.openxmlformats.org/officeDocument/2006/relationships/hyperlink" Target="https://www.3gpp.org/ftp/Information/WI_Sheet/SP-220330.zip" TargetMode="External"/><Relationship Id="rId196" Type="http://schemas.openxmlformats.org/officeDocument/2006/relationships/hyperlink" Target="https://www.3gpp.org/ftp/Information/WI_Sheet/SP-211365.zip" TargetMode="External"/><Relationship Id="rId200" Type="http://schemas.openxmlformats.org/officeDocument/2006/relationships/hyperlink" Target="https://www.3gpp.org/ftp/Information/WI_Sheet/SP-231190.zip" TargetMode="External"/><Relationship Id="rId16" Type="http://schemas.openxmlformats.org/officeDocument/2006/relationships/hyperlink" Target="https://www.3gpp.org/ftp/Information/WI_Sheet/CP-230330.zip" TargetMode="External"/><Relationship Id="rId221" Type="http://schemas.openxmlformats.org/officeDocument/2006/relationships/hyperlink" Target="https://www.3gpp.org/ftp/Information/WI_Sheet/SP-200193.zip" TargetMode="External"/><Relationship Id="rId37" Type="http://schemas.openxmlformats.org/officeDocument/2006/relationships/hyperlink" Target="https://www.3gpp.org/ftp/Information/WI_Sheet/SP-221339.zip" TargetMode="External"/><Relationship Id="rId58" Type="http://schemas.openxmlformats.org/officeDocument/2006/relationships/hyperlink" Target="https://www.3gpp.org/ftp/Information/WI_Sheet/SP-211519.zip" TargetMode="External"/><Relationship Id="rId79" Type="http://schemas.openxmlformats.org/officeDocument/2006/relationships/hyperlink" Target="https://www.3gpp.org/ftp/Information/WI_Sheet/CP-232165.zip" TargetMode="External"/><Relationship Id="rId102" Type="http://schemas.openxmlformats.org/officeDocument/2006/relationships/hyperlink" Target="https://www.3gpp.org/ftp/Information/WI_Sheet/SP-230098.zip" TargetMode="External"/><Relationship Id="rId123" Type="http://schemas.openxmlformats.org/officeDocument/2006/relationships/hyperlink" Target="https://www.3gpp.org/ftp/Information/WI_Sheet/SP-210043.zip" TargetMode="External"/><Relationship Id="rId144" Type="http://schemas.openxmlformats.org/officeDocument/2006/relationships/hyperlink" Target="https://www.3gpp.org/ftp/Information/WI_Sheet/SP-220794.zip" TargetMode="External"/><Relationship Id="rId90" Type="http://schemas.openxmlformats.org/officeDocument/2006/relationships/hyperlink" Target="https://www.3gpp.org/ftp/Information/WI_Sheet/SP-220685.zip" TargetMode="External"/><Relationship Id="rId165" Type="http://schemas.openxmlformats.org/officeDocument/2006/relationships/hyperlink" Target="https://www.3gpp.org/ftp/Information/WI_Sheet/CP-223022.zip" TargetMode="External"/><Relationship Id="rId186" Type="http://schemas.openxmlformats.org/officeDocument/2006/relationships/hyperlink" Target="https://www.3gpp.org/ftp/Information/WI_Sheet/SP-211054.zip" TargetMode="External"/><Relationship Id="rId211" Type="http://schemas.openxmlformats.org/officeDocument/2006/relationships/hyperlink" Target="https://www.3gpp.org/ftp/Information/WI_Sheet/RP-232366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MCC\Staff\Pope\3GPP\TSG_SA\TSG_SA\Templates\Presentation%20of%20Spec%20to%20TSG%20or%20WG%20Template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Presentation of Spec to TSG or WG Template.dot</Template>
  <TotalTime>3</TotalTime>
  <Pages>5</Pages>
  <Words>6046</Words>
  <Characters>34463</Characters>
  <Application>Microsoft Office Word</Application>
  <DocSecurity>0</DocSecurity>
  <Lines>287</Lines>
  <Paragraphs>80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to:</vt:lpstr>
    </vt:vector>
  </TitlesOfParts>
  <Company>Magenta AT</Company>
  <LinksUpToDate>false</LinksUpToDate>
  <CharactersWithSpaces>40429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to:</dc:title>
  <dc:creator>Maurice Pope</dc:creator>
  <dc:description>Template for presentation of Specifications to TSGs and WGs</dc:description>
  <cp:lastModifiedBy>CR0011r1</cp:lastModifiedBy>
  <cp:revision>2</cp:revision>
  <dcterms:created xsi:type="dcterms:W3CDTF">2024-06-11T13:56:00Z</dcterms:created>
  <dcterms:modified xsi:type="dcterms:W3CDTF">2024-06-11T13:56:00Z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r8>-120813134</vt:r8>
  </property>
  <property fmtid="{D5CDD505-2E9C-101B-9397-08002B2CF9AE}" pid="3" name="_NewReviewCycle">
    <vt:lpwstr/>
  </property>
  <property fmtid="{D5CDD505-2E9C-101B-9397-08002B2CF9AE}" pid="4" name="_EmailSubject">
    <vt:lpwstr>TR 22.885 v0.3.0 (FS_V2XLTE) cover sheet for email approval</vt:lpwstr>
  </property>
  <property fmtid="{D5CDD505-2E9C-101B-9397-08002B2CF9AE}" pid="5" name="_AuthorEmail">
    <vt:lpwstr>Guillaume.Sebire@mediatek.com</vt:lpwstr>
  </property>
  <property fmtid="{D5CDD505-2E9C-101B-9397-08002B2CF9AE}" pid="6" name="_AuthorEmailDisplayName">
    <vt:lpwstr>Guillaume Sebire</vt:lpwstr>
  </property>
  <property fmtid="{D5CDD505-2E9C-101B-9397-08002B2CF9AE}" pid="7" name="_ReviewingToolsShownOnce">
    <vt:lpwstr/>
  </property>
  <property fmtid="{D5CDD505-2E9C-101B-9397-08002B2CF9AE}" pid="8" name="KSOProductBuildVer">
    <vt:lpwstr>2052-11.8.2.10912</vt:lpwstr>
  </property>
  <property fmtid="{D5CDD505-2E9C-101B-9397-08002B2CF9AE}" pid="9" name="ICV">
    <vt:lpwstr>0CD20C2C03044EFA8954912783022C4B</vt:lpwstr>
  </property>
  <property fmtid="{D5CDD505-2E9C-101B-9397-08002B2CF9AE}" pid="10" name="MSIP_Label_55339bf0-f345-473a-9ec8-6ca7c8197055_Enabled">
    <vt:lpwstr>true</vt:lpwstr>
  </property>
  <property fmtid="{D5CDD505-2E9C-101B-9397-08002B2CF9AE}" pid="11" name="MSIP_Label_55339bf0-f345-473a-9ec8-6ca7c8197055_SetDate">
    <vt:lpwstr>2023-02-24T10:30:35Z</vt:lpwstr>
  </property>
  <property fmtid="{D5CDD505-2E9C-101B-9397-08002B2CF9AE}" pid="12" name="MSIP_Label_55339bf0-f345-473a-9ec8-6ca7c8197055_Method">
    <vt:lpwstr>Privileged</vt:lpwstr>
  </property>
  <property fmtid="{D5CDD505-2E9C-101B-9397-08002B2CF9AE}" pid="13" name="MSIP_Label_55339bf0-f345-473a-9ec8-6ca7c8197055_Name">
    <vt:lpwstr>OFFEN</vt:lpwstr>
  </property>
  <property fmtid="{D5CDD505-2E9C-101B-9397-08002B2CF9AE}" pid="14" name="MSIP_Label_55339bf0-f345-473a-9ec8-6ca7c8197055_SiteId">
    <vt:lpwstr>d313b56f-f400-44d3-8403-4b468b3d8ded</vt:lpwstr>
  </property>
  <property fmtid="{D5CDD505-2E9C-101B-9397-08002B2CF9AE}" pid="15" name="MSIP_Label_55339bf0-f345-473a-9ec8-6ca7c8197055_ActionId">
    <vt:lpwstr>9332b3ea-64d2-4275-b854-a5afdde19141</vt:lpwstr>
  </property>
  <property fmtid="{D5CDD505-2E9C-101B-9397-08002B2CF9AE}" pid="16" name="MSIP_Label_55339bf0-f345-473a-9ec8-6ca7c8197055_ContentBits">
    <vt:lpwstr>0</vt:lpwstr>
  </property>
</Properties>
</file>