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F99EB2" w14:textId="6AD59280" w:rsidR="005B019C" w:rsidRPr="005316B6" w:rsidRDefault="005B019C" w:rsidP="005B019C">
      <w:pPr>
        <w:keepLines/>
        <w:tabs>
          <w:tab w:val="left" w:pos="567"/>
        </w:tabs>
        <w:adjustRightInd w:val="0"/>
        <w:snapToGrid w:val="0"/>
        <w:rPr>
          <w:rFonts w:ascii="Arial" w:eastAsiaTheme="minorEastAsia" w:hAnsi="Arial" w:cs="Arial" w:hint="eastAsia"/>
          <w:b/>
          <w:sz w:val="24"/>
          <w:szCs w:val="28"/>
          <w:lang w:val="en-GB" w:eastAsia="zh-CN"/>
        </w:rPr>
      </w:pPr>
      <w:r w:rsidRPr="005B019C">
        <w:rPr>
          <w:rFonts w:ascii="Arial" w:hAnsi="Arial" w:cs="Arial"/>
          <w:b/>
          <w:sz w:val="24"/>
          <w:szCs w:val="28"/>
          <w:lang w:val="en-GB" w:eastAsia="en-GB"/>
        </w:rPr>
        <w:t xml:space="preserve">3GPP TSG RAN Meeting </w:t>
      </w:r>
      <w:proofErr w:type="gramStart"/>
      <w:r w:rsidRPr="005B019C">
        <w:rPr>
          <w:rFonts w:ascii="Arial" w:hAnsi="Arial" w:cs="Arial"/>
          <w:b/>
          <w:sz w:val="24"/>
          <w:szCs w:val="28"/>
          <w:lang w:val="en-GB" w:eastAsia="en-GB"/>
        </w:rPr>
        <w:t>#104</w:t>
      </w:r>
      <w:r w:rsidRPr="005B019C">
        <w:rPr>
          <w:rFonts w:ascii="Arial" w:hAnsi="Arial" w:cs="Arial"/>
          <w:b/>
          <w:sz w:val="24"/>
          <w:szCs w:val="28"/>
          <w:lang w:val="en-GB" w:eastAsia="en-GB"/>
        </w:rPr>
        <w:tab/>
      </w:r>
      <w:r w:rsidRPr="005B019C">
        <w:rPr>
          <w:rFonts w:ascii="Arial" w:hAnsi="Arial" w:cs="Arial"/>
          <w:b/>
          <w:sz w:val="24"/>
          <w:szCs w:val="28"/>
          <w:lang w:val="en-GB" w:eastAsia="en-GB"/>
        </w:rPr>
        <w:tab/>
      </w:r>
      <w:r w:rsidRPr="005B019C">
        <w:rPr>
          <w:rFonts w:ascii="Arial" w:hAnsi="Arial" w:cs="Arial"/>
          <w:b/>
          <w:sz w:val="24"/>
          <w:szCs w:val="28"/>
          <w:lang w:val="en-GB" w:eastAsia="en-GB"/>
        </w:rPr>
        <w:tab/>
      </w:r>
      <w:r w:rsidRPr="005B019C">
        <w:rPr>
          <w:rFonts w:ascii="Arial" w:hAnsi="Arial" w:cs="Arial"/>
          <w:b/>
          <w:sz w:val="24"/>
          <w:szCs w:val="28"/>
          <w:lang w:val="en-GB" w:eastAsia="en-GB"/>
        </w:rPr>
        <w:tab/>
      </w:r>
      <w:r w:rsidRPr="005B019C">
        <w:rPr>
          <w:rFonts w:ascii="Arial" w:hAnsi="Arial" w:cs="Arial"/>
          <w:b/>
          <w:sz w:val="24"/>
          <w:szCs w:val="28"/>
          <w:lang w:val="en-GB" w:eastAsia="en-GB"/>
        </w:rPr>
        <w:tab/>
      </w:r>
      <w:r w:rsidRPr="005B019C">
        <w:rPr>
          <w:rFonts w:ascii="Arial" w:hAnsi="Arial" w:cs="Arial" w:hint="eastAsia"/>
          <w:b/>
          <w:sz w:val="24"/>
          <w:szCs w:val="28"/>
          <w:lang w:val="en-GB" w:eastAsia="en-GB"/>
        </w:rPr>
        <w:tab/>
      </w:r>
      <w:r w:rsidRPr="005B019C">
        <w:rPr>
          <w:rFonts w:ascii="Arial" w:eastAsiaTheme="minorEastAsia" w:hAnsi="Arial" w:cs="Arial" w:hint="eastAsia"/>
          <w:b/>
          <w:sz w:val="24"/>
          <w:szCs w:val="28"/>
          <w:lang w:val="en-GB" w:eastAsia="zh-CN"/>
        </w:rPr>
        <w:t xml:space="preserve">    </w:t>
      </w:r>
      <w:r>
        <w:rPr>
          <w:rFonts w:ascii="Arial" w:eastAsiaTheme="minorEastAsia" w:hAnsi="Arial" w:cs="Arial" w:hint="eastAsia"/>
          <w:b/>
          <w:sz w:val="24"/>
          <w:szCs w:val="28"/>
          <w:lang w:val="en-GB" w:eastAsia="zh-CN"/>
        </w:rPr>
        <w:t xml:space="preserve">           </w:t>
      </w:r>
      <w:r w:rsidR="005316B6">
        <w:rPr>
          <w:rFonts w:ascii="Arial" w:eastAsiaTheme="minorEastAsia" w:hAnsi="Arial" w:cs="Arial" w:hint="eastAsia"/>
          <w:b/>
          <w:sz w:val="24"/>
          <w:szCs w:val="28"/>
          <w:lang w:val="en-GB" w:eastAsia="zh-CN"/>
        </w:rPr>
        <w:t xml:space="preserve">   </w:t>
      </w:r>
      <w:r>
        <w:rPr>
          <w:rFonts w:ascii="Arial" w:eastAsiaTheme="minorEastAsia" w:hAnsi="Arial" w:cs="Arial" w:hint="eastAsia"/>
          <w:b/>
          <w:sz w:val="24"/>
          <w:szCs w:val="28"/>
          <w:lang w:val="en-GB" w:eastAsia="zh-CN"/>
        </w:rPr>
        <w:t xml:space="preserve">  </w:t>
      </w:r>
      <w:r w:rsidRPr="005B019C">
        <w:rPr>
          <w:rFonts w:ascii="Arial" w:eastAsiaTheme="minorEastAsia" w:hAnsi="Arial" w:cs="Arial" w:hint="eastAsia"/>
          <w:b/>
          <w:sz w:val="24"/>
          <w:szCs w:val="28"/>
          <w:lang w:val="en-GB" w:eastAsia="zh-CN"/>
        </w:rPr>
        <w:t xml:space="preserve"> </w:t>
      </w:r>
      <w:r w:rsidRPr="005B019C">
        <w:rPr>
          <w:rFonts w:ascii="Arial" w:hAnsi="Arial" w:cs="Arial"/>
          <w:b/>
          <w:sz w:val="24"/>
          <w:szCs w:val="28"/>
          <w:lang w:val="en-GB" w:eastAsia="en-GB"/>
        </w:rPr>
        <w:t>RP-24</w:t>
      </w:r>
      <w:r w:rsidR="005316B6">
        <w:rPr>
          <w:rFonts w:ascii="Arial" w:eastAsiaTheme="minorEastAsia" w:hAnsi="Arial" w:cs="Arial" w:hint="eastAsia"/>
          <w:b/>
          <w:sz w:val="24"/>
          <w:szCs w:val="28"/>
          <w:lang w:val="en-GB" w:eastAsia="zh-CN"/>
        </w:rPr>
        <w:t>1334</w:t>
      </w:r>
      <w:proofErr w:type="gramEnd"/>
    </w:p>
    <w:p w14:paraId="4349E0AA" w14:textId="77777777" w:rsidR="005B019C" w:rsidRPr="005B019C" w:rsidRDefault="005B019C" w:rsidP="005B019C">
      <w:pPr>
        <w:keepLines/>
        <w:tabs>
          <w:tab w:val="left" w:pos="567"/>
        </w:tabs>
        <w:adjustRightInd w:val="0"/>
        <w:snapToGrid w:val="0"/>
        <w:rPr>
          <w:rFonts w:ascii="Arial" w:hAnsi="Arial" w:cs="Arial"/>
          <w:b/>
          <w:sz w:val="24"/>
          <w:szCs w:val="28"/>
          <w:lang w:val="en-GB" w:eastAsia="en-GB"/>
        </w:rPr>
      </w:pPr>
      <w:r w:rsidRPr="005B019C">
        <w:rPr>
          <w:rFonts w:ascii="Arial" w:hAnsi="Arial" w:cs="Arial"/>
          <w:b/>
          <w:sz w:val="24"/>
          <w:szCs w:val="28"/>
          <w:lang w:val="en-GB" w:eastAsia="en-GB"/>
        </w:rPr>
        <w:t>Shanghai, China, June 17-20, 2024</w:t>
      </w:r>
    </w:p>
    <w:p w14:paraId="43731BAB" w14:textId="77777777" w:rsidR="00FA7121" w:rsidRPr="005B019C" w:rsidRDefault="00FA7121" w:rsidP="00FA7121">
      <w:pPr>
        <w:pStyle w:val="a9"/>
        <w:tabs>
          <w:tab w:val="left" w:pos="1800"/>
        </w:tabs>
        <w:ind w:left="1800" w:hanging="1800"/>
        <w:rPr>
          <w:rFonts w:ascii="Arial" w:eastAsia="宋体" w:hAnsi="Arial" w:cs="Arial"/>
          <w:b/>
          <w:sz w:val="22"/>
          <w:szCs w:val="22"/>
          <w:lang w:val="en-GB" w:eastAsia="zh-CN"/>
        </w:rPr>
      </w:pPr>
    </w:p>
    <w:p w14:paraId="74A02240" w14:textId="1991D5B4" w:rsidR="008C55A0" w:rsidRPr="005B019C" w:rsidRDefault="008C55A0" w:rsidP="00B90E96">
      <w:pPr>
        <w:pStyle w:val="a9"/>
        <w:tabs>
          <w:tab w:val="left" w:pos="1985"/>
        </w:tabs>
        <w:rPr>
          <w:rFonts w:ascii="Arial" w:eastAsiaTheme="minorEastAsia" w:hAnsi="Arial" w:cs="Arial"/>
          <w:b/>
          <w:sz w:val="24"/>
          <w:szCs w:val="24"/>
          <w:lang w:eastAsia="zh-CN"/>
        </w:rPr>
      </w:pPr>
      <w:r w:rsidRPr="005B019C">
        <w:rPr>
          <w:rFonts w:ascii="Arial" w:hAnsi="Arial" w:cs="Arial"/>
          <w:b/>
          <w:sz w:val="24"/>
          <w:szCs w:val="24"/>
        </w:rPr>
        <w:t>Agenda Item:</w:t>
      </w:r>
      <w:r w:rsidRPr="005B019C">
        <w:rPr>
          <w:rFonts w:ascii="Arial" w:hAnsi="Arial" w:cs="Arial"/>
          <w:b/>
          <w:sz w:val="24"/>
          <w:szCs w:val="24"/>
        </w:rPr>
        <w:tab/>
      </w:r>
      <w:r w:rsidR="005B019C" w:rsidRPr="005B019C">
        <w:rPr>
          <w:rFonts w:ascii="Arial" w:eastAsiaTheme="minorEastAsia" w:hAnsi="Arial" w:cs="Arial" w:hint="eastAsia"/>
          <w:b/>
          <w:sz w:val="24"/>
          <w:szCs w:val="24"/>
          <w:lang w:eastAsia="zh-CN"/>
        </w:rPr>
        <w:t>9.3.1.5</w:t>
      </w:r>
    </w:p>
    <w:p w14:paraId="31F94C55" w14:textId="1AB80DE2" w:rsidR="00FA7121" w:rsidRPr="005B019C" w:rsidRDefault="00FA7121" w:rsidP="00B90E96">
      <w:pPr>
        <w:pStyle w:val="a9"/>
        <w:tabs>
          <w:tab w:val="left" w:pos="1985"/>
        </w:tabs>
        <w:ind w:left="1985" w:hanging="1985"/>
        <w:rPr>
          <w:rFonts w:ascii="Arial" w:eastAsia="MS Mincho" w:hAnsi="Arial" w:cs="Arial"/>
          <w:b/>
          <w:sz w:val="24"/>
          <w:szCs w:val="24"/>
          <w:lang w:eastAsia="zh-CN"/>
        </w:rPr>
      </w:pPr>
      <w:r w:rsidRPr="005B019C">
        <w:rPr>
          <w:rFonts w:ascii="Arial" w:hAnsi="Arial" w:cs="Arial"/>
          <w:b/>
          <w:sz w:val="24"/>
          <w:szCs w:val="24"/>
        </w:rPr>
        <w:t>Source:</w:t>
      </w:r>
      <w:r w:rsidRPr="005B019C">
        <w:rPr>
          <w:rFonts w:ascii="Arial" w:hAnsi="Arial" w:cs="Arial"/>
          <w:b/>
          <w:sz w:val="24"/>
          <w:szCs w:val="24"/>
        </w:rPr>
        <w:tab/>
      </w:r>
      <w:r w:rsidR="00580C02" w:rsidRPr="005B019C">
        <w:rPr>
          <w:rFonts w:ascii="Arial" w:hAnsi="Arial" w:cs="Arial"/>
          <w:b/>
          <w:sz w:val="24"/>
          <w:szCs w:val="24"/>
        </w:rPr>
        <w:t>CATT</w:t>
      </w:r>
    </w:p>
    <w:p w14:paraId="43F23138" w14:textId="0DD97B90" w:rsidR="00FA7121" w:rsidRPr="005B019C" w:rsidRDefault="00FA7121" w:rsidP="00B90E96">
      <w:pPr>
        <w:pStyle w:val="a9"/>
        <w:tabs>
          <w:tab w:val="left" w:pos="1985"/>
        </w:tabs>
        <w:ind w:left="2007" w:hangingChars="833" w:hanging="2007"/>
        <w:rPr>
          <w:rFonts w:ascii="Arial" w:eastAsiaTheme="minorEastAsia" w:hAnsi="Arial" w:cs="Arial"/>
          <w:b/>
          <w:sz w:val="24"/>
          <w:szCs w:val="24"/>
          <w:lang w:eastAsia="zh-CN"/>
        </w:rPr>
      </w:pPr>
      <w:r w:rsidRPr="005B019C">
        <w:rPr>
          <w:rFonts w:ascii="Arial" w:hAnsi="Arial" w:cs="Arial"/>
          <w:b/>
          <w:sz w:val="24"/>
          <w:szCs w:val="24"/>
        </w:rPr>
        <w:t>Title</w:t>
      </w:r>
      <w:bookmarkStart w:id="0" w:name="Title"/>
      <w:bookmarkEnd w:id="0"/>
      <w:r w:rsidR="00580C02" w:rsidRPr="005B019C">
        <w:rPr>
          <w:rFonts w:ascii="Arial" w:hAnsi="Arial" w:cs="Arial"/>
          <w:b/>
          <w:sz w:val="24"/>
          <w:szCs w:val="24"/>
        </w:rPr>
        <w:t>:</w:t>
      </w:r>
      <w:r w:rsidR="00580C02" w:rsidRPr="005B019C">
        <w:rPr>
          <w:rFonts w:ascii="Arial" w:hAnsi="Arial" w:cs="Arial"/>
          <w:b/>
          <w:sz w:val="24"/>
          <w:szCs w:val="24"/>
        </w:rPr>
        <w:tab/>
      </w:r>
      <w:r w:rsidR="005B019C" w:rsidRPr="005B019C">
        <w:rPr>
          <w:rFonts w:ascii="Arial" w:eastAsiaTheme="minorEastAsia" w:hAnsi="Arial" w:cs="Arial"/>
          <w:b/>
          <w:sz w:val="24"/>
          <w:szCs w:val="24"/>
          <w:lang w:eastAsia="zh-CN"/>
        </w:rPr>
        <w:t>Views on Network energy savings for Rel-19</w:t>
      </w:r>
    </w:p>
    <w:p w14:paraId="5037F187" w14:textId="25BCD6E8" w:rsidR="00FA7121" w:rsidRPr="005B019C" w:rsidRDefault="00FA7121" w:rsidP="00B90E96">
      <w:pPr>
        <w:pStyle w:val="a9"/>
        <w:tabs>
          <w:tab w:val="left" w:pos="1985"/>
        </w:tabs>
        <w:rPr>
          <w:rFonts w:ascii="Arial" w:eastAsiaTheme="minorEastAsia" w:hAnsi="Arial" w:cs="Arial"/>
          <w:b/>
          <w:sz w:val="24"/>
          <w:szCs w:val="24"/>
          <w:lang w:eastAsia="zh-CN"/>
        </w:rPr>
      </w:pPr>
      <w:r w:rsidRPr="005B019C">
        <w:rPr>
          <w:rFonts w:ascii="Arial" w:hAnsi="Arial" w:cs="Arial"/>
          <w:b/>
          <w:sz w:val="24"/>
          <w:szCs w:val="24"/>
        </w:rPr>
        <w:t>Document for:</w:t>
      </w:r>
      <w:r w:rsidRPr="005B019C">
        <w:rPr>
          <w:rFonts w:ascii="Arial" w:hAnsi="Arial" w:cs="Arial"/>
          <w:b/>
          <w:sz w:val="24"/>
          <w:szCs w:val="24"/>
        </w:rPr>
        <w:tab/>
      </w:r>
      <w:bookmarkStart w:id="1" w:name="DocumentFor"/>
      <w:bookmarkEnd w:id="1"/>
      <w:r w:rsidRPr="005B019C">
        <w:rPr>
          <w:rFonts w:ascii="Arial" w:hAnsi="Arial" w:cs="Arial"/>
          <w:b/>
          <w:sz w:val="24"/>
          <w:szCs w:val="24"/>
        </w:rPr>
        <w:t>Discussion</w:t>
      </w:r>
    </w:p>
    <w:p w14:paraId="0D39B524" w14:textId="77777777" w:rsidR="00F84C97" w:rsidRPr="005F3994" w:rsidRDefault="00F84C97" w:rsidP="00C02956">
      <w:pPr>
        <w:pBdr>
          <w:bottom w:val="single" w:sz="4" w:space="1" w:color="auto"/>
        </w:pBdr>
        <w:tabs>
          <w:tab w:val="left" w:pos="2552"/>
        </w:tabs>
        <w:spacing w:beforeLines="50" w:before="120" w:afterLines="50" w:after="120"/>
        <w:rPr>
          <w:rFonts w:eastAsia="宋体"/>
          <w:lang w:eastAsia="zh-CN"/>
        </w:rPr>
      </w:pPr>
    </w:p>
    <w:p w14:paraId="79E6EB89" w14:textId="2B2BD5AD" w:rsidR="00F84C97" w:rsidRDefault="00E8650B" w:rsidP="00C02956">
      <w:pPr>
        <w:pStyle w:val="1"/>
        <w:spacing w:beforeLines="50" w:before="120" w:afterLines="50"/>
        <w:ind w:left="431"/>
        <w:rPr>
          <w:rFonts w:cs="Arial"/>
        </w:rPr>
      </w:pPr>
      <w:r w:rsidRPr="005F3994">
        <w:rPr>
          <w:rFonts w:cs="Arial"/>
        </w:rPr>
        <w:t>Introduction</w:t>
      </w:r>
    </w:p>
    <w:p w14:paraId="02C7E5B2" w14:textId="7493E97F" w:rsidR="00EE2B37" w:rsidRDefault="00366E22" w:rsidP="00650E50">
      <w:pPr>
        <w:pStyle w:val="a1"/>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In 3GPP RAN plenary meeting #102, a new WID</w:t>
      </w:r>
      <w:r w:rsidR="001676F4">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hint="eastAsia"/>
          <w:sz w:val="20"/>
          <w:szCs w:val="20"/>
          <w:lang w:eastAsia="zh-CN"/>
        </w:rPr>
        <w:t xml:space="preserve">[1] for </w:t>
      </w:r>
      <w:r w:rsidRPr="00366E22">
        <w:rPr>
          <w:rFonts w:ascii="Times New Roman" w:eastAsiaTheme="minorEastAsia" w:hAnsi="Times New Roman" w:cs="Times New Roman"/>
          <w:sz w:val="20"/>
          <w:szCs w:val="20"/>
          <w:lang w:eastAsia="zh-CN"/>
        </w:rPr>
        <w:t>Enhancements of network energy savings for NR</w:t>
      </w:r>
      <w:r w:rsidRPr="00366E22">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hint="eastAsia"/>
          <w:sz w:val="20"/>
          <w:szCs w:val="20"/>
          <w:lang w:eastAsia="zh-CN"/>
        </w:rPr>
        <w:t xml:space="preserve">was approved. </w:t>
      </w:r>
      <w:r w:rsidR="00EE2B37">
        <w:rPr>
          <w:rFonts w:ascii="Times New Roman" w:eastAsiaTheme="minorEastAsia" w:hAnsi="Times New Roman" w:cs="Times New Roman" w:hint="eastAsia"/>
          <w:sz w:val="20"/>
          <w:szCs w:val="20"/>
          <w:lang w:eastAsia="zh-CN"/>
        </w:rPr>
        <w:t xml:space="preserve">The objectives of </w:t>
      </w:r>
      <w:r w:rsidR="009975AA">
        <w:rPr>
          <w:rFonts w:ascii="Times New Roman" w:eastAsiaTheme="minorEastAsia" w:hAnsi="Times New Roman" w:cs="Times New Roman" w:hint="eastAsia"/>
          <w:sz w:val="20"/>
          <w:szCs w:val="20"/>
          <w:lang w:eastAsia="zh-CN"/>
        </w:rPr>
        <w:t>WI for e</w:t>
      </w:r>
      <w:r w:rsidR="009975AA" w:rsidRPr="009975AA">
        <w:rPr>
          <w:rFonts w:ascii="Times New Roman" w:eastAsiaTheme="minorEastAsia" w:hAnsi="Times New Roman" w:cs="Times New Roman"/>
          <w:sz w:val="20"/>
          <w:szCs w:val="20"/>
          <w:lang w:eastAsia="zh-CN"/>
        </w:rPr>
        <w:t xml:space="preserve">nhancements of </w:t>
      </w:r>
      <w:r w:rsidR="005B019C">
        <w:rPr>
          <w:rFonts w:ascii="Times New Roman" w:eastAsiaTheme="minorEastAsia" w:hAnsi="Times New Roman" w:cs="Times New Roman" w:hint="eastAsia"/>
          <w:sz w:val="20"/>
          <w:szCs w:val="20"/>
          <w:lang w:eastAsia="zh-CN"/>
        </w:rPr>
        <w:t>network energy saving</w:t>
      </w:r>
      <w:r w:rsidR="009975AA">
        <w:rPr>
          <w:rFonts w:ascii="Times New Roman" w:eastAsiaTheme="minorEastAsia" w:hAnsi="Times New Roman" w:cs="Times New Roman" w:hint="eastAsia"/>
          <w:sz w:val="20"/>
          <w:szCs w:val="20"/>
          <w:lang w:eastAsia="zh-CN"/>
        </w:rPr>
        <w:t>s</w:t>
      </w:r>
      <w:r w:rsidR="00EE2B37">
        <w:rPr>
          <w:rFonts w:ascii="Times New Roman" w:eastAsiaTheme="minorEastAsia" w:hAnsi="Times New Roman" w:cs="Times New Roman" w:hint="eastAsia"/>
          <w:sz w:val="20"/>
          <w:szCs w:val="20"/>
          <w:lang w:eastAsia="zh-CN"/>
        </w:rPr>
        <w:t xml:space="preserve"> </w:t>
      </w:r>
      <w:r w:rsidR="009975AA">
        <w:rPr>
          <w:rFonts w:ascii="Times New Roman" w:eastAsiaTheme="minorEastAsia" w:hAnsi="Times New Roman" w:cs="Times New Roman" w:hint="eastAsia"/>
          <w:sz w:val="20"/>
          <w:szCs w:val="20"/>
          <w:lang w:eastAsia="zh-CN"/>
        </w:rPr>
        <w:t>in Rel-19</w:t>
      </w:r>
      <w:r w:rsidR="00EE2B37">
        <w:rPr>
          <w:rFonts w:ascii="Times New Roman" w:eastAsiaTheme="minorEastAsia" w:hAnsi="Times New Roman" w:cs="Times New Roman" w:hint="eastAsia"/>
          <w:sz w:val="20"/>
          <w:szCs w:val="20"/>
          <w:lang w:eastAsia="zh-CN"/>
        </w:rPr>
        <w:t xml:space="preserve"> are as follows.</w:t>
      </w:r>
      <w:r w:rsidR="009975AA">
        <w:rPr>
          <w:rFonts w:ascii="Times New Roman" w:eastAsiaTheme="minorEastAsia" w:hAnsi="Times New Roman" w:cs="Times New Roman" w:hint="eastAsia"/>
          <w:sz w:val="20"/>
          <w:szCs w:val="20"/>
          <w:lang w:eastAsia="zh-CN"/>
        </w:rPr>
        <w:t xml:space="preserve"> </w:t>
      </w:r>
    </w:p>
    <w:tbl>
      <w:tblPr>
        <w:tblStyle w:val="ae"/>
        <w:tblW w:w="0" w:type="auto"/>
        <w:tblLook w:val="04A0" w:firstRow="1" w:lastRow="0" w:firstColumn="1" w:lastColumn="0" w:noHBand="0" w:noVBand="1"/>
      </w:tblPr>
      <w:tblGrid>
        <w:gridCol w:w="10080"/>
      </w:tblGrid>
      <w:tr w:rsidR="00EE2B37" w14:paraId="06988853" w14:textId="77777777" w:rsidTr="00EE2B37">
        <w:tc>
          <w:tcPr>
            <w:tcW w:w="10080" w:type="dxa"/>
          </w:tcPr>
          <w:p w14:paraId="2E039912" w14:textId="77777777" w:rsidR="005B019C" w:rsidRDefault="005B019C" w:rsidP="005B019C">
            <w:pPr>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5B141E61" w14:textId="77777777" w:rsidR="005B019C" w:rsidRDefault="005B019C" w:rsidP="005B019C">
            <w:pPr>
              <w:rPr>
                <w:bCs/>
              </w:rPr>
            </w:pPr>
          </w:p>
          <w:p w14:paraId="2DDE5D16" w14:textId="77777777" w:rsidR="005B019C" w:rsidRDefault="005B019C" w:rsidP="005B019C">
            <w:pPr>
              <w:numPr>
                <w:ilvl w:val="0"/>
                <w:numId w:val="34"/>
              </w:numPr>
              <w:overflowPunct w:val="0"/>
              <w:autoSpaceDE w:val="0"/>
              <w:autoSpaceDN w:val="0"/>
              <w:adjustRightInd w:val="0"/>
              <w:textAlignment w:val="baseline"/>
              <w:rPr>
                <w:bCs/>
                <w:lang w:eastAsia="zh-CN"/>
              </w:rPr>
            </w:pPr>
            <w:r w:rsidRPr="00B2290E">
              <w:rPr>
                <w:bCs/>
                <w:lang w:eastAsia="zh-CN"/>
              </w:rPr>
              <w:t xml:space="preserve">Specify </w:t>
            </w:r>
            <w:r>
              <w:rPr>
                <w:bCs/>
                <w:lang w:eastAsia="zh-CN"/>
              </w:rPr>
              <w:t>procedures</w:t>
            </w:r>
            <w:r w:rsidRPr="0091215F">
              <w:t xml:space="preserve"> </w:t>
            </w:r>
            <w:r>
              <w:t xml:space="preserve">and signaling </w:t>
            </w:r>
            <w:r w:rsidRPr="0091215F">
              <w:t>method</w:t>
            </w:r>
            <w:r>
              <w:t>(</w:t>
            </w:r>
            <w:r w:rsidRPr="0091215F">
              <w:t>s</w:t>
            </w:r>
            <w:r>
              <w:t xml:space="preserve">) to support </w:t>
            </w:r>
            <w:r w:rsidRPr="00B2290E">
              <w:rPr>
                <w:bCs/>
                <w:lang w:eastAsia="zh-CN"/>
              </w:rPr>
              <w:t xml:space="preserve">on-demand SSB </w:t>
            </w:r>
            <w:proofErr w:type="spellStart"/>
            <w:r w:rsidRPr="00B2290E">
              <w:rPr>
                <w:bCs/>
                <w:lang w:eastAsia="zh-CN"/>
              </w:rPr>
              <w:t>SCell</w:t>
            </w:r>
            <w:proofErr w:type="spellEnd"/>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46A5D368" w14:textId="77777777" w:rsidR="005B019C" w:rsidRPr="005A51E8" w:rsidRDefault="005B019C" w:rsidP="005B019C">
            <w:pPr>
              <w:numPr>
                <w:ilvl w:val="1"/>
                <w:numId w:val="34"/>
              </w:numPr>
              <w:overflowPunct w:val="0"/>
              <w:autoSpaceDE w:val="0"/>
              <w:autoSpaceDN w:val="0"/>
              <w:adjustRightInd w:val="0"/>
              <w:spacing w:beforeLines="50" w:before="120" w:afterLines="50" w:after="120"/>
              <w:ind w:left="1049" w:hanging="329"/>
              <w:jc w:val="both"/>
              <w:textAlignment w:val="baseline"/>
              <w:rPr>
                <w:bCs/>
                <w:lang w:eastAsia="zh-CN"/>
              </w:rPr>
            </w:pPr>
            <w:r w:rsidRPr="005A51E8">
              <w:rPr>
                <w:bCs/>
                <w:lang w:eastAsia="zh-CN"/>
              </w:rPr>
              <w:t xml:space="preserve">Specify triggering method(s) (select from UE uplink wake-up-signal using an existing signal/channel, cell on/off indication via backhaul, </w:t>
            </w:r>
            <w:proofErr w:type="spellStart"/>
            <w:r w:rsidRPr="005A51E8">
              <w:rPr>
                <w:bCs/>
                <w:lang w:eastAsia="zh-CN"/>
              </w:rPr>
              <w:t>Scell</w:t>
            </w:r>
            <w:proofErr w:type="spellEnd"/>
            <w:r w:rsidRPr="005A51E8">
              <w:rPr>
                <w:bCs/>
                <w:lang w:eastAsia="zh-CN"/>
              </w:rPr>
              <w:t xml:space="preserve"> activation/deactivation signaling)</w:t>
            </w:r>
          </w:p>
          <w:p w14:paraId="62AC2262" w14:textId="77777777" w:rsidR="005B019C" w:rsidRPr="00C80B1D" w:rsidRDefault="005B019C" w:rsidP="005B019C">
            <w:pPr>
              <w:numPr>
                <w:ilvl w:val="1"/>
                <w:numId w:val="34"/>
              </w:numPr>
              <w:overflowPunct w:val="0"/>
              <w:autoSpaceDE w:val="0"/>
              <w:autoSpaceDN w:val="0"/>
              <w:adjustRightInd w:val="0"/>
              <w:spacing w:beforeLines="50" w:before="120" w:afterLines="50" w:after="120"/>
              <w:ind w:left="1049" w:hanging="329"/>
              <w:jc w:val="both"/>
              <w:textAlignment w:val="baseline"/>
              <w:rPr>
                <w:bCs/>
                <w:lang w:eastAsia="zh-CN"/>
              </w:rPr>
            </w:pPr>
            <w:r w:rsidRPr="0034064F">
              <w:rPr>
                <w:bCs/>
                <w:lang w:eastAsia="zh-CN"/>
              </w:rPr>
              <w:t>Note</w:t>
            </w:r>
            <w:r>
              <w:rPr>
                <w:bCs/>
                <w:lang w:eastAsia="zh-CN"/>
              </w:rPr>
              <w:t>1</w:t>
            </w:r>
            <w:r w:rsidRPr="0034064F">
              <w:rPr>
                <w:bCs/>
                <w:lang w:eastAsia="zh-CN"/>
              </w:rPr>
              <w:t xml:space="preserve">: </w:t>
            </w:r>
            <w:r>
              <w:rPr>
                <w:bCs/>
                <w:lang w:eastAsia="zh-CN"/>
              </w:rPr>
              <w:t>O</w:t>
            </w:r>
            <w:r w:rsidRPr="0034064F">
              <w:rPr>
                <w:bCs/>
                <w:lang w:eastAsia="zh-CN"/>
              </w:rPr>
              <w:t xml:space="preserve">n-demand SSB transmission </w:t>
            </w:r>
            <w:r>
              <w:rPr>
                <w:bCs/>
                <w:lang w:eastAsia="zh-CN"/>
              </w:rPr>
              <w:t xml:space="preserve">can be </w:t>
            </w:r>
            <w:r w:rsidRPr="0034064F">
              <w:rPr>
                <w:bCs/>
                <w:lang w:eastAsia="zh-CN"/>
              </w:rPr>
              <w:t xml:space="preserve">used by UE for </w:t>
            </w:r>
            <w:r>
              <w:rPr>
                <w:bCs/>
                <w:lang w:eastAsia="zh-CN"/>
              </w:rPr>
              <w:t xml:space="preserve">at least </w:t>
            </w:r>
            <w:proofErr w:type="spellStart"/>
            <w:r w:rsidRPr="0034064F">
              <w:rPr>
                <w:bCs/>
                <w:lang w:eastAsia="zh-CN"/>
              </w:rPr>
              <w:t>SCell</w:t>
            </w:r>
            <w:proofErr w:type="spellEnd"/>
            <w:r w:rsidRPr="0034064F">
              <w:rPr>
                <w:bCs/>
                <w:lang w:eastAsia="zh-CN"/>
              </w:rPr>
              <w:t xml:space="preserve"> time/frequency synchronization, L1/L3 measurements and </w:t>
            </w:r>
            <w:proofErr w:type="spellStart"/>
            <w:r w:rsidRPr="0034064F">
              <w:rPr>
                <w:bCs/>
                <w:lang w:eastAsia="zh-CN"/>
              </w:rPr>
              <w:t>SCell</w:t>
            </w:r>
            <w:proofErr w:type="spellEnd"/>
            <w:r w:rsidRPr="0034064F">
              <w:rPr>
                <w:bCs/>
                <w:lang w:eastAsia="zh-CN"/>
              </w:rPr>
              <w:t xml:space="preserve"> activation</w:t>
            </w:r>
            <w:r>
              <w:rPr>
                <w:bCs/>
                <w:lang w:eastAsia="zh-CN"/>
              </w:rPr>
              <w:t>, and is supported for FR1 and FR2 in non-shared spectrum</w:t>
            </w:r>
            <w:r w:rsidRPr="0034064F">
              <w:rPr>
                <w:bCs/>
                <w:lang w:eastAsia="zh-CN"/>
              </w:rPr>
              <w:t>.</w:t>
            </w:r>
          </w:p>
          <w:p w14:paraId="00AFEF22" w14:textId="77777777" w:rsidR="005B019C" w:rsidRDefault="005B019C" w:rsidP="005B019C">
            <w:pPr>
              <w:ind w:left="420"/>
              <w:rPr>
                <w:bCs/>
                <w:lang w:eastAsia="zh-CN"/>
              </w:rPr>
            </w:pPr>
          </w:p>
          <w:p w14:paraId="7875A38B" w14:textId="77777777" w:rsidR="005B019C" w:rsidRDefault="005B019C" w:rsidP="005B019C">
            <w:pPr>
              <w:numPr>
                <w:ilvl w:val="0"/>
                <w:numId w:val="34"/>
              </w:numPr>
              <w:overflowPunct w:val="0"/>
              <w:autoSpaceDE w:val="0"/>
              <w:autoSpaceDN w:val="0"/>
              <w:adjustRightInd w:val="0"/>
              <w:textAlignment w:val="baseline"/>
              <w:rPr>
                <w:bCs/>
                <w:lang w:eastAsia="zh-CN"/>
              </w:rPr>
            </w:pPr>
            <w:r>
              <w:rPr>
                <w:bCs/>
                <w:lang w:eastAsia="zh-CN"/>
              </w:rPr>
              <w:t>Study procedures</w:t>
            </w:r>
            <w:r w:rsidRPr="0091215F">
              <w:t xml:space="preserve"> </w:t>
            </w:r>
            <w:r>
              <w:t xml:space="preserve">and signaling </w:t>
            </w:r>
            <w:r w:rsidRPr="0091215F">
              <w:t>method</w:t>
            </w:r>
            <w:r>
              <w:t>(</w:t>
            </w:r>
            <w:r w:rsidRPr="0091215F">
              <w:t>s</w:t>
            </w:r>
            <w:r>
              <w:t xml:space="preserve">) to support </w:t>
            </w:r>
            <w:r>
              <w:rPr>
                <w:bCs/>
                <w:lang w:eastAsia="zh-CN"/>
              </w:rPr>
              <w:t>on-demand SIB1 for UEs in idle</w:t>
            </w:r>
            <w:r w:rsidRPr="00701B1C">
              <w:t>/inactive</w:t>
            </w:r>
            <w:r w:rsidRPr="00701B1C">
              <w:rPr>
                <w:bCs/>
                <w:lang w:eastAsia="zh-CN"/>
              </w:rPr>
              <w:t xml:space="preserve"> </w:t>
            </w:r>
            <w:r>
              <w:rPr>
                <w:bCs/>
                <w:lang w:eastAsia="zh-CN"/>
              </w:rPr>
              <w:t>mode, including:</w:t>
            </w:r>
            <w:r w:rsidRPr="00B2290E">
              <w:rPr>
                <w:bCs/>
                <w:lang w:eastAsia="zh-CN"/>
              </w:rPr>
              <w:t xml:space="preserve"> [</w:t>
            </w:r>
            <w:r w:rsidRPr="005E1132">
              <w:rPr>
                <w:bCs/>
                <w:lang w:eastAsia="zh-CN"/>
              </w:rPr>
              <w:t>RAN</w:t>
            </w:r>
            <w:r>
              <w:rPr>
                <w:bCs/>
                <w:lang w:eastAsia="zh-CN"/>
              </w:rPr>
              <w:t>1/2/3</w:t>
            </w:r>
            <w:r w:rsidRPr="00B2290E">
              <w:rPr>
                <w:bCs/>
                <w:lang w:eastAsia="zh-CN"/>
              </w:rPr>
              <w:t>]</w:t>
            </w:r>
          </w:p>
          <w:p w14:paraId="5410148A" w14:textId="77777777" w:rsidR="005B019C" w:rsidRPr="00414ABD" w:rsidRDefault="005B019C" w:rsidP="005B019C">
            <w:pPr>
              <w:numPr>
                <w:ilvl w:val="1"/>
                <w:numId w:val="34"/>
              </w:numPr>
              <w:overflowPunct w:val="0"/>
              <w:autoSpaceDE w:val="0"/>
              <w:autoSpaceDN w:val="0"/>
              <w:adjustRightInd w:val="0"/>
              <w:spacing w:beforeLines="50" w:before="120" w:afterLines="50" w:after="120"/>
              <w:ind w:left="1049" w:hanging="329"/>
              <w:jc w:val="both"/>
              <w:textAlignment w:val="baseline"/>
              <w:rPr>
                <w:bCs/>
                <w:lang w:eastAsia="zh-CN"/>
              </w:rPr>
            </w:pPr>
            <w:r w:rsidRPr="00414ABD">
              <w:rPr>
                <w:bCs/>
                <w:lang w:eastAsia="zh-CN"/>
              </w:rPr>
              <w:t>Triggering method by uplink wake-up-signal using an existing signal/channel.</w:t>
            </w:r>
          </w:p>
          <w:p w14:paraId="07F0DFE8" w14:textId="77777777" w:rsidR="005B019C" w:rsidRPr="00414ABD" w:rsidRDefault="005B019C" w:rsidP="005B019C">
            <w:pPr>
              <w:numPr>
                <w:ilvl w:val="1"/>
                <w:numId w:val="34"/>
              </w:numPr>
              <w:overflowPunct w:val="0"/>
              <w:autoSpaceDE w:val="0"/>
              <w:autoSpaceDN w:val="0"/>
              <w:adjustRightInd w:val="0"/>
              <w:spacing w:beforeLines="50" w:before="120" w:afterLines="50" w:after="120"/>
              <w:ind w:left="1049" w:hanging="329"/>
              <w:jc w:val="both"/>
              <w:textAlignment w:val="baseline"/>
              <w:rPr>
                <w:bCs/>
                <w:lang w:eastAsia="zh-CN"/>
              </w:rPr>
            </w:pPr>
            <w:r w:rsidRPr="00414ABD">
              <w:t xml:space="preserve">Wake-up-signal configuration provisioning to UE </w:t>
            </w:r>
          </w:p>
          <w:p w14:paraId="3ECA7EBB" w14:textId="77777777" w:rsidR="005B019C" w:rsidRPr="00414ABD" w:rsidRDefault="005B019C" w:rsidP="005B019C">
            <w:pPr>
              <w:numPr>
                <w:ilvl w:val="2"/>
                <w:numId w:val="34"/>
              </w:numPr>
              <w:overflowPunct w:val="0"/>
              <w:autoSpaceDE w:val="0"/>
              <w:autoSpaceDN w:val="0"/>
              <w:adjustRightInd w:val="0"/>
              <w:spacing w:beforeLines="50" w:before="120" w:afterLines="50" w:after="120"/>
              <w:jc w:val="both"/>
              <w:textAlignment w:val="baseline"/>
              <w:rPr>
                <w:bCs/>
                <w:lang w:eastAsia="zh-CN"/>
              </w:rPr>
            </w:pPr>
            <w:r w:rsidRPr="00414ABD">
              <w:t>Note: No modification of SSB will be discussed under this objective</w:t>
            </w:r>
          </w:p>
          <w:p w14:paraId="796C8F4A" w14:textId="77777777" w:rsidR="005B019C" w:rsidRDefault="005B019C" w:rsidP="005B019C">
            <w:pPr>
              <w:numPr>
                <w:ilvl w:val="1"/>
                <w:numId w:val="34"/>
              </w:numPr>
              <w:overflowPunct w:val="0"/>
              <w:autoSpaceDE w:val="0"/>
              <w:autoSpaceDN w:val="0"/>
              <w:adjustRightInd w:val="0"/>
              <w:spacing w:beforeLines="50" w:before="120" w:afterLines="50" w:after="120"/>
              <w:ind w:left="1049" w:hanging="329"/>
              <w:jc w:val="both"/>
              <w:textAlignment w:val="baseline"/>
              <w:rPr>
                <w:bCs/>
                <w:lang w:eastAsia="zh-CN"/>
              </w:rPr>
            </w:pPr>
            <w:r>
              <w:t>Information</w:t>
            </w:r>
            <w:r w:rsidRPr="00414ABD">
              <w:rPr>
                <w:bCs/>
                <w:lang w:eastAsia="zh-CN"/>
              </w:rPr>
              <w:t xml:space="preserve"> exchange between </w:t>
            </w:r>
            <w:proofErr w:type="spellStart"/>
            <w:r w:rsidRPr="00414ABD">
              <w:rPr>
                <w:bCs/>
                <w:lang w:eastAsia="zh-CN"/>
              </w:rPr>
              <w:t>gNBs</w:t>
            </w:r>
            <w:proofErr w:type="spellEnd"/>
            <w:r w:rsidRPr="00414ABD">
              <w:rPr>
                <w:bCs/>
                <w:lang w:eastAsia="zh-CN"/>
              </w:rPr>
              <w:t xml:space="preserve"> at least for the configuration of wake-up signal, if necessary.</w:t>
            </w:r>
          </w:p>
          <w:p w14:paraId="54C21566" w14:textId="77777777" w:rsidR="005B019C" w:rsidRPr="00414ABD" w:rsidRDefault="005B019C" w:rsidP="005B019C">
            <w:pPr>
              <w:numPr>
                <w:ilvl w:val="1"/>
                <w:numId w:val="34"/>
              </w:numPr>
              <w:overflowPunct w:val="0"/>
              <w:autoSpaceDE w:val="0"/>
              <w:autoSpaceDN w:val="0"/>
              <w:adjustRightInd w:val="0"/>
              <w:spacing w:beforeLines="50" w:before="120" w:afterLines="50" w:after="120"/>
              <w:ind w:left="1049" w:hanging="329"/>
              <w:jc w:val="both"/>
              <w:textAlignment w:val="baseline"/>
              <w:rPr>
                <w:bCs/>
                <w:lang w:eastAsia="zh-CN"/>
              </w:rPr>
            </w:pPr>
            <w:r>
              <w:t>Checkpoint for normative work in RAN#105</w:t>
            </w:r>
          </w:p>
          <w:p w14:paraId="34BBCC23" w14:textId="77777777" w:rsidR="005B019C" w:rsidRDefault="005B019C" w:rsidP="005B019C">
            <w:pPr>
              <w:ind w:left="420"/>
              <w:rPr>
                <w:lang w:eastAsia="zh-CN"/>
              </w:rPr>
            </w:pPr>
          </w:p>
          <w:p w14:paraId="23932BA4" w14:textId="77777777" w:rsidR="005B019C" w:rsidRPr="007563E2" w:rsidRDefault="005B019C" w:rsidP="005B019C">
            <w:pPr>
              <w:numPr>
                <w:ilvl w:val="0"/>
                <w:numId w:val="34"/>
              </w:numPr>
              <w:overflowPunct w:val="0"/>
              <w:autoSpaceDE w:val="0"/>
              <w:autoSpaceDN w:val="0"/>
              <w:adjustRightInd w:val="0"/>
              <w:textAlignment w:val="baseline"/>
              <w:rPr>
                <w:lang w:eastAsia="zh-CN"/>
              </w:rPr>
            </w:pPr>
            <w:r w:rsidRPr="007563E2">
              <w:rPr>
                <w:lang w:eastAsia="zh-CN"/>
              </w:rPr>
              <w:t>Specify a</w:t>
            </w:r>
            <w:r w:rsidRPr="007563E2">
              <w:t xml:space="preserve">daptation of common signal/channel transmissions. </w:t>
            </w:r>
            <w:r w:rsidRPr="007563E2">
              <w:rPr>
                <w:lang w:eastAsia="zh-CN"/>
              </w:rPr>
              <w:t>[RAN1/2/3/4]</w:t>
            </w:r>
          </w:p>
          <w:p w14:paraId="5FFDECA5" w14:textId="77777777" w:rsidR="005B019C" w:rsidRPr="007563E2" w:rsidRDefault="005B019C" w:rsidP="005B019C">
            <w:pPr>
              <w:numPr>
                <w:ilvl w:val="1"/>
                <w:numId w:val="34"/>
              </w:numPr>
              <w:overflowPunct w:val="0"/>
              <w:autoSpaceDE w:val="0"/>
              <w:autoSpaceDN w:val="0"/>
              <w:adjustRightInd w:val="0"/>
              <w:spacing w:beforeLines="50" w:before="120" w:afterLines="50" w:after="120"/>
              <w:ind w:left="1049" w:hanging="329"/>
              <w:jc w:val="both"/>
              <w:textAlignment w:val="baseline"/>
              <w:rPr>
                <w:bCs/>
                <w:lang w:eastAsia="zh-CN"/>
              </w:rPr>
            </w:pPr>
            <w:r w:rsidRPr="007563E2">
              <w:rPr>
                <w:bCs/>
                <w:lang w:eastAsia="zh-CN"/>
              </w:rPr>
              <w:t xml:space="preserve">Adaptation of SSB in time domain, e.g. adapting periodicity </w:t>
            </w:r>
          </w:p>
          <w:p w14:paraId="2B6C6D61" w14:textId="77777777" w:rsidR="005B019C" w:rsidRPr="007563E2" w:rsidRDefault="005B019C" w:rsidP="005B019C">
            <w:pPr>
              <w:numPr>
                <w:ilvl w:val="1"/>
                <w:numId w:val="34"/>
              </w:numPr>
              <w:overflowPunct w:val="0"/>
              <w:autoSpaceDE w:val="0"/>
              <w:autoSpaceDN w:val="0"/>
              <w:adjustRightInd w:val="0"/>
              <w:spacing w:beforeLines="50" w:before="120" w:afterLines="50" w:after="120"/>
              <w:ind w:left="1049" w:hanging="329"/>
              <w:jc w:val="both"/>
              <w:textAlignment w:val="baseline"/>
              <w:rPr>
                <w:lang w:eastAsia="zh-CN"/>
              </w:rPr>
            </w:pPr>
            <w:r w:rsidRPr="007563E2">
              <w:t>Adaptation of PRACH in time domain</w:t>
            </w:r>
          </w:p>
          <w:p w14:paraId="79ACEA3E" w14:textId="77777777" w:rsidR="005B019C" w:rsidRPr="00E86C72" w:rsidRDefault="005B019C" w:rsidP="005B019C">
            <w:pPr>
              <w:numPr>
                <w:ilvl w:val="1"/>
                <w:numId w:val="34"/>
              </w:numPr>
              <w:overflowPunct w:val="0"/>
              <w:autoSpaceDE w:val="0"/>
              <w:autoSpaceDN w:val="0"/>
              <w:adjustRightInd w:val="0"/>
              <w:spacing w:beforeLines="50" w:before="120" w:afterLines="50" w:after="120"/>
              <w:ind w:left="1049" w:hanging="329"/>
              <w:jc w:val="both"/>
              <w:textAlignment w:val="baseline"/>
              <w:rPr>
                <w:lang w:eastAsia="zh-CN"/>
              </w:rPr>
            </w:pPr>
            <w:r w:rsidRPr="00E86C72">
              <w:t>Study adaptation of PRACH in spatial domain, e.g. non-uniform PRACH resources per SSB, and specify if found beneficial</w:t>
            </w:r>
          </w:p>
          <w:p w14:paraId="79A33BB7" w14:textId="593639F1" w:rsidR="005B019C" w:rsidRPr="003E5509" w:rsidRDefault="005B019C" w:rsidP="005B019C">
            <w:pPr>
              <w:numPr>
                <w:ilvl w:val="2"/>
                <w:numId w:val="34"/>
              </w:numPr>
              <w:overflowPunct w:val="0"/>
              <w:autoSpaceDE w:val="0"/>
              <w:autoSpaceDN w:val="0"/>
              <w:adjustRightInd w:val="0"/>
              <w:spacing w:beforeLines="50" w:before="120" w:afterLines="50" w:after="120"/>
              <w:jc w:val="both"/>
              <w:textAlignment w:val="baseline"/>
              <w:rPr>
                <w:lang w:eastAsia="zh-CN"/>
              </w:rPr>
            </w:pPr>
            <w:r>
              <w:t>This study is to be done in 2Q’2024 only</w:t>
            </w:r>
          </w:p>
          <w:p w14:paraId="0636CA9A" w14:textId="77777777" w:rsidR="005B019C" w:rsidRPr="007563E2" w:rsidRDefault="005B019C" w:rsidP="005B019C">
            <w:pPr>
              <w:numPr>
                <w:ilvl w:val="1"/>
                <w:numId w:val="34"/>
              </w:numPr>
              <w:overflowPunct w:val="0"/>
              <w:autoSpaceDE w:val="0"/>
              <w:autoSpaceDN w:val="0"/>
              <w:adjustRightInd w:val="0"/>
              <w:spacing w:beforeLines="50" w:before="120" w:afterLines="50" w:after="120"/>
              <w:ind w:left="1049" w:hanging="329"/>
              <w:jc w:val="both"/>
              <w:textAlignment w:val="baseline"/>
              <w:rPr>
                <w:lang w:eastAsia="zh-CN"/>
              </w:rPr>
            </w:pPr>
            <w:r w:rsidRPr="007563E2">
              <w:rPr>
                <w:lang w:eastAsia="zh-CN"/>
              </w:rPr>
              <w:t>Adaptation of paging occasions including confining the paging occasions in the time domain</w:t>
            </w:r>
          </w:p>
          <w:p w14:paraId="7F0737CE" w14:textId="77777777" w:rsidR="005B019C" w:rsidRDefault="005B019C" w:rsidP="005B019C">
            <w:pPr>
              <w:numPr>
                <w:ilvl w:val="2"/>
                <w:numId w:val="34"/>
              </w:numPr>
              <w:overflowPunct w:val="0"/>
              <w:autoSpaceDE w:val="0"/>
              <w:autoSpaceDN w:val="0"/>
              <w:adjustRightInd w:val="0"/>
              <w:spacing w:beforeLines="50" w:before="120" w:afterLines="50" w:after="120"/>
              <w:jc w:val="both"/>
              <w:textAlignment w:val="baseline"/>
              <w:rPr>
                <w:lang w:eastAsia="zh-CN"/>
              </w:rPr>
            </w:pPr>
            <w:r w:rsidRPr="007563E2">
              <w:rPr>
                <w:lang w:eastAsia="zh-CN"/>
              </w:rPr>
              <w:t>Note: there shall be no paging latency increase</w:t>
            </w:r>
          </w:p>
          <w:p w14:paraId="52F4CD13" w14:textId="77777777" w:rsidR="005B019C" w:rsidRDefault="005B019C" w:rsidP="005B019C">
            <w:pPr>
              <w:numPr>
                <w:ilvl w:val="1"/>
                <w:numId w:val="34"/>
              </w:numPr>
              <w:overflowPunct w:val="0"/>
              <w:autoSpaceDE w:val="0"/>
              <w:autoSpaceDN w:val="0"/>
              <w:adjustRightInd w:val="0"/>
              <w:spacing w:beforeLines="50" w:before="120" w:afterLines="50" w:after="120"/>
              <w:ind w:left="1049" w:hanging="329"/>
              <w:jc w:val="both"/>
              <w:textAlignment w:val="baseline"/>
              <w:rPr>
                <w:lang w:eastAsia="zh-CN"/>
              </w:rPr>
            </w:pPr>
            <w:r w:rsidRPr="007563E2">
              <w:rPr>
                <w:lang w:eastAsia="zh-CN"/>
              </w:rPr>
              <w:t xml:space="preserve">Note: there shall be no negative impact to legacy UEs, unless significant benefits are shown </w:t>
            </w:r>
          </w:p>
          <w:p w14:paraId="146C39AE" w14:textId="77777777" w:rsidR="005B019C" w:rsidRPr="002F1FE5" w:rsidRDefault="005B019C" w:rsidP="005B019C">
            <w:pPr>
              <w:spacing w:beforeLines="50" w:before="120" w:afterLines="50" w:after="120"/>
              <w:ind w:left="420"/>
              <w:jc w:val="both"/>
              <w:rPr>
                <w:lang w:eastAsia="zh-CN"/>
              </w:rPr>
            </w:pPr>
          </w:p>
          <w:p w14:paraId="2F08FB2C" w14:textId="3EB309B0" w:rsidR="00EE2B37" w:rsidRPr="005B019C" w:rsidRDefault="005B019C" w:rsidP="005B019C">
            <w:pPr>
              <w:numPr>
                <w:ilvl w:val="0"/>
                <w:numId w:val="34"/>
              </w:numPr>
              <w:overflowPunct w:val="0"/>
              <w:autoSpaceDE w:val="0"/>
              <w:autoSpaceDN w:val="0"/>
              <w:adjustRightInd w:val="0"/>
              <w:spacing w:beforeLines="50" w:before="120" w:afterLines="50" w:after="120"/>
              <w:jc w:val="both"/>
              <w:textAlignment w:val="baseline"/>
              <w:rPr>
                <w:lang w:eastAsia="zh-CN"/>
              </w:rPr>
            </w:pPr>
            <w:r w:rsidRPr="001E3787">
              <w:rPr>
                <w:bCs/>
              </w:rPr>
              <w:t>Specify the corresponding core requirements, for the above features [RAN4].</w:t>
            </w:r>
          </w:p>
        </w:tc>
      </w:tr>
    </w:tbl>
    <w:p w14:paraId="470392A6" w14:textId="50B21809" w:rsidR="006A258C" w:rsidRDefault="00FD723F" w:rsidP="00DC6C9F">
      <w:pPr>
        <w:pStyle w:val="a1"/>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In this contribution, we provide our </w:t>
      </w:r>
      <w:r w:rsidR="00140ACC">
        <w:rPr>
          <w:rFonts w:ascii="Times New Roman" w:eastAsiaTheme="minorEastAsia" w:hAnsi="Times New Roman" w:cs="Times New Roman" w:hint="eastAsia"/>
          <w:sz w:val="20"/>
          <w:szCs w:val="20"/>
          <w:lang w:eastAsia="zh-CN"/>
        </w:rPr>
        <w:t xml:space="preserve">considerations on </w:t>
      </w:r>
      <w:r w:rsidR="00E114CB">
        <w:rPr>
          <w:rFonts w:ascii="Times New Roman" w:eastAsiaTheme="minorEastAsia" w:hAnsi="Times New Roman" w:cs="Times New Roman" w:hint="eastAsia"/>
          <w:sz w:val="20"/>
          <w:szCs w:val="20"/>
          <w:lang w:eastAsia="zh-CN"/>
        </w:rPr>
        <w:t xml:space="preserve">normative work of on-demand SIB1 and </w:t>
      </w:r>
      <w:r w:rsidR="00B30FB6">
        <w:rPr>
          <w:rFonts w:ascii="Times New Roman" w:eastAsiaTheme="minorEastAsia" w:hAnsi="Times New Roman" w:cs="Times New Roman" w:hint="eastAsia"/>
          <w:sz w:val="20"/>
          <w:szCs w:val="20"/>
          <w:lang w:eastAsia="zh-CN"/>
        </w:rPr>
        <w:t>adaptation of PRACH in spatial domain based on discussions in RAN WGs</w:t>
      </w:r>
      <w:r w:rsidR="00140ACC">
        <w:rPr>
          <w:rFonts w:ascii="Times New Roman" w:eastAsiaTheme="minorEastAsia" w:hAnsi="Times New Roman" w:cs="Times New Roman" w:hint="eastAsia"/>
          <w:sz w:val="20"/>
          <w:szCs w:val="20"/>
          <w:lang w:eastAsia="zh-CN"/>
        </w:rPr>
        <w:t>.</w:t>
      </w:r>
    </w:p>
    <w:p w14:paraId="4B17665D" w14:textId="64319FF7" w:rsidR="00D3757D" w:rsidRPr="00053104" w:rsidRDefault="00D3757D" w:rsidP="00D3757D">
      <w:pPr>
        <w:pStyle w:val="1"/>
        <w:spacing w:beforeLines="50" w:before="120" w:afterLines="50"/>
        <w:ind w:left="431"/>
        <w:rPr>
          <w:rFonts w:cs="Arial"/>
        </w:rPr>
      </w:pPr>
      <w:r w:rsidRPr="00053104">
        <w:rPr>
          <w:rFonts w:cs="Arial"/>
        </w:rPr>
        <w:t>Discussion</w:t>
      </w:r>
    </w:p>
    <w:p w14:paraId="0B1D8454" w14:textId="4941BDAC" w:rsidR="00366E22" w:rsidRPr="00A672EE" w:rsidRDefault="00366E22" w:rsidP="00A672EE">
      <w:pPr>
        <w:pStyle w:val="20"/>
        <w:ind w:left="578" w:hanging="578"/>
        <w:rPr>
          <w:rFonts w:eastAsiaTheme="minorEastAsia"/>
        </w:rPr>
      </w:pPr>
      <w:r>
        <w:rPr>
          <w:rFonts w:eastAsiaTheme="minorEastAsia" w:hint="eastAsia"/>
          <w:lang w:val="en-US"/>
        </w:rPr>
        <w:t>On-demand SIB1</w:t>
      </w:r>
    </w:p>
    <w:p w14:paraId="7E2A7CC3" w14:textId="649F52F2" w:rsidR="00B30FB6" w:rsidRDefault="00366E22" w:rsidP="00B30FB6">
      <w:pPr>
        <w:pStyle w:val="a1"/>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To study </w:t>
      </w:r>
      <w:r w:rsidRPr="00366E22">
        <w:rPr>
          <w:rFonts w:ascii="Times New Roman" w:eastAsiaTheme="minorEastAsia" w:hAnsi="Times New Roman" w:cs="Times New Roman"/>
          <w:sz w:val="20"/>
          <w:szCs w:val="20"/>
          <w:lang w:eastAsia="zh-CN"/>
        </w:rPr>
        <w:t>on-demand SIB1 for UEs in idle/inactive mode</w:t>
      </w:r>
      <w:r>
        <w:rPr>
          <w:rFonts w:ascii="Times New Roman" w:eastAsiaTheme="minorEastAsia" w:hAnsi="Times New Roman" w:cs="Times New Roman"/>
          <w:sz w:val="20"/>
          <w:szCs w:val="20"/>
          <w:lang w:eastAsia="zh-CN"/>
        </w:rPr>
        <w:t xml:space="preserve">, </w:t>
      </w:r>
      <w:r w:rsidR="00B30FB6">
        <w:rPr>
          <w:rFonts w:ascii="Times New Roman" w:eastAsiaTheme="minorEastAsia" w:hAnsi="Times New Roman" w:cs="Times New Roman"/>
          <w:sz w:val="20"/>
          <w:szCs w:val="20"/>
          <w:lang w:eastAsia="zh-CN"/>
        </w:rPr>
        <w:t>RAN1 performed extensive evaluation</w:t>
      </w:r>
      <w:r w:rsidR="00354E2F">
        <w:rPr>
          <w:rFonts w:ascii="Times New Roman" w:eastAsiaTheme="minorEastAsia" w:hAnsi="Times New Roman" w:cs="Times New Roman" w:hint="eastAsia"/>
          <w:sz w:val="20"/>
          <w:szCs w:val="20"/>
          <w:lang w:eastAsia="zh-CN"/>
        </w:rPr>
        <w:t>s</w:t>
      </w:r>
      <w:r w:rsidR="00B30FB6">
        <w:rPr>
          <w:rFonts w:ascii="Times New Roman" w:eastAsiaTheme="minorEastAsia" w:hAnsi="Times New Roman" w:cs="Times New Roman"/>
          <w:sz w:val="20"/>
          <w:szCs w:val="20"/>
          <w:lang w:eastAsia="zh-CN"/>
        </w:rPr>
        <w:t xml:space="preserve"> </w:t>
      </w:r>
      <w:r w:rsidR="00354E2F">
        <w:rPr>
          <w:rFonts w:ascii="Times New Roman" w:eastAsiaTheme="minorEastAsia" w:hAnsi="Times New Roman" w:cs="Times New Roman" w:hint="eastAsia"/>
          <w:sz w:val="20"/>
          <w:szCs w:val="20"/>
          <w:lang w:eastAsia="zh-CN"/>
        </w:rPr>
        <w:t>and agreed observations of achievable NES gain on NES cell with on-demand SIB1 in idle/inactive mode in RAN1#117 as shown</w:t>
      </w:r>
      <w:r w:rsidR="00B30FB6">
        <w:rPr>
          <w:rFonts w:ascii="Times New Roman" w:eastAsiaTheme="minorEastAsia" w:hAnsi="Times New Roman" w:cs="Times New Roman"/>
          <w:sz w:val="20"/>
          <w:szCs w:val="20"/>
          <w:lang w:eastAsia="zh-CN"/>
        </w:rPr>
        <w:t xml:space="preserve"> in the appendix </w:t>
      </w:r>
      <w:r w:rsidR="00B30FB6">
        <w:rPr>
          <w:rFonts w:ascii="Times New Roman" w:eastAsiaTheme="minorEastAsia" w:hAnsi="Times New Roman" w:cs="Times New Roman" w:hint="eastAsia"/>
          <w:sz w:val="20"/>
          <w:szCs w:val="20"/>
          <w:lang w:eastAsia="zh-CN"/>
        </w:rPr>
        <w:t>1</w:t>
      </w:r>
      <w:r w:rsidR="00B30FB6">
        <w:rPr>
          <w:rFonts w:ascii="Times New Roman" w:eastAsiaTheme="minorEastAsia" w:hAnsi="Times New Roman" w:cs="Times New Roman"/>
          <w:sz w:val="20"/>
          <w:szCs w:val="20"/>
          <w:lang w:eastAsia="zh-CN"/>
        </w:rPr>
        <w:t>.</w:t>
      </w:r>
      <w:r w:rsidR="00354E2F">
        <w:rPr>
          <w:rFonts w:ascii="Times New Roman" w:eastAsiaTheme="minorEastAsia" w:hAnsi="Times New Roman" w:cs="Times New Roman" w:hint="eastAsia"/>
          <w:sz w:val="20"/>
          <w:szCs w:val="20"/>
          <w:lang w:eastAsia="zh-CN"/>
        </w:rPr>
        <w:t xml:space="preserve"> </w:t>
      </w:r>
      <w:r w:rsidR="00B30FB6">
        <w:rPr>
          <w:rFonts w:ascii="Times New Roman" w:eastAsiaTheme="minorEastAsia" w:hAnsi="Times New Roman" w:cs="Times New Roman"/>
          <w:sz w:val="20"/>
          <w:szCs w:val="20"/>
          <w:lang w:eastAsia="zh-CN"/>
        </w:rPr>
        <w:t>From the evaluation res</w:t>
      </w:r>
      <w:r w:rsidR="00354E2F">
        <w:rPr>
          <w:rFonts w:ascii="Times New Roman" w:eastAsiaTheme="minorEastAsia" w:hAnsi="Times New Roman" w:cs="Times New Roman"/>
          <w:sz w:val="20"/>
          <w:szCs w:val="20"/>
          <w:lang w:eastAsia="zh-CN"/>
        </w:rPr>
        <w:t xml:space="preserve">ults, significant </w:t>
      </w:r>
      <w:r w:rsidR="00354E2F">
        <w:rPr>
          <w:rFonts w:ascii="Times New Roman" w:eastAsiaTheme="minorEastAsia" w:hAnsi="Times New Roman" w:cs="Times New Roman" w:hint="eastAsia"/>
          <w:sz w:val="20"/>
          <w:szCs w:val="20"/>
          <w:lang w:eastAsia="zh-CN"/>
        </w:rPr>
        <w:t>NES gain</w:t>
      </w:r>
      <w:r w:rsidR="00B30FB6">
        <w:rPr>
          <w:rFonts w:ascii="Times New Roman" w:eastAsiaTheme="minorEastAsia" w:hAnsi="Times New Roman" w:cs="Times New Roman"/>
          <w:sz w:val="20"/>
          <w:szCs w:val="20"/>
          <w:lang w:eastAsia="zh-CN"/>
        </w:rPr>
        <w:t xml:space="preserve"> can be observed for case A and case D, while the NES loss for cell </w:t>
      </w:r>
      <w:proofErr w:type="gramStart"/>
      <w:r w:rsidR="00B30FB6">
        <w:rPr>
          <w:rFonts w:ascii="Times New Roman" w:eastAsiaTheme="minorEastAsia" w:hAnsi="Times New Roman" w:cs="Times New Roman"/>
          <w:sz w:val="20"/>
          <w:szCs w:val="20"/>
          <w:lang w:eastAsia="zh-CN"/>
        </w:rPr>
        <w:t>A</w:t>
      </w:r>
      <w:proofErr w:type="gramEnd"/>
      <w:r w:rsidR="00B30FB6">
        <w:rPr>
          <w:rFonts w:ascii="Times New Roman" w:eastAsiaTheme="minorEastAsia" w:hAnsi="Times New Roman" w:cs="Times New Roman"/>
          <w:sz w:val="20"/>
          <w:szCs w:val="20"/>
          <w:lang w:eastAsia="zh-CN"/>
        </w:rPr>
        <w:t xml:space="preserve"> (legacy cell) is marginal. </w:t>
      </w:r>
    </w:p>
    <w:p w14:paraId="62BCF384" w14:textId="2826250F" w:rsidR="00B20B34" w:rsidRDefault="00354E2F" w:rsidP="00B30FB6">
      <w:pPr>
        <w:pStyle w:val="a1"/>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lastRenderedPageBreak/>
        <w:t>In addition, procedures and signaling support of on-demand SIB1</w:t>
      </w:r>
      <w:r w:rsidRPr="00354E2F">
        <w:rPr>
          <w:rFonts w:ascii="Times New Roman" w:eastAsiaTheme="minorEastAsia" w:hAnsi="Times New Roman" w:cs="Times New Roman"/>
          <w:sz w:val="20"/>
          <w:szCs w:val="20"/>
          <w:lang w:eastAsia="zh-CN"/>
        </w:rPr>
        <w:t xml:space="preserve"> </w:t>
      </w:r>
      <w:r w:rsidRPr="00366E22">
        <w:rPr>
          <w:rFonts w:ascii="Times New Roman" w:eastAsiaTheme="minorEastAsia" w:hAnsi="Times New Roman" w:cs="Times New Roman"/>
          <w:sz w:val="20"/>
          <w:szCs w:val="20"/>
          <w:lang w:eastAsia="zh-CN"/>
        </w:rPr>
        <w:t>for UEs in idle/inactive mode</w:t>
      </w:r>
      <w:r>
        <w:rPr>
          <w:rFonts w:ascii="Times New Roman" w:eastAsiaTheme="minorEastAsia" w:hAnsi="Times New Roman" w:cs="Times New Roman" w:hint="eastAsia"/>
          <w:sz w:val="20"/>
          <w:szCs w:val="20"/>
          <w:lang w:eastAsia="zh-CN"/>
        </w:rPr>
        <w:t xml:space="preserve"> were studied in RAN1/2/3. </w:t>
      </w:r>
      <w:r w:rsidR="001D0D6C">
        <w:rPr>
          <w:rFonts w:ascii="Times New Roman" w:eastAsiaTheme="minorEastAsia" w:hAnsi="Times New Roman" w:cs="Times New Roman" w:hint="eastAsia"/>
          <w:sz w:val="20"/>
          <w:szCs w:val="20"/>
          <w:lang w:eastAsia="zh-CN"/>
        </w:rPr>
        <w:t>Good progress has been made and the WG</w:t>
      </w:r>
      <w:r w:rsidR="00376157">
        <w:rPr>
          <w:rFonts w:ascii="Times New Roman" w:eastAsiaTheme="minorEastAsia" w:hAnsi="Times New Roman" w:cs="Times New Roman" w:hint="eastAsia"/>
          <w:sz w:val="20"/>
          <w:szCs w:val="20"/>
          <w:lang w:eastAsia="zh-CN"/>
        </w:rPr>
        <w:t>s</w:t>
      </w:r>
      <w:r w:rsidR="001D0D6C">
        <w:rPr>
          <w:rFonts w:ascii="Times New Roman" w:eastAsiaTheme="minorEastAsia" w:hAnsi="Times New Roman" w:cs="Times New Roman" w:hint="eastAsia"/>
          <w:sz w:val="20"/>
          <w:szCs w:val="20"/>
          <w:lang w:eastAsia="zh-CN"/>
        </w:rPr>
        <w:t xml:space="preserve"> already started to discuss detail specification support</w:t>
      </w:r>
      <w:r w:rsidR="005641BA">
        <w:rPr>
          <w:rFonts w:ascii="Times New Roman" w:eastAsiaTheme="minorEastAsia" w:hAnsi="Times New Roman" w:cs="Times New Roman"/>
          <w:sz w:val="20"/>
          <w:szCs w:val="20"/>
          <w:lang w:eastAsia="zh-CN"/>
        </w:rPr>
        <w:t xml:space="preserve"> </w:t>
      </w:r>
      <w:r w:rsidR="005641BA">
        <w:rPr>
          <w:rFonts w:ascii="Times New Roman" w:eastAsiaTheme="minorEastAsia" w:hAnsi="Times New Roman" w:cs="Times New Roman" w:hint="eastAsia"/>
          <w:sz w:val="20"/>
          <w:szCs w:val="20"/>
          <w:lang w:eastAsia="zh-CN"/>
        </w:rPr>
        <w:t>in some areas</w:t>
      </w:r>
      <w:r w:rsidR="001D0D6C">
        <w:rPr>
          <w:rFonts w:ascii="Times New Roman" w:eastAsiaTheme="minorEastAsia" w:hAnsi="Times New Roman" w:cs="Times New Roman" w:hint="eastAsia"/>
          <w:sz w:val="20"/>
          <w:szCs w:val="20"/>
          <w:lang w:eastAsia="zh-CN"/>
        </w:rPr>
        <w:t xml:space="preserve">. </w:t>
      </w:r>
    </w:p>
    <w:p w14:paraId="0F2139D9" w14:textId="4DDC6142" w:rsidR="002877BC" w:rsidRDefault="004B0EA9" w:rsidP="00354E2F">
      <w:pPr>
        <w:pStyle w:val="a1"/>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Based on the study in RAN1/2/3</w:t>
      </w:r>
      <w:r w:rsidR="002A2660">
        <w:rPr>
          <w:rFonts w:ascii="Times New Roman" w:eastAsiaTheme="minorEastAsia" w:hAnsi="Times New Roman" w:cs="Times New Roman"/>
          <w:sz w:val="20"/>
          <w:szCs w:val="20"/>
          <w:lang w:eastAsia="zh-CN"/>
        </w:rPr>
        <w:t>,</w:t>
      </w:r>
      <w:r w:rsidR="00CF26ED">
        <w:rPr>
          <w:rFonts w:ascii="Times New Roman" w:eastAsiaTheme="minorEastAsia" w:hAnsi="Times New Roman" w:cs="Times New Roman"/>
          <w:sz w:val="20"/>
          <w:szCs w:val="20"/>
          <w:lang w:eastAsia="zh-CN"/>
        </w:rPr>
        <w:t xml:space="preserve"> it is </w:t>
      </w:r>
      <w:r>
        <w:rPr>
          <w:rFonts w:ascii="Times New Roman" w:eastAsiaTheme="minorEastAsia" w:hAnsi="Times New Roman" w:cs="Times New Roman" w:hint="eastAsia"/>
          <w:sz w:val="20"/>
          <w:szCs w:val="20"/>
          <w:lang w:eastAsia="zh-CN"/>
        </w:rPr>
        <w:t xml:space="preserve">proposed to </w:t>
      </w:r>
      <w:r w:rsidR="005641BA">
        <w:rPr>
          <w:rFonts w:ascii="Times New Roman" w:eastAsiaTheme="minorEastAsia" w:hAnsi="Times New Roman" w:cs="Times New Roman"/>
          <w:sz w:val="20"/>
          <w:szCs w:val="20"/>
          <w:lang w:eastAsia="zh-CN"/>
        </w:rPr>
        <w:t xml:space="preserve">start </w:t>
      </w:r>
      <w:r>
        <w:rPr>
          <w:rFonts w:ascii="Times New Roman" w:eastAsiaTheme="minorEastAsia" w:hAnsi="Times New Roman" w:cs="Times New Roman" w:hint="eastAsia"/>
          <w:sz w:val="20"/>
          <w:szCs w:val="20"/>
          <w:lang w:eastAsia="zh-CN"/>
        </w:rPr>
        <w:t xml:space="preserve">normative work of </w:t>
      </w:r>
      <w:r w:rsidRPr="004B0EA9">
        <w:rPr>
          <w:rFonts w:ascii="Times New Roman" w:eastAsiaTheme="minorEastAsia" w:hAnsi="Times New Roman" w:cs="Times New Roman"/>
          <w:sz w:val="20"/>
          <w:szCs w:val="20"/>
          <w:lang w:eastAsia="zh-CN"/>
        </w:rPr>
        <w:t>procedures and signaling method(s) to support on-demand SIB1 for UEs in idle/inactive mode</w:t>
      </w:r>
      <w:r>
        <w:rPr>
          <w:rFonts w:ascii="Times New Roman" w:eastAsiaTheme="minorEastAsia" w:hAnsi="Times New Roman" w:cs="Times New Roman" w:hint="eastAsia"/>
          <w:sz w:val="20"/>
          <w:szCs w:val="20"/>
          <w:lang w:eastAsia="zh-CN"/>
        </w:rPr>
        <w:t xml:space="preserve"> in Rel-19. </w:t>
      </w:r>
    </w:p>
    <w:p w14:paraId="4C0CCE4C" w14:textId="55ABB548" w:rsidR="002877BC" w:rsidRPr="00F45AAE" w:rsidRDefault="002877BC" w:rsidP="00354E2F">
      <w:pPr>
        <w:pStyle w:val="a1"/>
        <w:rPr>
          <w:rFonts w:ascii="Times New Roman" w:eastAsiaTheme="minorEastAsia" w:hAnsi="Times New Roman" w:cs="Times New Roman"/>
          <w:i/>
          <w:sz w:val="20"/>
          <w:szCs w:val="20"/>
          <w:lang w:eastAsia="zh-CN"/>
        </w:rPr>
      </w:pPr>
      <w:r w:rsidRPr="00F45AAE">
        <w:rPr>
          <w:rFonts w:ascii="Times New Roman" w:eastAsiaTheme="minorEastAsia" w:hAnsi="Times New Roman" w:cs="Times New Roman" w:hint="eastAsia"/>
          <w:b/>
          <w:i/>
          <w:sz w:val="20"/>
          <w:szCs w:val="20"/>
          <w:lang w:eastAsia="zh-CN"/>
        </w:rPr>
        <w:t xml:space="preserve">Proposal 1: Specify </w:t>
      </w:r>
      <w:r w:rsidR="002E488F" w:rsidRPr="00F45AAE">
        <w:rPr>
          <w:rFonts w:ascii="Times New Roman" w:eastAsiaTheme="minorEastAsia" w:hAnsi="Times New Roman" w:cs="Times New Roman"/>
          <w:b/>
          <w:i/>
          <w:sz w:val="20"/>
          <w:szCs w:val="20"/>
          <w:lang w:eastAsia="zh-CN"/>
        </w:rPr>
        <w:t>on-demand SIB1 for UEs in idle/inactive mode</w:t>
      </w:r>
      <w:r w:rsidR="002E488F" w:rsidRPr="00F45AAE">
        <w:rPr>
          <w:rFonts w:ascii="Times New Roman" w:eastAsiaTheme="minorEastAsia" w:hAnsi="Times New Roman" w:cs="Times New Roman" w:hint="eastAsia"/>
          <w:b/>
          <w:i/>
          <w:sz w:val="20"/>
          <w:szCs w:val="20"/>
          <w:lang w:eastAsia="zh-CN"/>
        </w:rPr>
        <w:t xml:space="preserve"> in Rel-19 NES</w:t>
      </w:r>
      <w:r w:rsidR="00193FDC" w:rsidRPr="00F45AAE">
        <w:rPr>
          <w:rFonts w:ascii="Times New Roman" w:eastAsiaTheme="minorEastAsia" w:hAnsi="Times New Roman" w:cs="Times New Roman"/>
          <w:b/>
          <w:i/>
          <w:sz w:val="20"/>
          <w:szCs w:val="20"/>
          <w:lang w:eastAsia="zh-CN"/>
        </w:rPr>
        <w:t xml:space="preserve"> </w:t>
      </w:r>
      <w:r w:rsidR="00193FDC" w:rsidRPr="00F45AAE">
        <w:rPr>
          <w:rFonts w:ascii="Times New Roman" w:eastAsiaTheme="minorEastAsia" w:hAnsi="Times New Roman" w:cs="Times New Roman" w:hint="eastAsia"/>
          <w:b/>
          <w:i/>
          <w:sz w:val="20"/>
          <w:szCs w:val="20"/>
          <w:lang w:eastAsia="zh-CN"/>
        </w:rPr>
        <w:t>a</w:t>
      </w:r>
      <w:r w:rsidR="00193FDC" w:rsidRPr="00F45AAE">
        <w:rPr>
          <w:rFonts w:ascii="Times New Roman" w:eastAsiaTheme="minorEastAsia" w:hAnsi="Times New Roman" w:cs="Times New Roman"/>
          <w:b/>
          <w:i/>
          <w:sz w:val="20"/>
          <w:szCs w:val="20"/>
          <w:lang w:eastAsia="zh-CN"/>
        </w:rPr>
        <w:t>nd revise the WID accordingly</w:t>
      </w:r>
      <w:r w:rsidR="002E488F" w:rsidRPr="00F45AAE">
        <w:rPr>
          <w:rFonts w:ascii="Times New Roman" w:eastAsiaTheme="minorEastAsia" w:hAnsi="Times New Roman" w:cs="Times New Roman" w:hint="eastAsia"/>
          <w:b/>
          <w:i/>
          <w:sz w:val="20"/>
          <w:szCs w:val="20"/>
          <w:lang w:eastAsia="zh-CN"/>
        </w:rPr>
        <w:t>.</w:t>
      </w:r>
    </w:p>
    <w:p w14:paraId="7F5BC1D5" w14:textId="5494085F" w:rsidR="008C5B49" w:rsidRPr="00A672EE" w:rsidRDefault="00044C51" w:rsidP="00A672EE">
      <w:pPr>
        <w:pStyle w:val="20"/>
        <w:ind w:left="578" w:hanging="578"/>
        <w:rPr>
          <w:rFonts w:eastAsiaTheme="minorEastAsia"/>
          <w:lang w:val="en-US"/>
        </w:rPr>
      </w:pPr>
      <w:r>
        <w:rPr>
          <w:rFonts w:eastAsiaTheme="minorEastAsia" w:hint="eastAsia"/>
          <w:lang w:val="en-US"/>
        </w:rPr>
        <w:t xml:space="preserve">Adaptation of PRACH in spatial domain </w:t>
      </w:r>
    </w:p>
    <w:p w14:paraId="7FDBF2FD" w14:textId="3DE1E739" w:rsidR="001F64E2" w:rsidRDefault="00905F05" w:rsidP="00F45AAE">
      <w:pPr>
        <w:spacing w:after="120"/>
        <w:jc w:val="both"/>
        <w:rPr>
          <w:rFonts w:eastAsiaTheme="minorEastAsia"/>
          <w:lang w:eastAsia="zh-CN"/>
        </w:rPr>
      </w:pPr>
      <w:r>
        <w:rPr>
          <w:rFonts w:eastAsiaTheme="minorEastAsia" w:hint="eastAsia"/>
          <w:lang w:eastAsia="zh-CN"/>
        </w:rPr>
        <w:t xml:space="preserve">In RAN1#117, the </w:t>
      </w:r>
      <w:r w:rsidR="00657CA0">
        <w:rPr>
          <w:rFonts w:eastAsiaTheme="minorEastAsia" w:hint="eastAsia"/>
          <w:lang w:eastAsia="zh-CN"/>
        </w:rPr>
        <w:t>observations of NES gains of</w:t>
      </w:r>
      <w:r>
        <w:rPr>
          <w:rFonts w:eastAsiaTheme="minorEastAsia" w:hint="eastAsia"/>
          <w:lang w:eastAsia="zh-CN"/>
        </w:rPr>
        <w:t xml:space="preserve"> adaptation of PRACH in spatial</w:t>
      </w:r>
      <w:r w:rsidR="00841E10">
        <w:rPr>
          <w:rFonts w:eastAsiaTheme="minorEastAsia" w:hint="eastAsia"/>
          <w:lang w:eastAsia="zh-CN"/>
        </w:rPr>
        <w:t xml:space="preserve"> domain</w:t>
      </w:r>
      <w:r>
        <w:rPr>
          <w:rFonts w:eastAsiaTheme="minorEastAsia" w:hint="eastAsia"/>
          <w:lang w:eastAsia="zh-CN"/>
        </w:rPr>
        <w:t xml:space="preserve"> were</w:t>
      </w:r>
      <w:r w:rsidR="00010965">
        <w:rPr>
          <w:rFonts w:eastAsiaTheme="minorEastAsia" w:hint="eastAsia"/>
          <w:lang w:eastAsia="zh-CN"/>
        </w:rPr>
        <w:t xml:space="preserve"> </w:t>
      </w:r>
      <w:r w:rsidR="005763A6">
        <w:rPr>
          <w:rFonts w:eastAsiaTheme="minorEastAsia" w:hint="eastAsia"/>
          <w:lang w:eastAsia="zh-CN"/>
        </w:rPr>
        <w:t>agreed</w:t>
      </w:r>
      <w:r w:rsidR="00657CA0">
        <w:rPr>
          <w:rFonts w:eastAsiaTheme="minorEastAsia" w:hint="eastAsia"/>
          <w:lang w:eastAsia="zh-CN"/>
        </w:rPr>
        <w:t xml:space="preserve"> as shown in Appendix 2</w:t>
      </w:r>
      <w:r w:rsidR="00010965">
        <w:rPr>
          <w:rFonts w:eastAsiaTheme="minorEastAsia" w:hint="eastAsia"/>
          <w:lang w:eastAsia="zh-CN"/>
        </w:rPr>
        <w:t xml:space="preserve">. </w:t>
      </w:r>
      <w:r w:rsidR="003D3A19">
        <w:rPr>
          <w:rFonts w:eastAsiaTheme="minorEastAsia" w:hint="eastAsia"/>
          <w:lang w:eastAsia="zh-CN"/>
        </w:rPr>
        <w:t xml:space="preserve">According to </w:t>
      </w:r>
      <w:r w:rsidR="003D3A19">
        <w:rPr>
          <w:rFonts w:eastAsiaTheme="minorEastAsia"/>
          <w:lang w:eastAsia="zh-CN"/>
        </w:rPr>
        <w:t>evaluation</w:t>
      </w:r>
      <w:r w:rsidR="006C240B">
        <w:rPr>
          <w:rFonts w:eastAsiaTheme="minorEastAsia" w:hint="eastAsia"/>
          <w:lang w:eastAsia="zh-CN"/>
        </w:rPr>
        <w:t>s</w:t>
      </w:r>
      <w:r w:rsidR="003D3A19">
        <w:rPr>
          <w:rFonts w:eastAsiaTheme="minorEastAsia" w:hint="eastAsia"/>
          <w:lang w:eastAsia="zh-CN"/>
        </w:rPr>
        <w:t xml:space="preserve"> provided in RAN1,</w:t>
      </w:r>
      <w:r w:rsidR="003F1E31">
        <w:rPr>
          <w:rFonts w:eastAsiaTheme="minorEastAsia" w:hint="eastAsia"/>
          <w:lang w:eastAsia="zh-CN"/>
        </w:rPr>
        <w:t xml:space="preserve"> </w:t>
      </w:r>
      <w:r w:rsidR="003B28C1">
        <w:rPr>
          <w:rFonts w:eastAsiaTheme="minorEastAsia" w:hint="eastAsia"/>
          <w:lang w:eastAsia="zh-CN"/>
        </w:rPr>
        <w:t>the NES gain for</w:t>
      </w:r>
      <w:r w:rsidR="003B28C1" w:rsidRPr="003F1E31">
        <w:rPr>
          <w:rFonts w:eastAsiaTheme="minorEastAsia" w:hint="eastAsia"/>
          <w:lang w:eastAsia="zh-CN"/>
        </w:rPr>
        <w:t xml:space="preserve"> </w:t>
      </w:r>
      <w:r w:rsidR="003B28C1">
        <w:rPr>
          <w:rFonts w:eastAsiaTheme="minorEastAsia" w:hint="eastAsia"/>
          <w:lang w:eastAsia="zh-CN"/>
        </w:rPr>
        <w:t xml:space="preserve">CAT2 BS power model is really limited in provided simulations, and </w:t>
      </w:r>
      <w:r w:rsidR="00F45AAE">
        <w:rPr>
          <w:rFonts w:eastAsiaTheme="minorEastAsia" w:hint="eastAsia"/>
          <w:lang w:eastAsia="zh-CN"/>
        </w:rPr>
        <w:t xml:space="preserve">the simulation results provided by companies are not consistent on NES gains provided by PRACH spatial adaptation for CAT1 BS power </w:t>
      </w:r>
      <w:r w:rsidR="00F45AAE">
        <w:rPr>
          <w:rFonts w:eastAsiaTheme="minorEastAsia"/>
          <w:lang w:eastAsia="zh-CN"/>
        </w:rPr>
        <w:t>model</w:t>
      </w:r>
      <w:r w:rsidR="00F45AAE">
        <w:rPr>
          <w:rFonts w:eastAsiaTheme="minorEastAsia" w:hint="eastAsia"/>
          <w:lang w:eastAsia="zh-CN"/>
        </w:rPr>
        <w:t xml:space="preserve">. </w:t>
      </w:r>
      <w:r w:rsidR="00BE5062">
        <w:rPr>
          <w:rFonts w:eastAsiaTheme="minorEastAsia" w:hint="eastAsia"/>
          <w:lang w:eastAsia="zh-CN"/>
        </w:rPr>
        <w:t xml:space="preserve">In </w:t>
      </w:r>
      <w:r w:rsidR="00BE5062">
        <w:rPr>
          <w:rFonts w:eastAsiaTheme="minorEastAsia"/>
          <w:lang w:eastAsia="zh-CN"/>
        </w:rPr>
        <w:t>addition</w:t>
      </w:r>
      <w:r w:rsidR="00BE5062">
        <w:rPr>
          <w:rFonts w:eastAsiaTheme="minorEastAsia" w:hint="eastAsia"/>
          <w:lang w:eastAsia="zh-CN"/>
        </w:rPr>
        <w:t xml:space="preserve">, spatial </w:t>
      </w:r>
      <w:r w:rsidR="00BE5062">
        <w:rPr>
          <w:rFonts w:eastAsiaTheme="minorEastAsia"/>
          <w:lang w:eastAsia="zh-CN"/>
        </w:rPr>
        <w:t>domain</w:t>
      </w:r>
      <w:r w:rsidR="00BE5062">
        <w:rPr>
          <w:rFonts w:eastAsiaTheme="minorEastAsia" w:hint="eastAsia"/>
          <w:lang w:eastAsia="zh-CN"/>
        </w:rPr>
        <w:t xml:space="preserve"> </w:t>
      </w:r>
      <w:r w:rsidR="00BE5062" w:rsidRPr="00BE5062">
        <w:rPr>
          <w:rFonts w:eastAsiaTheme="minorEastAsia"/>
          <w:lang w:eastAsia="zh-CN"/>
        </w:rPr>
        <w:t>PRACH</w:t>
      </w:r>
      <w:r w:rsidR="00BE5062">
        <w:rPr>
          <w:rFonts w:eastAsiaTheme="minorEastAsia" w:hint="eastAsia"/>
          <w:lang w:eastAsia="zh-CN"/>
        </w:rPr>
        <w:t xml:space="preserve"> </w:t>
      </w:r>
      <w:r w:rsidR="00BE5062">
        <w:rPr>
          <w:rFonts w:eastAsiaTheme="minorEastAsia"/>
          <w:lang w:eastAsia="zh-CN"/>
        </w:rPr>
        <w:t>adaptation</w:t>
      </w:r>
      <w:r w:rsidR="00BE5062" w:rsidRPr="00BE5062">
        <w:rPr>
          <w:rFonts w:eastAsiaTheme="minorEastAsia"/>
          <w:lang w:eastAsia="zh-CN"/>
        </w:rPr>
        <w:t xml:space="preserve"> depends on the UE </w:t>
      </w:r>
      <w:r w:rsidR="00BE5062">
        <w:rPr>
          <w:rFonts w:eastAsiaTheme="minorEastAsia"/>
          <w:lang w:eastAsia="zh-CN"/>
        </w:rPr>
        <w:t>distribution</w:t>
      </w:r>
      <w:r w:rsidR="00BE5062">
        <w:rPr>
          <w:rFonts w:eastAsiaTheme="minorEastAsia" w:hint="eastAsia"/>
          <w:lang w:eastAsia="zh-CN"/>
        </w:rPr>
        <w:t xml:space="preserve"> in different SSB beam</w:t>
      </w:r>
      <w:r w:rsidR="00BE5062" w:rsidRPr="00BE5062">
        <w:rPr>
          <w:rFonts w:eastAsiaTheme="minorEastAsia"/>
          <w:lang w:eastAsia="zh-CN"/>
        </w:rPr>
        <w:t xml:space="preserve">. In actual deployment, </w:t>
      </w:r>
      <w:r w:rsidR="005E5DC9">
        <w:rPr>
          <w:rFonts w:eastAsiaTheme="minorEastAsia"/>
          <w:lang w:eastAsia="zh-CN"/>
        </w:rPr>
        <w:t>it is</w:t>
      </w:r>
      <w:r w:rsidR="005E5DC9">
        <w:rPr>
          <w:rFonts w:eastAsiaTheme="minorEastAsia" w:hint="eastAsia"/>
          <w:lang w:eastAsia="zh-CN"/>
        </w:rPr>
        <w:t xml:space="preserve"> unclear how to predict idle/inactive UE </w:t>
      </w:r>
      <w:r w:rsidR="005E5DC9">
        <w:rPr>
          <w:rFonts w:eastAsiaTheme="minorEastAsia"/>
          <w:lang w:eastAsia="zh-CN"/>
        </w:rPr>
        <w:t>distribution</w:t>
      </w:r>
      <w:r w:rsidR="005E5DC9">
        <w:rPr>
          <w:rFonts w:eastAsiaTheme="minorEastAsia" w:hint="eastAsia"/>
          <w:lang w:eastAsia="zh-CN"/>
        </w:rPr>
        <w:t xml:space="preserve">, and </w:t>
      </w:r>
      <w:r w:rsidR="005641BA">
        <w:rPr>
          <w:rFonts w:eastAsiaTheme="minorEastAsia"/>
          <w:lang w:eastAsia="zh-CN"/>
        </w:rPr>
        <w:t xml:space="preserve">therefore </w:t>
      </w:r>
      <w:r w:rsidR="005E5DC9">
        <w:rPr>
          <w:rFonts w:eastAsiaTheme="minorEastAsia" w:hint="eastAsia"/>
          <w:lang w:eastAsia="zh-CN"/>
        </w:rPr>
        <w:t>it is unreasonable to assume that the changes of UE distribution are semi-</w:t>
      </w:r>
      <w:r w:rsidR="005E5DC9">
        <w:rPr>
          <w:rFonts w:eastAsiaTheme="minorEastAsia"/>
          <w:lang w:eastAsia="zh-CN"/>
        </w:rPr>
        <w:t>static</w:t>
      </w:r>
      <w:r w:rsidR="005E5DC9">
        <w:rPr>
          <w:rFonts w:eastAsiaTheme="minorEastAsia" w:hint="eastAsia"/>
          <w:lang w:eastAsia="zh-CN"/>
        </w:rPr>
        <w:t xml:space="preserve">. </w:t>
      </w:r>
    </w:p>
    <w:p w14:paraId="70B6F8CC" w14:textId="621C99DB" w:rsidR="009A0A39" w:rsidRDefault="009A0A39" w:rsidP="00F45AAE">
      <w:pPr>
        <w:spacing w:after="120"/>
        <w:jc w:val="both"/>
        <w:rPr>
          <w:rFonts w:eastAsiaTheme="minorEastAsia"/>
          <w:lang w:eastAsia="zh-CN"/>
        </w:rPr>
      </w:pPr>
      <w:r>
        <w:rPr>
          <w:rFonts w:eastAsiaTheme="minorEastAsia" w:hint="eastAsia"/>
          <w:lang w:eastAsia="zh-CN"/>
        </w:rPr>
        <w:t>Based on the evaluation results</w:t>
      </w:r>
      <w:r w:rsidR="001F64E2">
        <w:rPr>
          <w:rFonts w:eastAsiaTheme="minorEastAsia" w:hint="eastAsia"/>
          <w:lang w:eastAsia="zh-CN"/>
        </w:rPr>
        <w:t xml:space="preserve">, </w:t>
      </w:r>
      <w:r>
        <w:rPr>
          <w:rFonts w:eastAsiaTheme="minorEastAsia" w:hint="eastAsia"/>
          <w:lang w:eastAsia="zh-CN"/>
        </w:rPr>
        <w:t>the following proposal for PRACH adaption in spatial domain was discussed.</w:t>
      </w:r>
    </w:p>
    <w:tbl>
      <w:tblPr>
        <w:tblStyle w:val="ae"/>
        <w:tblW w:w="0" w:type="auto"/>
        <w:tblLook w:val="04A0" w:firstRow="1" w:lastRow="0" w:firstColumn="1" w:lastColumn="0" w:noHBand="0" w:noVBand="1"/>
      </w:tblPr>
      <w:tblGrid>
        <w:gridCol w:w="10080"/>
      </w:tblGrid>
      <w:tr w:rsidR="009A0A39" w14:paraId="02319460" w14:textId="77777777" w:rsidTr="009A0A39">
        <w:tc>
          <w:tcPr>
            <w:tcW w:w="10080" w:type="dxa"/>
          </w:tcPr>
          <w:p w14:paraId="6286AA6A" w14:textId="77777777" w:rsidR="009A0A39" w:rsidRPr="009A0A39" w:rsidRDefault="009A0A39" w:rsidP="003B28C1">
            <w:pPr>
              <w:keepNext/>
              <w:keepLines/>
              <w:overflowPunct w:val="0"/>
              <w:autoSpaceDE w:val="0"/>
              <w:autoSpaceDN w:val="0"/>
              <w:adjustRightInd w:val="0"/>
              <w:ind w:left="576" w:hanging="576"/>
              <w:textAlignment w:val="baseline"/>
              <w:outlineLvl w:val="1"/>
              <w:rPr>
                <w:rFonts w:ascii="Arial" w:hAnsi="Arial" w:cs="Arial"/>
                <w:lang w:val="en-GB" w:eastAsia="zh-CN"/>
              </w:rPr>
            </w:pPr>
            <w:r w:rsidRPr="009A0A39">
              <w:rPr>
                <w:rFonts w:ascii="Arial" w:hAnsi="Arial" w:cs="Arial"/>
                <w:lang w:val="en-GB" w:eastAsia="zh-CN"/>
              </w:rPr>
              <w:t>Proposal 3.2.2</w:t>
            </w:r>
          </w:p>
          <w:p w14:paraId="634493A0" w14:textId="77777777" w:rsidR="009A0A39" w:rsidRPr="009A0A39" w:rsidRDefault="009A0A39" w:rsidP="003B28C1">
            <w:r w:rsidRPr="009A0A39">
              <w:t>For PRACH adaptation in spatial domain,</w:t>
            </w:r>
          </w:p>
          <w:p w14:paraId="58E04946" w14:textId="77777777" w:rsidR="009A0A39" w:rsidRPr="009A0A39" w:rsidRDefault="009A0A39" w:rsidP="003B28C1">
            <w:pPr>
              <w:numPr>
                <w:ilvl w:val="0"/>
                <w:numId w:val="35"/>
              </w:numPr>
              <w:overflowPunct w:val="0"/>
              <w:autoSpaceDE w:val="0"/>
              <w:autoSpaceDN w:val="0"/>
              <w:adjustRightInd w:val="0"/>
              <w:jc w:val="both"/>
              <w:textAlignment w:val="baseline"/>
            </w:pPr>
            <w:r w:rsidRPr="009A0A39">
              <w:t xml:space="preserve">Option 1 </w:t>
            </w:r>
          </w:p>
          <w:p w14:paraId="2F67EEB4" w14:textId="77777777" w:rsidR="009A0A39" w:rsidRPr="009A0A39" w:rsidRDefault="009A0A39" w:rsidP="003B28C1">
            <w:pPr>
              <w:numPr>
                <w:ilvl w:val="1"/>
                <w:numId w:val="35"/>
              </w:numPr>
              <w:overflowPunct w:val="0"/>
              <w:autoSpaceDE w:val="0"/>
              <w:autoSpaceDN w:val="0"/>
              <w:adjustRightInd w:val="0"/>
              <w:jc w:val="both"/>
              <w:textAlignment w:val="baseline"/>
            </w:pPr>
            <w:r w:rsidRPr="009A0A39">
              <w:t xml:space="preserve">Support non-uniform PRACH resources per SSB for Rel19 </w:t>
            </w:r>
          </w:p>
          <w:p w14:paraId="413D34ED" w14:textId="77777777" w:rsidR="009A0A39" w:rsidRPr="009A0A39" w:rsidRDefault="009A0A39" w:rsidP="003B28C1">
            <w:pPr>
              <w:numPr>
                <w:ilvl w:val="2"/>
                <w:numId w:val="35"/>
              </w:numPr>
              <w:overflowPunct w:val="0"/>
              <w:autoSpaceDE w:val="0"/>
              <w:autoSpaceDN w:val="0"/>
              <w:adjustRightInd w:val="0"/>
              <w:jc w:val="both"/>
              <w:textAlignment w:val="baseline"/>
            </w:pPr>
            <w:r w:rsidRPr="009A0A39">
              <w:t>FFS details of mechanism for non-uniform SSB to RO mapping</w:t>
            </w:r>
          </w:p>
          <w:p w14:paraId="64243127" w14:textId="77777777" w:rsidR="009A0A39" w:rsidRPr="009A0A39" w:rsidRDefault="009A0A39" w:rsidP="003B28C1">
            <w:pPr>
              <w:numPr>
                <w:ilvl w:val="0"/>
                <w:numId w:val="35"/>
              </w:numPr>
              <w:overflowPunct w:val="0"/>
              <w:autoSpaceDE w:val="0"/>
              <w:autoSpaceDN w:val="0"/>
              <w:adjustRightInd w:val="0"/>
              <w:jc w:val="both"/>
              <w:textAlignment w:val="baseline"/>
            </w:pPr>
            <w:r w:rsidRPr="009A0A39">
              <w:t xml:space="preserve">Option 2 </w:t>
            </w:r>
          </w:p>
          <w:p w14:paraId="5B7E82D4" w14:textId="77777777" w:rsidR="009A0A39" w:rsidRPr="009A0A39" w:rsidRDefault="009A0A39" w:rsidP="003B28C1">
            <w:pPr>
              <w:numPr>
                <w:ilvl w:val="1"/>
                <w:numId w:val="35"/>
              </w:numPr>
              <w:overflowPunct w:val="0"/>
              <w:autoSpaceDE w:val="0"/>
              <w:autoSpaceDN w:val="0"/>
              <w:adjustRightInd w:val="0"/>
              <w:jc w:val="both"/>
              <w:textAlignment w:val="baseline"/>
            </w:pPr>
            <w:r w:rsidRPr="009A0A39">
              <w:t>Additional mechanism for adaptation of PRACH in spatial domain is not supported</w:t>
            </w:r>
          </w:p>
          <w:p w14:paraId="1F6DDACE" w14:textId="77777777" w:rsidR="009A0A39" w:rsidRPr="009A0A39" w:rsidRDefault="009A0A39" w:rsidP="003B28C1">
            <w:pPr>
              <w:numPr>
                <w:ilvl w:val="1"/>
                <w:numId w:val="35"/>
              </w:numPr>
              <w:overflowPunct w:val="0"/>
              <w:autoSpaceDE w:val="0"/>
              <w:autoSpaceDN w:val="0"/>
              <w:adjustRightInd w:val="0"/>
              <w:jc w:val="both"/>
              <w:textAlignment w:val="baseline"/>
            </w:pPr>
            <w:r w:rsidRPr="009A0A39">
              <w:t>It is not precluded to discuss applicability of additional PRACH resources to subset of SSBs as part of time-domain PRACH adaptation mechanisms</w:t>
            </w:r>
          </w:p>
          <w:p w14:paraId="546FD7DE" w14:textId="77777777" w:rsidR="009A0A39" w:rsidRPr="009A0A39" w:rsidRDefault="009A0A39" w:rsidP="003B28C1">
            <w:pPr>
              <w:numPr>
                <w:ilvl w:val="0"/>
                <w:numId w:val="35"/>
              </w:numPr>
              <w:overflowPunct w:val="0"/>
              <w:autoSpaceDE w:val="0"/>
              <w:autoSpaceDN w:val="0"/>
              <w:adjustRightInd w:val="0"/>
              <w:jc w:val="both"/>
              <w:textAlignment w:val="baseline"/>
            </w:pPr>
            <w:r w:rsidRPr="009A0A39">
              <w:t xml:space="preserve">Option 3 </w:t>
            </w:r>
          </w:p>
          <w:p w14:paraId="72FD8058" w14:textId="5AE2F742" w:rsidR="009A0A39" w:rsidRPr="003B28C1" w:rsidRDefault="009A0A39" w:rsidP="003B28C1">
            <w:pPr>
              <w:numPr>
                <w:ilvl w:val="1"/>
                <w:numId w:val="35"/>
              </w:numPr>
              <w:overflowPunct w:val="0"/>
              <w:autoSpaceDE w:val="0"/>
              <w:autoSpaceDN w:val="0"/>
              <w:adjustRightInd w:val="0"/>
              <w:jc w:val="both"/>
              <w:textAlignment w:val="baseline"/>
            </w:pPr>
            <w:r w:rsidRPr="009A0A39">
              <w:t>Non-uniform PRACH resources per SSB is not supported for Rel19</w:t>
            </w:r>
          </w:p>
        </w:tc>
      </w:tr>
    </w:tbl>
    <w:p w14:paraId="75EEC2D2" w14:textId="77777777" w:rsidR="003B28C1" w:rsidRDefault="003B28C1" w:rsidP="00B90E96">
      <w:pPr>
        <w:spacing w:after="120"/>
        <w:jc w:val="both"/>
        <w:rPr>
          <w:rFonts w:eastAsiaTheme="minorEastAsia"/>
          <w:lang w:eastAsia="zh-CN"/>
        </w:rPr>
      </w:pPr>
    </w:p>
    <w:p w14:paraId="350C3D92" w14:textId="7E475333" w:rsidR="001F64E2" w:rsidRDefault="009A0A39" w:rsidP="00B90E96">
      <w:pPr>
        <w:spacing w:after="120"/>
        <w:jc w:val="both"/>
        <w:rPr>
          <w:rFonts w:eastAsiaTheme="minorEastAsia"/>
          <w:lang w:eastAsia="zh-CN"/>
        </w:rPr>
      </w:pPr>
      <w:r>
        <w:rPr>
          <w:rFonts w:eastAsiaTheme="minorEastAsia" w:hint="eastAsia"/>
          <w:lang w:eastAsia="zh-CN"/>
        </w:rPr>
        <w:t>The conclusion in RAN1#117 is</w:t>
      </w:r>
      <w:r w:rsidR="001F64E2">
        <w:rPr>
          <w:rFonts w:eastAsiaTheme="minorEastAsia" w:hint="eastAsia"/>
          <w:lang w:eastAsia="zh-CN"/>
        </w:rPr>
        <w:t xml:space="preserve"> that there</w:t>
      </w:r>
      <w:r w:rsidR="001F64E2" w:rsidRPr="001F64E2">
        <w:rPr>
          <w:lang w:eastAsia="ko-KR"/>
        </w:rPr>
        <w:t xml:space="preserve"> </w:t>
      </w:r>
      <w:r w:rsidR="001F64E2" w:rsidRPr="00B70A2F">
        <w:rPr>
          <w:lang w:eastAsia="ko-KR"/>
        </w:rPr>
        <w:t>is no consensus in RAN1 on the support of PRACH adaptation in spatial domain</w:t>
      </w:r>
      <w:r w:rsidR="001F64E2">
        <w:rPr>
          <w:rFonts w:eastAsiaTheme="minorEastAsia" w:hint="eastAsia"/>
          <w:lang w:eastAsia="zh-CN"/>
        </w:rPr>
        <w:t xml:space="preserve">. </w:t>
      </w:r>
    </w:p>
    <w:tbl>
      <w:tblPr>
        <w:tblStyle w:val="ae"/>
        <w:tblW w:w="0" w:type="auto"/>
        <w:tblLook w:val="04A0" w:firstRow="1" w:lastRow="0" w:firstColumn="1" w:lastColumn="0" w:noHBand="0" w:noVBand="1"/>
      </w:tblPr>
      <w:tblGrid>
        <w:gridCol w:w="10080"/>
      </w:tblGrid>
      <w:tr w:rsidR="001F64E2" w14:paraId="480B84EB" w14:textId="77777777" w:rsidTr="001F64E2">
        <w:tc>
          <w:tcPr>
            <w:tcW w:w="10080" w:type="dxa"/>
          </w:tcPr>
          <w:p w14:paraId="19E3B5BB" w14:textId="77777777" w:rsidR="001F64E2" w:rsidRPr="00B70A2F" w:rsidRDefault="001F64E2" w:rsidP="001F64E2">
            <w:pPr>
              <w:rPr>
                <w:b/>
                <w:bCs/>
                <w:lang w:eastAsia="ko-KR"/>
              </w:rPr>
            </w:pPr>
            <w:r w:rsidRPr="00B70A2F">
              <w:rPr>
                <w:rFonts w:hint="eastAsia"/>
                <w:b/>
                <w:bCs/>
                <w:lang w:eastAsia="ko-KR"/>
              </w:rPr>
              <w:t>C</w:t>
            </w:r>
            <w:r w:rsidRPr="00B70A2F">
              <w:rPr>
                <w:b/>
                <w:bCs/>
                <w:lang w:eastAsia="ko-KR"/>
              </w:rPr>
              <w:t>onclusion</w:t>
            </w:r>
          </w:p>
          <w:p w14:paraId="5E0384D3" w14:textId="52F2020B" w:rsidR="001F64E2" w:rsidRPr="001F64E2" w:rsidRDefault="001F64E2" w:rsidP="00B90E96">
            <w:pPr>
              <w:spacing w:after="120"/>
              <w:rPr>
                <w:rFonts w:eastAsiaTheme="minorEastAsia"/>
                <w:lang w:eastAsia="zh-CN"/>
              </w:rPr>
            </w:pPr>
            <w:r w:rsidRPr="00B70A2F">
              <w:rPr>
                <w:rFonts w:hint="eastAsia"/>
                <w:lang w:eastAsia="ko-KR"/>
              </w:rPr>
              <w:t>T</w:t>
            </w:r>
            <w:r w:rsidRPr="00B70A2F">
              <w:rPr>
                <w:lang w:eastAsia="ko-KR"/>
              </w:rPr>
              <w:t>here is no consensus in RAN1 on the support of PRACH adaptation in sp</w:t>
            </w:r>
            <w:r>
              <w:rPr>
                <w:lang w:eastAsia="ko-KR"/>
              </w:rPr>
              <w:t>atial domain</w:t>
            </w:r>
          </w:p>
        </w:tc>
      </w:tr>
    </w:tbl>
    <w:p w14:paraId="06BB6259" w14:textId="77777777" w:rsidR="001F64E2" w:rsidRDefault="001F64E2" w:rsidP="00A672EE">
      <w:pPr>
        <w:jc w:val="both"/>
        <w:rPr>
          <w:rFonts w:eastAsiaTheme="minorEastAsia"/>
          <w:lang w:eastAsia="zh-CN"/>
        </w:rPr>
      </w:pPr>
    </w:p>
    <w:p w14:paraId="39ABB0A7" w14:textId="7ECD363B" w:rsidR="002877BC" w:rsidRPr="002877BC" w:rsidRDefault="002877BC" w:rsidP="003B28C1">
      <w:pPr>
        <w:spacing w:after="120"/>
        <w:jc w:val="both"/>
        <w:rPr>
          <w:rFonts w:eastAsiaTheme="minorEastAsia"/>
          <w:lang w:eastAsia="zh-CN"/>
        </w:rPr>
      </w:pPr>
      <w:r>
        <w:rPr>
          <w:rFonts w:eastAsiaTheme="minorEastAsia" w:hint="eastAsia"/>
          <w:lang w:eastAsia="zh-CN"/>
        </w:rPr>
        <w:t xml:space="preserve">Based on the above analysis and RAN1 conclusion, </w:t>
      </w:r>
      <w:r w:rsidR="004969AB">
        <w:rPr>
          <w:rFonts w:eastAsiaTheme="minorEastAsia"/>
          <w:lang w:eastAsia="zh-CN"/>
        </w:rPr>
        <w:t xml:space="preserve">as there is no </w:t>
      </w:r>
      <w:r w:rsidR="00544225">
        <w:rPr>
          <w:rFonts w:eastAsiaTheme="minorEastAsia"/>
          <w:lang w:eastAsia="zh-CN"/>
        </w:rPr>
        <w:t xml:space="preserve">clear </w:t>
      </w:r>
      <w:r w:rsidR="004969AB">
        <w:rPr>
          <w:rFonts w:eastAsiaTheme="minorEastAsia"/>
          <w:lang w:eastAsia="zh-CN"/>
        </w:rPr>
        <w:t xml:space="preserve">benefit on PRACH adaptation in spatial domain, non-uniform PRACH resources per SSB should not be supported in Rel-19. Regarding </w:t>
      </w:r>
      <w:r w:rsidR="004969AB">
        <w:t>above Option</w:t>
      </w:r>
      <w:r w:rsidR="003B28C1">
        <w:rPr>
          <w:rFonts w:eastAsiaTheme="minorEastAsia" w:hint="eastAsia"/>
          <w:lang w:eastAsia="zh-CN"/>
        </w:rPr>
        <w:t xml:space="preserve"> </w:t>
      </w:r>
      <w:r w:rsidR="004969AB">
        <w:t xml:space="preserve">2 which considers the </w:t>
      </w:r>
      <w:r w:rsidR="004969AB" w:rsidRPr="009A0A39">
        <w:t>applicability of additional PRACH resources to subset of SSBs as part of time-domain PRACH adaptation mechanisms</w:t>
      </w:r>
      <w:r w:rsidR="004969AB">
        <w:t xml:space="preserve">, in our understanding, it is one of the approaches to specify </w:t>
      </w:r>
      <w:r w:rsidR="004969AB">
        <w:rPr>
          <w:rFonts w:eastAsiaTheme="minorEastAsia" w:hint="eastAsia"/>
          <w:lang w:eastAsia="zh-CN"/>
        </w:rPr>
        <w:t>non-uniform PRACH resources per SSB</w:t>
      </w:r>
      <w:r w:rsidR="004969AB">
        <w:rPr>
          <w:rFonts w:eastAsiaTheme="minorEastAsia"/>
          <w:lang w:eastAsia="zh-CN"/>
        </w:rPr>
        <w:t>, so it should not be supported either. I</w:t>
      </w:r>
      <w:r w:rsidR="004969AB">
        <w:rPr>
          <w:rFonts w:eastAsiaTheme="minorEastAsia" w:hint="eastAsia"/>
          <w:lang w:eastAsia="zh-CN"/>
        </w:rPr>
        <w:t xml:space="preserve">t is proposed </w:t>
      </w:r>
      <w:r w:rsidR="00477341">
        <w:rPr>
          <w:rFonts w:eastAsiaTheme="minorEastAsia" w:hint="eastAsia"/>
          <w:lang w:eastAsia="zh-CN"/>
        </w:rPr>
        <w:t xml:space="preserve">to </w:t>
      </w:r>
      <w:r w:rsidR="004969AB">
        <w:rPr>
          <w:rFonts w:eastAsiaTheme="minorEastAsia" w:hint="eastAsia"/>
          <w:lang w:eastAsia="zh-CN"/>
        </w:rPr>
        <w:t>conclude</w:t>
      </w:r>
      <w:r w:rsidR="00477341">
        <w:rPr>
          <w:rFonts w:eastAsiaTheme="minorEastAsia" w:hint="eastAsia"/>
          <w:lang w:eastAsia="zh-CN"/>
        </w:rPr>
        <w:t xml:space="preserve"> in RAN</w:t>
      </w:r>
      <w:r w:rsidR="004969AB">
        <w:rPr>
          <w:rFonts w:eastAsiaTheme="minorEastAsia" w:hint="eastAsia"/>
          <w:lang w:eastAsia="zh-CN"/>
        </w:rPr>
        <w:t xml:space="preserve"> that PRACH adaptation in spatial domain is not </w:t>
      </w:r>
      <w:r w:rsidR="004969AB">
        <w:rPr>
          <w:rFonts w:eastAsiaTheme="minorEastAsia"/>
          <w:lang w:eastAsia="zh-CN"/>
        </w:rPr>
        <w:t>specified</w:t>
      </w:r>
      <w:r w:rsidR="004969AB">
        <w:rPr>
          <w:rFonts w:eastAsiaTheme="minorEastAsia" w:hint="eastAsia"/>
          <w:lang w:eastAsia="zh-CN"/>
        </w:rPr>
        <w:t xml:space="preserve"> in Rel-19 including </w:t>
      </w:r>
      <w:r w:rsidR="004969AB" w:rsidRPr="009A0A39">
        <w:t>additional PRACH resources to subset of SSBs as part of time-domain PRACH adaptation mechanisms</w:t>
      </w:r>
      <w:r w:rsidR="004969AB">
        <w:rPr>
          <w:rFonts w:eastAsiaTheme="minorEastAsia" w:hint="eastAsia"/>
          <w:lang w:eastAsia="zh-CN"/>
        </w:rPr>
        <w:t>.</w:t>
      </w:r>
    </w:p>
    <w:p w14:paraId="15D11994" w14:textId="6FD4ED7A" w:rsidR="00F45AAE" w:rsidRDefault="0021271A" w:rsidP="0021271A">
      <w:pPr>
        <w:widowControl w:val="0"/>
        <w:spacing w:afterLines="50" w:after="120"/>
        <w:jc w:val="both"/>
        <w:rPr>
          <w:rFonts w:eastAsiaTheme="minorEastAsia" w:cstheme="minorBidi"/>
          <w:b/>
          <w:i/>
          <w:kern w:val="2"/>
          <w:szCs w:val="22"/>
          <w:lang w:eastAsia="zh-CN"/>
        </w:rPr>
      </w:pPr>
      <w:r w:rsidRPr="003B2FB4">
        <w:rPr>
          <w:rFonts w:eastAsiaTheme="minorEastAsia" w:cstheme="minorBidi" w:hint="eastAsia"/>
          <w:b/>
          <w:i/>
          <w:kern w:val="2"/>
          <w:szCs w:val="22"/>
          <w:lang w:eastAsia="zh-CN"/>
        </w:rPr>
        <w:t xml:space="preserve">Proposal </w:t>
      </w:r>
      <w:r>
        <w:rPr>
          <w:rFonts w:eastAsiaTheme="minorEastAsia" w:cstheme="minorBidi"/>
          <w:b/>
          <w:i/>
          <w:kern w:val="2"/>
          <w:szCs w:val="22"/>
          <w:lang w:eastAsia="zh-CN"/>
        </w:rPr>
        <w:t>2</w:t>
      </w:r>
      <w:r w:rsidRPr="003B2FB4">
        <w:rPr>
          <w:rFonts w:eastAsiaTheme="minorEastAsia" w:cstheme="minorBidi" w:hint="eastAsia"/>
          <w:b/>
          <w:i/>
          <w:kern w:val="2"/>
          <w:szCs w:val="22"/>
          <w:lang w:eastAsia="zh-CN"/>
        </w:rPr>
        <w:t xml:space="preserve">: </w:t>
      </w:r>
      <w:r>
        <w:rPr>
          <w:rFonts w:eastAsiaTheme="minorEastAsia" w:cstheme="minorBidi" w:hint="eastAsia"/>
          <w:b/>
          <w:i/>
          <w:kern w:val="2"/>
          <w:szCs w:val="22"/>
          <w:lang w:eastAsia="zh-CN"/>
        </w:rPr>
        <w:t>Spatial domain</w:t>
      </w:r>
      <w:r w:rsidRPr="003D3A19">
        <w:rPr>
          <w:rFonts w:eastAsiaTheme="minorEastAsia" w:cstheme="minorBidi"/>
          <w:b/>
          <w:i/>
          <w:kern w:val="2"/>
          <w:szCs w:val="22"/>
          <w:lang w:eastAsia="zh-CN"/>
        </w:rPr>
        <w:t xml:space="preserve"> PRACH adaptation</w:t>
      </w:r>
      <w:r>
        <w:rPr>
          <w:rFonts w:eastAsiaTheme="minorEastAsia" w:cstheme="minorBidi" w:hint="eastAsia"/>
          <w:b/>
          <w:i/>
          <w:kern w:val="2"/>
          <w:szCs w:val="22"/>
          <w:lang w:eastAsia="zh-CN"/>
        </w:rPr>
        <w:t xml:space="preserve">, including </w:t>
      </w:r>
      <w:r>
        <w:rPr>
          <w:rFonts w:eastAsiaTheme="minorEastAsia" w:cstheme="minorBidi"/>
          <w:b/>
          <w:i/>
          <w:kern w:val="2"/>
          <w:szCs w:val="22"/>
          <w:lang w:eastAsia="zh-CN"/>
        </w:rPr>
        <w:t>additional</w:t>
      </w:r>
      <w:r>
        <w:rPr>
          <w:rFonts w:eastAsiaTheme="minorEastAsia" w:cstheme="minorBidi" w:hint="eastAsia"/>
          <w:b/>
          <w:i/>
          <w:kern w:val="2"/>
          <w:szCs w:val="22"/>
          <w:lang w:eastAsia="zh-CN"/>
        </w:rPr>
        <w:t xml:space="preserve"> PRACH resource</w:t>
      </w:r>
      <w:r w:rsidR="002877BC">
        <w:rPr>
          <w:rFonts w:eastAsiaTheme="minorEastAsia" w:cstheme="minorBidi" w:hint="eastAsia"/>
          <w:b/>
          <w:i/>
          <w:kern w:val="2"/>
          <w:szCs w:val="22"/>
          <w:lang w:eastAsia="zh-CN"/>
        </w:rPr>
        <w:t>s</w:t>
      </w:r>
      <w:r>
        <w:rPr>
          <w:rFonts w:eastAsiaTheme="minorEastAsia" w:cstheme="minorBidi" w:hint="eastAsia"/>
          <w:b/>
          <w:i/>
          <w:kern w:val="2"/>
          <w:szCs w:val="22"/>
          <w:lang w:eastAsia="zh-CN"/>
        </w:rPr>
        <w:t xml:space="preserve"> to subset of SSBs </w:t>
      </w:r>
      <w:r w:rsidR="002877BC">
        <w:rPr>
          <w:rFonts w:eastAsiaTheme="minorEastAsia" w:cstheme="minorBidi" w:hint="eastAsia"/>
          <w:b/>
          <w:i/>
          <w:kern w:val="2"/>
          <w:szCs w:val="22"/>
          <w:lang w:eastAsia="zh-CN"/>
        </w:rPr>
        <w:t>as part of</w:t>
      </w:r>
      <w:r w:rsidR="00B301F4">
        <w:rPr>
          <w:rFonts w:eastAsiaTheme="minorEastAsia" w:cstheme="minorBidi" w:hint="eastAsia"/>
          <w:b/>
          <w:i/>
          <w:kern w:val="2"/>
          <w:szCs w:val="22"/>
          <w:lang w:eastAsia="zh-CN"/>
        </w:rPr>
        <w:t xml:space="preserve"> time domain PRACH </w:t>
      </w:r>
      <w:r w:rsidR="00B301F4">
        <w:rPr>
          <w:rFonts w:eastAsiaTheme="minorEastAsia" w:cstheme="minorBidi"/>
          <w:b/>
          <w:i/>
          <w:kern w:val="2"/>
          <w:szCs w:val="22"/>
          <w:lang w:eastAsia="zh-CN"/>
        </w:rPr>
        <w:t>adaptation</w:t>
      </w:r>
      <w:r w:rsidR="00B301F4">
        <w:rPr>
          <w:rFonts w:eastAsiaTheme="minorEastAsia" w:cstheme="minorBidi" w:hint="eastAsia"/>
          <w:b/>
          <w:i/>
          <w:kern w:val="2"/>
          <w:szCs w:val="22"/>
          <w:lang w:eastAsia="zh-CN"/>
        </w:rPr>
        <w:t xml:space="preserve"> </w:t>
      </w:r>
      <w:r w:rsidR="00B301F4">
        <w:rPr>
          <w:rFonts w:eastAsiaTheme="minorEastAsia" w:cstheme="minorBidi"/>
          <w:b/>
          <w:i/>
          <w:kern w:val="2"/>
          <w:szCs w:val="22"/>
          <w:lang w:eastAsia="zh-CN"/>
        </w:rPr>
        <w:t>mechanisms</w:t>
      </w:r>
      <w:r w:rsidR="002877BC">
        <w:rPr>
          <w:rFonts w:eastAsiaTheme="minorEastAsia" w:cstheme="minorBidi" w:hint="eastAsia"/>
          <w:b/>
          <w:i/>
          <w:kern w:val="2"/>
          <w:szCs w:val="22"/>
          <w:lang w:eastAsia="zh-CN"/>
        </w:rPr>
        <w:t>,</w:t>
      </w:r>
      <w:r w:rsidR="002877BC" w:rsidRPr="002877BC">
        <w:rPr>
          <w:rFonts w:eastAsiaTheme="minorEastAsia" w:cstheme="minorBidi"/>
          <w:b/>
          <w:i/>
          <w:kern w:val="2"/>
          <w:szCs w:val="22"/>
          <w:lang w:eastAsia="zh-CN"/>
        </w:rPr>
        <w:t xml:space="preserve"> </w:t>
      </w:r>
      <w:r w:rsidR="002877BC" w:rsidRPr="003D3A19">
        <w:rPr>
          <w:rFonts w:eastAsiaTheme="minorEastAsia" w:cstheme="minorBidi"/>
          <w:b/>
          <w:i/>
          <w:kern w:val="2"/>
          <w:szCs w:val="22"/>
          <w:lang w:eastAsia="zh-CN"/>
        </w:rPr>
        <w:t xml:space="preserve">is </w:t>
      </w:r>
      <w:r w:rsidR="002877BC">
        <w:rPr>
          <w:rFonts w:eastAsiaTheme="minorEastAsia" w:cstheme="minorBidi" w:hint="eastAsia"/>
          <w:b/>
          <w:i/>
          <w:kern w:val="2"/>
          <w:szCs w:val="22"/>
          <w:lang w:eastAsia="zh-CN"/>
        </w:rPr>
        <w:t>not</w:t>
      </w:r>
      <w:r w:rsidR="002877BC">
        <w:rPr>
          <w:rFonts w:eastAsiaTheme="minorEastAsia" w:cstheme="minorBidi"/>
          <w:b/>
          <w:i/>
          <w:kern w:val="2"/>
          <w:szCs w:val="22"/>
          <w:lang w:eastAsia="zh-CN"/>
        </w:rPr>
        <w:t xml:space="preserve"> specified</w:t>
      </w:r>
      <w:r w:rsidR="002877BC">
        <w:rPr>
          <w:rFonts w:eastAsiaTheme="minorEastAsia" w:cstheme="minorBidi" w:hint="eastAsia"/>
          <w:b/>
          <w:i/>
          <w:kern w:val="2"/>
          <w:szCs w:val="22"/>
          <w:lang w:eastAsia="zh-CN"/>
        </w:rPr>
        <w:t xml:space="preserve"> </w:t>
      </w:r>
      <w:r w:rsidR="002877BC" w:rsidRPr="003D3A19">
        <w:rPr>
          <w:rFonts w:eastAsiaTheme="minorEastAsia" w:cstheme="minorBidi"/>
          <w:b/>
          <w:i/>
          <w:kern w:val="2"/>
          <w:szCs w:val="22"/>
          <w:lang w:eastAsia="zh-CN"/>
        </w:rPr>
        <w:t>in Rel-19 NES</w:t>
      </w:r>
      <w:r w:rsidR="00F45AAE">
        <w:rPr>
          <w:rFonts w:eastAsiaTheme="minorEastAsia" w:cstheme="minorBidi" w:hint="eastAsia"/>
          <w:b/>
          <w:i/>
          <w:kern w:val="2"/>
          <w:szCs w:val="22"/>
          <w:lang w:eastAsia="zh-CN"/>
        </w:rPr>
        <w:t>.</w:t>
      </w:r>
    </w:p>
    <w:p w14:paraId="2FE3CCF2" w14:textId="77777777" w:rsidR="00F45AAE" w:rsidRDefault="00F45AAE" w:rsidP="0021271A">
      <w:pPr>
        <w:widowControl w:val="0"/>
        <w:spacing w:afterLines="50" w:after="120"/>
        <w:jc w:val="both"/>
        <w:rPr>
          <w:rFonts w:eastAsiaTheme="minorEastAsia" w:cstheme="minorBidi"/>
          <w:b/>
          <w:i/>
          <w:kern w:val="2"/>
          <w:szCs w:val="22"/>
          <w:lang w:eastAsia="zh-CN"/>
        </w:rPr>
      </w:pPr>
    </w:p>
    <w:p w14:paraId="60D6A6FE" w14:textId="2ED068A5" w:rsidR="007D1480" w:rsidRPr="00A672EE" w:rsidRDefault="00D5300A" w:rsidP="00551310">
      <w:pPr>
        <w:pStyle w:val="1"/>
        <w:spacing w:beforeLines="50" w:before="120" w:afterLines="50"/>
        <w:ind w:left="431"/>
        <w:rPr>
          <w:rFonts w:cs="Arial"/>
        </w:rPr>
      </w:pPr>
      <w:r w:rsidRPr="00A672EE">
        <w:rPr>
          <w:rFonts w:cs="Arial"/>
        </w:rPr>
        <w:t>Conclusion</w:t>
      </w:r>
    </w:p>
    <w:p w14:paraId="3BA1AFED" w14:textId="611E9D4B" w:rsidR="00073497" w:rsidRDefault="00073497" w:rsidP="00D5300A">
      <w:pPr>
        <w:pStyle w:val="a1"/>
        <w:rPr>
          <w:rFonts w:ascii="Times New Roman" w:eastAsia="宋体" w:hAnsi="Times New Roman" w:cs="Times New Roman"/>
          <w:sz w:val="20"/>
          <w:szCs w:val="20"/>
          <w:lang w:eastAsia="zh-CN"/>
        </w:rPr>
      </w:pPr>
      <w:r w:rsidRPr="008F4887">
        <w:rPr>
          <w:rFonts w:ascii="Times New Roman" w:eastAsia="宋体" w:hAnsi="Times New Roman" w:cs="Times New Roman"/>
          <w:sz w:val="20"/>
          <w:szCs w:val="20"/>
          <w:lang w:eastAsia="zh-CN"/>
        </w:rPr>
        <w:t xml:space="preserve">In this contribution, </w:t>
      </w:r>
      <w:r w:rsidR="008B3D00">
        <w:rPr>
          <w:rFonts w:ascii="Times New Roman" w:eastAsiaTheme="minorEastAsia" w:hAnsi="Times New Roman" w:cs="Times New Roman" w:hint="eastAsia"/>
          <w:sz w:val="20"/>
          <w:szCs w:val="20"/>
          <w:lang w:eastAsia="zh-CN"/>
        </w:rPr>
        <w:t xml:space="preserve">we provide our considerations on </w:t>
      </w:r>
      <w:r w:rsidR="003B28C1">
        <w:rPr>
          <w:rFonts w:ascii="Times New Roman" w:eastAsiaTheme="minorEastAsia" w:hAnsi="Times New Roman" w:cs="Times New Roman" w:hint="eastAsia"/>
          <w:sz w:val="20"/>
          <w:szCs w:val="20"/>
          <w:lang w:eastAsia="zh-CN"/>
        </w:rPr>
        <w:t>NES</w:t>
      </w:r>
      <w:r w:rsidR="008B3D00">
        <w:rPr>
          <w:rFonts w:ascii="Times New Roman" w:eastAsiaTheme="minorEastAsia" w:hAnsi="Times New Roman" w:cs="Times New Roman" w:hint="eastAsia"/>
          <w:sz w:val="20"/>
          <w:szCs w:val="20"/>
          <w:lang w:eastAsia="zh-CN"/>
        </w:rPr>
        <w:t xml:space="preserve"> in Rel-19.</w:t>
      </w:r>
    </w:p>
    <w:p w14:paraId="69E07F6F" w14:textId="77777777" w:rsidR="003B28C1" w:rsidRPr="003B28C1" w:rsidRDefault="003B28C1" w:rsidP="003B28C1">
      <w:pPr>
        <w:pStyle w:val="a1"/>
        <w:rPr>
          <w:rFonts w:ascii="Times New Roman" w:eastAsiaTheme="minorEastAsia" w:hAnsi="Times New Roman" w:cs="Times New Roman"/>
          <w:i/>
          <w:sz w:val="20"/>
          <w:szCs w:val="20"/>
          <w:lang w:eastAsia="zh-CN"/>
        </w:rPr>
      </w:pPr>
      <w:r w:rsidRPr="003B28C1">
        <w:rPr>
          <w:rFonts w:ascii="Times New Roman" w:eastAsiaTheme="minorEastAsia" w:hAnsi="Times New Roman" w:cs="Times New Roman" w:hint="eastAsia"/>
          <w:b/>
          <w:i/>
          <w:sz w:val="20"/>
          <w:szCs w:val="20"/>
          <w:lang w:eastAsia="zh-CN"/>
        </w:rPr>
        <w:t xml:space="preserve">Proposal 1: Specify </w:t>
      </w:r>
      <w:r w:rsidRPr="003B28C1">
        <w:rPr>
          <w:rFonts w:ascii="Times New Roman" w:eastAsiaTheme="minorEastAsia" w:hAnsi="Times New Roman" w:cs="Times New Roman"/>
          <w:b/>
          <w:i/>
          <w:sz w:val="20"/>
          <w:szCs w:val="20"/>
          <w:lang w:eastAsia="zh-CN"/>
        </w:rPr>
        <w:t>on-demand SIB1 for UEs in idle/inactive mode</w:t>
      </w:r>
      <w:r w:rsidRPr="003B28C1">
        <w:rPr>
          <w:rFonts w:ascii="Times New Roman" w:eastAsiaTheme="minorEastAsia" w:hAnsi="Times New Roman" w:cs="Times New Roman" w:hint="eastAsia"/>
          <w:b/>
          <w:i/>
          <w:sz w:val="20"/>
          <w:szCs w:val="20"/>
          <w:lang w:eastAsia="zh-CN"/>
        </w:rPr>
        <w:t xml:space="preserve"> in Rel-19 NES</w:t>
      </w:r>
      <w:r w:rsidRPr="003B28C1">
        <w:rPr>
          <w:rFonts w:ascii="Times New Roman" w:eastAsiaTheme="minorEastAsia" w:hAnsi="Times New Roman" w:cs="Times New Roman"/>
          <w:b/>
          <w:i/>
          <w:sz w:val="20"/>
          <w:szCs w:val="20"/>
          <w:lang w:eastAsia="zh-CN"/>
        </w:rPr>
        <w:t xml:space="preserve"> </w:t>
      </w:r>
      <w:r w:rsidRPr="003B28C1">
        <w:rPr>
          <w:rFonts w:ascii="Times New Roman" w:eastAsiaTheme="minorEastAsia" w:hAnsi="Times New Roman" w:cs="Times New Roman" w:hint="eastAsia"/>
          <w:b/>
          <w:i/>
          <w:sz w:val="20"/>
          <w:szCs w:val="20"/>
          <w:lang w:eastAsia="zh-CN"/>
        </w:rPr>
        <w:t>a</w:t>
      </w:r>
      <w:r w:rsidRPr="003B28C1">
        <w:rPr>
          <w:rFonts w:ascii="Times New Roman" w:eastAsiaTheme="minorEastAsia" w:hAnsi="Times New Roman" w:cs="Times New Roman"/>
          <w:b/>
          <w:i/>
          <w:sz w:val="20"/>
          <w:szCs w:val="20"/>
          <w:lang w:eastAsia="zh-CN"/>
        </w:rPr>
        <w:t>nd revise the WID accordingly</w:t>
      </w:r>
      <w:r w:rsidRPr="003B28C1">
        <w:rPr>
          <w:rFonts w:ascii="Times New Roman" w:eastAsiaTheme="minorEastAsia" w:hAnsi="Times New Roman" w:cs="Times New Roman" w:hint="eastAsia"/>
          <w:b/>
          <w:i/>
          <w:sz w:val="20"/>
          <w:szCs w:val="20"/>
          <w:lang w:eastAsia="zh-CN"/>
        </w:rPr>
        <w:t>.</w:t>
      </w:r>
    </w:p>
    <w:p w14:paraId="512E147D" w14:textId="56A75B01" w:rsidR="00477341" w:rsidRDefault="00477341" w:rsidP="00477341">
      <w:pPr>
        <w:widowControl w:val="0"/>
        <w:spacing w:afterLines="50" w:after="120"/>
        <w:jc w:val="both"/>
        <w:rPr>
          <w:rFonts w:eastAsiaTheme="minorEastAsia" w:cstheme="minorBidi"/>
          <w:b/>
          <w:i/>
          <w:kern w:val="2"/>
          <w:szCs w:val="22"/>
          <w:lang w:eastAsia="zh-CN"/>
        </w:rPr>
      </w:pPr>
      <w:r w:rsidRPr="003B2FB4">
        <w:rPr>
          <w:rFonts w:eastAsiaTheme="minorEastAsia" w:cstheme="minorBidi" w:hint="eastAsia"/>
          <w:b/>
          <w:i/>
          <w:kern w:val="2"/>
          <w:szCs w:val="22"/>
          <w:lang w:eastAsia="zh-CN"/>
        </w:rPr>
        <w:t xml:space="preserve">Proposal </w:t>
      </w:r>
      <w:r>
        <w:rPr>
          <w:rFonts w:eastAsiaTheme="minorEastAsia" w:cstheme="minorBidi"/>
          <w:b/>
          <w:i/>
          <w:kern w:val="2"/>
          <w:szCs w:val="22"/>
          <w:lang w:eastAsia="zh-CN"/>
        </w:rPr>
        <w:t>2</w:t>
      </w:r>
      <w:r w:rsidRPr="003B2FB4">
        <w:rPr>
          <w:rFonts w:eastAsiaTheme="minorEastAsia" w:cstheme="minorBidi" w:hint="eastAsia"/>
          <w:b/>
          <w:i/>
          <w:kern w:val="2"/>
          <w:szCs w:val="22"/>
          <w:lang w:eastAsia="zh-CN"/>
        </w:rPr>
        <w:t xml:space="preserve">: </w:t>
      </w:r>
      <w:r>
        <w:rPr>
          <w:rFonts w:eastAsiaTheme="minorEastAsia" w:cstheme="minorBidi" w:hint="eastAsia"/>
          <w:b/>
          <w:i/>
          <w:kern w:val="2"/>
          <w:szCs w:val="22"/>
          <w:lang w:eastAsia="zh-CN"/>
        </w:rPr>
        <w:t>Spatial domain</w:t>
      </w:r>
      <w:r w:rsidRPr="003D3A19">
        <w:rPr>
          <w:rFonts w:eastAsiaTheme="minorEastAsia" w:cstheme="minorBidi"/>
          <w:b/>
          <w:i/>
          <w:kern w:val="2"/>
          <w:szCs w:val="22"/>
          <w:lang w:eastAsia="zh-CN"/>
        </w:rPr>
        <w:t xml:space="preserve"> PRACH adaptation</w:t>
      </w:r>
      <w:r>
        <w:rPr>
          <w:rFonts w:eastAsiaTheme="minorEastAsia" w:cstheme="minorBidi" w:hint="eastAsia"/>
          <w:b/>
          <w:i/>
          <w:kern w:val="2"/>
          <w:szCs w:val="22"/>
          <w:lang w:eastAsia="zh-CN"/>
        </w:rPr>
        <w:t xml:space="preserve">, including </w:t>
      </w:r>
      <w:r>
        <w:rPr>
          <w:rFonts w:eastAsiaTheme="minorEastAsia" w:cstheme="minorBidi"/>
          <w:b/>
          <w:i/>
          <w:kern w:val="2"/>
          <w:szCs w:val="22"/>
          <w:lang w:eastAsia="zh-CN"/>
        </w:rPr>
        <w:t>additional</w:t>
      </w:r>
      <w:r>
        <w:rPr>
          <w:rFonts w:eastAsiaTheme="minorEastAsia" w:cstheme="minorBidi" w:hint="eastAsia"/>
          <w:b/>
          <w:i/>
          <w:kern w:val="2"/>
          <w:szCs w:val="22"/>
          <w:lang w:eastAsia="zh-CN"/>
        </w:rPr>
        <w:t xml:space="preserve"> PRACH resources to subset of SSBs as part of time domain PRACH </w:t>
      </w:r>
      <w:r>
        <w:rPr>
          <w:rFonts w:eastAsiaTheme="minorEastAsia" w:cstheme="minorBidi"/>
          <w:b/>
          <w:i/>
          <w:kern w:val="2"/>
          <w:szCs w:val="22"/>
          <w:lang w:eastAsia="zh-CN"/>
        </w:rPr>
        <w:t>adaptation</w:t>
      </w:r>
      <w:r>
        <w:rPr>
          <w:rFonts w:eastAsiaTheme="minorEastAsia" w:cstheme="minorBidi" w:hint="eastAsia"/>
          <w:b/>
          <w:i/>
          <w:kern w:val="2"/>
          <w:szCs w:val="22"/>
          <w:lang w:eastAsia="zh-CN"/>
        </w:rPr>
        <w:t xml:space="preserve"> </w:t>
      </w:r>
      <w:r>
        <w:rPr>
          <w:rFonts w:eastAsiaTheme="minorEastAsia" w:cstheme="minorBidi"/>
          <w:b/>
          <w:i/>
          <w:kern w:val="2"/>
          <w:szCs w:val="22"/>
          <w:lang w:eastAsia="zh-CN"/>
        </w:rPr>
        <w:t>mechanisms</w:t>
      </w:r>
      <w:r>
        <w:rPr>
          <w:rFonts w:eastAsiaTheme="minorEastAsia" w:cstheme="minorBidi" w:hint="eastAsia"/>
          <w:b/>
          <w:i/>
          <w:kern w:val="2"/>
          <w:szCs w:val="22"/>
          <w:lang w:eastAsia="zh-CN"/>
        </w:rPr>
        <w:t>,</w:t>
      </w:r>
      <w:r w:rsidRPr="002877BC">
        <w:rPr>
          <w:rFonts w:eastAsiaTheme="minorEastAsia" w:cstheme="minorBidi"/>
          <w:b/>
          <w:i/>
          <w:kern w:val="2"/>
          <w:szCs w:val="22"/>
          <w:lang w:eastAsia="zh-CN"/>
        </w:rPr>
        <w:t xml:space="preserve"> </w:t>
      </w:r>
      <w:r w:rsidRPr="003D3A19">
        <w:rPr>
          <w:rFonts w:eastAsiaTheme="minorEastAsia" w:cstheme="minorBidi"/>
          <w:b/>
          <w:i/>
          <w:kern w:val="2"/>
          <w:szCs w:val="22"/>
          <w:lang w:eastAsia="zh-CN"/>
        </w:rPr>
        <w:t xml:space="preserve">is </w:t>
      </w:r>
      <w:r>
        <w:rPr>
          <w:rFonts w:eastAsiaTheme="minorEastAsia" w:cstheme="minorBidi" w:hint="eastAsia"/>
          <w:b/>
          <w:i/>
          <w:kern w:val="2"/>
          <w:szCs w:val="22"/>
          <w:lang w:eastAsia="zh-CN"/>
        </w:rPr>
        <w:t>not</w:t>
      </w:r>
      <w:r>
        <w:rPr>
          <w:rFonts w:eastAsiaTheme="minorEastAsia" w:cstheme="minorBidi"/>
          <w:b/>
          <w:i/>
          <w:kern w:val="2"/>
          <w:szCs w:val="22"/>
          <w:lang w:eastAsia="zh-CN"/>
        </w:rPr>
        <w:t xml:space="preserve"> specified</w:t>
      </w:r>
      <w:r>
        <w:rPr>
          <w:rFonts w:eastAsiaTheme="minorEastAsia" w:cstheme="minorBidi" w:hint="eastAsia"/>
          <w:b/>
          <w:i/>
          <w:kern w:val="2"/>
          <w:szCs w:val="22"/>
          <w:lang w:eastAsia="zh-CN"/>
        </w:rPr>
        <w:t xml:space="preserve"> </w:t>
      </w:r>
      <w:r w:rsidRPr="003D3A19">
        <w:rPr>
          <w:rFonts w:eastAsiaTheme="minorEastAsia" w:cstheme="minorBidi"/>
          <w:b/>
          <w:i/>
          <w:kern w:val="2"/>
          <w:szCs w:val="22"/>
          <w:lang w:eastAsia="zh-CN"/>
        </w:rPr>
        <w:t>in Rel-19 NES</w:t>
      </w:r>
      <w:r>
        <w:rPr>
          <w:rFonts w:eastAsiaTheme="minorEastAsia" w:cstheme="minorBidi" w:hint="eastAsia"/>
          <w:b/>
          <w:i/>
          <w:kern w:val="2"/>
          <w:szCs w:val="22"/>
          <w:lang w:eastAsia="zh-CN"/>
        </w:rPr>
        <w:t>.</w:t>
      </w:r>
    </w:p>
    <w:p w14:paraId="0D5B2802" w14:textId="0CDD1EC0" w:rsidR="008B3D00" w:rsidRPr="0072700A" w:rsidRDefault="008B3D00" w:rsidP="008B3D00">
      <w:pPr>
        <w:widowControl w:val="0"/>
        <w:spacing w:afterLines="50" w:after="120"/>
        <w:jc w:val="both"/>
        <w:rPr>
          <w:rFonts w:eastAsiaTheme="minorEastAsia" w:cstheme="minorBidi"/>
          <w:b/>
          <w:i/>
          <w:kern w:val="2"/>
          <w:szCs w:val="22"/>
          <w:lang w:eastAsia="zh-CN"/>
        </w:rPr>
      </w:pPr>
    </w:p>
    <w:p w14:paraId="4B348E71" w14:textId="1033F894" w:rsidR="00F84C97" w:rsidRPr="005F3994" w:rsidRDefault="00E8650B" w:rsidP="00C02956">
      <w:pPr>
        <w:pStyle w:val="1"/>
        <w:spacing w:beforeLines="50" w:before="120" w:afterLines="50"/>
        <w:jc w:val="both"/>
        <w:rPr>
          <w:rFonts w:cs="Arial"/>
        </w:rPr>
      </w:pPr>
      <w:r w:rsidRPr="005F3994">
        <w:rPr>
          <w:rFonts w:cs="Arial"/>
        </w:rPr>
        <w:t>References</w:t>
      </w:r>
    </w:p>
    <w:p w14:paraId="1E055176" w14:textId="52C6E70A" w:rsidR="002A681E" w:rsidRDefault="002A681E" w:rsidP="002A681E">
      <w:pPr>
        <w:pStyle w:val="a1"/>
        <w:numPr>
          <w:ilvl w:val="0"/>
          <w:numId w:val="6"/>
        </w:numPr>
        <w:rPr>
          <w:rFonts w:ascii="Times New Roman" w:eastAsiaTheme="minorEastAsia" w:hAnsi="Times New Roman" w:cs="Times New Roman"/>
          <w:sz w:val="20"/>
          <w:szCs w:val="20"/>
          <w:lang w:eastAsia="zh-CN"/>
        </w:rPr>
      </w:pPr>
      <w:r w:rsidRPr="002A681E">
        <w:rPr>
          <w:rFonts w:ascii="Times New Roman" w:eastAsiaTheme="minorEastAsia" w:hAnsi="Times New Roman" w:cs="Times New Roman"/>
          <w:sz w:val="20"/>
          <w:szCs w:val="20"/>
          <w:lang w:eastAsia="zh-CN"/>
        </w:rPr>
        <w:t>RP-234065</w:t>
      </w:r>
      <w:r>
        <w:rPr>
          <w:rFonts w:ascii="Times New Roman" w:eastAsiaTheme="minorEastAsia" w:hAnsi="Times New Roman" w:cs="Times New Roman" w:hint="eastAsia"/>
          <w:sz w:val="20"/>
          <w:szCs w:val="20"/>
          <w:lang w:eastAsia="zh-CN"/>
        </w:rPr>
        <w:t xml:space="preserve">, </w:t>
      </w:r>
      <w:r w:rsidRPr="002A681E">
        <w:rPr>
          <w:rFonts w:ascii="Times New Roman" w:eastAsiaTheme="minorEastAsia" w:hAnsi="Times New Roman" w:cs="Times New Roman"/>
          <w:sz w:val="20"/>
          <w:szCs w:val="20"/>
          <w:lang w:eastAsia="zh-CN"/>
        </w:rPr>
        <w:t>New WID: Enhancements of Network energy savings for NR</w:t>
      </w:r>
      <w:r>
        <w:rPr>
          <w:rFonts w:ascii="Times New Roman" w:eastAsiaTheme="minorEastAsia" w:hAnsi="Times New Roman" w:cs="Times New Roman" w:hint="eastAsia"/>
          <w:sz w:val="20"/>
          <w:szCs w:val="20"/>
          <w:lang w:eastAsia="zh-CN"/>
        </w:rPr>
        <w:t>, RAN#102</w:t>
      </w:r>
    </w:p>
    <w:p w14:paraId="5B7404C9" w14:textId="77777777" w:rsidR="001676F4" w:rsidRDefault="001676F4" w:rsidP="00A672EE">
      <w:pPr>
        <w:pStyle w:val="a1"/>
        <w:ind w:left="420"/>
        <w:rPr>
          <w:rFonts w:ascii="Times New Roman" w:eastAsiaTheme="minorEastAsia" w:hAnsi="Times New Roman" w:cs="Times New Roman"/>
          <w:sz w:val="20"/>
          <w:szCs w:val="20"/>
          <w:lang w:eastAsia="zh-CN"/>
        </w:rPr>
      </w:pPr>
      <w:bookmarkStart w:id="2" w:name="_GoBack"/>
      <w:bookmarkEnd w:id="2"/>
    </w:p>
    <w:p w14:paraId="67C7EB48" w14:textId="0838B5B8" w:rsidR="00F45AAE" w:rsidRDefault="00F45AAE">
      <w:pPr>
        <w:rPr>
          <w:rFonts w:ascii="Arial" w:eastAsia="宋体" w:hAnsi="Arial" w:cs="Arial"/>
          <w:b/>
          <w:kern w:val="32"/>
          <w:sz w:val="28"/>
          <w:lang w:eastAsia="zh-CN"/>
        </w:rPr>
      </w:pPr>
      <w:r>
        <w:rPr>
          <w:rFonts w:cs="Arial"/>
        </w:rPr>
        <w:br w:type="page"/>
      </w:r>
    </w:p>
    <w:p w14:paraId="406AEFEF" w14:textId="37D6C155" w:rsidR="003E76D0" w:rsidRPr="00B90E96" w:rsidRDefault="003E76D0" w:rsidP="00F45AAE">
      <w:pPr>
        <w:pStyle w:val="1"/>
        <w:numPr>
          <w:ilvl w:val="0"/>
          <w:numId w:val="0"/>
        </w:numPr>
        <w:spacing w:beforeLines="50" w:before="120" w:afterLines="50"/>
        <w:jc w:val="both"/>
        <w:rPr>
          <w:lang w:val="en-US"/>
        </w:rPr>
      </w:pPr>
      <w:r w:rsidRPr="00A672EE">
        <w:rPr>
          <w:rFonts w:cs="Arial"/>
          <w:lang w:val="en-US"/>
        </w:rPr>
        <w:lastRenderedPageBreak/>
        <w:t>Appendix</w:t>
      </w:r>
      <w:r w:rsidR="0059221D">
        <w:rPr>
          <w:rFonts w:cs="Arial" w:hint="eastAsia"/>
          <w:lang w:val="en-US"/>
        </w:rPr>
        <w:t xml:space="preserve"> 1</w:t>
      </w:r>
      <w:r w:rsidR="000816E0">
        <w:rPr>
          <w:rFonts w:cs="Arial" w:hint="eastAsia"/>
          <w:lang w:val="en-US"/>
        </w:rPr>
        <w:t xml:space="preserve"> </w:t>
      </w:r>
      <w:r w:rsidR="000816E0">
        <w:rPr>
          <w:rFonts w:cs="Arial"/>
          <w:lang w:val="en-US"/>
        </w:rPr>
        <w:t>–</w:t>
      </w:r>
      <w:r w:rsidR="000816E0">
        <w:rPr>
          <w:rFonts w:cs="Arial" w:hint="eastAsia"/>
          <w:lang w:val="en-US"/>
        </w:rPr>
        <w:t xml:space="preserve"> On-demand SIB1 evaluation observations</w:t>
      </w:r>
    </w:p>
    <w:p w14:paraId="6A4C1E0D" w14:textId="77777777" w:rsidR="003E76D0" w:rsidRDefault="003E76D0" w:rsidP="003E76D0">
      <w:pPr>
        <w:rPr>
          <w:rFonts w:eastAsiaTheme="minorEastAsia"/>
          <w:lang w:eastAsia="zh-CN"/>
        </w:rPr>
      </w:pPr>
    </w:p>
    <w:tbl>
      <w:tblPr>
        <w:tblStyle w:val="ae"/>
        <w:tblW w:w="0" w:type="auto"/>
        <w:tblLook w:val="04A0" w:firstRow="1" w:lastRow="0" w:firstColumn="1" w:lastColumn="0" w:noHBand="0" w:noVBand="1"/>
      </w:tblPr>
      <w:tblGrid>
        <w:gridCol w:w="10080"/>
      </w:tblGrid>
      <w:tr w:rsidR="003E76D0" w14:paraId="571B6359" w14:textId="77777777" w:rsidTr="002859DE">
        <w:tc>
          <w:tcPr>
            <w:tcW w:w="10080" w:type="dxa"/>
          </w:tcPr>
          <w:p w14:paraId="0529D123" w14:textId="77777777" w:rsidR="003E76D0" w:rsidRPr="00905F05" w:rsidRDefault="003E76D0" w:rsidP="002859DE">
            <w:pPr>
              <w:widowControl w:val="0"/>
              <w:spacing w:after="120"/>
              <w:rPr>
                <w:rFonts w:cstheme="minorBidi"/>
                <w:b/>
                <w:bCs/>
                <w:kern w:val="2"/>
                <w:sz w:val="21"/>
                <w:szCs w:val="22"/>
                <w:lang w:eastAsia="ko-KR"/>
              </w:rPr>
            </w:pPr>
            <w:r w:rsidRPr="00905F05">
              <w:rPr>
                <w:rFonts w:cstheme="minorBidi"/>
                <w:b/>
                <w:bCs/>
                <w:kern w:val="2"/>
                <w:sz w:val="21"/>
                <w:szCs w:val="22"/>
                <w:highlight w:val="green"/>
                <w:lang w:eastAsia="ko-KR"/>
              </w:rPr>
              <w:t>Agreement</w:t>
            </w:r>
          </w:p>
          <w:p w14:paraId="3048DB38" w14:textId="77777777" w:rsidR="003E76D0" w:rsidRDefault="003E76D0" w:rsidP="002859DE">
            <w:pPr>
              <w:rPr>
                <w:rFonts w:cstheme="minorBidi"/>
                <w:kern w:val="2"/>
                <w:sz w:val="21"/>
                <w:szCs w:val="22"/>
                <w:lang w:eastAsia="zh-CN"/>
              </w:rPr>
            </w:pPr>
            <w:r>
              <w:rPr>
                <w:rFonts w:cstheme="minorBidi"/>
                <w:kern w:val="2"/>
                <w:sz w:val="21"/>
                <w:szCs w:val="22"/>
                <w:lang w:eastAsia="zh-CN"/>
              </w:rPr>
              <w:t xml:space="preserve"> </w:t>
            </w:r>
          </w:p>
          <w:p w14:paraId="760ED353" w14:textId="77777777" w:rsidR="003E76D0" w:rsidRPr="007D1A3C" w:rsidRDefault="003E76D0" w:rsidP="002859DE">
            <w:pPr>
              <w:rPr>
                <w:rFonts w:cs="Times"/>
              </w:rPr>
            </w:pPr>
            <w:r w:rsidRPr="007D1A3C">
              <w:rPr>
                <w:rFonts w:cs="Times"/>
              </w:rPr>
              <w:t>For the evaluation of achievable NES gain on NES cell with on-demand SIB1 in idle/inactive mode, the following is observed with 20ms SSB period and 20ms SIB1 period (Case A), FR1, empty load</w:t>
            </w:r>
          </w:p>
          <w:p w14:paraId="31CE0B24" w14:textId="77777777" w:rsidR="003E76D0" w:rsidRPr="007D1A3C" w:rsidRDefault="003E76D0" w:rsidP="002859DE">
            <w:pPr>
              <w:numPr>
                <w:ilvl w:val="0"/>
                <w:numId w:val="108"/>
              </w:numPr>
              <w:rPr>
                <w:rFonts w:cs="Times"/>
                <w:lang w:eastAsia="zh-CN"/>
              </w:rPr>
            </w:pPr>
            <w:r w:rsidRPr="007D1A3C">
              <w:rPr>
                <w:rFonts w:eastAsia="PMingLiU" w:cs="Times"/>
                <w:lang w:eastAsia="zh-TW"/>
              </w:rPr>
              <w:t xml:space="preserve">For Cat 1 BS, 8 beams, 0% on-demand SIB1 transmission rate, </w:t>
            </w:r>
          </w:p>
          <w:p w14:paraId="488E44CF" w14:textId="77777777" w:rsidR="003E76D0" w:rsidRPr="007D1A3C" w:rsidRDefault="003E76D0" w:rsidP="002859DE">
            <w:pPr>
              <w:numPr>
                <w:ilvl w:val="1"/>
                <w:numId w:val="108"/>
              </w:numPr>
              <w:rPr>
                <w:rFonts w:cs="Times"/>
                <w:lang w:eastAsia="zh-CN"/>
              </w:rPr>
            </w:pPr>
            <w:r w:rsidRPr="007D1A3C">
              <w:rPr>
                <w:rFonts w:eastAsia="PMingLiU" w:cs="Times"/>
                <w:lang w:eastAsia="zh-TW"/>
              </w:rPr>
              <w:t>the NES gain is 39.37% - 47.69% from the following 7 sources</w:t>
            </w:r>
          </w:p>
          <w:p w14:paraId="14F2A626" w14:textId="55038E26" w:rsidR="003E76D0" w:rsidRPr="007D1A3C" w:rsidRDefault="00423FF8" w:rsidP="002859DE">
            <w:pPr>
              <w:numPr>
                <w:ilvl w:val="2"/>
                <w:numId w:val="108"/>
              </w:numPr>
              <w:rPr>
                <w:rFonts w:cs="Times"/>
                <w:lang w:eastAsia="zh-CN"/>
              </w:rPr>
            </w:pPr>
            <w:hyperlink r:id="rId14" w:history="1">
              <w:r w:rsidR="003E76D0">
                <w:rPr>
                  <w:rStyle w:val="ac"/>
                  <w:rFonts w:eastAsia="PMingLiU" w:cs="Times"/>
                  <w:lang w:eastAsia="zh-TW"/>
                </w:rPr>
                <w:t>R1-2404463</w:t>
              </w:r>
            </w:hyperlink>
            <w:r w:rsidR="003E76D0" w:rsidRPr="007D1A3C">
              <w:rPr>
                <w:rFonts w:eastAsia="PMingLiU" w:cs="Times"/>
                <w:lang w:eastAsia="zh-TW"/>
              </w:rPr>
              <w:t xml:space="preserve">, </w:t>
            </w:r>
            <w:hyperlink r:id="rId15" w:history="1">
              <w:r w:rsidR="003E76D0">
                <w:rPr>
                  <w:rStyle w:val="ac"/>
                  <w:rFonts w:eastAsia="PMingLiU" w:cs="Times"/>
                  <w:lang w:eastAsia="zh-TW"/>
                </w:rPr>
                <w:t>R1-2405595</w:t>
              </w:r>
            </w:hyperlink>
            <w:r w:rsidR="003E76D0" w:rsidRPr="007D1A3C">
              <w:rPr>
                <w:rFonts w:eastAsia="PMingLiU" w:cs="Times"/>
                <w:lang w:eastAsia="zh-TW"/>
              </w:rPr>
              <w:t xml:space="preserve">, R1-2405341, </w:t>
            </w:r>
            <w:hyperlink r:id="rId16" w:history="1">
              <w:r w:rsidR="003E76D0">
                <w:rPr>
                  <w:rStyle w:val="ac"/>
                  <w:rFonts w:eastAsia="PMingLiU" w:cs="Times"/>
                  <w:lang w:eastAsia="zh-TW"/>
                </w:rPr>
                <w:t>R1-2404859</w:t>
              </w:r>
            </w:hyperlink>
            <w:r w:rsidR="003E76D0" w:rsidRPr="007D1A3C">
              <w:rPr>
                <w:rFonts w:eastAsia="PMingLiU" w:cs="Times"/>
                <w:lang w:eastAsia="zh-TW"/>
              </w:rPr>
              <w:t xml:space="preserve">, </w:t>
            </w:r>
            <w:hyperlink r:id="rId17" w:history="1">
              <w:r w:rsidR="003E76D0">
                <w:rPr>
                  <w:rStyle w:val="ac"/>
                  <w:rFonts w:eastAsia="PMingLiU" w:cs="Times"/>
                  <w:lang w:eastAsia="zh-TW"/>
                </w:rPr>
                <w:t>R1-2404507</w:t>
              </w:r>
            </w:hyperlink>
            <w:r w:rsidR="003E76D0" w:rsidRPr="007D1A3C">
              <w:rPr>
                <w:rFonts w:eastAsia="PMingLiU" w:cs="Times"/>
                <w:lang w:eastAsia="zh-TW"/>
              </w:rPr>
              <w:t xml:space="preserve">, R1-2405363, </w:t>
            </w:r>
            <w:hyperlink r:id="rId18" w:history="1">
              <w:r w:rsidR="003E76D0">
                <w:rPr>
                  <w:rStyle w:val="ac"/>
                  <w:rFonts w:eastAsia="PMingLiU" w:cs="Times"/>
                  <w:lang w:eastAsia="zh-TW"/>
                </w:rPr>
                <w:t>R1-2404625</w:t>
              </w:r>
            </w:hyperlink>
          </w:p>
          <w:p w14:paraId="3BDCB754" w14:textId="07129B5A" w:rsidR="003E76D0" w:rsidRPr="007D1A3C" w:rsidRDefault="003E76D0" w:rsidP="002859DE">
            <w:pPr>
              <w:numPr>
                <w:ilvl w:val="1"/>
                <w:numId w:val="108"/>
              </w:numPr>
              <w:rPr>
                <w:rFonts w:cs="Times"/>
                <w:lang w:eastAsia="zh-CN"/>
              </w:rPr>
            </w:pPr>
            <w:r w:rsidRPr="007D1A3C">
              <w:rPr>
                <w:rFonts w:eastAsia="PMingLiU" w:cs="Times"/>
                <w:lang w:eastAsia="zh-TW"/>
              </w:rPr>
              <w:t>One source (</w:t>
            </w:r>
            <w:hyperlink r:id="rId19" w:history="1">
              <w:r>
                <w:rPr>
                  <w:rStyle w:val="ac"/>
                  <w:rFonts w:eastAsia="PMingLiU" w:cs="Times"/>
                  <w:lang w:eastAsia="zh-TW"/>
                </w:rPr>
                <w:t>R1-2405162</w:t>
              </w:r>
            </w:hyperlink>
            <w:r w:rsidRPr="007D1A3C">
              <w:rPr>
                <w:rFonts w:eastAsia="PMingLiU" w:cs="Times"/>
                <w:lang w:eastAsia="zh-TW"/>
              </w:rPr>
              <w:t>) reports 25% NES gain with PRACH configuration index = 152</w:t>
            </w:r>
          </w:p>
          <w:p w14:paraId="1D71DBD9" w14:textId="480072CA" w:rsidR="003E76D0" w:rsidRPr="007D1A3C" w:rsidRDefault="003E76D0" w:rsidP="002859DE">
            <w:pPr>
              <w:numPr>
                <w:ilvl w:val="1"/>
                <w:numId w:val="108"/>
              </w:numPr>
              <w:rPr>
                <w:rFonts w:eastAsia="PMingLiU"/>
                <w:lang w:eastAsia="zh-TW"/>
              </w:rPr>
            </w:pPr>
            <w:r w:rsidRPr="007D1A3C">
              <w:rPr>
                <w:rFonts w:eastAsia="PMingLiU" w:cs="Times"/>
                <w:lang w:eastAsia="zh-TW"/>
              </w:rPr>
              <w:t>One source (</w:t>
            </w:r>
            <w:hyperlink r:id="rId20" w:history="1">
              <w:r>
                <w:rPr>
                  <w:rStyle w:val="ac"/>
                  <w:rFonts w:eastAsia="PMingLiU" w:cs="Times"/>
                  <w:lang w:eastAsia="zh-TW"/>
                </w:rPr>
                <w:t>R1-2403979</w:t>
              </w:r>
            </w:hyperlink>
            <w:r w:rsidRPr="007D1A3C">
              <w:rPr>
                <w:rFonts w:eastAsia="PMingLiU" w:cs="Times"/>
                <w:lang w:eastAsia="zh-TW"/>
              </w:rPr>
              <w:t>) reports the following NES gain with PRACH configuration index = 98</w:t>
            </w:r>
          </w:p>
          <w:p w14:paraId="340BCE80" w14:textId="77777777" w:rsidR="003E76D0" w:rsidRPr="007D1A3C" w:rsidRDefault="003E76D0" w:rsidP="002859DE">
            <w:pPr>
              <w:numPr>
                <w:ilvl w:val="2"/>
                <w:numId w:val="108"/>
              </w:numPr>
              <w:rPr>
                <w:rFonts w:eastAsia="PMingLiU" w:cs="Times"/>
                <w:lang w:eastAsia="zh-TW"/>
              </w:rPr>
            </w:pPr>
            <w:r w:rsidRPr="007D1A3C">
              <w:rPr>
                <w:rFonts w:eastAsia="PMingLiU" w:cs="Times"/>
                <w:lang w:eastAsia="zh-TW"/>
              </w:rPr>
              <w:t>24.6% with one beam of SIB1 PDSCH transmitted in each slot</w:t>
            </w:r>
          </w:p>
          <w:p w14:paraId="43FDE6F5" w14:textId="77777777" w:rsidR="003E76D0" w:rsidRPr="007D1A3C" w:rsidRDefault="003E76D0" w:rsidP="002859DE">
            <w:pPr>
              <w:numPr>
                <w:ilvl w:val="2"/>
                <w:numId w:val="108"/>
              </w:numPr>
              <w:rPr>
                <w:rFonts w:eastAsia="PMingLiU" w:cs="Times"/>
                <w:lang w:eastAsia="zh-TW"/>
              </w:rPr>
            </w:pPr>
            <w:r w:rsidRPr="007D1A3C">
              <w:rPr>
                <w:rFonts w:eastAsia="PMingLiU" w:cs="Times"/>
                <w:lang w:eastAsia="zh-TW"/>
              </w:rPr>
              <w:t>17.4% with two beams of SIB1 PDSCH transmitted in each slot</w:t>
            </w:r>
          </w:p>
          <w:p w14:paraId="7E921267" w14:textId="434D176B" w:rsidR="003E76D0" w:rsidRPr="007D1A3C" w:rsidRDefault="003E76D0" w:rsidP="002859DE">
            <w:pPr>
              <w:numPr>
                <w:ilvl w:val="1"/>
                <w:numId w:val="108"/>
              </w:numPr>
              <w:rPr>
                <w:rFonts w:eastAsia="PMingLiU" w:cs="Times"/>
                <w:lang w:eastAsia="zh-TW"/>
              </w:rPr>
            </w:pPr>
            <w:r w:rsidRPr="007D1A3C">
              <w:rPr>
                <w:rFonts w:eastAsia="PMingLiU" w:cs="Times"/>
                <w:lang w:eastAsia="zh-TW"/>
              </w:rPr>
              <w:t>One source (</w:t>
            </w:r>
            <w:hyperlink r:id="rId21" w:history="1">
              <w:r>
                <w:rPr>
                  <w:rStyle w:val="ac"/>
                  <w:rFonts w:eastAsia="PMingLiU" w:cs="Times"/>
                  <w:lang w:eastAsia="zh-TW"/>
                </w:rPr>
                <w:t>R1-2404122</w:t>
              </w:r>
            </w:hyperlink>
            <w:r w:rsidRPr="007D1A3C">
              <w:rPr>
                <w:rFonts w:eastAsia="PMingLiU" w:cs="Times"/>
                <w:lang w:eastAsia="zh-TW"/>
              </w:rPr>
              <w:t xml:space="preserve">) reports the following with </w:t>
            </w:r>
            <w:proofErr w:type="spellStart"/>
            <w:r w:rsidRPr="007D1A3C">
              <w:rPr>
                <w:rFonts w:eastAsia="PMingLiU" w:cs="Times"/>
                <w:lang w:eastAsia="zh-TW"/>
              </w:rPr>
              <w:t>FDMed</w:t>
            </w:r>
            <w:proofErr w:type="spellEnd"/>
            <w:r w:rsidRPr="007D1A3C">
              <w:rPr>
                <w:rFonts w:eastAsia="PMingLiU" w:cs="Times"/>
                <w:lang w:eastAsia="zh-TW"/>
              </w:rPr>
              <w:t xml:space="preserve"> SSB and </w:t>
            </w:r>
            <w:r w:rsidRPr="007D1A3C">
              <w:rPr>
                <w:rFonts w:eastAsia="PMingLiU" w:cs="Times"/>
                <w:color w:val="FF0000"/>
                <w:lang w:eastAsia="zh-TW"/>
              </w:rPr>
              <w:t>PDSCH of</w:t>
            </w:r>
            <w:r w:rsidRPr="007D1A3C">
              <w:rPr>
                <w:rFonts w:eastAsia="PMingLiU" w:cs="Times"/>
                <w:lang w:eastAsia="zh-TW"/>
              </w:rPr>
              <w:t xml:space="preserve"> SIB1</w:t>
            </w:r>
          </w:p>
          <w:p w14:paraId="44D8EB9C" w14:textId="77777777" w:rsidR="003E76D0" w:rsidRPr="007D1A3C" w:rsidRDefault="003E76D0" w:rsidP="002859DE">
            <w:pPr>
              <w:numPr>
                <w:ilvl w:val="2"/>
                <w:numId w:val="108"/>
              </w:numPr>
              <w:tabs>
                <w:tab w:val="left" w:pos="1260"/>
              </w:tabs>
              <w:rPr>
                <w:rFonts w:eastAsia="PMingLiU" w:cs="Times"/>
                <w:lang w:eastAsia="zh-TW"/>
              </w:rPr>
            </w:pPr>
            <w:r w:rsidRPr="007D1A3C">
              <w:rPr>
                <w:rFonts w:eastAsia="PMingLiU" w:cs="Times"/>
                <w:lang w:eastAsia="zh-TW"/>
              </w:rPr>
              <w:t>9.27%~18.94% NES gain with UL WUS configuration transmitted in legacy SIB on Cell A</w:t>
            </w:r>
          </w:p>
          <w:p w14:paraId="50D3929E" w14:textId="77777777" w:rsidR="003E76D0" w:rsidRPr="007D1A3C" w:rsidRDefault="003E76D0" w:rsidP="002859DE">
            <w:pPr>
              <w:numPr>
                <w:ilvl w:val="2"/>
                <w:numId w:val="108"/>
              </w:numPr>
              <w:tabs>
                <w:tab w:val="left" w:pos="1260"/>
              </w:tabs>
              <w:rPr>
                <w:rFonts w:eastAsia="PMingLiU" w:cs="Times"/>
                <w:lang w:eastAsia="zh-TW"/>
              </w:rPr>
            </w:pPr>
            <w:r w:rsidRPr="007D1A3C">
              <w:rPr>
                <w:rFonts w:eastAsia="PMingLiU" w:cs="Times"/>
                <w:lang w:eastAsia="zh-TW"/>
              </w:rPr>
              <w:t xml:space="preserve">0%~9.66% NES gain with UL WUS configuration transmitted in separated SIB on Cell A. </w:t>
            </w:r>
            <w:r w:rsidRPr="007D1A3C">
              <w:rPr>
                <w:rFonts w:eastAsia="PMingLiU" w:cs="Times"/>
                <w:color w:val="FF0000"/>
                <w:lang w:eastAsia="zh-TW"/>
              </w:rPr>
              <w:t xml:space="preserve">The separated SIB </w:t>
            </w:r>
            <w:r w:rsidRPr="007D1A3C">
              <w:rPr>
                <w:rFonts w:eastAsia="Malgun Gothic" w:cs="Times"/>
                <w:color w:val="FF0000"/>
                <w:lang w:eastAsia="zh-CN"/>
              </w:rPr>
              <w:t xml:space="preserve">is </w:t>
            </w:r>
            <w:proofErr w:type="spellStart"/>
            <w:r w:rsidRPr="007D1A3C">
              <w:rPr>
                <w:rFonts w:eastAsia="Malgun Gothic" w:cs="Times"/>
                <w:color w:val="FF0000"/>
                <w:lang w:eastAsia="zh-CN"/>
              </w:rPr>
              <w:t>TDMed</w:t>
            </w:r>
            <w:proofErr w:type="spellEnd"/>
            <w:r w:rsidRPr="007D1A3C">
              <w:rPr>
                <w:rFonts w:eastAsia="Malgun Gothic" w:cs="Times"/>
                <w:color w:val="FF0000"/>
                <w:lang w:eastAsia="zh-CN"/>
              </w:rPr>
              <w:t xml:space="preserve"> with legacy SIB and transmitted in a 20ms period using dedicated resource.</w:t>
            </w:r>
          </w:p>
          <w:p w14:paraId="5FAC9428" w14:textId="77777777" w:rsidR="003E76D0" w:rsidRPr="007D1A3C" w:rsidRDefault="003E76D0" w:rsidP="002859DE">
            <w:pPr>
              <w:numPr>
                <w:ilvl w:val="2"/>
                <w:numId w:val="108"/>
              </w:numPr>
              <w:tabs>
                <w:tab w:val="left" w:pos="1260"/>
              </w:tabs>
              <w:rPr>
                <w:rFonts w:eastAsia="PMingLiU" w:cs="Times"/>
                <w:lang w:eastAsia="zh-TW"/>
              </w:rPr>
            </w:pPr>
            <w:r w:rsidRPr="007D1A3C">
              <w:rPr>
                <w:rFonts w:eastAsia="PMingLiU" w:cs="Times"/>
                <w:lang w:eastAsia="zh-TW"/>
              </w:rPr>
              <w:t>0% NES gain with Case 1 (Options 1+A+X) and WUS configuration transmitted in separate SIB on the NES cell</w:t>
            </w:r>
          </w:p>
          <w:p w14:paraId="7ABCBDC9" w14:textId="77777777" w:rsidR="003E76D0" w:rsidRPr="007D1A3C" w:rsidRDefault="003E76D0" w:rsidP="002859DE">
            <w:pPr>
              <w:numPr>
                <w:ilvl w:val="2"/>
                <w:numId w:val="108"/>
              </w:numPr>
              <w:tabs>
                <w:tab w:val="left" w:pos="1260"/>
              </w:tabs>
              <w:rPr>
                <w:rFonts w:eastAsia="PMingLiU" w:cs="Times"/>
                <w:lang w:eastAsia="zh-TW"/>
              </w:rPr>
            </w:pPr>
            <w:r w:rsidRPr="007D1A3C">
              <w:rPr>
                <w:rFonts w:eastAsia="PMingLiU" w:cs="Times"/>
                <w:lang w:eastAsia="zh-TW"/>
              </w:rPr>
              <w:t>13.25% NES gain with Case 1 (Options 1+A+X) and pre-configured for fixed WUS configuration</w:t>
            </w:r>
          </w:p>
          <w:p w14:paraId="35C9C081" w14:textId="77777777" w:rsidR="003E76D0" w:rsidRPr="007D1A3C" w:rsidRDefault="003E76D0" w:rsidP="002859DE">
            <w:pPr>
              <w:numPr>
                <w:ilvl w:val="3"/>
                <w:numId w:val="108"/>
              </w:numPr>
              <w:tabs>
                <w:tab w:val="left" w:pos="1260"/>
              </w:tabs>
              <w:rPr>
                <w:rFonts w:eastAsia="PMingLiU" w:cs="Times"/>
                <w:lang w:eastAsia="zh-TW"/>
              </w:rPr>
            </w:pPr>
            <w:r w:rsidRPr="007D1A3C">
              <w:rPr>
                <w:rFonts w:eastAsia="PMingLiU" w:cs="Times"/>
                <w:lang w:eastAsia="zh-TW"/>
              </w:rPr>
              <w:t>NES cell does not transmit the WUS configuration</w:t>
            </w:r>
          </w:p>
          <w:p w14:paraId="17EAF1B4" w14:textId="77777777" w:rsidR="003E76D0" w:rsidRPr="007D1A3C" w:rsidRDefault="003E76D0" w:rsidP="002859DE">
            <w:pPr>
              <w:numPr>
                <w:ilvl w:val="0"/>
                <w:numId w:val="108"/>
              </w:numPr>
              <w:rPr>
                <w:rFonts w:cs="Times"/>
                <w:lang w:eastAsia="zh-CN"/>
              </w:rPr>
            </w:pPr>
            <w:r w:rsidRPr="007D1A3C">
              <w:rPr>
                <w:rFonts w:cs="Times"/>
                <w:lang w:eastAsia="zh-CN"/>
              </w:rPr>
              <w:t xml:space="preserve">For Cat 1 BS, 4 beams, 0% on-demand SIB1 transmission rate, </w:t>
            </w:r>
          </w:p>
          <w:p w14:paraId="2B473BE4" w14:textId="77777777" w:rsidR="003E76D0" w:rsidRPr="007D1A3C" w:rsidRDefault="003E76D0" w:rsidP="002859DE">
            <w:pPr>
              <w:numPr>
                <w:ilvl w:val="1"/>
                <w:numId w:val="108"/>
              </w:numPr>
              <w:rPr>
                <w:rFonts w:cs="Times"/>
                <w:lang w:eastAsia="zh-CN"/>
              </w:rPr>
            </w:pPr>
            <w:r w:rsidRPr="007D1A3C">
              <w:rPr>
                <w:rFonts w:cs="Times"/>
                <w:lang w:eastAsia="zh-CN"/>
              </w:rPr>
              <w:t>the NES gain is 22.1% - 42.6% from the following 5 sources</w:t>
            </w:r>
          </w:p>
          <w:p w14:paraId="66D167D4" w14:textId="4E731788" w:rsidR="003E76D0" w:rsidRPr="007D1A3C" w:rsidRDefault="00423FF8" w:rsidP="002859DE">
            <w:pPr>
              <w:numPr>
                <w:ilvl w:val="2"/>
                <w:numId w:val="108"/>
              </w:numPr>
              <w:rPr>
                <w:rFonts w:cs="Times"/>
                <w:lang w:eastAsia="zh-CN"/>
              </w:rPr>
            </w:pPr>
            <w:hyperlink r:id="rId22" w:history="1">
              <w:r w:rsidR="003E76D0">
                <w:rPr>
                  <w:rStyle w:val="ac"/>
                  <w:rFonts w:eastAsia="PMingLiU" w:cs="Times"/>
                  <w:lang w:eastAsia="zh-TW"/>
                </w:rPr>
                <w:t>R1-2404408</w:t>
              </w:r>
            </w:hyperlink>
            <w:r w:rsidR="003E76D0" w:rsidRPr="007D1A3C">
              <w:rPr>
                <w:rFonts w:eastAsia="PMingLiU" w:cs="Times"/>
                <w:lang w:eastAsia="zh-TW"/>
              </w:rPr>
              <w:t xml:space="preserve">, R1-2405341, </w:t>
            </w:r>
            <w:hyperlink r:id="rId23" w:history="1">
              <w:r w:rsidR="003E76D0">
                <w:rPr>
                  <w:rStyle w:val="ac"/>
                  <w:rFonts w:eastAsia="PMingLiU" w:cs="Times"/>
                  <w:lang w:eastAsia="zh-TW"/>
                </w:rPr>
                <w:t>R1-2404758</w:t>
              </w:r>
            </w:hyperlink>
            <w:r w:rsidR="003E76D0" w:rsidRPr="007D1A3C">
              <w:rPr>
                <w:rFonts w:eastAsia="PMingLiU" w:cs="Times"/>
                <w:lang w:eastAsia="zh-TW"/>
              </w:rPr>
              <w:t xml:space="preserve">, R1-2405363, </w:t>
            </w:r>
            <w:hyperlink r:id="rId24" w:history="1">
              <w:r w:rsidR="003E76D0">
                <w:rPr>
                  <w:rStyle w:val="ac"/>
                  <w:rFonts w:eastAsia="PMingLiU" w:cs="Times"/>
                  <w:lang w:eastAsia="zh-TW"/>
                </w:rPr>
                <w:t>R1-2404625</w:t>
              </w:r>
            </w:hyperlink>
          </w:p>
          <w:p w14:paraId="0A890D3B" w14:textId="24F7DC3D" w:rsidR="003E76D0" w:rsidRPr="007D1A3C" w:rsidRDefault="003E76D0" w:rsidP="002859DE">
            <w:pPr>
              <w:numPr>
                <w:ilvl w:val="1"/>
                <w:numId w:val="108"/>
              </w:numPr>
              <w:rPr>
                <w:rFonts w:eastAsia="PMingLiU"/>
                <w:lang w:eastAsia="zh-TW"/>
              </w:rPr>
            </w:pPr>
            <w:r w:rsidRPr="007D1A3C">
              <w:rPr>
                <w:rFonts w:eastAsia="PMingLiU" w:cs="Times"/>
                <w:lang w:eastAsia="zh-TW"/>
              </w:rPr>
              <w:t>One source (</w:t>
            </w:r>
            <w:hyperlink r:id="rId25" w:history="1">
              <w:r>
                <w:rPr>
                  <w:rStyle w:val="ac"/>
                  <w:rFonts w:eastAsia="PMingLiU" w:cs="Times"/>
                  <w:lang w:eastAsia="zh-TW"/>
                </w:rPr>
                <w:t>R1-2403979</w:t>
              </w:r>
            </w:hyperlink>
            <w:r w:rsidRPr="007D1A3C">
              <w:rPr>
                <w:rFonts w:eastAsia="PMingLiU" w:cs="Times"/>
                <w:lang w:eastAsia="zh-TW"/>
              </w:rPr>
              <w:t>) reports the following NES gain with PRACH configuration index = 98</w:t>
            </w:r>
          </w:p>
          <w:p w14:paraId="46CD4269" w14:textId="77777777" w:rsidR="003E76D0" w:rsidRPr="007D1A3C" w:rsidRDefault="003E76D0" w:rsidP="002859DE">
            <w:pPr>
              <w:numPr>
                <w:ilvl w:val="2"/>
                <w:numId w:val="108"/>
              </w:numPr>
              <w:rPr>
                <w:rFonts w:eastAsia="PMingLiU" w:cs="Times"/>
                <w:lang w:eastAsia="zh-TW"/>
              </w:rPr>
            </w:pPr>
            <w:r w:rsidRPr="007D1A3C">
              <w:rPr>
                <w:rFonts w:eastAsia="PMingLiU" w:cs="Times"/>
                <w:lang w:eastAsia="zh-TW"/>
              </w:rPr>
              <w:t>16.8% with one beam of SIB1 PDSCH transmitted in each slot</w:t>
            </w:r>
          </w:p>
          <w:p w14:paraId="4B7995E7" w14:textId="77777777" w:rsidR="003E76D0" w:rsidRPr="007D1A3C" w:rsidRDefault="003E76D0" w:rsidP="002859DE">
            <w:pPr>
              <w:numPr>
                <w:ilvl w:val="2"/>
                <w:numId w:val="108"/>
              </w:numPr>
              <w:rPr>
                <w:rFonts w:eastAsia="PMingLiU" w:cs="Times"/>
                <w:lang w:eastAsia="zh-TW"/>
              </w:rPr>
            </w:pPr>
            <w:r w:rsidRPr="007D1A3C">
              <w:rPr>
                <w:rFonts w:eastAsia="PMingLiU" w:cs="Times"/>
                <w:lang w:eastAsia="zh-TW"/>
              </w:rPr>
              <w:t>10.9% with two beams of SIB1 PDSCH transmitted in each slot</w:t>
            </w:r>
          </w:p>
          <w:p w14:paraId="12789E01" w14:textId="77777777" w:rsidR="003E76D0" w:rsidRPr="007D1A3C" w:rsidRDefault="003E76D0" w:rsidP="002859DE">
            <w:pPr>
              <w:numPr>
                <w:ilvl w:val="0"/>
                <w:numId w:val="108"/>
              </w:numPr>
              <w:rPr>
                <w:rFonts w:cs="Times"/>
                <w:lang w:eastAsia="zh-CN"/>
              </w:rPr>
            </w:pPr>
            <w:r w:rsidRPr="007D1A3C">
              <w:rPr>
                <w:rFonts w:cs="Times"/>
                <w:lang w:eastAsia="zh-CN"/>
              </w:rPr>
              <w:t xml:space="preserve">For Cat 1 BS, 8 beams, 0% &lt; on-demand SIB1 transmission rate &lt;= 30%, </w:t>
            </w:r>
          </w:p>
          <w:p w14:paraId="38525319" w14:textId="77777777" w:rsidR="003E76D0" w:rsidRPr="007D1A3C" w:rsidRDefault="003E76D0" w:rsidP="002859DE">
            <w:pPr>
              <w:numPr>
                <w:ilvl w:val="1"/>
                <w:numId w:val="108"/>
              </w:numPr>
              <w:rPr>
                <w:rFonts w:cs="Times"/>
                <w:lang w:eastAsia="zh-CN"/>
              </w:rPr>
            </w:pPr>
            <w:r w:rsidRPr="007D1A3C">
              <w:rPr>
                <w:rFonts w:cs="Times"/>
                <w:lang w:eastAsia="zh-CN"/>
              </w:rPr>
              <w:t>the NES gain is 30.43% - 45.79% from the following 4 sources</w:t>
            </w:r>
          </w:p>
          <w:p w14:paraId="494AAB8A" w14:textId="47394131" w:rsidR="003E76D0" w:rsidRPr="007D1A3C" w:rsidRDefault="00423FF8" w:rsidP="002859DE">
            <w:pPr>
              <w:numPr>
                <w:ilvl w:val="2"/>
                <w:numId w:val="108"/>
              </w:numPr>
              <w:rPr>
                <w:rFonts w:cs="Times"/>
                <w:lang w:eastAsia="zh-CN"/>
              </w:rPr>
            </w:pPr>
            <w:hyperlink r:id="rId26" w:history="1">
              <w:r w:rsidR="003E76D0">
                <w:rPr>
                  <w:rStyle w:val="ac"/>
                  <w:rFonts w:eastAsia="PMingLiU" w:cs="Times"/>
                  <w:lang w:eastAsia="zh-TW"/>
                </w:rPr>
                <w:t>R1-2404463</w:t>
              </w:r>
            </w:hyperlink>
            <w:r w:rsidR="003E76D0" w:rsidRPr="007D1A3C">
              <w:rPr>
                <w:rFonts w:eastAsia="PMingLiU" w:cs="Times"/>
                <w:lang w:eastAsia="zh-TW"/>
              </w:rPr>
              <w:t xml:space="preserve">, </w:t>
            </w:r>
            <w:hyperlink r:id="rId27" w:history="1">
              <w:r w:rsidR="003E76D0">
                <w:rPr>
                  <w:rStyle w:val="ac"/>
                  <w:rFonts w:eastAsia="PMingLiU" w:cs="Times"/>
                  <w:lang w:eastAsia="zh-TW"/>
                </w:rPr>
                <w:t>R1-2404859</w:t>
              </w:r>
            </w:hyperlink>
            <w:r w:rsidR="003E76D0" w:rsidRPr="007D1A3C">
              <w:rPr>
                <w:rFonts w:eastAsia="PMingLiU" w:cs="Times"/>
                <w:lang w:eastAsia="zh-TW"/>
              </w:rPr>
              <w:t xml:space="preserve">, R1-2405363, </w:t>
            </w:r>
            <w:hyperlink r:id="rId28" w:history="1">
              <w:r w:rsidR="003E76D0">
                <w:rPr>
                  <w:rStyle w:val="ac"/>
                  <w:rFonts w:eastAsia="PMingLiU" w:cs="Times"/>
                  <w:lang w:eastAsia="zh-TW"/>
                </w:rPr>
                <w:t>R1-2404625</w:t>
              </w:r>
            </w:hyperlink>
            <w:r w:rsidR="003E76D0" w:rsidRPr="007D1A3C">
              <w:rPr>
                <w:rFonts w:eastAsia="PMingLiU" w:cs="Times"/>
                <w:lang w:eastAsia="zh-TW"/>
              </w:rPr>
              <w:t xml:space="preserve"> </w:t>
            </w:r>
          </w:p>
          <w:p w14:paraId="50A3B595" w14:textId="78237526" w:rsidR="003E76D0" w:rsidRPr="007D1A3C" w:rsidRDefault="003E76D0" w:rsidP="002859DE">
            <w:pPr>
              <w:numPr>
                <w:ilvl w:val="1"/>
                <w:numId w:val="108"/>
              </w:numPr>
              <w:rPr>
                <w:rFonts w:eastAsia="PMingLiU"/>
                <w:lang w:eastAsia="zh-TW"/>
              </w:rPr>
            </w:pPr>
            <w:r w:rsidRPr="007D1A3C">
              <w:rPr>
                <w:rFonts w:eastAsia="PMingLiU" w:cs="Times"/>
                <w:lang w:eastAsia="zh-TW"/>
              </w:rPr>
              <w:t>One source (</w:t>
            </w:r>
            <w:hyperlink r:id="rId29" w:history="1">
              <w:r>
                <w:rPr>
                  <w:rStyle w:val="ac"/>
                  <w:rFonts w:eastAsia="PMingLiU" w:cs="Times"/>
                  <w:lang w:eastAsia="zh-TW"/>
                </w:rPr>
                <w:t>R1-2405162</w:t>
              </w:r>
            </w:hyperlink>
            <w:r w:rsidRPr="007D1A3C">
              <w:rPr>
                <w:rFonts w:eastAsia="PMingLiU" w:cs="Times"/>
                <w:lang w:eastAsia="zh-TW"/>
              </w:rPr>
              <w:t>) reports the following NES gain with PRACH configuration index = 152</w:t>
            </w:r>
          </w:p>
          <w:p w14:paraId="3379F6E9" w14:textId="77777777" w:rsidR="003E76D0" w:rsidRPr="007D1A3C" w:rsidRDefault="003E76D0" w:rsidP="002859DE">
            <w:pPr>
              <w:numPr>
                <w:ilvl w:val="2"/>
                <w:numId w:val="108"/>
              </w:numPr>
              <w:rPr>
                <w:rFonts w:eastAsia="PMingLiU" w:cs="Times"/>
                <w:lang w:eastAsia="zh-TW"/>
              </w:rPr>
            </w:pPr>
            <w:r w:rsidRPr="007D1A3C">
              <w:rPr>
                <w:rFonts w:eastAsia="PMingLiU" w:cs="Times"/>
                <w:lang w:eastAsia="zh-TW"/>
              </w:rPr>
              <w:t>25% NES gain with Case 3 (Options 2+B+Y) assuming the UE can camp on the NES cell and the SIB1 is only transmitted in a single beam corresponding to the UL WUS beam</w:t>
            </w:r>
          </w:p>
          <w:p w14:paraId="6902240E" w14:textId="77777777" w:rsidR="003E76D0" w:rsidRPr="007D1A3C" w:rsidRDefault="003E76D0" w:rsidP="002859DE">
            <w:pPr>
              <w:numPr>
                <w:ilvl w:val="2"/>
                <w:numId w:val="108"/>
              </w:numPr>
              <w:rPr>
                <w:rFonts w:eastAsia="PMingLiU" w:cs="Times"/>
                <w:lang w:eastAsia="zh-TW"/>
              </w:rPr>
            </w:pPr>
            <w:r w:rsidRPr="007D1A3C">
              <w:rPr>
                <w:rFonts w:eastAsia="PMingLiU" w:cs="Times"/>
                <w:lang w:eastAsia="zh-TW"/>
              </w:rPr>
              <w:t>23% with Case 2 (Options 1+B+X)</w:t>
            </w:r>
          </w:p>
          <w:p w14:paraId="122E1E02" w14:textId="77777777" w:rsidR="003E76D0" w:rsidRPr="007D1A3C" w:rsidRDefault="003E76D0" w:rsidP="002859DE">
            <w:pPr>
              <w:numPr>
                <w:ilvl w:val="0"/>
                <w:numId w:val="108"/>
              </w:numPr>
              <w:rPr>
                <w:rFonts w:cs="Times"/>
                <w:lang w:eastAsia="zh-CN"/>
              </w:rPr>
            </w:pPr>
            <w:r w:rsidRPr="007D1A3C">
              <w:rPr>
                <w:rFonts w:cs="Times"/>
                <w:lang w:eastAsia="zh-CN"/>
              </w:rPr>
              <w:t xml:space="preserve">For Cat 1 BS, 4 beams, 0% &lt; on-demand SIB1 transmission rate &lt;= 30%, </w:t>
            </w:r>
          </w:p>
          <w:p w14:paraId="0E41DBF1" w14:textId="77777777" w:rsidR="003E76D0" w:rsidRPr="007D1A3C" w:rsidRDefault="003E76D0" w:rsidP="002859DE">
            <w:pPr>
              <w:numPr>
                <w:ilvl w:val="1"/>
                <w:numId w:val="108"/>
              </w:numPr>
              <w:rPr>
                <w:rFonts w:cs="Times"/>
                <w:lang w:eastAsia="zh-CN"/>
              </w:rPr>
            </w:pPr>
            <w:r w:rsidRPr="007D1A3C">
              <w:rPr>
                <w:rFonts w:cs="Times"/>
                <w:lang w:eastAsia="zh-CN"/>
              </w:rPr>
              <w:t>the NES gain is 21.79% - 33.11% from the following 2 sources</w:t>
            </w:r>
          </w:p>
          <w:p w14:paraId="0F9F5C49" w14:textId="02AFA746" w:rsidR="003E76D0" w:rsidRPr="007D1A3C" w:rsidRDefault="003E76D0" w:rsidP="002859DE">
            <w:pPr>
              <w:numPr>
                <w:ilvl w:val="2"/>
                <w:numId w:val="108"/>
              </w:numPr>
              <w:rPr>
                <w:rFonts w:cs="Times"/>
                <w:lang w:eastAsia="zh-CN"/>
              </w:rPr>
            </w:pPr>
            <w:r w:rsidRPr="007D1A3C">
              <w:rPr>
                <w:rFonts w:eastAsia="PMingLiU" w:cs="Times"/>
                <w:lang w:eastAsia="zh-TW"/>
              </w:rPr>
              <w:t xml:space="preserve">R1-2405363, </w:t>
            </w:r>
            <w:hyperlink r:id="rId30" w:history="1">
              <w:r>
                <w:rPr>
                  <w:rStyle w:val="ac"/>
                  <w:rFonts w:eastAsia="PMingLiU" w:cs="Times"/>
                  <w:lang w:eastAsia="zh-TW"/>
                </w:rPr>
                <w:t>R1-2404625</w:t>
              </w:r>
            </w:hyperlink>
            <w:r w:rsidRPr="007D1A3C">
              <w:rPr>
                <w:rFonts w:eastAsia="PMingLiU" w:cs="Times"/>
                <w:lang w:eastAsia="zh-TW"/>
              </w:rPr>
              <w:t xml:space="preserve"> </w:t>
            </w:r>
          </w:p>
          <w:p w14:paraId="6FA404AE" w14:textId="77777777" w:rsidR="003E76D0" w:rsidRPr="007D1A3C" w:rsidRDefault="003E76D0" w:rsidP="002859DE">
            <w:pPr>
              <w:numPr>
                <w:ilvl w:val="0"/>
                <w:numId w:val="108"/>
              </w:numPr>
              <w:rPr>
                <w:rFonts w:cs="Times"/>
                <w:lang w:eastAsia="zh-CN"/>
              </w:rPr>
            </w:pPr>
            <w:r w:rsidRPr="007D1A3C">
              <w:rPr>
                <w:rFonts w:eastAsia="PMingLiU" w:cs="Times"/>
                <w:lang w:eastAsia="zh-TW"/>
              </w:rPr>
              <w:t xml:space="preserve">For Cat 2 BS, 8 beams, 0% on-demand SIB1 transmission rate, </w:t>
            </w:r>
          </w:p>
          <w:p w14:paraId="02546ED7" w14:textId="77777777" w:rsidR="003E76D0" w:rsidRPr="007D1A3C" w:rsidRDefault="003E76D0" w:rsidP="002859DE">
            <w:pPr>
              <w:numPr>
                <w:ilvl w:val="1"/>
                <w:numId w:val="108"/>
              </w:numPr>
              <w:rPr>
                <w:rFonts w:cs="Times"/>
                <w:lang w:eastAsia="zh-CN"/>
              </w:rPr>
            </w:pPr>
            <w:r w:rsidRPr="007D1A3C">
              <w:rPr>
                <w:rFonts w:eastAsia="PMingLiU" w:cs="Times"/>
                <w:lang w:eastAsia="zh-TW"/>
              </w:rPr>
              <w:t>the NES gain is 20.5% - 39.34% from the following 8 sources</w:t>
            </w:r>
          </w:p>
          <w:p w14:paraId="7C2CE9AC" w14:textId="1A17515F" w:rsidR="003E76D0" w:rsidRPr="007D1A3C" w:rsidRDefault="00423FF8" w:rsidP="002859DE">
            <w:pPr>
              <w:numPr>
                <w:ilvl w:val="2"/>
                <w:numId w:val="108"/>
              </w:numPr>
              <w:rPr>
                <w:rFonts w:cs="Times"/>
                <w:lang w:eastAsia="zh-CN"/>
              </w:rPr>
            </w:pPr>
            <w:hyperlink r:id="rId31" w:history="1">
              <w:r w:rsidR="003E76D0">
                <w:rPr>
                  <w:rStyle w:val="ac"/>
                  <w:rFonts w:eastAsia="PMingLiU" w:cs="Times"/>
                  <w:lang w:eastAsia="zh-TW"/>
                </w:rPr>
                <w:t>R1-2404463</w:t>
              </w:r>
            </w:hyperlink>
            <w:r w:rsidR="003E76D0" w:rsidRPr="007D1A3C">
              <w:rPr>
                <w:rFonts w:eastAsia="PMingLiU" w:cs="Times"/>
                <w:lang w:eastAsia="zh-TW"/>
              </w:rPr>
              <w:t xml:space="preserve">, </w:t>
            </w:r>
            <w:hyperlink r:id="rId32" w:history="1">
              <w:r w:rsidR="003E76D0">
                <w:rPr>
                  <w:rStyle w:val="ac"/>
                  <w:rFonts w:eastAsia="PMingLiU" w:cs="Times"/>
                  <w:lang w:eastAsia="zh-TW"/>
                </w:rPr>
                <w:t>R1-2403942</w:t>
              </w:r>
            </w:hyperlink>
            <w:r w:rsidR="003E76D0" w:rsidRPr="007D1A3C">
              <w:rPr>
                <w:rFonts w:eastAsia="PMingLiU" w:cs="Times"/>
                <w:lang w:eastAsia="zh-TW"/>
              </w:rPr>
              <w:t xml:space="preserve">, R1-2405341, </w:t>
            </w:r>
            <w:hyperlink r:id="rId33" w:history="1">
              <w:r w:rsidR="003E76D0">
                <w:rPr>
                  <w:rStyle w:val="ac"/>
                  <w:rFonts w:eastAsia="PMingLiU" w:cs="Times"/>
                  <w:lang w:eastAsia="zh-TW"/>
                </w:rPr>
                <w:t>R1-2404224</w:t>
              </w:r>
            </w:hyperlink>
            <w:r w:rsidR="003E76D0" w:rsidRPr="007D1A3C">
              <w:rPr>
                <w:rFonts w:eastAsia="PMingLiU" w:cs="Times"/>
                <w:lang w:eastAsia="zh-TW"/>
              </w:rPr>
              <w:t xml:space="preserve">, </w:t>
            </w:r>
            <w:hyperlink r:id="rId34" w:history="1">
              <w:r w:rsidR="003E76D0">
                <w:rPr>
                  <w:rStyle w:val="ac"/>
                  <w:rFonts w:eastAsia="PMingLiU" w:cs="Times"/>
                  <w:lang w:eastAsia="zh-TW"/>
                </w:rPr>
                <w:t>R1-2404859</w:t>
              </w:r>
            </w:hyperlink>
            <w:r w:rsidR="003E76D0" w:rsidRPr="007D1A3C">
              <w:rPr>
                <w:rFonts w:eastAsia="PMingLiU" w:cs="Times"/>
                <w:lang w:eastAsia="zh-TW"/>
              </w:rPr>
              <w:t xml:space="preserve">, </w:t>
            </w:r>
            <w:hyperlink r:id="rId35" w:history="1">
              <w:r w:rsidR="003E76D0">
                <w:rPr>
                  <w:rStyle w:val="ac"/>
                  <w:rFonts w:eastAsia="PMingLiU" w:cs="Times"/>
                  <w:lang w:eastAsia="zh-TW"/>
                </w:rPr>
                <w:t>R1-2404507</w:t>
              </w:r>
            </w:hyperlink>
            <w:r w:rsidR="003E76D0" w:rsidRPr="007D1A3C">
              <w:rPr>
                <w:rFonts w:eastAsia="PMingLiU" w:cs="Times"/>
                <w:lang w:eastAsia="zh-TW"/>
              </w:rPr>
              <w:t xml:space="preserve">, </w:t>
            </w:r>
            <w:hyperlink r:id="rId36" w:history="1">
              <w:r w:rsidR="003E76D0">
                <w:rPr>
                  <w:rStyle w:val="ac"/>
                  <w:rFonts w:eastAsia="PMingLiU" w:cs="Times"/>
                  <w:lang w:eastAsia="zh-TW"/>
                </w:rPr>
                <w:t>R1-2404561</w:t>
              </w:r>
            </w:hyperlink>
            <w:r w:rsidR="003E76D0" w:rsidRPr="007D1A3C">
              <w:rPr>
                <w:rFonts w:eastAsia="PMingLiU" w:cs="Times"/>
                <w:lang w:eastAsia="zh-TW"/>
              </w:rPr>
              <w:t xml:space="preserve">, </w:t>
            </w:r>
            <w:hyperlink r:id="rId37" w:history="1">
              <w:r w:rsidR="003E76D0">
                <w:rPr>
                  <w:rStyle w:val="ac"/>
                  <w:rFonts w:eastAsia="PMingLiU" w:cs="Times"/>
                  <w:lang w:eastAsia="zh-TW"/>
                </w:rPr>
                <w:t>R1-2405595</w:t>
              </w:r>
            </w:hyperlink>
          </w:p>
          <w:p w14:paraId="620D54D6" w14:textId="1803800F" w:rsidR="003E76D0" w:rsidRPr="007D1A3C" w:rsidRDefault="003E76D0" w:rsidP="002859DE">
            <w:pPr>
              <w:numPr>
                <w:ilvl w:val="1"/>
                <w:numId w:val="108"/>
              </w:numPr>
              <w:rPr>
                <w:rFonts w:cs="Times"/>
                <w:lang w:eastAsia="zh-CN"/>
              </w:rPr>
            </w:pPr>
            <w:r w:rsidRPr="007D1A3C">
              <w:rPr>
                <w:rFonts w:eastAsia="PMingLiU" w:cs="Times"/>
                <w:lang w:eastAsia="zh-TW"/>
              </w:rPr>
              <w:t>One source (</w:t>
            </w:r>
            <w:hyperlink r:id="rId38" w:history="1">
              <w:r>
                <w:rPr>
                  <w:rStyle w:val="ac"/>
                  <w:rFonts w:eastAsia="PMingLiU" w:cs="Times"/>
                  <w:lang w:eastAsia="zh-TW"/>
                </w:rPr>
                <w:t>R1-2404224</w:t>
              </w:r>
            </w:hyperlink>
            <w:r w:rsidRPr="007D1A3C">
              <w:rPr>
                <w:rFonts w:eastAsia="PMingLiU" w:cs="Times"/>
                <w:lang w:eastAsia="zh-TW"/>
              </w:rPr>
              <w:t>) reports 11.9% NES gain with medium cell load on Cell A</w:t>
            </w:r>
          </w:p>
          <w:p w14:paraId="347C6F22" w14:textId="77777777" w:rsidR="003E76D0" w:rsidRPr="007D1A3C" w:rsidRDefault="003E76D0" w:rsidP="002859DE">
            <w:pPr>
              <w:numPr>
                <w:ilvl w:val="0"/>
                <w:numId w:val="108"/>
              </w:numPr>
              <w:rPr>
                <w:rFonts w:cs="Times"/>
                <w:lang w:eastAsia="zh-CN"/>
              </w:rPr>
            </w:pPr>
            <w:r w:rsidRPr="007D1A3C">
              <w:rPr>
                <w:rFonts w:eastAsia="PMingLiU" w:cs="Times"/>
                <w:lang w:eastAsia="zh-TW"/>
              </w:rPr>
              <w:t>For Cat 2 BS, 4 beams, 0% on-demand SIB1 transmission rate, the NES gain is 19.31 – 19.39% from one source (R1-2405341)</w:t>
            </w:r>
          </w:p>
          <w:p w14:paraId="24C03994" w14:textId="77777777" w:rsidR="003E76D0" w:rsidRPr="007D1A3C" w:rsidRDefault="003E76D0" w:rsidP="002859DE">
            <w:pPr>
              <w:numPr>
                <w:ilvl w:val="0"/>
                <w:numId w:val="108"/>
              </w:numPr>
              <w:rPr>
                <w:rFonts w:cs="Times"/>
                <w:lang w:eastAsia="zh-CN"/>
              </w:rPr>
            </w:pPr>
            <w:r w:rsidRPr="007D1A3C">
              <w:rPr>
                <w:rFonts w:eastAsia="PMingLiU" w:cs="Times"/>
                <w:lang w:eastAsia="zh-TW"/>
              </w:rPr>
              <w:t xml:space="preserve">For Cat 2 BS, 8 beams, </w:t>
            </w:r>
            <w:r w:rsidRPr="007D1A3C">
              <w:rPr>
                <w:rFonts w:cs="Times"/>
                <w:lang w:eastAsia="zh-CN"/>
              </w:rPr>
              <w:t>0% &lt; on-demand SIB1 transmission rate &lt;= 30%</w:t>
            </w:r>
            <w:r w:rsidRPr="007D1A3C">
              <w:rPr>
                <w:rFonts w:eastAsia="PMingLiU" w:cs="Times"/>
                <w:lang w:eastAsia="zh-TW"/>
              </w:rPr>
              <w:t xml:space="preserve">, </w:t>
            </w:r>
          </w:p>
          <w:p w14:paraId="7D6DAE84" w14:textId="77777777" w:rsidR="003E76D0" w:rsidRPr="007D1A3C" w:rsidRDefault="003E76D0" w:rsidP="002859DE">
            <w:pPr>
              <w:numPr>
                <w:ilvl w:val="1"/>
                <w:numId w:val="108"/>
              </w:numPr>
              <w:rPr>
                <w:rFonts w:cs="Times"/>
                <w:lang w:eastAsia="zh-CN"/>
              </w:rPr>
            </w:pPr>
            <w:r w:rsidRPr="007D1A3C">
              <w:rPr>
                <w:rFonts w:eastAsia="PMingLiU" w:cs="Times"/>
                <w:lang w:eastAsia="zh-TW"/>
              </w:rPr>
              <w:t xml:space="preserve">the NES gain is 29.19% - 36.87% </w:t>
            </w:r>
            <w:r w:rsidRPr="007D1A3C">
              <w:rPr>
                <w:rFonts w:cs="Times"/>
                <w:lang w:eastAsia="zh-CN"/>
              </w:rPr>
              <w:t>from the following 3 sources</w:t>
            </w:r>
          </w:p>
          <w:p w14:paraId="73CCF04A" w14:textId="37E4384F" w:rsidR="003E76D0" w:rsidRPr="007D1A3C" w:rsidRDefault="00423FF8" w:rsidP="002859DE">
            <w:pPr>
              <w:numPr>
                <w:ilvl w:val="2"/>
                <w:numId w:val="108"/>
              </w:numPr>
              <w:rPr>
                <w:rFonts w:cs="Times"/>
                <w:lang w:eastAsia="zh-CN"/>
              </w:rPr>
            </w:pPr>
            <w:hyperlink r:id="rId39" w:history="1">
              <w:r w:rsidR="003E76D0">
                <w:rPr>
                  <w:rStyle w:val="ac"/>
                  <w:rFonts w:eastAsia="PMingLiU" w:cs="Times"/>
                  <w:lang w:eastAsia="zh-TW"/>
                </w:rPr>
                <w:t>R1-2404463</w:t>
              </w:r>
            </w:hyperlink>
            <w:r w:rsidR="003E76D0" w:rsidRPr="007D1A3C">
              <w:rPr>
                <w:rFonts w:eastAsia="PMingLiU" w:cs="Times"/>
                <w:lang w:eastAsia="zh-TW"/>
              </w:rPr>
              <w:t xml:space="preserve">, </w:t>
            </w:r>
            <w:hyperlink r:id="rId40" w:history="1">
              <w:r w:rsidR="003E76D0">
                <w:rPr>
                  <w:rStyle w:val="ac"/>
                  <w:rFonts w:eastAsia="PMingLiU" w:cs="Times"/>
                  <w:lang w:eastAsia="zh-TW"/>
                </w:rPr>
                <w:t>R1-2403942</w:t>
              </w:r>
            </w:hyperlink>
            <w:r w:rsidR="003E76D0" w:rsidRPr="007D1A3C">
              <w:rPr>
                <w:rFonts w:eastAsia="PMingLiU" w:cs="Times"/>
                <w:lang w:eastAsia="zh-TW"/>
              </w:rPr>
              <w:t xml:space="preserve">, </w:t>
            </w:r>
            <w:hyperlink r:id="rId41" w:history="1">
              <w:r w:rsidR="003E76D0">
                <w:rPr>
                  <w:rStyle w:val="ac"/>
                  <w:rFonts w:eastAsia="PMingLiU" w:cs="Times"/>
                  <w:lang w:eastAsia="zh-TW"/>
                </w:rPr>
                <w:t>R1-2404859</w:t>
              </w:r>
            </w:hyperlink>
          </w:p>
          <w:p w14:paraId="182B4E48" w14:textId="64E71556" w:rsidR="003E76D0" w:rsidRPr="007D1A3C" w:rsidRDefault="003E76D0" w:rsidP="002859DE">
            <w:pPr>
              <w:numPr>
                <w:ilvl w:val="1"/>
                <w:numId w:val="108"/>
              </w:numPr>
              <w:rPr>
                <w:rFonts w:cs="Times"/>
                <w:lang w:eastAsia="zh-CN"/>
              </w:rPr>
            </w:pPr>
            <w:r w:rsidRPr="007D1A3C">
              <w:rPr>
                <w:rFonts w:cs="Times"/>
                <w:lang w:eastAsia="zh-CN"/>
              </w:rPr>
              <w:t>One source (</w:t>
            </w:r>
            <w:hyperlink r:id="rId42" w:history="1">
              <w:r>
                <w:rPr>
                  <w:rStyle w:val="ac"/>
                  <w:rFonts w:cs="Times"/>
                  <w:lang w:eastAsia="zh-CN"/>
                </w:rPr>
                <w:t>R1-2404561</w:t>
              </w:r>
            </w:hyperlink>
            <w:r w:rsidRPr="007D1A3C">
              <w:rPr>
                <w:rFonts w:cs="Times"/>
                <w:lang w:eastAsia="zh-CN"/>
              </w:rPr>
              <w:t>) reports 15.87%~20.18% NES gain with PRACH configuration index = 148</w:t>
            </w:r>
          </w:p>
          <w:p w14:paraId="5066DC53" w14:textId="5AD0A9F4" w:rsidR="003E76D0" w:rsidRPr="007D1A3C" w:rsidRDefault="003E76D0" w:rsidP="002859DE">
            <w:pPr>
              <w:numPr>
                <w:ilvl w:val="0"/>
                <w:numId w:val="108"/>
              </w:numPr>
              <w:rPr>
                <w:color w:val="FF0000"/>
                <w:lang w:eastAsia="zh-CN"/>
              </w:rPr>
            </w:pPr>
            <w:r w:rsidRPr="007D1A3C">
              <w:rPr>
                <w:color w:val="FF0000"/>
                <w:lang w:eastAsia="zh-TW"/>
              </w:rPr>
              <w:t xml:space="preserve">For Cat 1 BS, 4/8 beams, </w:t>
            </w:r>
            <w:r w:rsidRPr="007D1A3C">
              <w:rPr>
                <w:color w:val="FF0000"/>
                <w:lang w:eastAsia="zh-CN"/>
              </w:rPr>
              <w:t>4</w:t>
            </w:r>
            <w:r w:rsidRPr="007D1A3C">
              <w:rPr>
                <w:color w:val="FF0000"/>
                <w:lang w:eastAsia="zh-TW"/>
              </w:rPr>
              <w:t>% &lt; on-demand SIB1 transmission rate &lt; 2</w:t>
            </w:r>
            <w:r w:rsidRPr="007D1A3C">
              <w:rPr>
                <w:color w:val="FF0000"/>
                <w:lang w:eastAsia="zh-CN"/>
              </w:rPr>
              <w:t>4</w:t>
            </w:r>
            <w:r w:rsidRPr="007D1A3C">
              <w:rPr>
                <w:color w:val="FF0000"/>
                <w:lang w:eastAsia="zh-TW"/>
              </w:rPr>
              <w:t>%</w:t>
            </w:r>
            <w:r w:rsidRPr="007D1A3C">
              <w:rPr>
                <w:color w:val="FF0000"/>
                <w:lang w:eastAsia="zh-CN"/>
              </w:rPr>
              <w:t xml:space="preserve">, </w:t>
            </w:r>
            <w:r w:rsidRPr="007D1A3C">
              <w:rPr>
                <w:color w:val="FF0000"/>
                <w:lang w:eastAsia="zh-TW"/>
              </w:rPr>
              <w:t>the NES gain is</w:t>
            </w:r>
            <w:r w:rsidRPr="007D1A3C">
              <w:rPr>
                <w:color w:val="FF0000"/>
                <w:lang w:eastAsia="zh-CN"/>
              </w:rPr>
              <w:t xml:space="preserve"> 17.98%~24.48% from one source (</w:t>
            </w:r>
            <w:hyperlink r:id="rId43" w:history="1">
              <w:r>
                <w:rPr>
                  <w:rStyle w:val="ac"/>
                  <w:lang w:eastAsia="zh-CN"/>
                </w:rPr>
                <w:t>R1-2404408</w:t>
              </w:r>
            </w:hyperlink>
            <w:r w:rsidRPr="007D1A3C">
              <w:rPr>
                <w:color w:val="FF0000"/>
                <w:lang w:eastAsia="zh-CN"/>
              </w:rPr>
              <w:t>).</w:t>
            </w:r>
          </w:p>
          <w:p w14:paraId="151F3086" w14:textId="77777777" w:rsidR="003E76D0" w:rsidRPr="007D1A3C" w:rsidRDefault="003E76D0" w:rsidP="002859DE">
            <w:pPr>
              <w:rPr>
                <w:lang w:eastAsia="x-none"/>
              </w:rPr>
            </w:pPr>
          </w:p>
          <w:p w14:paraId="68954C62" w14:textId="77777777" w:rsidR="003E76D0" w:rsidRPr="007D1A3C" w:rsidRDefault="003E76D0" w:rsidP="002859DE">
            <w:pPr>
              <w:rPr>
                <w:lang w:eastAsia="x-none"/>
              </w:rPr>
            </w:pPr>
          </w:p>
          <w:p w14:paraId="42A04549" w14:textId="77777777" w:rsidR="003E76D0" w:rsidRPr="005D5577" w:rsidRDefault="003E76D0" w:rsidP="002859DE">
            <w:pPr>
              <w:rPr>
                <w:b/>
                <w:bCs/>
                <w:lang w:eastAsia="x-none"/>
              </w:rPr>
            </w:pPr>
            <w:r w:rsidRPr="005D5577">
              <w:rPr>
                <w:b/>
                <w:bCs/>
                <w:highlight w:val="green"/>
                <w:lang w:eastAsia="x-none"/>
              </w:rPr>
              <w:t>Agreement</w:t>
            </w:r>
          </w:p>
          <w:p w14:paraId="198EDAC3" w14:textId="77777777" w:rsidR="003E76D0" w:rsidRPr="007D1A3C" w:rsidRDefault="003E76D0" w:rsidP="002859DE">
            <w:pPr>
              <w:rPr>
                <w:rFonts w:cs="Times"/>
              </w:rPr>
            </w:pPr>
            <w:r w:rsidRPr="007D1A3C">
              <w:rPr>
                <w:rFonts w:cs="Times"/>
              </w:rPr>
              <w:t>For the evaluation of achievable NES gain on NES cell with on-demand SIB1 in idle/inactive mode, the following is observed with 20ms SSB period and 160ms SIB1 period (Case C), FR1, empty load</w:t>
            </w:r>
          </w:p>
          <w:p w14:paraId="186B2B22" w14:textId="77777777" w:rsidR="003E76D0" w:rsidRPr="007D1A3C" w:rsidRDefault="003E76D0" w:rsidP="002859DE">
            <w:pPr>
              <w:numPr>
                <w:ilvl w:val="0"/>
                <w:numId w:val="108"/>
              </w:numPr>
              <w:rPr>
                <w:rFonts w:cs="Times"/>
                <w:lang w:eastAsia="zh-CN"/>
              </w:rPr>
            </w:pPr>
            <w:r w:rsidRPr="007D1A3C">
              <w:rPr>
                <w:rFonts w:eastAsia="PMingLiU" w:cs="Times"/>
                <w:lang w:eastAsia="zh-TW"/>
              </w:rPr>
              <w:t>For Cat 1 BS, 8 beams, 0% on-demand SIB1 transmission rate, the NES gain is 2.21 – 10.6% from the following 10 sources</w:t>
            </w:r>
          </w:p>
          <w:p w14:paraId="626264FB" w14:textId="17595880" w:rsidR="003E76D0" w:rsidRPr="007D1A3C" w:rsidRDefault="00423FF8" w:rsidP="002859DE">
            <w:pPr>
              <w:numPr>
                <w:ilvl w:val="1"/>
                <w:numId w:val="108"/>
              </w:numPr>
              <w:rPr>
                <w:rFonts w:cs="Times"/>
                <w:lang w:eastAsia="zh-CN"/>
              </w:rPr>
            </w:pPr>
            <w:hyperlink r:id="rId44" w:history="1">
              <w:r w:rsidR="003E76D0">
                <w:rPr>
                  <w:rStyle w:val="ac"/>
                  <w:rFonts w:eastAsia="PMingLiU" w:cs="Times"/>
                  <w:lang w:eastAsia="zh-TW"/>
                </w:rPr>
                <w:t>R1-2405595</w:t>
              </w:r>
            </w:hyperlink>
            <w:r w:rsidR="003E76D0" w:rsidRPr="007D1A3C">
              <w:rPr>
                <w:rFonts w:eastAsia="PMingLiU" w:cs="Times"/>
                <w:lang w:eastAsia="zh-TW"/>
              </w:rPr>
              <w:t xml:space="preserve">, </w:t>
            </w:r>
            <w:hyperlink r:id="rId45" w:history="1">
              <w:r w:rsidR="003E76D0">
                <w:rPr>
                  <w:rStyle w:val="ac"/>
                  <w:rFonts w:eastAsia="PMingLiU" w:cs="Times"/>
                  <w:lang w:eastAsia="zh-TW"/>
                </w:rPr>
                <w:t>R1-2403979</w:t>
              </w:r>
            </w:hyperlink>
            <w:r w:rsidR="003E76D0" w:rsidRPr="007D1A3C">
              <w:rPr>
                <w:rFonts w:eastAsia="PMingLiU" w:cs="Times"/>
                <w:lang w:eastAsia="zh-TW"/>
              </w:rPr>
              <w:t xml:space="preserve">, R1-2405341, </w:t>
            </w:r>
            <w:hyperlink r:id="rId46" w:history="1">
              <w:r w:rsidR="003E76D0">
                <w:rPr>
                  <w:rStyle w:val="ac"/>
                  <w:rFonts w:eastAsia="PMingLiU" w:cs="Times"/>
                  <w:lang w:eastAsia="zh-TW"/>
                </w:rPr>
                <w:t>R1-2404859</w:t>
              </w:r>
            </w:hyperlink>
            <w:r w:rsidR="003E76D0" w:rsidRPr="007D1A3C">
              <w:rPr>
                <w:rFonts w:eastAsia="PMingLiU" w:cs="Times"/>
                <w:lang w:eastAsia="zh-TW"/>
              </w:rPr>
              <w:t xml:space="preserve">, </w:t>
            </w:r>
            <w:hyperlink r:id="rId47" w:history="1">
              <w:r w:rsidR="003E76D0">
                <w:rPr>
                  <w:rStyle w:val="ac"/>
                  <w:rFonts w:eastAsia="PMingLiU" w:cs="Times"/>
                  <w:lang w:eastAsia="zh-TW"/>
                </w:rPr>
                <w:t>R1-2405162</w:t>
              </w:r>
            </w:hyperlink>
            <w:r w:rsidR="003E76D0" w:rsidRPr="007D1A3C">
              <w:rPr>
                <w:rFonts w:eastAsia="PMingLiU" w:cs="Times"/>
                <w:lang w:eastAsia="zh-TW"/>
              </w:rPr>
              <w:t xml:space="preserve">, </w:t>
            </w:r>
            <w:hyperlink r:id="rId48" w:history="1">
              <w:r w:rsidR="003E76D0">
                <w:rPr>
                  <w:rStyle w:val="ac"/>
                  <w:rFonts w:eastAsia="PMingLiU" w:cs="Times"/>
                  <w:lang w:eastAsia="zh-TW"/>
                </w:rPr>
                <w:t>R1-2404122</w:t>
              </w:r>
            </w:hyperlink>
            <w:r w:rsidR="003E76D0" w:rsidRPr="007D1A3C">
              <w:rPr>
                <w:rFonts w:eastAsia="PMingLiU" w:cs="Times"/>
                <w:lang w:eastAsia="zh-TW"/>
              </w:rPr>
              <w:t xml:space="preserve">, </w:t>
            </w:r>
            <w:hyperlink r:id="rId49" w:history="1">
              <w:r w:rsidR="003E76D0">
                <w:rPr>
                  <w:rStyle w:val="ac"/>
                  <w:rFonts w:eastAsia="PMingLiU" w:cs="Times"/>
                  <w:lang w:eastAsia="zh-TW"/>
                </w:rPr>
                <w:t>R1-2404507</w:t>
              </w:r>
            </w:hyperlink>
            <w:r w:rsidR="003E76D0" w:rsidRPr="007D1A3C">
              <w:rPr>
                <w:rFonts w:eastAsia="PMingLiU" w:cs="Times"/>
                <w:lang w:eastAsia="zh-TW"/>
              </w:rPr>
              <w:t xml:space="preserve">, R1-2405363, </w:t>
            </w:r>
            <w:hyperlink r:id="rId50" w:history="1">
              <w:r w:rsidR="003E76D0">
                <w:rPr>
                  <w:rStyle w:val="ac"/>
                  <w:rFonts w:eastAsia="PMingLiU" w:cs="Times"/>
                  <w:lang w:eastAsia="zh-TW"/>
                </w:rPr>
                <w:t>R1-2404625</w:t>
              </w:r>
            </w:hyperlink>
            <w:r w:rsidR="003E76D0" w:rsidRPr="007D1A3C">
              <w:rPr>
                <w:rFonts w:eastAsia="PMingLiU" w:cs="Times"/>
                <w:lang w:eastAsia="zh-TW"/>
              </w:rPr>
              <w:t xml:space="preserve">, </w:t>
            </w:r>
            <w:hyperlink r:id="rId51" w:history="1">
              <w:r w:rsidR="003E76D0">
                <w:rPr>
                  <w:rStyle w:val="ac"/>
                  <w:rFonts w:eastAsia="PMingLiU" w:cs="Times"/>
                  <w:lang w:eastAsia="zh-TW"/>
                </w:rPr>
                <w:t>R1-2404561</w:t>
              </w:r>
            </w:hyperlink>
          </w:p>
          <w:p w14:paraId="73C8E2C6" w14:textId="77777777" w:rsidR="003E76D0" w:rsidRPr="007D1A3C" w:rsidRDefault="003E76D0" w:rsidP="002859DE">
            <w:pPr>
              <w:numPr>
                <w:ilvl w:val="0"/>
                <w:numId w:val="108"/>
              </w:numPr>
              <w:rPr>
                <w:rFonts w:cs="Times"/>
                <w:lang w:eastAsia="zh-CN"/>
              </w:rPr>
            </w:pPr>
            <w:r w:rsidRPr="007D1A3C">
              <w:rPr>
                <w:rFonts w:cs="Times"/>
                <w:lang w:eastAsia="zh-CN"/>
              </w:rPr>
              <w:t xml:space="preserve">For Cat 1 BS, 4 beams, 0% on-demand SIB1 transmission rate, </w:t>
            </w:r>
          </w:p>
          <w:p w14:paraId="7CB0ADDA" w14:textId="77777777" w:rsidR="003E76D0" w:rsidRPr="007D1A3C" w:rsidRDefault="003E76D0" w:rsidP="002859DE">
            <w:pPr>
              <w:numPr>
                <w:ilvl w:val="1"/>
                <w:numId w:val="108"/>
              </w:numPr>
              <w:rPr>
                <w:rFonts w:cs="Times"/>
                <w:lang w:eastAsia="zh-CN"/>
              </w:rPr>
            </w:pPr>
            <w:r w:rsidRPr="007D1A3C">
              <w:rPr>
                <w:rFonts w:cs="Times"/>
                <w:lang w:eastAsia="zh-CN"/>
              </w:rPr>
              <w:t>the NES gain is 1.7% - 6.23% from the following 5 sources</w:t>
            </w:r>
          </w:p>
          <w:p w14:paraId="210A8201" w14:textId="7DC4A8A5" w:rsidR="003E76D0" w:rsidRPr="007D1A3C" w:rsidRDefault="00423FF8" w:rsidP="002859DE">
            <w:pPr>
              <w:numPr>
                <w:ilvl w:val="2"/>
                <w:numId w:val="108"/>
              </w:numPr>
              <w:rPr>
                <w:rFonts w:cs="Times"/>
                <w:lang w:eastAsia="zh-CN"/>
              </w:rPr>
            </w:pPr>
            <w:hyperlink r:id="rId52" w:history="1">
              <w:r w:rsidR="003E76D0">
                <w:rPr>
                  <w:rStyle w:val="ac"/>
                  <w:rFonts w:eastAsia="PMingLiU" w:cs="Times"/>
                  <w:lang w:eastAsia="zh-TW"/>
                </w:rPr>
                <w:t>R1-2403979</w:t>
              </w:r>
            </w:hyperlink>
            <w:r w:rsidR="003E76D0" w:rsidRPr="007D1A3C">
              <w:rPr>
                <w:rFonts w:eastAsia="PMingLiU" w:cs="Times"/>
                <w:lang w:eastAsia="zh-TW"/>
              </w:rPr>
              <w:t xml:space="preserve">, R1-2405341, R1-2405363, </w:t>
            </w:r>
            <w:hyperlink r:id="rId53" w:history="1">
              <w:r w:rsidR="003E76D0">
                <w:rPr>
                  <w:rStyle w:val="ac"/>
                  <w:rFonts w:eastAsia="PMingLiU" w:cs="Times"/>
                  <w:lang w:eastAsia="zh-TW"/>
                </w:rPr>
                <w:t>R1-2404625</w:t>
              </w:r>
            </w:hyperlink>
            <w:r w:rsidR="003E76D0" w:rsidRPr="007D1A3C">
              <w:rPr>
                <w:rFonts w:eastAsia="PMingLiU" w:cs="Times"/>
                <w:lang w:eastAsia="zh-TW"/>
              </w:rPr>
              <w:t xml:space="preserve">, </w:t>
            </w:r>
            <w:hyperlink r:id="rId54" w:history="1">
              <w:r w:rsidR="003E76D0">
                <w:rPr>
                  <w:rStyle w:val="ac"/>
                  <w:rFonts w:eastAsia="PMingLiU" w:cs="Times"/>
                  <w:lang w:eastAsia="zh-TW"/>
                </w:rPr>
                <w:t>R1-2404758</w:t>
              </w:r>
            </w:hyperlink>
          </w:p>
          <w:p w14:paraId="2B2A12F1" w14:textId="35EF8D11" w:rsidR="003E76D0" w:rsidRPr="007D1A3C" w:rsidRDefault="003E76D0" w:rsidP="002859DE">
            <w:pPr>
              <w:numPr>
                <w:ilvl w:val="1"/>
                <w:numId w:val="108"/>
              </w:numPr>
              <w:rPr>
                <w:rFonts w:eastAsia="PMingLiU"/>
                <w:lang w:eastAsia="zh-TW"/>
              </w:rPr>
            </w:pPr>
            <w:r w:rsidRPr="007D1A3C">
              <w:rPr>
                <w:rFonts w:eastAsia="PMingLiU" w:cs="Times"/>
                <w:lang w:eastAsia="zh-TW"/>
              </w:rPr>
              <w:lastRenderedPageBreak/>
              <w:t>One source (</w:t>
            </w:r>
            <w:hyperlink r:id="rId55" w:history="1">
              <w:r>
                <w:rPr>
                  <w:rStyle w:val="ac"/>
                  <w:rFonts w:eastAsia="PMingLiU" w:cs="Times"/>
                  <w:lang w:eastAsia="zh-TW"/>
                </w:rPr>
                <w:t>R1-2404758</w:t>
              </w:r>
            </w:hyperlink>
            <w:r w:rsidRPr="007D1A3C">
              <w:rPr>
                <w:rFonts w:eastAsia="PMingLiU" w:cs="Times"/>
                <w:lang w:eastAsia="zh-TW"/>
              </w:rPr>
              <w:t>) reports 28.9% NES gain with Case 3 where no PRACH and paging is activated</w:t>
            </w:r>
            <w:r w:rsidRPr="007D1A3C">
              <w:rPr>
                <w:rFonts w:eastAsia="PMingLiU"/>
                <w:lang w:eastAsia="zh-TW"/>
              </w:rPr>
              <w:t xml:space="preserve"> for the NES cell</w:t>
            </w:r>
          </w:p>
          <w:p w14:paraId="08257255" w14:textId="77777777" w:rsidR="003E76D0" w:rsidRPr="007D1A3C" w:rsidRDefault="003E76D0" w:rsidP="002859DE">
            <w:pPr>
              <w:numPr>
                <w:ilvl w:val="0"/>
                <w:numId w:val="108"/>
              </w:numPr>
              <w:rPr>
                <w:rFonts w:cs="Times"/>
                <w:lang w:eastAsia="zh-CN"/>
              </w:rPr>
            </w:pPr>
            <w:r w:rsidRPr="007D1A3C">
              <w:rPr>
                <w:rFonts w:cs="Times"/>
                <w:lang w:eastAsia="zh-CN"/>
              </w:rPr>
              <w:t>For Cat 1 BS, 8 beams, 0% &lt; on-demand SIB1 transmission rate &lt;= 30%, the NES gain is 1.75% - 8.48% from the following 6 sources</w:t>
            </w:r>
          </w:p>
          <w:p w14:paraId="1F9FE4FF" w14:textId="0B8E655B" w:rsidR="003E76D0" w:rsidRPr="007D1A3C" w:rsidRDefault="00423FF8" w:rsidP="002859DE">
            <w:pPr>
              <w:numPr>
                <w:ilvl w:val="1"/>
                <w:numId w:val="108"/>
              </w:numPr>
              <w:rPr>
                <w:rFonts w:cs="Times"/>
                <w:lang w:eastAsia="zh-CN"/>
              </w:rPr>
            </w:pPr>
            <w:hyperlink r:id="rId56" w:history="1">
              <w:r w:rsidR="003E76D0">
                <w:rPr>
                  <w:rStyle w:val="ac"/>
                  <w:rFonts w:eastAsia="PMingLiU" w:cs="Times"/>
                  <w:lang w:eastAsia="zh-TW"/>
                </w:rPr>
                <w:t>R1-2405106</w:t>
              </w:r>
            </w:hyperlink>
            <w:r w:rsidR="003E76D0" w:rsidRPr="007D1A3C">
              <w:rPr>
                <w:rFonts w:eastAsia="PMingLiU" w:cs="Times"/>
                <w:lang w:eastAsia="zh-TW"/>
              </w:rPr>
              <w:t xml:space="preserve">, </w:t>
            </w:r>
            <w:hyperlink r:id="rId57" w:history="1">
              <w:r w:rsidR="003E76D0">
                <w:rPr>
                  <w:rStyle w:val="ac"/>
                  <w:rFonts w:eastAsia="PMingLiU" w:cs="Times"/>
                  <w:lang w:eastAsia="zh-TW"/>
                </w:rPr>
                <w:t>R1-2405162</w:t>
              </w:r>
            </w:hyperlink>
            <w:r w:rsidR="003E76D0" w:rsidRPr="007D1A3C">
              <w:rPr>
                <w:rFonts w:eastAsia="PMingLiU" w:cs="Times"/>
                <w:lang w:eastAsia="zh-TW"/>
              </w:rPr>
              <w:t xml:space="preserve">, </w:t>
            </w:r>
            <w:hyperlink r:id="rId58" w:history="1">
              <w:r w:rsidR="003E76D0">
                <w:rPr>
                  <w:rStyle w:val="ac"/>
                  <w:rFonts w:eastAsia="PMingLiU" w:cs="Times"/>
                  <w:lang w:eastAsia="zh-TW"/>
                </w:rPr>
                <w:t>R1-2404859</w:t>
              </w:r>
            </w:hyperlink>
            <w:r w:rsidR="003E76D0" w:rsidRPr="007D1A3C">
              <w:rPr>
                <w:rFonts w:eastAsia="PMingLiU" w:cs="Times"/>
                <w:lang w:eastAsia="zh-TW"/>
              </w:rPr>
              <w:t xml:space="preserve">, R1-2405363, </w:t>
            </w:r>
            <w:hyperlink r:id="rId59" w:history="1">
              <w:r w:rsidR="003E76D0">
                <w:rPr>
                  <w:rStyle w:val="ac"/>
                  <w:rFonts w:eastAsia="PMingLiU" w:cs="Times"/>
                  <w:lang w:eastAsia="zh-TW"/>
                </w:rPr>
                <w:t>R1-2404625</w:t>
              </w:r>
            </w:hyperlink>
            <w:r w:rsidR="003E76D0" w:rsidRPr="007D1A3C">
              <w:rPr>
                <w:rFonts w:eastAsia="PMingLiU" w:cs="Times"/>
                <w:lang w:eastAsia="zh-TW"/>
              </w:rPr>
              <w:t xml:space="preserve">, </w:t>
            </w:r>
            <w:hyperlink r:id="rId60" w:history="1">
              <w:r w:rsidR="003E76D0">
                <w:rPr>
                  <w:rStyle w:val="ac"/>
                  <w:rFonts w:eastAsia="PMingLiU" w:cs="Times"/>
                  <w:lang w:eastAsia="zh-TW"/>
                </w:rPr>
                <w:t>R1-2404561</w:t>
              </w:r>
            </w:hyperlink>
          </w:p>
          <w:p w14:paraId="5420D45E" w14:textId="77777777" w:rsidR="003E76D0" w:rsidRPr="007D1A3C" w:rsidRDefault="003E76D0" w:rsidP="002859DE">
            <w:pPr>
              <w:numPr>
                <w:ilvl w:val="0"/>
                <w:numId w:val="108"/>
              </w:numPr>
              <w:rPr>
                <w:rFonts w:cs="Times"/>
                <w:lang w:eastAsia="zh-CN"/>
              </w:rPr>
            </w:pPr>
            <w:r w:rsidRPr="007D1A3C">
              <w:rPr>
                <w:rFonts w:cs="Times"/>
                <w:lang w:eastAsia="zh-CN"/>
              </w:rPr>
              <w:t>For Cat 1 BS, 4 beams, 0% &lt; on-demand SIB1 transmission rate &lt;= 30%, the NES gain is 1.01% - 5.8% from the following 3 sources</w:t>
            </w:r>
          </w:p>
          <w:p w14:paraId="0A7FE9CD" w14:textId="237F24AB" w:rsidR="003E76D0" w:rsidRPr="007D1A3C" w:rsidRDefault="00423FF8" w:rsidP="002859DE">
            <w:pPr>
              <w:numPr>
                <w:ilvl w:val="1"/>
                <w:numId w:val="108"/>
              </w:numPr>
              <w:rPr>
                <w:rFonts w:cs="Times"/>
                <w:lang w:eastAsia="zh-CN"/>
              </w:rPr>
            </w:pPr>
            <w:hyperlink r:id="rId61" w:history="1">
              <w:r w:rsidR="003E76D0">
                <w:rPr>
                  <w:rStyle w:val="ac"/>
                  <w:rFonts w:eastAsia="PMingLiU" w:cs="Times"/>
                  <w:lang w:eastAsia="zh-TW"/>
                </w:rPr>
                <w:t>R1-2405106</w:t>
              </w:r>
            </w:hyperlink>
            <w:r w:rsidR="003E76D0" w:rsidRPr="007D1A3C">
              <w:rPr>
                <w:rFonts w:eastAsia="PMingLiU" w:cs="Times"/>
                <w:lang w:eastAsia="zh-TW"/>
              </w:rPr>
              <w:t xml:space="preserve">, R1-2405363, </w:t>
            </w:r>
            <w:hyperlink r:id="rId62" w:history="1">
              <w:r w:rsidR="003E76D0">
                <w:rPr>
                  <w:rStyle w:val="ac"/>
                  <w:rFonts w:eastAsia="PMingLiU" w:cs="Times"/>
                  <w:lang w:eastAsia="zh-TW"/>
                </w:rPr>
                <w:t>R1-2404625</w:t>
              </w:r>
            </w:hyperlink>
          </w:p>
          <w:p w14:paraId="6839142B" w14:textId="77777777" w:rsidR="003E76D0" w:rsidRPr="007D1A3C" w:rsidRDefault="003E76D0" w:rsidP="002859DE">
            <w:pPr>
              <w:numPr>
                <w:ilvl w:val="0"/>
                <w:numId w:val="108"/>
              </w:numPr>
              <w:rPr>
                <w:rFonts w:cs="Times"/>
                <w:lang w:eastAsia="zh-CN"/>
              </w:rPr>
            </w:pPr>
            <w:r w:rsidRPr="007D1A3C">
              <w:rPr>
                <w:rFonts w:eastAsia="PMingLiU" w:cs="Times"/>
                <w:lang w:eastAsia="zh-TW"/>
              </w:rPr>
              <w:t>For Cat 2 BS, 8 beams, 0% on-demand SIB1 transmission rate, the NES gain is 3.24% - 7.76% from the following 5 sources</w:t>
            </w:r>
          </w:p>
          <w:p w14:paraId="70C7A663" w14:textId="1FDB7E70" w:rsidR="003E76D0" w:rsidRPr="007D1A3C" w:rsidRDefault="00423FF8" w:rsidP="002859DE">
            <w:pPr>
              <w:numPr>
                <w:ilvl w:val="1"/>
                <w:numId w:val="108"/>
              </w:numPr>
              <w:rPr>
                <w:rFonts w:cs="Times"/>
                <w:lang w:eastAsia="zh-CN"/>
              </w:rPr>
            </w:pPr>
            <w:hyperlink r:id="rId63" w:history="1">
              <w:r w:rsidR="003E76D0">
                <w:rPr>
                  <w:rStyle w:val="ac"/>
                  <w:rFonts w:eastAsia="PMingLiU" w:cs="Times"/>
                  <w:lang w:eastAsia="zh-TW"/>
                </w:rPr>
                <w:t>R1-2403942</w:t>
              </w:r>
            </w:hyperlink>
            <w:r w:rsidR="003E76D0" w:rsidRPr="007D1A3C">
              <w:rPr>
                <w:rFonts w:eastAsia="PMingLiU" w:cs="Times"/>
                <w:lang w:eastAsia="zh-TW"/>
              </w:rPr>
              <w:t xml:space="preserve">, R1-2405341, </w:t>
            </w:r>
            <w:hyperlink r:id="rId64" w:history="1">
              <w:r w:rsidR="003E76D0">
                <w:rPr>
                  <w:rStyle w:val="ac"/>
                  <w:rFonts w:eastAsia="PMingLiU" w:cs="Times"/>
                  <w:lang w:eastAsia="zh-TW"/>
                </w:rPr>
                <w:t>R1-2404859</w:t>
              </w:r>
            </w:hyperlink>
            <w:r w:rsidR="003E76D0" w:rsidRPr="007D1A3C">
              <w:rPr>
                <w:rFonts w:eastAsia="PMingLiU" w:cs="Times"/>
                <w:lang w:eastAsia="zh-TW"/>
              </w:rPr>
              <w:t xml:space="preserve">, </w:t>
            </w:r>
            <w:hyperlink r:id="rId65" w:history="1">
              <w:r w:rsidR="003E76D0">
                <w:rPr>
                  <w:rStyle w:val="ac"/>
                  <w:rFonts w:eastAsia="PMingLiU" w:cs="Times"/>
                  <w:lang w:eastAsia="zh-TW"/>
                </w:rPr>
                <w:t>R1-2404507</w:t>
              </w:r>
            </w:hyperlink>
            <w:r w:rsidR="003E76D0" w:rsidRPr="007D1A3C">
              <w:rPr>
                <w:rFonts w:eastAsia="PMingLiU" w:cs="Times"/>
                <w:lang w:eastAsia="zh-TW"/>
              </w:rPr>
              <w:t xml:space="preserve">, </w:t>
            </w:r>
            <w:hyperlink r:id="rId66" w:history="1">
              <w:r w:rsidR="003E76D0">
                <w:rPr>
                  <w:rStyle w:val="ac"/>
                  <w:rFonts w:eastAsia="PMingLiU" w:cs="Times"/>
                  <w:lang w:eastAsia="zh-TW"/>
                </w:rPr>
                <w:t>R1-2404561</w:t>
              </w:r>
            </w:hyperlink>
          </w:p>
          <w:p w14:paraId="36470BF7" w14:textId="77777777" w:rsidR="003E76D0" w:rsidRPr="007D1A3C" w:rsidRDefault="003E76D0" w:rsidP="002859DE">
            <w:pPr>
              <w:numPr>
                <w:ilvl w:val="0"/>
                <w:numId w:val="108"/>
              </w:numPr>
              <w:rPr>
                <w:rFonts w:cs="Times"/>
                <w:lang w:eastAsia="zh-CN"/>
              </w:rPr>
            </w:pPr>
            <w:r w:rsidRPr="007D1A3C">
              <w:rPr>
                <w:rFonts w:eastAsia="PMingLiU" w:cs="Times"/>
                <w:lang w:eastAsia="zh-TW"/>
              </w:rPr>
              <w:t>For Cat 2 BS, 4 beams, 0% on-demand SIB1 transmission rate, the NES gain is 2.96% from one source (R1-2405341)</w:t>
            </w:r>
          </w:p>
          <w:p w14:paraId="5EA2E110" w14:textId="77777777" w:rsidR="003E76D0" w:rsidRPr="007D1A3C" w:rsidRDefault="003E76D0" w:rsidP="002859DE">
            <w:pPr>
              <w:numPr>
                <w:ilvl w:val="0"/>
                <w:numId w:val="108"/>
              </w:numPr>
              <w:rPr>
                <w:rFonts w:cs="Times"/>
                <w:lang w:eastAsia="zh-CN"/>
              </w:rPr>
            </w:pPr>
            <w:r w:rsidRPr="007D1A3C">
              <w:rPr>
                <w:rFonts w:eastAsia="PMingLiU" w:cs="Times"/>
                <w:lang w:eastAsia="zh-TW"/>
              </w:rPr>
              <w:t xml:space="preserve">For Cat 2 BS, 8 beams, </w:t>
            </w:r>
            <w:r w:rsidRPr="007D1A3C">
              <w:rPr>
                <w:rFonts w:cs="Times"/>
                <w:lang w:eastAsia="zh-CN"/>
              </w:rPr>
              <w:t>0% &lt; on-demand SIB1 transmission rate &lt;= 30%</w:t>
            </w:r>
            <w:r w:rsidRPr="007D1A3C">
              <w:rPr>
                <w:rFonts w:eastAsia="PMingLiU" w:cs="Times"/>
                <w:lang w:eastAsia="zh-TW"/>
              </w:rPr>
              <w:t xml:space="preserve">, the NES gain is 2.5% - 7.44% </w:t>
            </w:r>
            <w:r w:rsidRPr="007D1A3C">
              <w:rPr>
                <w:rFonts w:cs="Times"/>
                <w:lang w:eastAsia="zh-CN"/>
              </w:rPr>
              <w:t>from the following 3 sources</w:t>
            </w:r>
          </w:p>
          <w:p w14:paraId="29A116F4" w14:textId="2421052E" w:rsidR="003E76D0" w:rsidRPr="007D1A3C" w:rsidRDefault="00423FF8" w:rsidP="002859DE">
            <w:pPr>
              <w:numPr>
                <w:ilvl w:val="1"/>
                <w:numId w:val="108"/>
              </w:numPr>
              <w:rPr>
                <w:rFonts w:cs="Times"/>
                <w:lang w:eastAsia="zh-CN"/>
              </w:rPr>
            </w:pPr>
            <w:hyperlink r:id="rId67" w:history="1">
              <w:r w:rsidR="003E76D0">
                <w:rPr>
                  <w:rStyle w:val="ac"/>
                  <w:rFonts w:eastAsia="PMingLiU" w:cs="Times"/>
                  <w:lang w:eastAsia="zh-TW"/>
                </w:rPr>
                <w:t>R1-2404561</w:t>
              </w:r>
            </w:hyperlink>
            <w:r w:rsidR="003E76D0" w:rsidRPr="007D1A3C">
              <w:rPr>
                <w:rFonts w:eastAsia="PMingLiU" w:cs="Times"/>
                <w:lang w:eastAsia="zh-TW"/>
              </w:rPr>
              <w:t xml:space="preserve">, </w:t>
            </w:r>
            <w:hyperlink r:id="rId68" w:history="1">
              <w:r w:rsidR="003E76D0">
                <w:rPr>
                  <w:rStyle w:val="ac"/>
                  <w:rFonts w:eastAsia="PMingLiU" w:cs="Times"/>
                  <w:lang w:eastAsia="zh-TW"/>
                </w:rPr>
                <w:t>R1-2403942</w:t>
              </w:r>
            </w:hyperlink>
            <w:r w:rsidR="003E76D0" w:rsidRPr="007D1A3C">
              <w:rPr>
                <w:rFonts w:eastAsia="PMingLiU" w:cs="Times"/>
                <w:lang w:eastAsia="zh-TW"/>
              </w:rPr>
              <w:t xml:space="preserve">, </w:t>
            </w:r>
            <w:hyperlink r:id="rId69" w:history="1">
              <w:r w:rsidR="003E76D0">
                <w:rPr>
                  <w:rStyle w:val="ac"/>
                  <w:rFonts w:eastAsia="PMingLiU" w:cs="Times"/>
                  <w:lang w:eastAsia="zh-TW"/>
                </w:rPr>
                <w:t>R1-2404859</w:t>
              </w:r>
            </w:hyperlink>
          </w:p>
          <w:p w14:paraId="23FA56F3" w14:textId="77777777" w:rsidR="003E76D0" w:rsidRPr="007D1A3C" w:rsidRDefault="003E76D0" w:rsidP="002859DE">
            <w:pPr>
              <w:rPr>
                <w:lang w:eastAsia="x-none"/>
              </w:rPr>
            </w:pPr>
          </w:p>
          <w:p w14:paraId="55E6669E" w14:textId="77777777" w:rsidR="003E76D0" w:rsidRPr="005D5577" w:rsidRDefault="003E76D0" w:rsidP="002859DE">
            <w:pPr>
              <w:rPr>
                <w:b/>
                <w:bCs/>
                <w:lang w:eastAsia="x-none"/>
              </w:rPr>
            </w:pPr>
            <w:r w:rsidRPr="005D5577">
              <w:rPr>
                <w:b/>
                <w:bCs/>
                <w:highlight w:val="green"/>
                <w:lang w:eastAsia="x-none"/>
              </w:rPr>
              <w:t>Agreement</w:t>
            </w:r>
          </w:p>
          <w:p w14:paraId="02FB9A09" w14:textId="77777777" w:rsidR="003E76D0" w:rsidRPr="007D1A3C" w:rsidRDefault="003E76D0" w:rsidP="002859DE">
            <w:pPr>
              <w:rPr>
                <w:rFonts w:cs="Times"/>
              </w:rPr>
            </w:pPr>
            <w:r w:rsidRPr="007D1A3C">
              <w:rPr>
                <w:rFonts w:cs="Times"/>
              </w:rPr>
              <w:t>For the evaluation of achievable NES gain on NES cell with on-demand SIB1 in idle/inactive mode, the following is observed with 20ms SSB period and 20ms SIB1 period (Case A), FR1, low load</w:t>
            </w:r>
          </w:p>
          <w:p w14:paraId="09510E8F" w14:textId="77777777" w:rsidR="003E76D0" w:rsidRPr="007D1A3C" w:rsidRDefault="003E76D0" w:rsidP="002859DE">
            <w:pPr>
              <w:numPr>
                <w:ilvl w:val="0"/>
                <w:numId w:val="108"/>
              </w:numPr>
              <w:rPr>
                <w:rFonts w:cs="Times"/>
                <w:lang w:eastAsia="zh-CN"/>
              </w:rPr>
            </w:pPr>
            <w:r w:rsidRPr="007D1A3C">
              <w:rPr>
                <w:rFonts w:eastAsia="PMingLiU" w:cs="Times"/>
                <w:lang w:eastAsia="zh-TW"/>
              </w:rPr>
              <w:t xml:space="preserve">For Cat 1 BS, 8 beams, 0% on-demand SIB1 transmission rate, </w:t>
            </w:r>
          </w:p>
          <w:p w14:paraId="05A83BC7" w14:textId="77777777" w:rsidR="003E76D0" w:rsidRPr="007D1A3C" w:rsidRDefault="003E76D0" w:rsidP="002859DE">
            <w:pPr>
              <w:numPr>
                <w:ilvl w:val="1"/>
                <w:numId w:val="108"/>
              </w:numPr>
              <w:rPr>
                <w:rFonts w:cs="Times"/>
                <w:lang w:eastAsia="zh-CN"/>
              </w:rPr>
            </w:pPr>
            <w:r w:rsidRPr="007D1A3C">
              <w:rPr>
                <w:rFonts w:eastAsia="PMingLiU" w:cs="Times"/>
                <w:lang w:eastAsia="zh-TW"/>
              </w:rPr>
              <w:t>the NES gain is 30.56% - 41.8% from the following 5 sources</w:t>
            </w:r>
          </w:p>
          <w:p w14:paraId="2209F1C4" w14:textId="25507AAA" w:rsidR="003E76D0" w:rsidRPr="007D1A3C" w:rsidRDefault="00423FF8" w:rsidP="002859DE">
            <w:pPr>
              <w:numPr>
                <w:ilvl w:val="2"/>
                <w:numId w:val="108"/>
              </w:numPr>
              <w:rPr>
                <w:rFonts w:cs="Times"/>
                <w:lang w:eastAsia="zh-CN"/>
              </w:rPr>
            </w:pPr>
            <w:hyperlink r:id="rId70" w:history="1">
              <w:r w:rsidR="003E76D0">
                <w:rPr>
                  <w:rStyle w:val="ac"/>
                  <w:rFonts w:eastAsia="PMingLiU" w:cs="Times"/>
                  <w:lang w:eastAsia="zh-TW"/>
                </w:rPr>
                <w:t>R1-2405595</w:t>
              </w:r>
            </w:hyperlink>
            <w:r w:rsidR="003E76D0" w:rsidRPr="007D1A3C">
              <w:rPr>
                <w:rFonts w:eastAsia="PMingLiU" w:cs="Times"/>
                <w:lang w:eastAsia="zh-TW"/>
              </w:rPr>
              <w:t xml:space="preserve">, R1-2405341, </w:t>
            </w:r>
            <w:hyperlink r:id="rId71" w:history="1">
              <w:r w:rsidR="003E76D0">
                <w:rPr>
                  <w:rStyle w:val="ac"/>
                  <w:rFonts w:eastAsia="PMingLiU" w:cs="Times"/>
                  <w:lang w:eastAsia="zh-TW"/>
                </w:rPr>
                <w:t>R1-2404859</w:t>
              </w:r>
            </w:hyperlink>
            <w:r w:rsidR="003E76D0" w:rsidRPr="007D1A3C">
              <w:rPr>
                <w:rFonts w:eastAsia="PMingLiU" w:cs="Times"/>
                <w:lang w:eastAsia="zh-TW"/>
              </w:rPr>
              <w:t xml:space="preserve">, R1-2405363, </w:t>
            </w:r>
            <w:hyperlink r:id="rId72" w:history="1">
              <w:r w:rsidR="003E76D0">
                <w:rPr>
                  <w:rStyle w:val="ac"/>
                  <w:rFonts w:eastAsia="PMingLiU" w:cs="Times"/>
                  <w:lang w:eastAsia="zh-TW"/>
                </w:rPr>
                <w:t>R1-2404625</w:t>
              </w:r>
            </w:hyperlink>
          </w:p>
          <w:p w14:paraId="728CA46D" w14:textId="62760957" w:rsidR="003E76D0" w:rsidRPr="007D1A3C" w:rsidRDefault="003E76D0" w:rsidP="002859DE">
            <w:pPr>
              <w:numPr>
                <w:ilvl w:val="1"/>
                <w:numId w:val="108"/>
              </w:numPr>
              <w:rPr>
                <w:rFonts w:eastAsia="PMingLiU"/>
                <w:lang w:eastAsia="zh-TW"/>
              </w:rPr>
            </w:pPr>
            <w:r w:rsidRPr="007D1A3C">
              <w:rPr>
                <w:rFonts w:eastAsia="PMingLiU" w:cs="Times"/>
                <w:lang w:eastAsia="zh-TW"/>
              </w:rPr>
              <w:t>One source (</w:t>
            </w:r>
            <w:hyperlink r:id="rId73" w:history="1">
              <w:r>
                <w:rPr>
                  <w:rStyle w:val="ac"/>
                  <w:rFonts w:eastAsia="PMingLiU" w:cs="Times"/>
                  <w:lang w:eastAsia="zh-TW"/>
                </w:rPr>
                <w:t>R1-2403979</w:t>
              </w:r>
            </w:hyperlink>
            <w:r w:rsidRPr="007D1A3C">
              <w:rPr>
                <w:rFonts w:eastAsia="PMingLiU" w:cs="Times"/>
                <w:lang w:eastAsia="zh-TW"/>
              </w:rPr>
              <w:t>) reports the following NES gain with PRACH configuration index = 98</w:t>
            </w:r>
          </w:p>
          <w:p w14:paraId="188CD3B3" w14:textId="77777777" w:rsidR="003E76D0" w:rsidRPr="007D1A3C" w:rsidRDefault="003E76D0" w:rsidP="002859DE">
            <w:pPr>
              <w:numPr>
                <w:ilvl w:val="2"/>
                <w:numId w:val="108"/>
              </w:numPr>
              <w:rPr>
                <w:rFonts w:eastAsia="PMingLiU" w:cs="Times"/>
                <w:lang w:eastAsia="zh-TW"/>
              </w:rPr>
            </w:pPr>
            <w:r w:rsidRPr="007D1A3C">
              <w:rPr>
                <w:rFonts w:eastAsia="PMingLiU" w:cs="Times"/>
                <w:lang w:eastAsia="zh-TW"/>
              </w:rPr>
              <w:t>13.9% with one beam of SIB1 PDSCH transmitted in each slot</w:t>
            </w:r>
          </w:p>
          <w:p w14:paraId="6DA2354B" w14:textId="77777777" w:rsidR="003E76D0" w:rsidRPr="007D1A3C" w:rsidRDefault="003E76D0" w:rsidP="002859DE">
            <w:pPr>
              <w:numPr>
                <w:ilvl w:val="2"/>
                <w:numId w:val="108"/>
              </w:numPr>
              <w:rPr>
                <w:rFonts w:eastAsia="PMingLiU" w:cs="Times"/>
                <w:lang w:eastAsia="zh-TW"/>
              </w:rPr>
            </w:pPr>
            <w:r w:rsidRPr="007D1A3C">
              <w:rPr>
                <w:rFonts w:eastAsia="PMingLiU" w:cs="Times"/>
                <w:lang w:eastAsia="zh-TW"/>
              </w:rPr>
              <w:t>7.9% with two beams of SIB1 PDSCH transmitted in each slot</w:t>
            </w:r>
          </w:p>
          <w:p w14:paraId="02E37217" w14:textId="77777777" w:rsidR="003E76D0" w:rsidRPr="007D1A3C" w:rsidRDefault="003E76D0" w:rsidP="002859DE">
            <w:pPr>
              <w:numPr>
                <w:ilvl w:val="0"/>
                <w:numId w:val="108"/>
              </w:numPr>
              <w:rPr>
                <w:rFonts w:cs="Times"/>
                <w:lang w:eastAsia="zh-CN"/>
              </w:rPr>
            </w:pPr>
            <w:r w:rsidRPr="007D1A3C">
              <w:rPr>
                <w:rFonts w:cs="Times"/>
                <w:lang w:eastAsia="zh-CN"/>
              </w:rPr>
              <w:t xml:space="preserve">For Cat 1 BS, 4 beams, 0% on-demand SIB1 transmission rate, </w:t>
            </w:r>
          </w:p>
          <w:p w14:paraId="6A9C88EF" w14:textId="77777777" w:rsidR="003E76D0" w:rsidRPr="007D1A3C" w:rsidRDefault="003E76D0" w:rsidP="002859DE">
            <w:pPr>
              <w:numPr>
                <w:ilvl w:val="1"/>
                <w:numId w:val="108"/>
              </w:numPr>
              <w:rPr>
                <w:rFonts w:cs="Times"/>
                <w:lang w:eastAsia="zh-CN"/>
              </w:rPr>
            </w:pPr>
            <w:r w:rsidRPr="007D1A3C">
              <w:rPr>
                <w:rFonts w:cs="Times"/>
                <w:lang w:eastAsia="zh-CN"/>
              </w:rPr>
              <w:t>the NES gain is 16% - 36.2% from the following 5 sources</w:t>
            </w:r>
          </w:p>
          <w:p w14:paraId="123E3BF4" w14:textId="08ADCB66" w:rsidR="003E76D0" w:rsidRPr="007D1A3C" w:rsidRDefault="00423FF8" w:rsidP="002859DE">
            <w:pPr>
              <w:numPr>
                <w:ilvl w:val="2"/>
                <w:numId w:val="108"/>
              </w:numPr>
              <w:rPr>
                <w:rFonts w:cs="Times"/>
                <w:lang w:eastAsia="zh-CN"/>
              </w:rPr>
            </w:pPr>
            <w:hyperlink r:id="rId74" w:history="1">
              <w:r w:rsidR="003E76D0">
                <w:rPr>
                  <w:rStyle w:val="ac"/>
                  <w:rFonts w:eastAsia="PMingLiU" w:cs="Times"/>
                  <w:lang w:eastAsia="zh-TW"/>
                </w:rPr>
                <w:t>R1-2405247</w:t>
              </w:r>
            </w:hyperlink>
            <w:r w:rsidR="003E76D0" w:rsidRPr="007D1A3C">
              <w:rPr>
                <w:rFonts w:eastAsia="PMingLiU" w:cs="Times"/>
                <w:lang w:eastAsia="zh-TW"/>
              </w:rPr>
              <w:t>,</w:t>
            </w:r>
            <w:r w:rsidR="003E76D0" w:rsidRPr="007D1A3C">
              <w:rPr>
                <w:rFonts w:eastAsia="PMingLiU" w:cs="Times"/>
                <w:color w:val="FF0000"/>
                <w:lang w:eastAsia="zh-TW"/>
              </w:rPr>
              <w:t xml:space="preserve"> </w:t>
            </w:r>
            <w:r w:rsidR="003E76D0" w:rsidRPr="007D1A3C">
              <w:rPr>
                <w:rFonts w:eastAsia="PMingLiU" w:cs="Times"/>
                <w:lang w:eastAsia="zh-TW"/>
              </w:rPr>
              <w:t xml:space="preserve">R1-2405341, </w:t>
            </w:r>
            <w:hyperlink r:id="rId75" w:history="1">
              <w:r w:rsidR="003E76D0">
                <w:rPr>
                  <w:rStyle w:val="ac"/>
                  <w:rFonts w:eastAsia="PMingLiU" w:cs="Times"/>
                  <w:lang w:eastAsia="zh-TW"/>
                </w:rPr>
                <w:t>R1-2404033</w:t>
              </w:r>
            </w:hyperlink>
            <w:r w:rsidR="003E76D0" w:rsidRPr="007D1A3C">
              <w:rPr>
                <w:rFonts w:eastAsia="PMingLiU" w:cs="Times"/>
                <w:lang w:eastAsia="zh-TW"/>
              </w:rPr>
              <w:t xml:space="preserve">, R1-2405363, </w:t>
            </w:r>
            <w:hyperlink r:id="rId76" w:history="1">
              <w:r w:rsidR="003E76D0">
                <w:rPr>
                  <w:rStyle w:val="ac"/>
                  <w:rFonts w:eastAsia="PMingLiU" w:cs="Times"/>
                  <w:lang w:eastAsia="zh-TW"/>
                </w:rPr>
                <w:t>R1-2404625</w:t>
              </w:r>
            </w:hyperlink>
          </w:p>
          <w:p w14:paraId="788EC52C" w14:textId="34BD067E" w:rsidR="003E76D0" w:rsidRPr="007D1A3C" w:rsidRDefault="003E76D0" w:rsidP="002859DE">
            <w:pPr>
              <w:numPr>
                <w:ilvl w:val="1"/>
                <w:numId w:val="108"/>
              </w:numPr>
              <w:rPr>
                <w:rFonts w:eastAsia="PMingLiU"/>
                <w:lang w:eastAsia="zh-TW"/>
              </w:rPr>
            </w:pPr>
            <w:r w:rsidRPr="007D1A3C">
              <w:rPr>
                <w:rFonts w:eastAsia="PMingLiU" w:cs="Times"/>
                <w:lang w:eastAsia="zh-TW"/>
              </w:rPr>
              <w:t>One source (</w:t>
            </w:r>
            <w:hyperlink r:id="rId77" w:history="1">
              <w:r>
                <w:rPr>
                  <w:rStyle w:val="ac"/>
                  <w:rFonts w:eastAsia="PMingLiU" w:cs="Times"/>
                  <w:lang w:eastAsia="zh-TW"/>
                </w:rPr>
                <w:t>R1-2404033</w:t>
              </w:r>
            </w:hyperlink>
            <w:r w:rsidRPr="007D1A3C">
              <w:rPr>
                <w:rFonts w:eastAsia="PMingLiU" w:cs="Times"/>
                <w:lang w:eastAsia="zh-TW"/>
              </w:rPr>
              <w:t xml:space="preserve">) reports 10% NES gain with </w:t>
            </w:r>
            <w:proofErr w:type="spellStart"/>
            <w:r w:rsidRPr="007D1A3C">
              <w:rPr>
                <w:rFonts w:eastAsia="PMingLiU" w:cs="Times"/>
                <w:lang w:eastAsia="zh-TW"/>
              </w:rPr>
              <w:t>FDMed</w:t>
            </w:r>
            <w:proofErr w:type="spellEnd"/>
            <w:r w:rsidRPr="007D1A3C">
              <w:rPr>
                <w:rFonts w:eastAsia="PMingLiU" w:cs="Times"/>
                <w:lang w:eastAsia="zh-TW"/>
              </w:rPr>
              <w:t xml:space="preserve"> SSB and </w:t>
            </w:r>
            <w:r w:rsidRPr="007D1A3C">
              <w:rPr>
                <w:rFonts w:eastAsia="PMingLiU" w:cs="Times"/>
                <w:color w:val="FF0000"/>
                <w:lang w:eastAsia="zh-TW"/>
              </w:rPr>
              <w:t xml:space="preserve">PDSCH of </w:t>
            </w:r>
            <w:r w:rsidRPr="007D1A3C">
              <w:rPr>
                <w:rFonts w:eastAsia="PMingLiU" w:cs="Times"/>
                <w:lang w:eastAsia="zh-TW"/>
              </w:rPr>
              <w:t>SIB1</w:t>
            </w:r>
          </w:p>
          <w:p w14:paraId="182F1868" w14:textId="0DFC784F" w:rsidR="003E76D0" w:rsidRPr="007D1A3C" w:rsidRDefault="003E76D0" w:rsidP="002859DE">
            <w:pPr>
              <w:numPr>
                <w:ilvl w:val="1"/>
                <w:numId w:val="108"/>
              </w:numPr>
              <w:rPr>
                <w:rFonts w:eastAsia="PMingLiU" w:cs="Times"/>
                <w:lang w:eastAsia="zh-TW"/>
              </w:rPr>
            </w:pPr>
            <w:r w:rsidRPr="007D1A3C">
              <w:rPr>
                <w:rFonts w:eastAsia="PMingLiU" w:cs="Times"/>
                <w:lang w:eastAsia="zh-TW"/>
              </w:rPr>
              <w:t>One source (</w:t>
            </w:r>
            <w:hyperlink r:id="rId78" w:history="1">
              <w:r>
                <w:rPr>
                  <w:rStyle w:val="ac"/>
                  <w:rFonts w:eastAsia="PMingLiU" w:cs="Times"/>
                  <w:lang w:eastAsia="zh-TW"/>
                </w:rPr>
                <w:t>R1-2403979</w:t>
              </w:r>
            </w:hyperlink>
            <w:r w:rsidRPr="007D1A3C">
              <w:rPr>
                <w:rFonts w:eastAsia="PMingLiU" w:cs="Times"/>
                <w:lang w:eastAsia="zh-TW"/>
              </w:rPr>
              <w:t>) reports the following NES gain with PRACH configuration index = 98</w:t>
            </w:r>
          </w:p>
          <w:p w14:paraId="61C80527" w14:textId="77777777" w:rsidR="003E76D0" w:rsidRPr="007D1A3C" w:rsidRDefault="003E76D0" w:rsidP="002859DE">
            <w:pPr>
              <w:numPr>
                <w:ilvl w:val="2"/>
                <w:numId w:val="108"/>
              </w:numPr>
              <w:rPr>
                <w:rFonts w:eastAsia="PMingLiU" w:cs="Times"/>
                <w:lang w:eastAsia="zh-TW"/>
              </w:rPr>
            </w:pPr>
            <w:r w:rsidRPr="007D1A3C">
              <w:rPr>
                <w:rFonts w:eastAsia="PMingLiU" w:cs="Times"/>
                <w:lang w:eastAsia="zh-TW"/>
              </w:rPr>
              <w:t>5.2% with one beam of SIB1 PDSCH transmitted in each slot</w:t>
            </w:r>
          </w:p>
          <w:p w14:paraId="517A8BEC" w14:textId="77777777" w:rsidR="003E76D0" w:rsidRPr="007D1A3C" w:rsidRDefault="003E76D0" w:rsidP="002859DE">
            <w:pPr>
              <w:numPr>
                <w:ilvl w:val="2"/>
                <w:numId w:val="108"/>
              </w:numPr>
              <w:rPr>
                <w:rFonts w:eastAsia="PMingLiU" w:cs="Times"/>
                <w:lang w:eastAsia="zh-TW"/>
              </w:rPr>
            </w:pPr>
            <w:r w:rsidRPr="007D1A3C">
              <w:rPr>
                <w:rFonts w:eastAsia="PMingLiU" w:cs="Times"/>
                <w:lang w:eastAsia="zh-TW"/>
              </w:rPr>
              <w:t>1.9% with two beams of SIB1 PDSCH transmitted in each slot</w:t>
            </w:r>
          </w:p>
          <w:p w14:paraId="6556C602" w14:textId="77777777" w:rsidR="003E76D0" w:rsidRPr="007D1A3C" w:rsidRDefault="003E76D0" w:rsidP="002859DE">
            <w:pPr>
              <w:numPr>
                <w:ilvl w:val="0"/>
                <w:numId w:val="108"/>
              </w:numPr>
              <w:rPr>
                <w:rFonts w:cs="Times"/>
                <w:lang w:eastAsia="zh-CN"/>
              </w:rPr>
            </w:pPr>
            <w:r w:rsidRPr="007D1A3C">
              <w:rPr>
                <w:rFonts w:cs="Times"/>
                <w:lang w:eastAsia="zh-CN"/>
              </w:rPr>
              <w:t xml:space="preserve">For Cat 1 BS, 8 beams, 0% &lt; on-demand SIB1 transmission rate &lt;= 30%, </w:t>
            </w:r>
          </w:p>
          <w:p w14:paraId="4CF71C6F" w14:textId="77777777" w:rsidR="003E76D0" w:rsidRPr="007D1A3C" w:rsidRDefault="003E76D0" w:rsidP="002859DE">
            <w:pPr>
              <w:numPr>
                <w:ilvl w:val="1"/>
                <w:numId w:val="108"/>
              </w:numPr>
              <w:rPr>
                <w:rFonts w:cs="Times"/>
                <w:lang w:eastAsia="zh-CN"/>
              </w:rPr>
            </w:pPr>
            <w:r w:rsidRPr="007D1A3C">
              <w:rPr>
                <w:rFonts w:cs="Times"/>
                <w:lang w:eastAsia="zh-CN"/>
              </w:rPr>
              <w:t>the NES gain is 22.44% - 37.64% from the following 3 sources</w:t>
            </w:r>
          </w:p>
          <w:p w14:paraId="3F0AA2C5" w14:textId="38FD1127" w:rsidR="003E76D0" w:rsidRPr="007D1A3C" w:rsidRDefault="00423FF8" w:rsidP="002859DE">
            <w:pPr>
              <w:numPr>
                <w:ilvl w:val="2"/>
                <w:numId w:val="108"/>
              </w:numPr>
              <w:rPr>
                <w:rFonts w:cs="Times"/>
                <w:lang w:eastAsia="zh-CN"/>
              </w:rPr>
            </w:pPr>
            <w:hyperlink r:id="rId79" w:history="1">
              <w:r w:rsidR="003E76D0">
                <w:rPr>
                  <w:rStyle w:val="ac"/>
                  <w:rFonts w:eastAsia="PMingLiU" w:cs="Times"/>
                  <w:lang w:eastAsia="zh-TW"/>
                </w:rPr>
                <w:t>R1-2404859</w:t>
              </w:r>
            </w:hyperlink>
            <w:r w:rsidR="003E76D0" w:rsidRPr="007D1A3C">
              <w:rPr>
                <w:rFonts w:eastAsia="PMingLiU" w:cs="Times"/>
                <w:lang w:eastAsia="zh-TW"/>
              </w:rPr>
              <w:t xml:space="preserve">, R1-2405363, </w:t>
            </w:r>
            <w:hyperlink r:id="rId80" w:history="1">
              <w:r w:rsidR="003E76D0">
                <w:rPr>
                  <w:rStyle w:val="ac"/>
                  <w:rFonts w:eastAsia="PMingLiU" w:cs="Times"/>
                  <w:lang w:eastAsia="zh-TW"/>
                </w:rPr>
                <w:t>R1-2404625</w:t>
              </w:r>
            </w:hyperlink>
            <w:r w:rsidR="003E76D0" w:rsidRPr="007D1A3C">
              <w:rPr>
                <w:rFonts w:eastAsia="PMingLiU" w:cs="Times"/>
                <w:lang w:eastAsia="zh-TW"/>
              </w:rPr>
              <w:t xml:space="preserve"> </w:t>
            </w:r>
          </w:p>
          <w:p w14:paraId="16132E3E" w14:textId="607E5E49" w:rsidR="003E76D0" w:rsidRPr="007D1A3C" w:rsidRDefault="003E76D0" w:rsidP="002859DE">
            <w:pPr>
              <w:numPr>
                <w:ilvl w:val="1"/>
                <w:numId w:val="108"/>
              </w:numPr>
              <w:rPr>
                <w:rFonts w:eastAsia="PMingLiU"/>
                <w:lang w:eastAsia="zh-TW"/>
              </w:rPr>
            </w:pPr>
            <w:r w:rsidRPr="007D1A3C">
              <w:rPr>
                <w:rFonts w:eastAsia="PMingLiU" w:cs="Times"/>
                <w:lang w:eastAsia="zh-TW"/>
              </w:rPr>
              <w:t>One source (</w:t>
            </w:r>
            <w:hyperlink r:id="rId81" w:history="1">
              <w:r>
                <w:rPr>
                  <w:rStyle w:val="ac"/>
                  <w:rFonts w:eastAsia="PMingLiU" w:cs="Times"/>
                  <w:lang w:eastAsia="zh-TW"/>
                </w:rPr>
                <w:t>R1-2404122</w:t>
              </w:r>
            </w:hyperlink>
            <w:r w:rsidRPr="007D1A3C">
              <w:rPr>
                <w:rFonts w:eastAsia="PMingLiU" w:cs="Times"/>
                <w:lang w:eastAsia="zh-TW"/>
              </w:rPr>
              <w:t xml:space="preserve">) reports the following with </w:t>
            </w:r>
            <w:proofErr w:type="spellStart"/>
            <w:r w:rsidRPr="007D1A3C">
              <w:rPr>
                <w:rFonts w:eastAsia="PMingLiU" w:cs="Times"/>
                <w:lang w:eastAsia="zh-TW"/>
              </w:rPr>
              <w:t>FDMed</w:t>
            </w:r>
            <w:proofErr w:type="spellEnd"/>
            <w:r w:rsidRPr="007D1A3C">
              <w:rPr>
                <w:rFonts w:eastAsia="PMingLiU" w:cs="Times"/>
                <w:lang w:eastAsia="zh-TW"/>
              </w:rPr>
              <w:t xml:space="preserve"> SSB and </w:t>
            </w:r>
            <w:r w:rsidRPr="007D1A3C">
              <w:rPr>
                <w:rFonts w:eastAsia="PMingLiU" w:cs="Times"/>
                <w:color w:val="FF0000"/>
                <w:lang w:eastAsia="zh-TW"/>
              </w:rPr>
              <w:t>PDSCH of</w:t>
            </w:r>
            <w:r w:rsidRPr="007D1A3C">
              <w:rPr>
                <w:rFonts w:eastAsia="PMingLiU" w:cs="Times"/>
                <w:lang w:eastAsia="zh-TW"/>
              </w:rPr>
              <w:t xml:space="preserve"> SIB1</w:t>
            </w:r>
          </w:p>
          <w:p w14:paraId="78E1CFB8" w14:textId="77777777" w:rsidR="003E76D0" w:rsidRPr="007D1A3C" w:rsidRDefault="003E76D0" w:rsidP="002859DE">
            <w:pPr>
              <w:numPr>
                <w:ilvl w:val="2"/>
                <w:numId w:val="108"/>
              </w:numPr>
              <w:tabs>
                <w:tab w:val="left" w:pos="1260"/>
              </w:tabs>
              <w:rPr>
                <w:rFonts w:eastAsia="PMingLiU" w:cs="Times"/>
                <w:lang w:eastAsia="zh-TW"/>
              </w:rPr>
            </w:pPr>
            <w:r w:rsidRPr="007D1A3C">
              <w:rPr>
                <w:rFonts w:eastAsia="PMingLiU" w:cs="Times"/>
                <w:lang w:eastAsia="zh-TW"/>
              </w:rPr>
              <w:t>4.73%~9.64% NES gain with UL WUS configuration transmitted in legacy SIB on Cell A</w:t>
            </w:r>
          </w:p>
          <w:p w14:paraId="09EAC5D3" w14:textId="77777777" w:rsidR="003E76D0" w:rsidRPr="007D1A3C" w:rsidRDefault="003E76D0" w:rsidP="002859DE">
            <w:pPr>
              <w:numPr>
                <w:ilvl w:val="2"/>
                <w:numId w:val="108"/>
              </w:numPr>
              <w:tabs>
                <w:tab w:val="left" w:pos="1260"/>
              </w:tabs>
              <w:rPr>
                <w:rFonts w:eastAsia="PMingLiU" w:cs="Times"/>
                <w:lang w:eastAsia="zh-TW"/>
              </w:rPr>
            </w:pPr>
            <w:r w:rsidRPr="007D1A3C">
              <w:rPr>
                <w:rFonts w:eastAsia="PMingLiU" w:cs="Times"/>
                <w:lang w:eastAsia="zh-TW"/>
              </w:rPr>
              <w:t xml:space="preserve">0%~4.8% NES gain with UL WUS configuration transmitted in separated SIB on Cell A. </w:t>
            </w:r>
            <w:r w:rsidRPr="007D1A3C">
              <w:rPr>
                <w:rFonts w:eastAsia="PMingLiU" w:cs="Times"/>
                <w:color w:val="FF0000"/>
                <w:lang w:eastAsia="zh-TW"/>
              </w:rPr>
              <w:t xml:space="preserve">The separated SIB </w:t>
            </w:r>
            <w:r w:rsidRPr="007D1A3C">
              <w:rPr>
                <w:rFonts w:eastAsia="Malgun Gothic" w:cs="Times"/>
                <w:color w:val="FF0000"/>
                <w:lang w:eastAsia="zh-CN"/>
              </w:rPr>
              <w:t xml:space="preserve">is </w:t>
            </w:r>
            <w:proofErr w:type="spellStart"/>
            <w:r w:rsidRPr="007D1A3C">
              <w:rPr>
                <w:rFonts w:eastAsia="Malgun Gothic" w:cs="Times"/>
                <w:color w:val="FF0000"/>
                <w:lang w:eastAsia="zh-CN"/>
              </w:rPr>
              <w:t>TDMed</w:t>
            </w:r>
            <w:proofErr w:type="spellEnd"/>
            <w:r w:rsidRPr="007D1A3C">
              <w:rPr>
                <w:rFonts w:eastAsia="Malgun Gothic" w:cs="Times"/>
                <w:color w:val="FF0000"/>
                <w:lang w:eastAsia="zh-CN"/>
              </w:rPr>
              <w:t xml:space="preserve"> with legacy SIB and transmitted in a 20ms period using dedicated resource.</w:t>
            </w:r>
          </w:p>
          <w:p w14:paraId="0EB3EC6C" w14:textId="77777777" w:rsidR="003E76D0" w:rsidRPr="007D1A3C" w:rsidRDefault="003E76D0" w:rsidP="002859DE">
            <w:pPr>
              <w:numPr>
                <w:ilvl w:val="2"/>
                <w:numId w:val="108"/>
              </w:numPr>
              <w:tabs>
                <w:tab w:val="left" w:pos="1260"/>
              </w:tabs>
              <w:rPr>
                <w:rFonts w:eastAsia="PMingLiU" w:cs="Times"/>
                <w:lang w:eastAsia="zh-TW"/>
              </w:rPr>
            </w:pPr>
            <w:r w:rsidRPr="007D1A3C">
              <w:rPr>
                <w:rFonts w:eastAsia="PMingLiU" w:cs="Times"/>
                <w:lang w:eastAsia="zh-TW"/>
              </w:rPr>
              <w:t>0% NES gain with Case 1 (Options 1+A+X) and WUS configuration transmitted in separate SIB on the NES cell</w:t>
            </w:r>
          </w:p>
          <w:p w14:paraId="2781AAA0" w14:textId="77777777" w:rsidR="003E76D0" w:rsidRPr="007D1A3C" w:rsidRDefault="003E76D0" w:rsidP="002859DE">
            <w:pPr>
              <w:numPr>
                <w:ilvl w:val="2"/>
                <w:numId w:val="108"/>
              </w:numPr>
              <w:tabs>
                <w:tab w:val="left" w:pos="1260"/>
              </w:tabs>
              <w:rPr>
                <w:rFonts w:eastAsia="PMingLiU" w:cs="Times"/>
                <w:lang w:eastAsia="zh-TW"/>
              </w:rPr>
            </w:pPr>
            <w:r w:rsidRPr="007D1A3C">
              <w:rPr>
                <w:rFonts w:eastAsia="PMingLiU" w:cs="Times"/>
                <w:lang w:eastAsia="zh-TW"/>
              </w:rPr>
              <w:t>7% NES gain with Case 1 (Options 1+A+X) and pre-configured for fixed WUS configuration</w:t>
            </w:r>
          </w:p>
          <w:p w14:paraId="347B893A" w14:textId="77777777" w:rsidR="003E76D0" w:rsidRPr="007D1A3C" w:rsidRDefault="003E76D0" w:rsidP="002859DE">
            <w:pPr>
              <w:numPr>
                <w:ilvl w:val="3"/>
                <w:numId w:val="108"/>
              </w:numPr>
              <w:tabs>
                <w:tab w:val="left" w:pos="1260"/>
              </w:tabs>
              <w:rPr>
                <w:rFonts w:eastAsia="PMingLiU" w:cs="Times"/>
                <w:lang w:eastAsia="zh-TW"/>
              </w:rPr>
            </w:pPr>
            <w:r w:rsidRPr="007D1A3C">
              <w:rPr>
                <w:rFonts w:eastAsia="PMingLiU" w:cs="Times"/>
                <w:lang w:eastAsia="zh-TW"/>
              </w:rPr>
              <w:t>NES cell does not transmit the WUS configuration</w:t>
            </w:r>
          </w:p>
          <w:p w14:paraId="024C4C64" w14:textId="77777777" w:rsidR="003E76D0" w:rsidRPr="007D1A3C" w:rsidRDefault="003E76D0" w:rsidP="002859DE">
            <w:pPr>
              <w:numPr>
                <w:ilvl w:val="0"/>
                <w:numId w:val="108"/>
              </w:numPr>
              <w:rPr>
                <w:rFonts w:cs="Times"/>
                <w:lang w:eastAsia="zh-CN"/>
              </w:rPr>
            </w:pPr>
            <w:r w:rsidRPr="007D1A3C">
              <w:rPr>
                <w:rFonts w:cs="Times"/>
                <w:lang w:eastAsia="zh-CN"/>
              </w:rPr>
              <w:t xml:space="preserve">For Cat 1 BS, 4 beams, 0% &lt; on-demand SIB1 transmission rate &lt;= 30%, </w:t>
            </w:r>
          </w:p>
          <w:p w14:paraId="441B5565" w14:textId="77777777" w:rsidR="003E76D0" w:rsidRPr="007D1A3C" w:rsidRDefault="003E76D0" w:rsidP="002859DE">
            <w:pPr>
              <w:numPr>
                <w:ilvl w:val="1"/>
                <w:numId w:val="108"/>
              </w:numPr>
              <w:rPr>
                <w:rFonts w:cs="Times"/>
                <w:lang w:eastAsia="zh-CN"/>
              </w:rPr>
            </w:pPr>
            <w:r w:rsidRPr="007D1A3C">
              <w:rPr>
                <w:rFonts w:cs="Times"/>
                <w:lang w:eastAsia="zh-CN"/>
              </w:rPr>
              <w:t>the NES gain is 13.17% - 36.2% from the following 3 sources</w:t>
            </w:r>
          </w:p>
          <w:p w14:paraId="67A7DEF4" w14:textId="3B50A0D8" w:rsidR="003E76D0" w:rsidRPr="007D1A3C" w:rsidRDefault="00423FF8" w:rsidP="002859DE">
            <w:pPr>
              <w:numPr>
                <w:ilvl w:val="2"/>
                <w:numId w:val="108"/>
              </w:numPr>
              <w:rPr>
                <w:rFonts w:cs="Times"/>
                <w:lang w:eastAsia="zh-CN"/>
              </w:rPr>
            </w:pPr>
            <w:hyperlink r:id="rId82" w:history="1">
              <w:r w:rsidR="003E76D0">
                <w:rPr>
                  <w:rStyle w:val="ac"/>
                  <w:rFonts w:cs="Times"/>
                  <w:lang w:eastAsia="zh-CN"/>
                </w:rPr>
                <w:t>R1-2404625</w:t>
              </w:r>
            </w:hyperlink>
            <w:r w:rsidR="003E76D0" w:rsidRPr="007D1A3C">
              <w:rPr>
                <w:rFonts w:cs="Times"/>
                <w:lang w:eastAsia="zh-CN"/>
              </w:rPr>
              <w:t xml:space="preserve">, </w:t>
            </w:r>
            <w:hyperlink r:id="rId83" w:history="1">
              <w:r w:rsidR="003E76D0">
                <w:rPr>
                  <w:rStyle w:val="ac"/>
                  <w:rFonts w:cs="Times"/>
                  <w:lang w:eastAsia="zh-CN"/>
                </w:rPr>
                <w:t>R1-2405247</w:t>
              </w:r>
            </w:hyperlink>
            <w:r w:rsidR="003E76D0" w:rsidRPr="007D1A3C">
              <w:rPr>
                <w:rFonts w:cs="Times"/>
                <w:lang w:eastAsia="zh-CN"/>
              </w:rPr>
              <w:t>, R1-2405363</w:t>
            </w:r>
          </w:p>
          <w:p w14:paraId="2E2130A0" w14:textId="77777777" w:rsidR="003E76D0" w:rsidRPr="007D1A3C" w:rsidRDefault="003E76D0" w:rsidP="002859DE">
            <w:pPr>
              <w:numPr>
                <w:ilvl w:val="0"/>
                <w:numId w:val="108"/>
              </w:numPr>
              <w:rPr>
                <w:rFonts w:cs="Times"/>
                <w:lang w:eastAsia="zh-CN"/>
              </w:rPr>
            </w:pPr>
            <w:r w:rsidRPr="007D1A3C">
              <w:rPr>
                <w:rFonts w:eastAsia="PMingLiU" w:cs="Times"/>
                <w:lang w:eastAsia="zh-TW"/>
              </w:rPr>
              <w:t xml:space="preserve">For Cat 2 BS, 8 beams, 0% on-demand SIB1 transmission rate, </w:t>
            </w:r>
          </w:p>
          <w:p w14:paraId="4A5338E0" w14:textId="77777777" w:rsidR="003E76D0" w:rsidRPr="007D1A3C" w:rsidRDefault="003E76D0" w:rsidP="002859DE">
            <w:pPr>
              <w:numPr>
                <w:ilvl w:val="1"/>
                <w:numId w:val="108"/>
              </w:numPr>
              <w:rPr>
                <w:rFonts w:cs="Times"/>
                <w:lang w:eastAsia="zh-CN"/>
              </w:rPr>
            </w:pPr>
            <w:r w:rsidRPr="007D1A3C">
              <w:rPr>
                <w:rFonts w:eastAsia="PMingLiU" w:cs="Times"/>
                <w:lang w:eastAsia="zh-TW"/>
              </w:rPr>
              <w:t>the NES gain is 16.8% - 28.77% from the following 6 sources</w:t>
            </w:r>
          </w:p>
          <w:p w14:paraId="75B9BF8A" w14:textId="2CE02E54" w:rsidR="003E76D0" w:rsidRPr="007D1A3C" w:rsidRDefault="00423FF8" w:rsidP="002859DE">
            <w:pPr>
              <w:numPr>
                <w:ilvl w:val="2"/>
                <w:numId w:val="108"/>
              </w:numPr>
              <w:rPr>
                <w:rFonts w:cs="Times"/>
                <w:lang w:eastAsia="zh-CN"/>
              </w:rPr>
            </w:pPr>
            <w:hyperlink r:id="rId84" w:history="1">
              <w:r w:rsidR="003E76D0">
                <w:rPr>
                  <w:rStyle w:val="ac"/>
                  <w:rFonts w:eastAsia="PMingLiU" w:cs="Times"/>
                  <w:lang w:eastAsia="zh-TW"/>
                </w:rPr>
                <w:t>R1-2403942</w:t>
              </w:r>
            </w:hyperlink>
            <w:r w:rsidR="003E76D0" w:rsidRPr="007D1A3C">
              <w:rPr>
                <w:rFonts w:eastAsia="PMingLiU" w:cs="Times"/>
                <w:lang w:eastAsia="zh-TW"/>
              </w:rPr>
              <w:t xml:space="preserve">, R1-2405341, </w:t>
            </w:r>
            <w:hyperlink r:id="rId85" w:history="1">
              <w:r w:rsidR="003E76D0">
                <w:rPr>
                  <w:rStyle w:val="ac"/>
                  <w:rFonts w:eastAsia="PMingLiU" w:cs="Times"/>
                  <w:lang w:eastAsia="zh-TW"/>
                </w:rPr>
                <w:t>R1-2404224</w:t>
              </w:r>
            </w:hyperlink>
            <w:r w:rsidR="003E76D0" w:rsidRPr="007D1A3C">
              <w:rPr>
                <w:rFonts w:eastAsia="PMingLiU" w:cs="Times"/>
                <w:lang w:eastAsia="zh-TW"/>
              </w:rPr>
              <w:t xml:space="preserve">, </w:t>
            </w:r>
            <w:hyperlink r:id="rId86" w:history="1">
              <w:r w:rsidR="003E76D0">
                <w:rPr>
                  <w:rStyle w:val="ac"/>
                  <w:rFonts w:eastAsia="PMingLiU" w:cs="Times"/>
                  <w:lang w:eastAsia="zh-TW"/>
                </w:rPr>
                <w:t>R1-2404859</w:t>
              </w:r>
            </w:hyperlink>
            <w:r w:rsidR="003E76D0" w:rsidRPr="007D1A3C">
              <w:rPr>
                <w:rFonts w:eastAsia="PMingLiU" w:cs="Times"/>
                <w:lang w:eastAsia="zh-TW"/>
              </w:rPr>
              <w:t xml:space="preserve">, </w:t>
            </w:r>
            <w:hyperlink r:id="rId87" w:history="1">
              <w:r w:rsidR="003E76D0">
                <w:rPr>
                  <w:rStyle w:val="ac"/>
                  <w:rFonts w:eastAsia="PMingLiU" w:cs="Times"/>
                  <w:lang w:eastAsia="zh-TW"/>
                </w:rPr>
                <w:t>R1-2404561</w:t>
              </w:r>
            </w:hyperlink>
            <w:r w:rsidR="003E76D0" w:rsidRPr="007D1A3C">
              <w:rPr>
                <w:rFonts w:eastAsia="PMingLiU" w:cs="Times"/>
                <w:lang w:eastAsia="zh-TW"/>
              </w:rPr>
              <w:t xml:space="preserve">, </w:t>
            </w:r>
            <w:hyperlink r:id="rId88" w:history="1">
              <w:r w:rsidR="003E76D0">
                <w:rPr>
                  <w:rStyle w:val="ac"/>
                  <w:rFonts w:eastAsia="PMingLiU" w:cs="Times"/>
                  <w:lang w:eastAsia="zh-TW"/>
                </w:rPr>
                <w:t>R1-2405595</w:t>
              </w:r>
            </w:hyperlink>
          </w:p>
          <w:p w14:paraId="71F60CFD" w14:textId="48F82DFB" w:rsidR="003E76D0" w:rsidRPr="007D1A3C" w:rsidRDefault="003E76D0" w:rsidP="002859DE">
            <w:pPr>
              <w:numPr>
                <w:ilvl w:val="1"/>
                <w:numId w:val="108"/>
              </w:numPr>
              <w:rPr>
                <w:rFonts w:cs="Times"/>
                <w:lang w:eastAsia="zh-CN"/>
              </w:rPr>
            </w:pPr>
            <w:r w:rsidRPr="007D1A3C">
              <w:rPr>
                <w:rFonts w:eastAsia="PMingLiU" w:cs="Times"/>
                <w:lang w:eastAsia="zh-TW"/>
              </w:rPr>
              <w:t>One source (</w:t>
            </w:r>
            <w:hyperlink r:id="rId89" w:history="1">
              <w:r>
                <w:rPr>
                  <w:rStyle w:val="ac"/>
                  <w:rFonts w:eastAsia="PMingLiU" w:cs="Times"/>
                  <w:lang w:eastAsia="zh-TW"/>
                </w:rPr>
                <w:t>R1-2404224</w:t>
              </w:r>
            </w:hyperlink>
            <w:r w:rsidRPr="007D1A3C">
              <w:rPr>
                <w:rFonts w:eastAsia="PMingLiU" w:cs="Times"/>
                <w:lang w:eastAsia="zh-TW"/>
              </w:rPr>
              <w:t>) reports 10.5% NES gain with medium cell load on Cell A</w:t>
            </w:r>
          </w:p>
          <w:p w14:paraId="075D297E" w14:textId="77777777" w:rsidR="003E76D0" w:rsidRPr="007D1A3C" w:rsidRDefault="003E76D0" w:rsidP="002859DE">
            <w:pPr>
              <w:numPr>
                <w:ilvl w:val="0"/>
                <w:numId w:val="108"/>
              </w:numPr>
              <w:rPr>
                <w:rFonts w:cs="Times"/>
                <w:lang w:eastAsia="zh-CN"/>
              </w:rPr>
            </w:pPr>
            <w:r w:rsidRPr="007D1A3C">
              <w:rPr>
                <w:rFonts w:eastAsia="PMingLiU" w:cs="Times"/>
                <w:lang w:eastAsia="zh-TW"/>
              </w:rPr>
              <w:t>For Cat 2 BS, 4 beams, 0% on-demand SIB1 transmission rate, the NES gain is 12.71% – 12.88% from one source (R1-2405341)</w:t>
            </w:r>
          </w:p>
          <w:p w14:paraId="1C0D89B0" w14:textId="77777777" w:rsidR="003E76D0" w:rsidRPr="007D1A3C" w:rsidRDefault="003E76D0" w:rsidP="002859DE">
            <w:pPr>
              <w:numPr>
                <w:ilvl w:val="0"/>
                <w:numId w:val="108"/>
              </w:numPr>
              <w:rPr>
                <w:rFonts w:cs="Times"/>
                <w:lang w:eastAsia="zh-CN"/>
              </w:rPr>
            </w:pPr>
            <w:r w:rsidRPr="007D1A3C">
              <w:rPr>
                <w:rFonts w:eastAsia="PMingLiU" w:cs="Times"/>
                <w:lang w:eastAsia="zh-TW"/>
              </w:rPr>
              <w:t xml:space="preserve">For Cat 2 BS, 8 beams, </w:t>
            </w:r>
            <w:r w:rsidRPr="007D1A3C">
              <w:rPr>
                <w:rFonts w:cs="Times"/>
                <w:lang w:eastAsia="zh-CN"/>
              </w:rPr>
              <w:t>0% &lt; on-demand SIB1 transmission rate &lt;= 30%</w:t>
            </w:r>
            <w:r w:rsidRPr="007D1A3C">
              <w:rPr>
                <w:rFonts w:eastAsia="PMingLiU" w:cs="Times"/>
                <w:lang w:eastAsia="zh-TW"/>
              </w:rPr>
              <w:t xml:space="preserve">, the NES gain is 14.43% - 27.47% </w:t>
            </w:r>
            <w:r w:rsidRPr="007D1A3C">
              <w:rPr>
                <w:rFonts w:cs="Times"/>
                <w:lang w:eastAsia="zh-CN"/>
              </w:rPr>
              <w:t>from the following 3 sources</w:t>
            </w:r>
          </w:p>
          <w:p w14:paraId="4E67E048" w14:textId="6A00468B" w:rsidR="003E76D0" w:rsidRPr="007D1A3C" w:rsidRDefault="00423FF8" w:rsidP="002859DE">
            <w:pPr>
              <w:numPr>
                <w:ilvl w:val="1"/>
                <w:numId w:val="108"/>
              </w:numPr>
              <w:rPr>
                <w:rFonts w:cs="Times"/>
                <w:lang w:eastAsia="zh-CN"/>
              </w:rPr>
            </w:pPr>
            <w:hyperlink r:id="rId90" w:history="1">
              <w:r w:rsidR="003E76D0">
                <w:rPr>
                  <w:rStyle w:val="ac"/>
                  <w:rFonts w:eastAsia="PMingLiU" w:cs="Times"/>
                  <w:lang w:eastAsia="zh-TW"/>
                </w:rPr>
                <w:t>R1-2404561</w:t>
              </w:r>
            </w:hyperlink>
            <w:r w:rsidR="003E76D0" w:rsidRPr="007D1A3C">
              <w:rPr>
                <w:rFonts w:eastAsia="PMingLiU" w:cs="Times"/>
                <w:lang w:eastAsia="zh-TW"/>
              </w:rPr>
              <w:t xml:space="preserve">, </w:t>
            </w:r>
            <w:hyperlink r:id="rId91" w:history="1">
              <w:r w:rsidR="003E76D0">
                <w:rPr>
                  <w:rStyle w:val="ac"/>
                  <w:rFonts w:eastAsia="PMingLiU" w:cs="Times"/>
                  <w:lang w:eastAsia="zh-TW"/>
                </w:rPr>
                <w:t>R1-2403942</w:t>
              </w:r>
            </w:hyperlink>
            <w:r w:rsidR="003E76D0" w:rsidRPr="007D1A3C">
              <w:rPr>
                <w:rFonts w:eastAsia="PMingLiU" w:cs="Times"/>
                <w:lang w:eastAsia="zh-TW"/>
              </w:rPr>
              <w:t xml:space="preserve">, </w:t>
            </w:r>
            <w:hyperlink r:id="rId92" w:history="1">
              <w:r w:rsidR="003E76D0">
                <w:rPr>
                  <w:rStyle w:val="ac"/>
                  <w:rFonts w:eastAsia="PMingLiU" w:cs="Times"/>
                  <w:lang w:eastAsia="zh-TW"/>
                </w:rPr>
                <w:t>R1-2404859</w:t>
              </w:r>
            </w:hyperlink>
          </w:p>
          <w:p w14:paraId="0213FE9B" w14:textId="77777777" w:rsidR="003E76D0" w:rsidRPr="007D1A3C" w:rsidRDefault="003E76D0" w:rsidP="002859DE">
            <w:pPr>
              <w:rPr>
                <w:lang w:eastAsia="x-none"/>
              </w:rPr>
            </w:pPr>
          </w:p>
          <w:p w14:paraId="541B289E" w14:textId="77777777" w:rsidR="003E76D0" w:rsidRPr="007D1A3C" w:rsidRDefault="003E76D0" w:rsidP="002859DE">
            <w:pPr>
              <w:rPr>
                <w:lang w:eastAsia="x-none"/>
              </w:rPr>
            </w:pPr>
          </w:p>
          <w:p w14:paraId="30F22AF7" w14:textId="77777777" w:rsidR="003E76D0" w:rsidRPr="005D5577" w:rsidRDefault="003E76D0" w:rsidP="002859DE">
            <w:pPr>
              <w:rPr>
                <w:b/>
                <w:bCs/>
                <w:lang w:eastAsia="x-none"/>
              </w:rPr>
            </w:pPr>
            <w:r w:rsidRPr="005D5577">
              <w:rPr>
                <w:b/>
                <w:bCs/>
                <w:highlight w:val="green"/>
                <w:lang w:eastAsia="x-none"/>
              </w:rPr>
              <w:t>Agreement</w:t>
            </w:r>
          </w:p>
          <w:p w14:paraId="55670FFC" w14:textId="77777777" w:rsidR="003E76D0" w:rsidRPr="007D1A3C" w:rsidRDefault="003E76D0" w:rsidP="002859DE">
            <w:pPr>
              <w:rPr>
                <w:rFonts w:cs="Times"/>
              </w:rPr>
            </w:pPr>
            <w:r w:rsidRPr="007D1A3C">
              <w:rPr>
                <w:rFonts w:cs="Times"/>
              </w:rPr>
              <w:t>For the evaluation of achievable NES gain on NES cell with on-demand SIB1 in idle/inactive mode, the following is observed with 20ms SSB period and 160ms SIB1 period (Case C), FR1, low load</w:t>
            </w:r>
          </w:p>
          <w:p w14:paraId="6DDD109C" w14:textId="77777777" w:rsidR="003E76D0" w:rsidRPr="007D1A3C" w:rsidRDefault="003E76D0" w:rsidP="002859DE">
            <w:pPr>
              <w:numPr>
                <w:ilvl w:val="0"/>
                <w:numId w:val="108"/>
              </w:numPr>
              <w:rPr>
                <w:rFonts w:cs="Times"/>
                <w:lang w:eastAsia="zh-CN"/>
              </w:rPr>
            </w:pPr>
            <w:r w:rsidRPr="007D1A3C">
              <w:rPr>
                <w:rFonts w:eastAsia="PMingLiU" w:cs="Times"/>
                <w:lang w:eastAsia="zh-TW"/>
              </w:rPr>
              <w:t xml:space="preserve">For Cat 1 BS, 8 beams, 0% on-demand SIB1 transmission rate, </w:t>
            </w:r>
          </w:p>
          <w:p w14:paraId="54D3173F" w14:textId="77777777" w:rsidR="003E76D0" w:rsidRPr="007D1A3C" w:rsidRDefault="003E76D0" w:rsidP="002859DE">
            <w:pPr>
              <w:numPr>
                <w:ilvl w:val="1"/>
                <w:numId w:val="108"/>
              </w:numPr>
              <w:rPr>
                <w:rFonts w:cs="Times"/>
                <w:lang w:eastAsia="zh-CN"/>
              </w:rPr>
            </w:pPr>
            <w:r w:rsidRPr="007D1A3C">
              <w:rPr>
                <w:rFonts w:eastAsia="PMingLiU" w:cs="Times"/>
                <w:lang w:eastAsia="zh-TW"/>
              </w:rPr>
              <w:t>the NES gain is 1.2 – 8.3% from the following 7 sources</w:t>
            </w:r>
          </w:p>
          <w:p w14:paraId="412FBF5A" w14:textId="26195B93" w:rsidR="003E76D0" w:rsidRPr="007D1A3C" w:rsidRDefault="00423FF8" w:rsidP="002859DE">
            <w:pPr>
              <w:numPr>
                <w:ilvl w:val="2"/>
                <w:numId w:val="108"/>
              </w:numPr>
              <w:rPr>
                <w:rFonts w:cs="Times"/>
                <w:lang w:eastAsia="zh-CN"/>
              </w:rPr>
            </w:pPr>
            <w:hyperlink r:id="rId93" w:history="1">
              <w:r w:rsidR="003E76D0">
                <w:rPr>
                  <w:rStyle w:val="ac"/>
                  <w:rFonts w:eastAsia="PMingLiU" w:cs="Times"/>
                  <w:lang w:eastAsia="zh-TW"/>
                </w:rPr>
                <w:t>R1-2405595</w:t>
              </w:r>
            </w:hyperlink>
            <w:r w:rsidR="003E76D0" w:rsidRPr="007D1A3C">
              <w:rPr>
                <w:rFonts w:eastAsia="PMingLiU" w:cs="Times"/>
                <w:lang w:eastAsia="zh-TW"/>
              </w:rPr>
              <w:t xml:space="preserve">, </w:t>
            </w:r>
            <w:hyperlink r:id="rId94" w:history="1">
              <w:r w:rsidR="003E76D0">
                <w:rPr>
                  <w:rStyle w:val="ac"/>
                  <w:rFonts w:eastAsia="PMingLiU" w:cs="Times"/>
                  <w:lang w:eastAsia="zh-TW"/>
                </w:rPr>
                <w:t>R1-2403979</w:t>
              </w:r>
            </w:hyperlink>
            <w:r w:rsidR="003E76D0" w:rsidRPr="007D1A3C">
              <w:rPr>
                <w:rFonts w:eastAsia="PMingLiU" w:cs="Times"/>
                <w:lang w:eastAsia="zh-TW"/>
              </w:rPr>
              <w:t xml:space="preserve">, R1-2405341, </w:t>
            </w:r>
            <w:hyperlink r:id="rId95" w:history="1">
              <w:r w:rsidR="003E76D0">
                <w:rPr>
                  <w:rStyle w:val="ac"/>
                  <w:rFonts w:eastAsia="PMingLiU" w:cs="Times"/>
                  <w:lang w:eastAsia="zh-TW"/>
                </w:rPr>
                <w:t>R1-2404859</w:t>
              </w:r>
            </w:hyperlink>
            <w:r w:rsidR="003E76D0" w:rsidRPr="007D1A3C">
              <w:rPr>
                <w:rFonts w:eastAsia="PMingLiU" w:cs="Times"/>
                <w:lang w:eastAsia="zh-TW"/>
              </w:rPr>
              <w:t xml:space="preserve">, R1-2405363, </w:t>
            </w:r>
            <w:hyperlink r:id="rId96" w:history="1">
              <w:r w:rsidR="003E76D0">
                <w:rPr>
                  <w:rStyle w:val="ac"/>
                  <w:rFonts w:eastAsia="PMingLiU" w:cs="Times"/>
                  <w:lang w:eastAsia="zh-TW"/>
                </w:rPr>
                <w:t>R1-2404625</w:t>
              </w:r>
            </w:hyperlink>
            <w:r w:rsidR="003E76D0" w:rsidRPr="007D1A3C">
              <w:rPr>
                <w:rFonts w:eastAsia="PMingLiU" w:cs="Times"/>
                <w:lang w:eastAsia="zh-TW"/>
              </w:rPr>
              <w:t xml:space="preserve">, </w:t>
            </w:r>
            <w:hyperlink r:id="rId97" w:history="1">
              <w:r w:rsidR="003E76D0">
                <w:rPr>
                  <w:rStyle w:val="ac"/>
                  <w:rFonts w:eastAsia="PMingLiU" w:cs="Times"/>
                  <w:lang w:eastAsia="zh-TW"/>
                </w:rPr>
                <w:t>R1-2404561</w:t>
              </w:r>
            </w:hyperlink>
          </w:p>
          <w:p w14:paraId="5FCCB603" w14:textId="77777777" w:rsidR="003E76D0" w:rsidRPr="007D1A3C" w:rsidRDefault="003E76D0" w:rsidP="002859DE">
            <w:pPr>
              <w:numPr>
                <w:ilvl w:val="0"/>
                <w:numId w:val="108"/>
              </w:numPr>
              <w:rPr>
                <w:rFonts w:cs="Times"/>
                <w:lang w:eastAsia="zh-CN"/>
              </w:rPr>
            </w:pPr>
            <w:r w:rsidRPr="007D1A3C">
              <w:rPr>
                <w:rFonts w:cs="Times"/>
                <w:lang w:eastAsia="zh-CN"/>
              </w:rPr>
              <w:lastRenderedPageBreak/>
              <w:t>For Cat 1 BS, 4 beams, 0% on-demand SIB1 transmission rate, the NES gain is 0.2% - 5.46% from the following 4 sources</w:t>
            </w:r>
          </w:p>
          <w:p w14:paraId="4B6F7485" w14:textId="102285FD" w:rsidR="003E76D0" w:rsidRPr="007D1A3C" w:rsidRDefault="00423FF8" w:rsidP="002859DE">
            <w:pPr>
              <w:numPr>
                <w:ilvl w:val="1"/>
                <w:numId w:val="108"/>
              </w:numPr>
              <w:rPr>
                <w:rFonts w:cs="Times"/>
                <w:lang w:eastAsia="zh-CN"/>
              </w:rPr>
            </w:pPr>
            <w:hyperlink r:id="rId98" w:history="1">
              <w:r w:rsidR="003E76D0">
                <w:rPr>
                  <w:rStyle w:val="ac"/>
                  <w:rFonts w:eastAsia="PMingLiU" w:cs="Times"/>
                  <w:lang w:eastAsia="zh-TW"/>
                </w:rPr>
                <w:t>R1-2403979</w:t>
              </w:r>
            </w:hyperlink>
            <w:r w:rsidR="003E76D0" w:rsidRPr="007D1A3C">
              <w:rPr>
                <w:rFonts w:eastAsia="PMingLiU" w:cs="Times"/>
                <w:lang w:eastAsia="zh-TW"/>
              </w:rPr>
              <w:t xml:space="preserve">, R1-2405341, R1-2405363, </w:t>
            </w:r>
            <w:hyperlink r:id="rId99" w:history="1">
              <w:r w:rsidR="003E76D0">
                <w:rPr>
                  <w:rStyle w:val="ac"/>
                  <w:rFonts w:eastAsia="PMingLiU" w:cs="Times"/>
                  <w:lang w:eastAsia="zh-TW"/>
                </w:rPr>
                <w:t>R1-2404625</w:t>
              </w:r>
            </w:hyperlink>
          </w:p>
          <w:p w14:paraId="0DD5ED95" w14:textId="77777777" w:rsidR="003E76D0" w:rsidRPr="007D1A3C" w:rsidRDefault="003E76D0" w:rsidP="002859DE">
            <w:pPr>
              <w:numPr>
                <w:ilvl w:val="0"/>
                <w:numId w:val="108"/>
              </w:numPr>
              <w:rPr>
                <w:rFonts w:cs="Times"/>
                <w:lang w:eastAsia="zh-CN"/>
              </w:rPr>
            </w:pPr>
            <w:r w:rsidRPr="007D1A3C">
              <w:rPr>
                <w:rFonts w:cs="Times"/>
                <w:lang w:eastAsia="zh-CN"/>
              </w:rPr>
              <w:t>For Cat 1 BS, 8 beams, 0% &lt; on-demand SIB1 transmission rate &lt;= 30%, the NES gain is 2.87% - 7.38% from the following 4 sources</w:t>
            </w:r>
          </w:p>
          <w:p w14:paraId="630829BE" w14:textId="4B6A661E" w:rsidR="003E76D0" w:rsidRPr="007D1A3C" w:rsidRDefault="00423FF8" w:rsidP="002859DE">
            <w:pPr>
              <w:numPr>
                <w:ilvl w:val="1"/>
                <w:numId w:val="108"/>
              </w:numPr>
              <w:rPr>
                <w:rFonts w:cs="Times"/>
                <w:lang w:eastAsia="zh-CN"/>
              </w:rPr>
            </w:pPr>
            <w:hyperlink r:id="rId100" w:history="1">
              <w:r w:rsidR="003E76D0">
                <w:rPr>
                  <w:rStyle w:val="ac"/>
                  <w:rFonts w:eastAsia="PMingLiU" w:cs="Times"/>
                  <w:lang w:eastAsia="zh-TW"/>
                </w:rPr>
                <w:t>R1-2404859</w:t>
              </w:r>
            </w:hyperlink>
            <w:r w:rsidR="003E76D0" w:rsidRPr="007D1A3C">
              <w:rPr>
                <w:rFonts w:eastAsia="PMingLiU" w:cs="Times"/>
                <w:lang w:eastAsia="zh-TW"/>
              </w:rPr>
              <w:t xml:space="preserve">, R1-2405363, </w:t>
            </w:r>
            <w:hyperlink r:id="rId101" w:history="1">
              <w:r w:rsidR="003E76D0">
                <w:rPr>
                  <w:rStyle w:val="ac"/>
                  <w:rFonts w:eastAsia="PMingLiU" w:cs="Times"/>
                  <w:lang w:eastAsia="zh-TW"/>
                </w:rPr>
                <w:t>R1-2404625</w:t>
              </w:r>
            </w:hyperlink>
            <w:r w:rsidR="003E76D0" w:rsidRPr="007D1A3C">
              <w:rPr>
                <w:rFonts w:eastAsia="PMingLiU" w:cs="Times"/>
                <w:lang w:eastAsia="zh-TW"/>
              </w:rPr>
              <w:t xml:space="preserve">, </w:t>
            </w:r>
            <w:hyperlink r:id="rId102" w:history="1">
              <w:r w:rsidR="003E76D0">
                <w:rPr>
                  <w:rStyle w:val="ac"/>
                  <w:rFonts w:eastAsia="PMingLiU" w:cs="Times"/>
                  <w:lang w:eastAsia="zh-TW"/>
                </w:rPr>
                <w:t>R1-2404561</w:t>
              </w:r>
            </w:hyperlink>
          </w:p>
          <w:p w14:paraId="4B365C34" w14:textId="77777777" w:rsidR="003E76D0" w:rsidRPr="007D1A3C" w:rsidRDefault="003E76D0" w:rsidP="002859DE">
            <w:pPr>
              <w:numPr>
                <w:ilvl w:val="0"/>
                <w:numId w:val="108"/>
              </w:numPr>
              <w:rPr>
                <w:rFonts w:cs="Times"/>
                <w:lang w:eastAsia="zh-CN"/>
              </w:rPr>
            </w:pPr>
            <w:r w:rsidRPr="007D1A3C">
              <w:rPr>
                <w:rFonts w:cs="Times"/>
                <w:lang w:eastAsia="zh-CN"/>
              </w:rPr>
              <w:t>For Cat 1 BS, 4 beams, 0% &lt; on-demand SIB1 transmission rate &lt;= 30%, the NES gain is 1.97% - 4.48% from the following 2 sources</w:t>
            </w:r>
          </w:p>
          <w:p w14:paraId="7F7C0C3B" w14:textId="644F5072" w:rsidR="003E76D0" w:rsidRPr="007D1A3C" w:rsidRDefault="003E76D0" w:rsidP="002859DE">
            <w:pPr>
              <w:numPr>
                <w:ilvl w:val="1"/>
                <w:numId w:val="108"/>
              </w:numPr>
              <w:rPr>
                <w:rFonts w:cs="Times"/>
                <w:lang w:eastAsia="zh-CN"/>
              </w:rPr>
            </w:pPr>
            <w:r w:rsidRPr="007D1A3C">
              <w:rPr>
                <w:rFonts w:eastAsia="PMingLiU" w:cs="Times"/>
                <w:lang w:eastAsia="zh-TW"/>
              </w:rPr>
              <w:t xml:space="preserve">R1-2405363, </w:t>
            </w:r>
            <w:hyperlink r:id="rId103" w:history="1">
              <w:r>
                <w:rPr>
                  <w:rStyle w:val="ac"/>
                  <w:rFonts w:eastAsia="PMingLiU" w:cs="Times"/>
                  <w:lang w:eastAsia="zh-TW"/>
                </w:rPr>
                <w:t>R1-2404625</w:t>
              </w:r>
            </w:hyperlink>
          </w:p>
          <w:p w14:paraId="54EE2F5D" w14:textId="77777777" w:rsidR="003E76D0" w:rsidRPr="007D1A3C" w:rsidRDefault="003E76D0" w:rsidP="002859DE">
            <w:pPr>
              <w:numPr>
                <w:ilvl w:val="0"/>
                <w:numId w:val="108"/>
              </w:numPr>
              <w:rPr>
                <w:rFonts w:cs="Times"/>
                <w:lang w:eastAsia="zh-CN"/>
              </w:rPr>
            </w:pPr>
            <w:r w:rsidRPr="007D1A3C">
              <w:rPr>
                <w:rFonts w:eastAsia="PMingLiU" w:cs="Times"/>
                <w:lang w:eastAsia="zh-TW"/>
              </w:rPr>
              <w:t>For Cat 2 BS, 8 beams, 0% on-demand SIB1 transmission rate, the NES gain is 3.04% - 5.57% from the following 4 sources</w:t>
            </w:r>
          </w:p>
          <w:p w14:paraId="509BED68" w14:textId="5F7C232A" w:rsidR="003E76D0" w:rsidRPr="007D1A3C" w:rsidRDefault="00423FF8" w:rsidP="002859DE">
            <w:pPr>
              <w:numPr>
                <w:ilvl w:val="1"/>
                <w:numId w:val="108"/>
              </w:numPr>
              <w:rPr>
                <w:rFonts w:cs="Times"/>
                <w:lang w:eastAsia="zh-CN"/>
              </w:rPr>
            </w:pPr>
            <w:hyperlink r:id="rId104" w:history="1">
              <w:r w:rsidR="003E76D0">
                <w:rPr>
                  <w:rStyle w:val="ac"/>
                  <w:rFonts w:eastAsia="PMingLiU" w:cs="Times"/>
                  <w:lang w:eastAsia="zh-TW"/>
                </w:rPr>
                <w:t>R1-2403942</w:t>
              </w:r>
            </w:hyperlink>
            <w:r w:rsidR="003E76D0" w:rsidRPr="007D1A3C">
              <w:rPr>
                <w:rFonts w:eastAsia="PMingLiU" w:cs="Times"/>
                <w:lang w:eastAsia="zh-TW"/>
              </w:rPr>
              <w:t xml:space="preserve">, R1-2405341, </w:t>
            </w:r>
            <w:hyperlink r:id="rId105" w:history="1">
              <w:r w:rsidR="003E76D0">
                <w:rPr>
                  <w:rStyle w:val="ac"/>
                  <w:rFonts w:eastAsia="PMingLiU" w:cs="Times"/>
                  <w:lang w:eastAsia="zh-TW"/>
                </w:rPr>
                <w:t>R1-2404859</w:t>
              </w:r>
            </w:hyperlink>
            <w:r w:rsidR="003E76D0" w:rsidRPr="007D1A3C">
              <w:rPr>
                <w:rFonts w:eastAsia="PMingLiU" w:cs="Times"/>
                <w:lang w:eastAsia="zh-TW"/>
              </w:rPr>
              <w:t xml:space="preserve">, </w:t>
            </w:r>
            <w:hyperlink r:id="rId106" w:history="1">
              <w:r w:rsidR="003E76D0">
                <w:rPr>
                  <w:rStyle w:val="ac"/>
                  <w:rFonts w:eastAsia="PMingLiU" w:cs="Times"/>
                  <w:lang w:eastAsia="zh-TW"/>
                </w:rPr>
                <w:t>R1-2404561</w:t>
              </w:r>
            </w:hyperlink>
          </w:p>
          <w:p w14:paraId="08EF9AD5" w14:textId="77777777" w:rsidR="003E76D0" w:rsidRPr="007D1A3C" w:rsidRDefault="003E76D0" w:rsidP="002859DE">
            <w:pPr>
              <w:numPr>
                <w:ilvl w:val="0"/>
                <w:numId w:val="108"/>
              </w:numPr>
              <w:rPr>
                <w:rFonts w:cs="Times"/>
                <w:lang w:eastAsia="zh-CN"/>
              </w:rPr>
            </w:pPr>
            <w:r w:rsidRPr="007D1A3C">
              <w:rPr>
                <w:rFonts w:eastAsia="PMingLiU" w:cs="Times"/>
                <w:lang w:eastAsia="zh-TW"/>
              </w:rPr>
              <w:t>For Cat 2 BS, 4 beams, 0% on-demand SIB1 transmission rate, the NES gain is 1.79% from one source (R1-2405341)</w:t>
            </w:r>
          </w:p>
          <w:p w14:paraId="6B138E01" w14:textId="77777777" w:rsidR="003E76D0" w:rsidRPr="007D1A3C" w:rsidRDefault="003E76D0" w:rsidP="002859DE">
            <w:pPr>
              <w:numPr>
                <w:ilvl w:val="0"/>
                <w:numId w:val="108"/>
              </w:numPr>
              <w:rPr>
                <w:rFonts w:cs="Times"/>
                <w:lang w:eastAsia="zh-CN"/>
              </w:rPr>
            </w:pPr>
            <w:r w:rsidRPr="007D1A3C">
              <w:rPr>
                <w:rFonts w:eastAsia="PMingLiU" w:cs="Times"/>
                <w:lang w:eastAsia="zh-TW"/>
              </w:rPr>
              <w:t xml:space="preserve">For Cat 2 BS, 8 beams, </w:t>
            </w:r>
            <w:r w:rsidRPr="007D1A3C">
              <w:rPr>
                <w:rFonts w:cs="Times"/>
                <w:lang w:eastAsia="zh-CN"/>
              </w:rPr>
              <w:t>0% &lt; on-demand SIB1 transmission rate &lt;= 30%</w:t>
            </w:r>
            <w:r w:rsidRPr="007D1A3C">
              <w:rPr>
                <w:rFonts w:eastAsia="PMingLiU" w:cs="Times"/>
                <w:lang w:eastAsia="zh-TW"/>
              </w:rPr>
              <w:t xml:space="preserve">, the NES gain is 2.12% - 5.26% </w:t>
            </w:r>
            <w:r w:rsidRPr="007D1A3C">
              <w:rPr>
                <w:rFonts w:cs="Times"/>
                <w:lang w:eastAsia="zh-CN"/>
              </w:rPr>
              <w:t>from the following 3 sources</w:t>
            </w:r>
          </w:p>
          <w:p w14:paraId="683BB825" w14:textId="1BD03C6E" w:rsidR="003E76D0" w:rsidRPr="007D1A3C" w:rsidRDefault="00423FF8" w:rsidP="002859DE">
            <w:pPr>
              <w:numPr>
                <w:ilvl w:val="1"/>
                <w:numId w:val="108"/>
              </w:numPr>
              <w:rPr>
                <w:rFonts w:cs="Times"/>
                <w:lang w:eastAsia="zh-CN"/>
              </w:rPr>
            </w:pPr>
            <w:hyperlink r:id="rId107" w:history="1">
              <w:r w:rsidR="003E76D0">
                <w:rPr>
                  <w:rStyle w:val="ac"/>
                  <w:rFonts w:eastAsia="PMingLiU" w:cs="Times"/>
                  <w:lang w:eastAsia="zh-TW"/>
                </w:rPr>
                <w:t>R1-2404561</w:t>
              </w:r>
            </w:hyperlink>
            <w:r w:rsidR="003E76D0" w:rsidRPr="007D1A3C">
              <w:rPr>
                <w:rFonts w:eastAsia="PMingLiU" w:cs="Times"/>
                <w:lang w:eastAsia="zh-TW"/>
              </w:rPr>
              <w:t xml:space="preserve">, </w:t>
            </w:r>
            <w:hyperlink r:id="rId108" w:history="1">
              <w:r w:rsidR="003E76D0">
                <w:rPr>
                  <w:rStyle w:val="ac"/>
                  <w:rFonts w:eastAsia="PMingLiU" w:cs="Times"/>
                  <w:lang w:eastAsia="zh-TW"/>
                </w:rPr>
                <w:t>R1-2403942</w:t>
              </w:r>
            </w:hyperlink>
            <w:r w:rsidR="003E76D0" w:rsidRPr="007D1A3C">
              <w:rPr>
                <w:rFonts w:eastAsia="PMingLiU" w:cs="Times"/>
                <w:lang w:eastAsia="zh-TW"/>
              </w:rPr>
              <w:t xml:space="preserve">, </w:t>
            </w:r>
            <w:hyperlink r:id="rId109" w:history="1">
              <w:r w:rsidR="003E76D0">
                <w:rPr>
                  <w:rStyle w:val="ac"/>
                  <w:rFonts w:eastAsia="PMingLiU" w:cs="Times"/>
                  <w:lang w:eastAsia="zh-TW"/>
                </w:rPr>
                <w:t>R1-2404859</w:t>
              </w:r>
            </w:hyperlink>
          </w:p>
          <w:p w14:paraId="56143FFA" w14:textId="77777777" w:rsidR="003E76D0" w:rsidRPr="007D1A3C" w:rsidRDefault="003E76D0" w:rsidP="002859DE">
            <w:pPr>
              <w:rPr>
                <w:lang w:eastAsia="x-none"/>
              </w:rPr>
            </w:pPr>
          </w:p>
          <w:p w14:paraId="61E7402C" w14:textId="77777777" w:rsidR="003E76D0" w:rsidRPr="005D5577" w:rsidRDefault="003E76D0" w:rsidP="002859DE">
            <w:pPr>
              <w:rPr>
                <w:b/>
                <w:bCs/>
                <w:lang w:eastAsia="x-none"/>
              </w:rPr>
            </w:pPr>
            <w:r w:rsidRPr="005D5577">
              <w:rPr>
                <w:b/>
                <w:bCs/>
                <w:highlight w:val="green"/>
                <w:lang w:eastAsia="x-none"/>
              </w:rPr>
              <w:t>Agreement</w:t>
            </w:r>
          </w:p>
          <w:p w14:paraId="7F95B677" w14:textId="77777777" w:rsidR="003E76D0" w:rsidRPr="007D1A3C" w:rsidRDefault="003E76D0" w:rsidP="002859DE">
            <w:pPr>
              <w:rPr>
                <w:rFonts w:cs="Times"/>
              </w:rPr>
            </w:pPr>
            <w:r w:rsidRPr="007D1A3C">
              <w:rPr>
                <w:rFonts w:cs="Times"/>
              </w:rPr>
              <w:t>For the evaluation of achievable NES gain on NES cell with on-demand SIB1 in idle/inactive mode, the following is observed with 20ms SSB period and 20ms SIB1 period (Case A), FR1, medium load</w:t>
            </w:r>
          </w:p>
          <w:p w14:paraId="2D85F54F" w14:textId="77777777" w:rsidR="003E76D0" w:rsidRPr="007D1A3C" w:rsidRDefault="003E76D0" w:rsidP="002859DE">
            <w:pPr>
              <w:numPr>
                <w:ilvl w:val="0"/>
                <w:numId w:val="108"/>
              </w:numPr>
              <w:rPr>
                <w:rFonts w:cs="Times"/>
                <w:lang w:eastAsia="zh-CN"/>
              </w:rPr>
            </w:pPr>
            <w:r w:rsidRPr="007D1A3C">
              <w:rPr>
                <w:rFonts w:eastAsia="PMingLiU" w:cs="Times"/>
                <w:lang w:eastAsia="zh-TW"/>
              </w:rPr>
              <w:t xml:space="preserve">For Cat 1 BS, 8 beams, 0% on-demand SIB1 transmission rate, </w:t>
            </w:r>
          </w:p>
          <w:p w14:paraId="072097C4" w14:textId="77777777" w:rsidR="003E76D0" w:rsidRPr="007D1A3C" w:rsidRDefault="003E76D0" w:rsidP="002859DE">
            <w:pPr>
              <w:numPr>
                <w:ilvl w:val="1"/>
                <w:numId w:val="108"/>
              </w:numPr>
              <w:rPr>
                <w:rFonts w:cs="Times"/>
                <w:lang w:eastAsia="zh-CN"/>
              </w:rPr>
            </w:pPr>
            <w:r w:rsidRPr="007D1A3C">
              <w:rPr>
                <w:rFonts w:eastAsia="PMingLiU" w:cs="Times"/>
                <w:lang w:eastAsia="zh-TW"/>
              </w:rPr>
              <w:t>the NES gain is 9.88% - 14.4% from the following 2 sources</w:t>
            </w:r>
          </w:p>
          <w:p w14:paraId="086AF94C" w14:textId="77777777" w:rsidR="003E76D0" w:rsidRPr="007D1A3C" w:rsidRDefault="003E76D0" w:rsidP="002859DE">
            <w:pPr>
              <w:numPr>
                <w:ilvl w:val="2"/>
                <w:numId w:val="108"/>
              </w:numPr>
              <w:rPr>
                <w:rFonts w:cs="Times"/>
                <w:lang w:eastAsia="zh-CN"/>
              </w:rPr>
            </w:pPr>
            <w:r w:rsidRPr="007D1A3C">
              <w:rPr>
                <w:rFonts w:eastAsia="PMingLiU" w:cs="Times"/>
                <w:lang w:eastAsia="zh-TW"/>
              </w:rPr>
              <w:t>R1-2405341, R1-2405363</w:t>
            </w:r>
          </w:p>
          <w:p w14:paraId="0AEA89D7" w14:textId="113C5F9B" w:rsidR="003E76D0" w:rsidRPr="007D1A3C" w:rsidRDefault="003E76D0" w:rsidP="002859DE">
            <w:pPr>
              <w:numPr>
                <w:ilvl w:val="1"/>
                <w:numId w:val="108"/>
              </w:numPr>
              <w:rPr>
                <w:rFonts w:eastAsia="PMingLiU"/>
                <w:lang w:eastAsia="zh-TW"/>
              </w:rPr>
            </w:pPr>
            <w:r w:rsidRPr="007D1A3C">
              <w:rPr>
                <w:rFonts w:eastAsia="PMingLiU" w:cs="Times"/>
                <w:lang w:eastAsia="zh-TW"/>
              </w:rPr>
              <w:t>One source (</w:t>
            </w:r>
            <w:hyperlink r:id="rId110" w:history="1">
              <w:r>
                <w:rPr>
                  <w:rStyle w:val="ac"/>
                  <w:rFonts w:eastAsia="PMingLiU" w:cs="Times"/>
                  <w:lang w:eastAsia="zh-TW"/>
                </w:rPr>
                <w:t>R1-2403979</w:t>
              </w:r>
            </w:hyperlink>
            <w:r w:rsidRPr="007D1A3C">
              <w:rPr>
                <w:rFonts w:eastAsia="PMingLiU" w:cs="Times"/>
                <w:lang w:eastAsia="zh-TW"/>
              </w:rPr>
              <w:t>) reports the following NES gain with PRACH configuration index = 98</w:t>
            </w:r>
          </w:p>
          <w:p w14:paraId="62B6BD8B" w14:textId="77777777" w:rsidR="003E76D0" w:rsidRPr="007D1A3C" w:rsidRDefault="003E76D0" w:rsidP="002859DE">
            <w:pPr>
              <w:numPr>
                <w:ilvl w:val="2"/>
                <w:numId w:val="108"/>
              </w:numPr>
              <w:rPr>
                <w:rFonts w:eastAsia="PMingLiU" w:cs="Times"/>
                <w:lang w:eastAsia="zh-TW"/>
              </w:rPr>
            </w:pPr>
            <w:r w:rsidRPr="007D1A3C">
              <w:rPr>
                <w:rFonts w:eastAsia="PMingLiU" w:cs="Times"/>
                <w:lang w:eastAsia="zh-TW"/>
              </w:rPr>
              <w:t>4.5% with one beam of SIB1 PDSCH transmitted in each slot</w:t>
            </w:r>
          </w:p>
          <w:p w14:paraId="17925F6E" w14:textId="77777777" w:rsidR="003E76D0" w:rsidRPr="007D1A3C" w:rsidRDefault="003E76D0" w:rsidP="002859DE">
            <w:pPr>
              <w:numPr>
                <w:ilvl w:val="2"/>
                <w:numId w:val="108"/>
              </w:numPr>
              <w:rPr>
                <w:rFonts w:eastAsia="PMingLiU" w:cs="Times"/>
                <w:lang w:eastAsia="zh-TW"/>
              </w:rPr>
            </w:pPr>
            <w:r w:rsidRPr="007D1A3C">
              <w:rPr>
                <w:rFonts w:eastAsia="PMingLiU" w:cs="Times"/>
                <w:lang w:eastAsia="zh-TW"/>
              </w:rPr>
              <w:t>2.3% with two beams of SIB1 PDSCH transmitted in each slot</w:t>
            </w:r>
          </w:p>
          <w:p w14:paraId="6563C1F2" w14:textId="77777777" w:rsidR="003E76D0" w:rsidRPr="007D1A3C" w:rsidRDefault="003E76D0" w:rsidP="002859DE">
            <w:pPr>
              <w:numPr>
                <w:ilvl w:val="0"/>
                <w:numId w:val="108"/>
              </w:numPr>
              <w:rPr>
                <w:rFonts w:cs="Times"/>
                <w:lang w:eastAsia="zh-CN"/>
              </w:rPr>
            </w:pPr>
            <w:r w:rsidRPr="007D1A3C">
              <w:rPr>
                <w:rFonts w:cs="Times"/>
                <w:lang w:eastAsia="zh-CN"/>
              </w:rPr>
              <w:t>For Cat 1 BS, 4 beams, 0% on-demand SIB1 transmission rate,</w:t>
            </w:r>
          </w:p>
          <w:p w14:paraId="3F144997" w14:textId="77777777" w:rsidR="003E76D0" w:rsidRPr="007D1A3C" w:rsidRDefault="003E76D0" w:rsidP="002859DE">
            <w:pPr>
              <w:numPr>
                <w:ilvl w:val="1"/>
                <w:numId w:val="108"/>
              </w:numPr>
              <w:rPr>
                <w:rFonts w:cs="Times"/>
                <w:lang w:eastAsia="zh-CN"/>
              </w:rPr>
            </w:pPr>
            <w:r w:rsidRPr="007D1A3C">
              <w:rPr>
                <w:rFonts w:cs="Times"/>
                <w:lang w:eastAsia="zh-CN"/>
              </w:rPr>
              <w:t>the NES gain is 4.92% - 8.4% from the following 2 sources</w:t>
            </w:r>
          </w:p>
          <w:p w14:paraId="0857F62F" w14:textId="77777777" w:rsidR="003E76D0" w:rsidRPr="007D1A3C" w:rsidRDefault="003E76D0" w:rsidP="002859DE">
            <w:pPr>
              <w:numPr>
                <w:ilvl w:val="2"/>
                <w:numId w:val="108"/>
              </w:numPr>
              <w:rPr>
                <w:rFonts w:cs="Times"/>
                <w:lang w:eastAsia="zh-CN"/>
              </w:rPr>
            </w:pPr>
            <w:r w:rsidRPr="007D1A3C">
              <w:rPr>
                <w:rFonts w:eastAsia="PMingLiU" w:cs="Times"/>
                <w:lang w:eastAsia="zh-TW"/>
              </w:rPr>
              <w:t>R1-2405341, R1-2405363</w:t>
            </w:r>
          </w:p>
          <w:p w14:paraId="318C11C3" w14:textId="1F7C698E" w:rsidR="003E76D0" w:rsidRPr="007D1A3C" w:rsidRDefault="003E76D0" w:rsidP="002859DE">
            <w:pPr>
              <w:numPr>
                <w:ilvl w:val="1"/>
                <w:numId w:val="108"/>
              </w:numPr>
              <w:rPr>
                <w:rFonts w:eastAsia="PMingLiU"/>
                <w:lang w:eastAsia="zh-TW"/>
              </w:rPr>
            </w:pPr>
            <w:r w:rsidRPr="007D1A3C">
              <w:rPr>
                <w:rFonts w:eastAsia="PMingLiU" w:cs="Times"/>
                <w:lang w:eastAsia="zh-TW"/>
              </w:rPr>
              <w:t>One source (</w:t>
            </w:r>
            <w:hyperlink r:id="rId111" w:history="1">
              <w:r>
                <w:rPr>
                  <w:rStyle w:val="ac"/>
                  <w:rFonts w:eastAsia="PMingLiU" w:cs="Times"/>
                  <w:lang w:eastAsia="zh-TW"/>
                </w:rPr>
                <w:t>R1-2403979</w:t>
              </w:r>
            </w:hyperlink>
            <w:r w:rsidRPr="007D1A3C">
              <w:rPr>
                <w:rFonts w:eastAsia="PMingLiU" w:cs="Times"/>
                <w:lang w:eastAsia="zh-TW"/>
              </w:rPr>
              <w:t>) reports the following NES gain with PRACH configuration index = 98</w:t>
            </w:r>
          </w:p>
          <w:p w14:paraId="65923184" w14:textId="77777777" w:rsidR="003E76D0" w:rsidRPr="007D1A3C" w:rsidRDefault="003E76D0" w:rsidP="002859DE">
            <w:pPr>
              <w:numPr>
                <w:ilvl w:val="2"/>
                <w:numId w:val="108"/>
              </w:numPr>
              <w:rPr>
                <w:rFonts w:eastAsia="PMingLiU" w:cs="Times"/>
                <w:lang w:eastAsia="zh-TW"/>
              </w:rPr>
            </w:pPr>
            <w:r w:rsidRPr="007D1A3C">
              <w:rPr>
                <w:rFonts w:eastAsia="PMingLiU" w:cs="Times"/>
                <w:lang w:eastAsia="zh-TW"/>
              </w:rPr>
              <w:t>1.5% with one beam of SIB1 PDSCH transmitted in each slot</w:t>
            </w:r>
          </w:p>
          <w:p w14:paraId="34828054" w14:textId="77777777" w:rsidR="003E76D0" w:rsidRPr="007D1A3C" w:rsidRDefault="003E76D0" w:rsidP="002859DE">
            <w:pPr>
              <w:numPr>
                <w:ilvl w:val="2"/>
                <w:numId w:val="108"/>
              </w:numPr>
              <w:rPr>
                <w:rFonts w:eastAsia="PMingLiU" w:cs="Times"/>
                <w:lang w:eastAsia="zh-TW"/>
              </w:rPr>
            </w:pPr>
            <w:r w:rsidRPr="007D1A3C">
              <w:rPr>
                <w:rFonts w:eastAsia="PMingLiU" w:cs="Times"/>
                <w:lang w:eastAsia="zh-TW"/>
              </w:rPr>
              <w:t>0.5% with two beams of SIB1 PDSCH transmitted in each slot</w:t>
            </w:r>
          </w:p>
          <w:p w14:paraId="0D81D529" w14:textId="77777777" w:rsidR="003E76D0" w:rsidRPr="007D1A3C" w:rsidRDefault="003E76D0" w:rsidP="002859DE">
            <w:pPr>
              <w:numPr>
                <w:ilvl w:val="0"/>
                <w:numId w:val="108"/>
              </w:numPr>
              <w:rPr>
                <w:rFonts w:cs="Times"/>
                <w:lang w:eastAsia="zh-CN"/>
              </w:rPr>
            </w:pPr>
            <w:r w:rsidRPr="007D1A3C">
              <w:rPr>
                <w:rFonts w:cs="Times"/>
                <w:lang w:eastAsia="zh-CN"/>
              </w:rPr>
              <w:t xml:space="preserve">For Cat 1 BS, 8 beams, 0% &lt; on-demand SIB1 transmission rate &lt;= 30%, </w:t>
            </w:r>
          </w:p>
          <w:p w14:paraId="48DB33AD" w14:textId="77777777" w:rsidR="003E76D0" w:rsidRPr="007D1A3C" w:rsidRDefault="003E76D0" w:rsidP="002859DE">
            <w:pPr>
              <w:numPr>
                <w:ilvl w:val="1"/>
                <w:numId w:val="108"/>
              </w:numPr>
              <w:rPr>
                <w:rFonts w:cs="Times"/>
                <w:lang w:eastAsia="zh-CN"/>
              </w:rPr>
            </w:pPr>
            <w:r w:rsidRPr="007D1A3C">
              <w:rPr>
                <w:rFonts w:cs="Times"/>
                <w:lang w:eastAsia="zh-CN"/>
              </w:rPr>
              <w:t>the NES gain is 11.5% - 12.88% from one source (R1-2405363)</w:t>
            </w:r>
          </w:p>
          <w:p w14:paraId="1C5A4D04" w14:textId="6F5AA3C0" w:rsidR="003E76D0" w:rsidRPr="007D1A3C" w:rsidRDefault="003E76D0" w:rsidP="002859DE">
            <w:pPr>
              <w:numPr>
                <w:ilvl w:val="1"/>
                <w:numId w:val="108"/>
              </w:numPr>
              <w:rPr>
                <w:rFonts w:eastAsia="PMingLiU"/>
                <w:lang w:eastAsia="zh-TW"/>
              </w:rPr>
            </w:pPr>
            <w:r w:rsidRPr="007D1A3C">
              <w:rPr>
                <w:rFonts w:eastAsia="PMingLiU" w:cs="Times"/>
                <w:lang w:eastAsia="zh-TW"/>
              </w:rPr>
              <w:t>One source (</w:t>
            </w:r>
            <w:hyperlink r:id="rId112" w:history="1">
              <w:r>
                <w:rPr>
                  <w:rStyle w:val="ac"/>
                  <w:rFonts w:eastAsia="PMingLiU" w:cs="Times"/>
                  <w:lang w:eastAsia="zh-TW"/>
                </w:rPr>
                <w:t>R1-2404122</w:t>
              </w:r>
            </w:hyperlink>
            <w:r w:rsidRPr="007D1A3C">
              <w:rPr>
                <w:rFonts w:eastAsia="PMingLiU" w:cs="Times"/>
                <w:lang w:eastAsia="zh-TW"/>
              </w:rPr>
              <w:t xml:space="preserve">) reports the following with </w:t>
            </w:r>
            <w:proofErr w:type="spellStart"/>
            <w:r w:rsidRPr="007D1A3C">
              <w:rPr>
                <w:rFonts w:eastAsia="PMingLiU" w:cs="Times"/>
                <w:lang w:eastAsia="zh-TW"/>
              </w:rPr>
              <w:t>FDMed</w:t>
            </w:r>
            <w:proofErr w:type="spellEnd"/>
            <w:r w:rsidRPr="007D1A3C">
              <w:rPr>
                <w:rFonts w:eastAsia="PMingLiU" w:cs="Times"/>
                <w:lang w:eastAsia="zh-TW"/>
              </w:rPr>
              <w:t xml:space="preserve"> SSB and </w:t>
            </w:r>
            <w:r w:rsidRPr="007D1A3C">
              <w:rPr>
                <w:rFonts w:eastAsia="PMingLiU" w:cs="Times"/>
                <w:color w:val="FF0000"/>
                <w:lang w:eastAsia="zh-TW"/>
              </w:rPr>
              <w:t>PDSCH of</w:t>
            </w:r>
            <w:r w:rsidRPr="007D1A3C">
              <w:rPr>
                <w:rFonts w:eastAsia="PMingLiU" w:cs="Times"/>
                <w:lang w:eastAsia="zh-TW"/>
              </w:rPr>
              <w:t xml:space="preserve"> SIB1</w:t>
            </w:r>
          </w:p>
          <w:p w14:paraId="4F494BC6" w14:textId="77777777" w:rsidR="003E76D0" w:rsidRPr="007D1A3C" w:rsidRDefault="003E76D0" w:rsidP="002859DE">
            <w:pPr>
              <w:numPr>
                <w:ilvl w:val="2"/>
                <w:numId w:val="108"/>
              </w:numPr>
              <w:tabs>
                <w:tab w:val="left" w:pos="1260"/>
              </w:tabs>
              <w:rPr>
                <w:rFonts w:eastAsia="PMingLiU" w:cs="Times"/>
                <w:lang w:eastAsia="zh-TW"/>
              </w:rPr>
            </w:pPr>
            <w:r w:rsidRPr="007D1A3C">
              <w:rPr>
                <w:rFonts w:eastAsia="PMingLiU" w:cs="Times"/>
                <w:lang w:eastAsia="zh-TW"/>
              </w:rPr>
              <w:t>1.94%~4% NES gain with UL WUS configuration transmitted in legacy SIB on Cell A</w:t>
            </w:r>
          </w:p>
          <w:p w14:paraId="49ECC30C" w14:textId="77777777" w:rsidR="003E76D0" w:rsidRPr="007D1A3C" w:rsidRDefault="003E76D0" w:rsidP="002859DE">
            <w:pPr>
              <w:numPr>
                <w:ilvl w:val="2"/>
                <w:numId w:val="108"/>
              </w:numPr>
              <w:tabs>
                <w:tab w:val="left" w:pos="1260"/>
              </w:tabs>
              <w:rPr>
                <w:rFonts w:eastAsia="PMingLiU" w:cs="Times"/>
                <w:lang w:eastAsia="zh-TW"/>
              </w:rPr>
            </w:pPr>
            <w:r w:rsidRPr="007D1A3C">
              <w:rPr>
                <w:rFonts w:eastAsia="PMingLiU" w:cs="Times"/>
                <w:lang w:eastAsia="zh-TW"/>
              </w:rPr>
              <w:t xml:space="preserve">0%~1.94% NES gain with UL WUS configuration transmitted in separated SIB on Cell A. </w:t>
            </w:r>
            <w:r w:rsidRPr="007D1A3C">
              <w:rPr>
                <w:rFonts w:eastAsia="PMingLiU" w:cs="Times"/>
                <w:color w:val="FF0000"/>
                <w:lang w:eastAsia="zh-TW"/>
              </w:rPr>
              <w:t xml:space="preserve">The separated SIB </w:t>
            </w:r>
            <w:r w:rsidRPr="007D1A3C">
              <w:rPr>
                <w:rFonts w:eastAsia="Malgun Gothic" w:cs="Times"/>
                <w:color w:val="FF0000"/>
                <w:lang w:eastAsia="zh-CN"/>
              </w:rPr>
              <w:t xml:space="preserve">is </w:t>
            </w:r>
            <w:proofErr w:type="spellStart"/>
            <w:r w:rsidRPr="007D1A3C">
              <w:rPr>
                <w:rFonts w:eastAsia="Malgun Gothic" w:cs="Times"/>
                <w:color w:val="FF0000"/>
                <w:lang w:eastAsia="zh-CN"/>
              </w:rPr>
              <w:t>TDMed</w:t>
            </w:r>
            <w:proofErr w:type="spellEnd"/>
            <w:r w:rsidRPr="007D1A3C">
              <w:rPr>
                <w:rFonts w:eastAsia="Malgun Gothic" w:cs="Times"/>
                <w:color w:val="FF0000"/>
                <w:lang w:eastAsia="zh-CN"/>
              </w:rPr>
              <w:t xml:space="preserve"> with legacy SIB and transmitted in a 20ms period using dedicated resource.</w:t>
            </w:r>
          </w:p>
          <w:p w14:paraId="1B036E37" w14:textId="77777777" w:rsidR="003E76D0" w:rsidRPr="007D1A3C" w:rsidRDefault="003E76D0" w:rsidP="002859DE">
            <w:pPr>
              <w:numPr>
                <w:ilvl w:val="2"/>
                <w:numId w:val="108"/>
              </w:numPr>
              <w:tabs>
                <w:tab w:val="left" w:pos="1260"/>
              </w:tabs>
              <w:rPr>
                <w:rFonts w:eastAsia="PMingLiU" w:cs="Times"/>
                <w:lang w:eastAsia="zh-TW"/>
              </w:rPr>
            </w:pPr>
            <w:r w:rsidRPr="007D1A3C">
              <w:rPr>
                <w:rFonts w:eastAsia="PMingLiU" w:cs="Times"/>
                <w:lang w:eastAsia="zh-TW"/>
              </w:rPr>
              <w:t>0% NES gain with Case 1 (Options 1+A+X) and WUS configuration transmitted in separate SIB on the NES cell</w:t>
            </w:r>
          </w:p>
          <w:p w14:paraId="6DA7F910" w14:textId="77777777" w:rsidR="003E76D0" w:rsidRPr="007D1A3C" w:rsidRDefault="003E76D0" w:rsidP="002859DE">
            <w:pPr>
              <w:numPr>
                <w:ilvl w:val="2"/>
                <w:numId w:val="108"/>
              </w:numPr>
              <w:tabs>
                <w:tab w:val="left" w:pos="1260"/>
              </w:tabs>
              <w:rPr>
                <w:rFonts w:eastAsia="PMingLiU" w:cs="Times"/>
                <w:lang w:eastAsia="zh-TW"/>
              </w:rPr>
            </w:pPr>
            <w:r w:rsidRPr="007D1A3C">
              <w:rPr>
                <w:rFonts w:eastAsia="PMingLiU" w:cs="Times"/>
                <w:lang w:eastAsia="zh-TW"/>
              </w:rPr>
              <w:t>2.64% NES gain with Case 1 (Options 1+A+X) and pre-configured for fixed WUS configuration</w:t>
            </w:r>
          </w:p>
          <w:p w14:paraId="600AC6C8" w14:textId="77777777" w:rsidR="003E76D0" w:rsidRPr="007D1A3C" w:rsidRDefault="003E76D0" w:rsidP="002859DE">
            <w:pPr>
              <w:numPr>
                <w:ilvl w:val="3"/>
                <w:numId w:val="108"/>
              </w:numPr>
              <w:tabs>
                <w:tab w:val="left" w:pos="1260"/>
              </w:tabs>
              <w:rPr>
                <w:rFonts w:eastAsia="PMingLiU" w:cs="Times"/>
                <w:lang w:eastAsia="zh-TW"/>
              </w:rPr>
            </w:pPr>
            <w:r w:rsidRPr="007D1A3C">
              <w:rPr>
                <w:rFonts w:eastAsia="PMingLiU" w:cs="Times"/>
                <w:lang w:eastAsia="zh-TW"/>
              </w:rPr>
              <w:t>NES cell does not transmit the WUS configuration</w:t>
            </w:r>
          </w:p>
          <w:p w14:paraId="1878DD1F" w14:textId="77777777" w:rsidR="003E76D0" w:rsidRPr="007D1A3C" w:rsidRDefault="003E76D0" w:rsidP="002859DE">
            <w:pPr>
              <w:numPr>
                <w:ilvl w:val="0"/>
                <w:numId w:val="108"/>
              </w:numPr>
              <w:rPr>
                <w:rFonts w:cs="Times"/>
                <w:lang w:eastAsia="zh-CN"/>
              </w:rPr>
            </w:pPr>
            <w:r w:rsidRPr="007D1A3C">
              <w:rPr>
                <w:rFonts w:cs="Times"/>
                <w:lang w:eastAsia="zh-CN"/>
              </w:rPr>
              <w:t xml:space="preserve">For Cat 1 BS, 4 beams, 0% &lt; on-demand SIB1 transmission rate &lt;= 30%, the NES gain is 6%~7.53% from one source (R1-2405363) </w:t>
            </w:r>
          </w:p>
          <w:p w14:paraId="6FC7A867" w14:textId="77777777" w:rsidR="003E76D0" w:rsidRPr="007D1A3C" w:rsidRDefault="003E76D0" w:rsidP="002859DE">
            <w:pPr>
              <w:numPr>
                <w:ilvl w:val="0"/>
                <w:numId w:val="108"/>
              </w:numPr>
              <w:rPr>
                <w:rFonts w:cs="Times"/>
                <w:lang w:eastAsia="zh-CN"/>
              </w:rPr>
            </w:pPr>
            <w:r w:rsidRPr="007D1A3C">
              <w:rPr>
                <w:rFonts w:eastAsia="PMingLiU" w:cs="Times"/>
                <w:lang w:eastAsia="zh-TW"/>
              </w:rPr>
              <w:t>For Cat 2 BS, 8 beams, 0% on-demand SIB1 transmission rate, the NES gain is 8.08% - 15.47% from the following 4 sources</w:t>
            </w:r>
          </w:p>
          <w:p w14:paraId="599475D2" w14:textId="2E5DB05B" w:rsidR="003E76D0" w:rsidRPr="007D1A3C" w:rsidRDefault="003E76D0" w:rsidP="002859DE">
            <w:pPr>
              <w:numPr>
                <w:ilvl w:val="1"/>
                <w:numId w:val="108"/>
              </w:numPr>
              <w:rPr>
                <w:rFonts w:cs="Times"/>
                <w:lang w:eastAsia="zh-CN"/>
              </w:rPr>
            </w:pPr>
            <w:r w:rsidRPr="007D1A3C">
              <w:rPr>
                <w:rFonts w:eastAsia="PMingLiU" w:cs="Times"/>
                <w:lang w:eastAsia="zh-TW"/>
              </w:rPr>
              <w:t xml:space="preserve">R1-2405341, </w:t>
            </w:r>
            <w:hyperlink r:id="rId113" w:history="1">
              <w:r>
                <w:rPr>
                  <w:rStyle w:val="ac"/>
                  <w:rFonts w:eastAsia="PMingLiU" w:cs="Times"/>
                  <w:lang w:eastAsia="zh-TW"/>
                </w:rPr>
                <w:t>R1-2404224</w:t>
              </w:r>
            </w:hyperlink>
            <w:r w:rsidRPr="007D1A3C">
              <w:rPr>
                <w:rFonts w:eastAsia="PMingLiU" w:cs="Times"/>
                <w:lang w:eastAsia="zh-TW"/>
              </w:rPr>
              <w:t xml:space="preserve">, </w:t>
            </w:r>
            <w:hyperlink r:id="rId114" w:history="1">
              <w:r>
                <w:rPr>
                  <w:rStyle w:val="ac"/>
                  <w:rFonts w:eastAsia="PMingLiU" w:cs="Times"/>
                  <w:lang w:eastAsia="zh-TW"/>
                </w:rPr>
                <w:t>R1-2404561</w:t>
              </w:r>
            </w:hyperlink>
            <w:r w:rsidRPr="007D1A3C">
              <w:rPr>
                <w:rFonts w:eastAsia="PMingLiU" w:cs="Times"/>
                <w:lang w:eastAsia="zh-TW"/>
              </w:rPr>
              <w:t xml:space="preserve">, </w:t>
            </w:r>
            <w:hyperlink r:id="rId115" w:history="1">
              <w:r>
                <w:rPr>
                  <w:rStyle w:val="ac"/>
                  <w:rFonts w:eastAsia="PMingLiU" w:cs="Times"/>
                  <w:lang w:eastAsia="zh-TW"/>
                </w:rPr>
                <w:t>R1-2403942</w:t>
              </w:r>
            </w:hyperlink>
          </w:p>
          <w:p w14:paraId="2F78E39D" w14:textId="77777777" w:rsidR="003E76D0" w:rsidRPr="007D1A3C" w:rsidRDefault="003E76D0" w:rsidP="002859DE">
            <w:pPr>
              <w:numPr>
                <w:ilvl w:val="0"/>
                <w:numId w:val="108"/>
              </w:numPr>
              <w:rPr>
                <w:rFonts w:cs="Times"/>
                <w:lang w:eastAsia="zh-CN"/>
              </w:rPr>
            </w:pPr>
            <w:r w:rsidRPr="007D1A3C">
              <w:rPr>
                <w:rFonts w:eastAsia="PMingLiU" w:cs="Times"/>
                <w:lang w:eastAsia="zh-TW"/>
              </w:rPr>
              <w:t>For Cat 2 BS, 4 beams, 0% on-demand SIB1 transmission rate, the NES gain is 4.09% – 4.19% from one source (R1-2405341)</w:t>
            </w:r>
          </w:p>
          <w:p w14:paraId="4BC0CE35" w14:textId="77777777" w:rsidR="003E76D0" w:rsidRPr="007D1A3C" w:rsidRDefault="003E76D0" w:rsidP="002859DE">
            <w:pPr>
              <w:numPr>
                <w:ilvl w:val="0"/>
                <w:numId w:val="108"/>
              </w:numPr>
              <w:rPr>
                <w:rFonts w:cs="Times"/>
                <w:lang w:eastAsia="zh-CN"/>
              </w:rPr>
            </w:pPr>
            <w:r w:rsidRPr="007D1A3C">
              <w:rPr>
                <w:rFonts w:eastAsia="PMingLiU" w:cs="Times"/>
                <w:lang w:eastAsia="zh-TW"/>
              </w:rPr>
              <w:t xml:space="preserve">For Cat 2 BS, 8 beams, </w:t>
            </w:r>
            <w:r w:rsidRPr="007D1A3C">
              <w:rPr>
                <w:rFonts w:cs="Times"/>
                <w:lang w:eastAsia="zh-CN"/>
              </w:rPr>
              <w:t>0% &lt; on-demand SIB1 transmission rate &lt;= 30%</w:t>
            </w:r>
            <w:r w:rsidRPr="007D1A3C">
              <w:rPr>
                <w:rFonts w:eastAsia="PMingLiU" w:cs="Times"/>
                <w:lang w:eastAsia="zh-TW"/>
              </w:rPr>
              <w:t xml:space="preserve">, the NES gain is 10.78% - 15.3% </w:t>
            </w:r>
            <w:r w:rsidRPr="007D1A3C">
              <w:rPr>
                <w:rFonts w:cs="Times"/>
                <w:lang w:eastAsia="zh-CN"/>
              </w:rPr>
              <w:t>from the following 2 sources</w:t>
            </w:r>
          </w:p>
          <w:p w14:paraId="3EB3AEBB" w14:textId="3CA6F7D3" w:rsidR="003E76D0" w:rsidRPr="007D1A3C" w:rsidRDefault="00423FF8" w:rsidP="002859DE">
            <w:pPr>
              <w:numPr>
                <w:ilvl w:val="1"/>
                <w:numId w:val="108"/>
              </w:numPr>
              <w:rPr>
                <w:rFonts w:cs="Times"/>
                <w:lang w:eastAsia="zh-CN"/>
              </w:rPr>
            </w:pPr>
            <w:hyperlink r:id="rId116" w:history="1">
              <w:r w:rsidR="003E76D0">
                <w:rPr>
                  <w:rStyle w:val="ac"/>
                  <w:rFonts w:eastAsia="PMingLiU" w:cs="Times"/>
                  <w:lang w:eastAsia="zh-TW"/>
                </w:rPr>
                <w:t>R1-2404561</w:t>
              </w:r>
            </w:hyperlink>
            <w:r w:rsidR="003E76D0" w:rsidRPr="007D1A3C">
              <w:rPr>
                <w:rFonts w:eastAsia="PMingLiU" w:cs="Times"/>
                <w:lang w:eastAsia="zh-TW"/>
              </w:rPr>
              <w:t xml:space="preserve">, </w:t>
            </w:r>
            <w:hyperlink r:id="rId117" w:history="1">
              <w:r w:rsidR="003E76D0">
                <w:rPr>
                  <w:rStyle w:val="ac"/>
                  <w:rFonts w:eastAsia="PMingLiU" w:cs="Times"/>
                  <w:lang w:eastAsia="zh-TW"/>
                </w:rPr>
                <w:t>R1-2403942</w:t>
              </w:r>
            </w:hyperlink>
          </w:p>
          <w:p w14:paraId="0E430FDB" w14:textId="77777777" w:rsidR="003E76D0" w:rsidRPr="007D1A3C" w:rsidRDefault="003E76D0" w:rsidP="002859DE">
            <w:pPr>
              <w:rPr>
                <w:lang w:eastAsia="x-none"/>
              </w:rPr>
            </w:pPr>
          </w:p>
          <w:p w14:paraId="3DC408D2" w14:textId="77777777" w:rsidR="003E76D0" w:rsidRPr="005D5577" w:rsidRDefault="003E76D0" w:rsidP="002859DE">
            <w:pPr>
              <w:rPr>
                <w:b/>
                <w:bCs/>
                <w:lang w:eastAsia="x-none"/>
              </w:rPr>
            </w:pPr>
            <w:r w:rsidRPr="005D5577">
              <w:rPr>
                <w:b/>
                <w:bCs/>
                <w:highlight w:val="green"/>
                <w:lang w:eastAsia="x-none"/>
              </w:rPr>
              <w:t>Agreement</w:t>
            </w:r>
          </w:p>
          <w:p w14:paraId="249325F9" w14:textId="77777777" w:rsidR="003E76D0" w:rsidRPr="007D1A3C" w:rsidRDefault="003E76D0" w:rsidP="002859DE">
            <w:pPr>
              <w:rPr>
                <w:rFonts w:cs="Times"/>
              </w:rPr>
            </w:pPr>
            <w:r w:rsidRPr="007D1A3C">
              <w:rPr>
                <w:rFonts w:cs="Times"/>
              </w:rPr>
              <w:t>For the evaluation of achievable NES gain on NES cell with on-demand SIB1 in idle/inactive mode, the following is observed with 20ms SSB period and 160ms SIB1 period (Case C), FR1, medium load</w:t>
            </w:r>
          </w:p>
          <w:p w14:paraId="3C249873" w14:textId="77777777" w:rsidR="003E76D0" w:rsidRPr="007D1A3C" w:rsidRDefault="003E76D0" w:rsidP="002859DE">
            <w:pPr>
              <w:numPr>
                <w:ilvl w:val="0"/>
                <w:numId w:val="108"/>
              </w:numPr>
              <w:rPr>
                <w:rFonts w:cs="Times"/>
                <w:lang w:eastAsia="zh-CN"/>
              </w:rPr>
            </w:pPr>
            <w:r w:rsidRPr="007D1A3C">
              <w:rPr>
                <w:rFonts w:eastAsia="PMingLiU" w:cs="Times"/>
                <w:lang w:eastAsia="zh-TW"/>
              </w:rPr>
              <w:t>For Cat 1 BS, 8 beams, 0% on-demand SIB1 transmission rate, the NES gain is 0.3 – 2.44% from the following 4 sources</w:t>
            </w:r>
          </w:p>
          <w:p w14:paraId="62F94932" w14:textId="1F0D5032" w:rsidR="003E76D0" w:rsidRPr="007D1A3C" w:rsidRDefault="00423FF8" w:rsidP="002859DE">
            <w:pPr>
              <w:numPr>
                <w:ilvl w:val="1"/>
                <w:numId w:val="108"/>
              </w:numPr>
              <w:rPr>
                <w:rFonts w:cs="Times"/>
                <w:lang w:eastAsia="zh-CN"/>
              </w:rPr>
            </w:pPr>
            <w:hyperlink r:id="rId118" w:history="1">
              <w:r w:rsidR="003E76D0">
                <w:rPr>
                  <w:rStyle w:val="ac"/>
                  <w:rFonts w:eastAsia="PMingLiU" w:cs="Times"/>
                  <w:lang w:eastAsia="zh-TW"/>
                </w:rPr>
                <w:t>R1-2403979</w:t>
              </w:r>
            </w:hyperlink>
            <w:r w:rsidR="003E76D0" w:rsidRPr="007D1A3C">
              <w:rPr>
                <w:rFonts w:eastAsia="PMingLiU" w:cs="Times"/>
                <w:lang w:eastAsia="zh-TW"/>
              </w:rPr>
              <w:t xml:space="preserve">, R1-2405341, R1-2405363, </w:t>
            </w:r>
            <w:hyperlink r:id="rId119" w:history="1">
              <w:r w:rsidR="003E76D0">
                <w:rPr>
                  <w:rStyle w:val="ac"/>
                  <w:rFonts w:eastAsia="PMingLiU" w:cs="Times"/>
                  <w:lang w:eastAsia="zh-TW"/>
                </w:rPr>
                <w:t>R1-2404561</w:t>
              </w:r>
            </w:hyperlink>
          </w:p>
          <w:p w14:paraId="1079DFB4" w14:textId="77777777" w:rsidR="003E76D0" w:rsidRPr="007D1A3C" w:rsidRDefault="003E76D0" w:rsidP="002859DE">
            <w:pPr>
              <w:numPr>
                <w:ilvl w:val="0"/>
                <w:numId w:val="108"/>
              </w:numPr>
              <w:rPr>
                <w:rFonts w:cs="Times"/>
                <w:lang w:eastAsia="zh-CN"/>
              </w:rPr>
            </w:pPr>
            <w:r w:rsidRPr="007D1A3C">
              <w:rPr>
                <w:rFonts w:cs="Times"/>
                <w:lang w:eastAsia="zh-CN"/>
              </w:rPr>
              <w:t>For Cat 1 BS, 4 beams, 0% on-demand SIB1 transmission rate, the NES gain is 0.1% - 1.3% from the following 3 sources</w:t>
            </w:r>
          </w:p>
          <w:p w14:paraId="2E87BC61" w14:textId="29C69598" w:rsidR="003E76D0" w:rsidRPr="007D1A3C" w:rsidRDefault="00423FF8" w:rsidP="002859DE">
            <w:pPr>
              <w:numPr>
                <w:ilvl w:val="1"/>
                <w:numId w:val="108"/>
              </w:numPr>
              <w:rPr>
                <w:rFonts w:cs="Times"/>
                <w:lang w:eastAsia="zh-CN"/>
              </w:rPr>
            </w:pPr>
            <w:hyperlink r:id="rId120" w:history="1">
              <w:r w:rsidR="003E76D0">
                <w:rPr>
                  <w:rStyle w:val="ac"/>
                  <w:rFonts w:eastAsia="PMingLiU" w:cs="Times"/>
                  <w:lang w:eastAsia="zh-TW"/>
                </w:rPr>
                <w:t>R1-2403979</w:t>
              </w:r>
            </w:hyperlink>
            <w:r w:rsidR="003E76D0" w:rsidRPr="007D1A3C">
              <w:rPr>
                <w:rFonts w:eastAsia="PMingLiU" w:cs="Times"/>
                <w:lang w:eastAsia="zh-TW"/>
              </w:rPr>
              <w:t>, R1-2405341, R1-2405363</w:t>
            </w:r>
          </w:p>
          <w:p w14:paraId="2852B3BA" w14:textId="77777777" w:rsidR="003E76D0" w:rsidRPr="007D1A3C" w:rsidRDefault="003E76D0" w:rsidP="002859DE">
            <w:pPr>
              <w:numPr>
                <w:ilvl w:val="0"/>
                <w:numId w:val="108"/>
              </w:numPr>
              <w:rPr>
                <w:rFonts w:cs="Times"/>
                <w:lang w:eastAsia="zh-CN"/>
              </w:rPr>
            </w:pPr>
            <w:r w:rsidRPr="007D1A3C">
              <w:rPr>
                <w:rFonts w:cs="Times"/>
                <w:lang w:eastAsia="zh-CN"/>
              </w:rPr>
              <w:t xml:space="preserve">For Cat 1 BS, 8 beams, 0% &lt; on-demand SIB1 transmission rate &lt;= 30%, the NES gain is 1.24% - 2.26% from the </w:t>
            </w:r>
            <w:r w:rsidRPr="007D1A3C">
              <w:rPr>
                <w:rFonts w:cs="Times"/>
                <w:lang w:eastAsia="zh-CN"/>
              </w:rPr>
              <w:lastRenderedPageBreak/>
              <w:t>following 2 sources</w:t>
            </w:r>
          </w:p>
          <w:p w14:paraId="07C59BEC" w14:textId="12DAD74A" w:rsidR="003E76D0" w:rsidRPr="007D1A3C" w:rsidRDefault="003E76D0" w:rsidP="002859DE">
            <w:pPr>
              <w:numPr>
                <w:ilvl w:val="1"/>
                <w:numId w:val="108"/>
              </w:numPr>
              <w:rPr>
                <w:rFonts w:cs="Times"/>
                <w:lang w:eastAsia="zh-CN"/>
              </w:rPr>
            </w:pPr>
            <w:r w:rsidRPr="007D1A3C">
              <w:rPr>
                <w:rFonts w:eastAsia="PMingLiU" w:cs="Times"/>
                <w:lang w:eastAsia="zh-TW"/>
              </w:rPr>
              <w:t xml:space="preserve">R1-2405363, </w:t>
            </w:r>
            <w:hyperlink r:id="rId121" w:history="1">
              <w:r>
                <w:rPr>
                  <w:rStyle w:val="ac"/>
                  <w:rFonts w:eastAsia="PMingLiU" w:cs="Times"/>
                  <w:lang w:eastAsia="zh-TW"/>
                </w:rPr>
                <w:t>R1-2404561</w:t>
              </w:r>
            </w:hyperlink>
          </w:p>
          <w:p w14:paraId="42FB6CCC" w14:textId="77777777" w:rsidR="003E76D0" w:rsidRPr="007D1A3C" w:rsidRDefault="003E76D0" w:rsidP="002859DE">
            <w:pPr>
              <w:numPr>
                <w:ilvl w:val="0"/>
                <w:numId w:val="108"/>
              </w:numPr>
              <w:rPr>
                <w:rFonts w:cs="Times"/>
                <w:lang w:eastAsia="zh-CN"/>
              </w:rPr>
            </w:pPr>
            <w:r w:rsidRPr="007D1A3C">
              <w:rPr>
                <w:rFonts w:cs="Times"/>
                <w:lang w:eastAsia="zh-CN"/>
              </w:rPr>
              <w:t>For Cat 1 BS, 4 beams, 0% &lt; on-demand SIB1 transmission rate &lt;= 30%, the NES gain is 0.67% - 1.6% from one source (R1-2405363)</w:t>
            </w:r>
          </w:p>
          <w:p w14:paraId="4289B390" w14:textId="77777777" w:rsidR="003E76D0" w:rsidRPr="007D1A3C" w:rsidRDefault="003E76D0" w:rsidP="002859DE">
            <w:pPr>
              <w:numPr>
                <w:ilvl w:val="0"/>
                <w:numId w:val="108"/>
              </w:numPr>
              <w:rPr>
                <w:rFonts w:cs="Times"/>
                <w:lang w:eastAsia="zh-CN"/>
              </w:rPr>
            </w:pPr>
            <w:r w:rsidRPr="007D1A3C">
              <w:rPr>
                <w:rFonts w:eastAsia="PMingLiU" w:cs="Times"/>
                <w:lang w:eastAsia="zh-TW"/>
              </w:rPr>
              <w:t>For Cat 2 BS, 8 beams, 0% on-demand SIB1 transmission rate, the NES gain is 0.95% - 4.13% from the following 3 sources</w:t>
            </w:r>
          </w:p>
          <w:p w14:paraId="37BA72E8" w14:textId="38191AC5" w:rsidR="003E76D0" w:rsidRPr="007D1A3C" w:rsidRDefault="00423FF8" w:rsidP="002859DE">
            <w:pPr>
              <w:numPr>
                <w:ilvl w:val="1"/>
                <w:numId w:val="108"/>
              </w:numPr>
              <w:rPr>
                <w:rFonts w:cs="Times"/>
                <w:lang w:eastAsia="zh-CN"/>
              </w:rPr>
            </w:pPr>
            <w:hyperlink r:id="rId122" w:history="1">
              <w:r w:rsidR="003E76D0">
                <w:rPr>
                  <w:rStyle w:val="ac"/>
                  <w:rFonts w:eastAsia="PMingLiU" w:cs="Times"/>
                  <w:lang w:eastAsia="zh-TW"/>
                </w:rPr>
                <w:t>R1-2403942</w:t>
              </w:r>
            </w:hyperlink>
            <w:r w:rsidR="003E76D0" w:rsidRPr="007D1A3C">
              <w:rPr>
                <w:rFonts w:eastAsia="PMingLiU" w:cs="Times"/>
                <w:lang w:eastAsia="zh-TW"/>
              </w:rPr>
              <w:t xml:space="preserve">, R1-2405341, </w:t>
            </w:r>
            <w:hyperlink r:id="rId123" w:history="1">
              <w:r w:rsidR="003E76D0">
                <w:rPr>
                  <w:rStyle w:val="ac"/>
                  <w:rFonts w:eastAsia="PMingLiU" w:cs="Times"/>
                  <w:lang w:eastAsia="zh-TW"/>
                </w:rPr>
                <w:t>R1-2404561</w:t>
              </w:r>
            </w:hyperlink>
          </w:p>
          <w:p w14:paraId="06D6EEB9" w14:textId="77777777" w:rsidR="003E76D0" w:rsidRPr="007D1A3C" w:rsidRDefault="003E76D0" w:rsidP="002859DE">
            <w:pPr>
              <w:numPr>
                <w:ilvl w:val="0"/>
                <w:numId w:val="108"/>
              </w:numPr>
              <w:rPr>
                <w:rFonts w:cs="Times"/>
                <w:lang w:eastAsia="zh-CN"/>
              </w:rPr>
            </w:pPr>
            <w:r w:rsidRPr="007D1A3C">
              <w:rPr>
                <w:rFonts w:eastAsia="PMingLiU" w:cs="Times"/>
                <w:lang w:eastAsia="zh-TW"/>
              </w:rPr>
              <w:t>For Cat 2 BS, 4 beams, 0% on-demand SIB1 transmission rate, the NES gain is 0.48% from one source (R1-2405341)</w:t>
            </w:r>
          </w:p>
          <w:p w14:paraId="7E90EAC6" w14:textId="77777777" w:rsidR="003E76D0" w:rsidRPr="007D1A3C" w:rsidRDefault="003E76D0" w:rsidP="002859DE">
            <w:pPr>
              <w:numPr>
                <w:ilvl w:val="0"/>
                <w:numId w:val="108"/>
              </w:numPr>
              <w:rPr>
                <w:rFonts w:cs="Times"/>
                <w:lang w:eastAsia="zh-CN"/>
              </w:rPr>
            </w:pPr>
            <w:r w:rsidRPr="007D1A3C">
              <w:rPr>
                <w:rFonts w:eastAsia="PMingLiU" w:cs="Times"/>
                <w:lang w:eastAsia="zh-TW"/>
              </w:rPr>
              <w:t xml:space="preserve">For Cat 2 BS, 8 beams, </w:t>
            </w:r>
            <w:r w:rsidRPr="007D1A3C">
              <w:rPr>
                <w:rFonts w:cs="Times"/>
                <w:lang w:eastAsia="zh-CN"/>
              </w:rPr>
              <w:t>0% &lt; on-demand SIB1 transmission rate &lt;= 30%</w:t>
            </w:r>
            <w:r w:rsidRPr="007D1A3C">
              <w:rPr>
                <w:rFonts w:eastAsia="PMingLiU" w:cs="Times"/>
                <w:lang w:eastAsia="zh-TW"/>
              </w:rPr>
              <w:t xml:space="preserve">, the NES gain is 1.44% - 4.02% </w:t>
            </w:r>
            <w:r w:rsidRPr="007D1A3C">
              <w:rPr>
                <w:rFonts w:cs="Times"/>
                <w:lang w:eastAsia="zh-CN"/>
              </w:rPr>
              <w:t>from the following 2 sources</w:t>
            </w:r>
          </w:p>
          <w:p w14:paraId="188B9748" w14:textId="56243C84" w:rsidR="003E76D0" w:rsidRPr="007D1A3C" w:rsidRDefault="00423FF8" w:rsidP="002859DE">
            <w:pPr>
              <w:numPr>
                <w:ilvl w:val="1"/>
                <w:numId w:val="108"/>
              </w:numPr>
              <w:rPr>
                <w:rFonts w:cs="Times"/>
                <w:lang w:eastAsia="zh-CN"/>
              </w:rPr>
            </w:pPr>
            <w:hyperlink r:id="rId124" w:history="1">
              <w:r w:rsidR="003E76D0">
                <w:rPr>
                  <w:rStyle w:val="ac"/>
                  <w:rFonts w:eastAsia="PMingLiU" w:cs="Times"/>
                  <w:lang w:eastAsia="zh-TW"/>
                </w:rPr>
                <w:t>R1-2404561</w:t>
              </w:r>
            </w:hyperlink>
            <w:r w:rsidR="003E76D0" w:rsidRPr="007D1A3C">
              <w:rPr>
                <w:rFonts w:eastAsia="PMingLiU" w:cs="Times"/>
                <w:lang w:eastAsia="zh-TW"/>
              </w:rPr>
              <w:t xml:space="preserve">, </w:t>
            </w:r>
            <w:hyperlink r:id="rId125" w:history="1">
              <w:r w:rsidR="003E76D0">
                <w:rPr>
                  <w:rStyle w:val="ac"/>
                  <w:rFonts w:eastAsia="PMingLiU" w:cs="Times"/>
                  <w:lang w:eastAsia="zh-TW"/>
                </w:rPr>
                <w:t>R1-2403942</w:t>
              </w:r>
            </w:hyperlink>
          </w:p>
          <w:p w14:paraId="3E37679E" w14:textId="77777777" w:rsidR="003E76D0" w:rsidRPr="007D1A3C" w:rsidRDefault="003E76D0" w:rsidP="002859DE">
            <w:pPr>
              <w:rPr>
                <w:lang w:eastAsia="x-none"/>
              </w:rPr>
            </w:pPr>
          </w:p>
          <w:p w14:paraId="6E8EF6A8" w14:textId="77777777" w:rsidR="003E76D0" w:rsidRPr="005D5577" w:rsidRDefault="003E76D0" w:rsidP="002859DE">
            <w:pPr>
              <w:rPr>
                <w:b/>
                <w:bCs/>
                <w:lang w:eastAsia="x-none"/>
              </w:rPr>
            </w:pPr>
            <w:r w:rsidRPr="005D5577">
              <w:rPr>
                <w:b/>
                <w:bCs/>
                <w:highlight w:val="green"/>
                <w:lang w:eastAsia="x-none"/>
              </w:rPr>
              <w:t>Agreement</w:t>
            </w:r>
          </w:p>
          <w:p w14:paraId="7D997833" w14:textId="77777777" w:rsidR="003E76D0" w:rsidRPr="007D1A3C" w:rsidRDefault="003E76D0" w:rsidP="002859DE">
            <w:pPr>
              <w:rPr>
                <w:rFonts w:cs="Times"/>
              </w:rPr>
            </w:pPr>
            <w:r w:rsidRPr="007D1A3C">
              <w:rPr>
                <w:rFonts w:cs="Times"/>
              </w:rPr>
              <w:t>For the evaluation of achievable NES gain on NES cell with on-demand SIB1 in idle/inactive mode, the following is observed with 20ms SSB period and 40ms SIB1 period (Case D), FR1, empty load</w:t>
            </w:r>
          </w:p>
          <w:p w14:paraId="03A52F65" w14:textId="77777777" w:rsidR="003E76D0" w:rsidRPr="007D1A3C" w:rsidRDefault="003E76D0" w:rsidP="002859DE">
            <w:pPr>
              <w:numPr>
                <w:ilvl w:val="0"/>
                <w:numId w:val="108"/>
              </w:numPr>
              <w:rPr>
                <w:rFonts w:cs="Times"/>
                <w:lang w:eastAsia="zh-CN"/>
              </w:rPr>
            </w:pPr>
            <w:r w:rsidRPr="007D1A3C">
              <w:rPr>
                <w:rFonts w:eastAsia="PMingLiU" w:cs="Times"/>
                <w:lang w:eastAsia="zh-TW"/>
              </w:rPr>
              <w:t xml:space="preserve">For Cat 1 BS, 8 beams, 0% on-demand SIB1 transmission rate, </w:t>
            </w:r>
          </w:p>
          <w:p w14:paraId="7317FAB3" w14:textId="77777777" w:rsidR="003E76D0" w:rsidRPr="007D1A3C" w:rsidRDefault="003E76D0" w:rsidP="002859DE">
            <w:pPr>
              <w:numPr>
                <w:ilvl w:val="1"/>
                <w:numId w:val="108"/>
              </w:numPr>
              <w:rPr>
                <w:rFonts w:cs="Times"/>
                <w:lang w:eastAsia="zh-CN"/>
              </w:rPr>
            </w:pPr>
            <w:r w:rsidRPr="007D1A3C">
              <w:rPr>
                <w:rFonts w:eastAsia="PMingLiU" w:cs="Times"/>
                <w:lang w:eastAsia="zh-TW"/>
              </w:rPr>
              <w:t>the NES gain is 24.51% - 31.3% from the following 6 sources</w:t>
            </w:r>
          </w:p>
          <w:p w14:paraId="79F98A07" w14:textId="653BBF09" w:rsidR="003E76D0" w:rsidRPr="007D1A3C" w:rsidRDefault="00423FF8" w:rsidP="002859DE">
            <w:pPr>
              <w:numPr>
                <w:ilvl w:val="2"/>
                <w:numId w:val="108"/>
              </w:numPr>
              <w:rPr>
                <w:rFonts w:cs="Times"/>
                <w:lang w:eastAsia="zh-CN"/>
              </w:rPr>
            </w:pPr>
            <w:hyperlink r:id="rId126" w:history="1">
              <w:r w:rsidR="003E76D0">
                <w:rPr>
                  <w:rStyle w:val="ac"/>
                  <w:rFonts w:eastAsia="PMingLiU" w:cs="Times"/>
                  <w:lang w:eastAsia="zh-TW"/>
                </w:rPr>
                <w:t>R1-2405595</w:t>
              </w:r>
            </w:hyperlink>
            <w:r w:rsidR="003E76D0" w:rsidRPr="007D1A3C">
              <w:rPr>
                <w:rFonts w:eastAsia="PMingLiU" w:cs="Times"/>
                <w:lang w:eastAsia="zh-TW"/>
              </w:rPr>
              <w:t xml:space="preserve">, R1-2405341, </w:t>
            </w:r>
            <w:hyperlink r:id="rId127" w:history="1">
              <w:r w:rsidR="003E76D0">
                <w:rPr>
                  <w:rStyle w:val="ac"/>
                  <w:rFonts w:eastAsia="PMingLiU" w:cs="Times"/>
                  <w:lang w:eastAsia="zh-TW"/>
                </w:rPr>
                <w:t>R1-2404859</w:t>
              </w:r>
            </w:hyperlink>
            <w:r w:rsidR="003E76D0" w:rsidRPr="007D1A3C">
              <w:rPr>
                <w:rFonts w:eastAsia="PMingLiU" w:cs="Times"/>
                <w:lang w:eastAsia="zh-TW"/>
              </w:rPr>
              <w:t xml:space="preserve">, </w:t>
            </w:r>
            <w:hyperlink r:id="rId128" w:history="1">
              <w:r w:rsidR="003E76D0">
                <w:rPr>
                  <w:rStyle w:val="ac"/>
                  <w:rFonts w:eastAsia="PMingLiU" w:cs="Times"/>
                  <w:lang w:eastAsia="zh-TW"/>
                </w:rPr>
                <w:t>R1-2404507</w:t>
              </w:r>
            </w:hyperlink>
            <w:r w:rsidR="003E76D0" w:rsidRPr="007D1A3C">
              <w:rPr>
                <w:rFonts w:eastAsia="PMingLiU" w:cs="Times"/>
                <w:lang w:eastAsia="zh-TW"/>
              </w:rPr>
              <w:t xml:space="preserve">, R1-2405363, </w:t>
            </w:r>
            <w:hyperlink r:id="rId129" w:history="1">
              <w:r w:rsidR="003E76D0">
                <w:rPr>
                  <w:rStyle w:val="ac"/>
                  <w:rFonts w:eastAsia="PMingLiU" w:cs="Times"/>
                  <w:lang w:eastAsia="zh-TW"/>
                </w:rPr>
                <w:t>R1-2404625</w:t>
              </w:r>
            </w:hyperlink>
          </w:p>
          <w:p w14:paraId="7531290C" w14:textId="27049BD3" w:rsidR="003E76D0" w:rsidRPr="007D1A3C" w:rsidRDefault="003E76D0" w:rsidP="002859DE">
            <w:pPr>
              <w:numPr>
                <w:ilvl w:val="1"/>
                <w:numId w:val="108"/>
              </w:numPr>
              <w:rPr>
                <w:rFonts w:eastAsia="PMingLiU"/>
                <w:lang w:eastAsia="zh-TW"/>
              </w:rPr>
            </w:pPr>
            <w:r w:rsidRPr="007D1A3C">
              <w:rPr>
                <w:rFonts w:eastAsia="PMingLiU" w:cs="Times"/>
                <w:lang w:eastAsia="zh-TW"/>
              </w:rPr>
              <w:t>One source (</w:t>
            </w:r>
            <w:hyperlink r:id="rId130" w:history="1">
              <w:r>
                <w:rPr>
                  <w:rStyle w:val="ac"/>
                  <w:rFonts w:eastAsia="PMingLiU" w:cs="Times"/>
                  <w:lang w:eastAsia="zh-TW"/>
                </w:rPr>
                <w:t>R1-2403979</w:t>
              </w:r>
            </w:hyperlink>
            <w:r w:rsidRPr="007D1A3C">
              <w:rPr>
                <w:rFonts w:eastAsia="PMingLiU" w:cs="Times"/>
                <w:lang w:eastAsia="zh-TW"/>
              </w:rPr>
              <w:t>) reports the following NES gain with PRACH configuration index = 98</w:t>
            </w:r>
          </w:p>
          <w:p w14:paraId="7A00B0F6" w14:textId="77777777" w:rsidR="003E76D0" w:rsidRPr="007D1A3C" w:rsidRDefault="003E76D0" w:rsidP="002859DE">
            <w:pPr>
              <w:numPr>
                <w:ilvl w:val="2"/>
                <w:numId w:val="108"/>
              </w:numPr>
              <w:rPr>
                <w:rFonts w:eastAsia="PMingLiU" w:cs="Times"/>
                <w:lang w:eastAsia="zh-TW"/>
              </w:rPr>
            </w:pPr>
            <w:r w:rsidRPr="007D1A3C">
              <w:rPr>
                <w:rFonts w:eastAsia="PMingLiU" w:cs="Times"/>
                <w:lang w:eastAsia="zh-TW"/>
              </w:rPr>
              <w:t>16.3% with one beam of SIB1 PDSCH transmitted in each slot</w:t>
            </w:r>
          </w:p>
          <w:p w14:paraId="0791B419" w14:textId="77777777" w:rsidR="003E76D0" w:rsidRPr="007D1A3C" w:rsidRDefault="003E76D0" w:rsidP="002859DE">
            <w:pPr>
              <w:numPr>
                <w:ilvl w:val="2"/>
                <w:numId w:val="108"/>
              </w:numPr>
              <w:rPr>
                <w:rFonts w:eastAsia="PMingLiU" w:cs="Times"/>
                <w:lang w:eastAsia="zh-TW"/>
              </w:rPr>
            </w:pPr>
            <w:r w:rsidRPr="007D1A3C">
              <w:rPr>
                <w:rFonts w:eastAsia="PMingLiU" w:cs="Times"/>
                <w:lang w:eastAsia="zh-TW"/>
              </w:rPr>
              <w:t>10.6% with two beams of SIB1 PDSCH transmitted in each slot</w:t>
            </w:r>
          </w:p>
          <w:p w14:paraId="7BB6D7C1" w14:textId="77777777" w:rsidR="003E76D0" w:rsidRPr="007D1A3C" w:rsidRDefault="003E76D0" w:rsidP="002859DE">
            <w:pPr>
              <w:numPr>
                <w:ilvl w:val="0"/>
                <w:numId w:val="108"/>
              </w:numPr>
              <w:rPr>
                <w:rFonts w:cs="Times"/>
                <w:lang w:eastAsia="zh-CN"/>
              </w:rPr>
            </w:pPr>
            <w:r w:rsidRPr="007D1A3C">
              <w:rPr>
                <w:rFonts w:cs="Times"/>
                <w:lang w:eastAsia="zh-CN"/>
              </w:rPr>
              <w:t xml:space="preserve">For Cat 1 BS, 4 beams, 0% on-demand SIB1 transmission rate, </w:t>
            </w:r>
          </w:p>
          <w:p w14:paraId="307FFB8E" w14:textId="77777777" w:rsidR="003E76D0" w:rsidRPr="007D1A3C" w:rsidRDefault="003E76D0" w:rsidP="002859DE">
            <w:pPr>
              <w:numPr>
                <w:ilvl w:val="1"/>
                <w:numId w:val="108"/>
              </w:numPr>
              <w:rPr>
                <w:rFonts w:cs="Times"/>
                <w:lang w:eastAsia="zh-CN"/>
              </w:rPr>
            </w:pPr>
            <w:r w:rsidRPr="007D1A3C">
              <w:rPr>
                <w:rFonts w:cs="Times"/>
                <w:lang w:eastAsia="zh-CN"/>
              </w:rPr>
              <w:t>the NES gain is 12.4% - 35.5% from the following 5 sources</w:t>
            </w:r>
          </w:p>
          <w:p w14:paraId="38E2348D" w14:textId="561B7E02" w:rsidR="003E76D0" w:rsidRPr="007D1A3C" w:rsidRDefault="00423FF8" w:rsidP="002859DE">
            <w:pPr>
              <w:numPr>
                <w:ilvl w:val="2"/>
                <w:numId w:val="108"/>
              </w:numPr>
              <w:rPr>
                <w:rFonts w:cs="Times"/>
                <w:lang w:eastAsia="zh-CN"/>
              </w:rPr>
            </w:pPr>
            <w:hyperlink r:id="rId131" w:history="1">
              <w:r w:rsidR="003E76D0">
                <w:rPr>
                  <w:rStyle w:val="ac"/>
                  <w:rFonts w:eastAsia="PMingLiU" w:cs="Times"/>
                  <w:lang w:eastAsia="zh-TW"/>
                </w:rPr>
                <w:t>R1-2404408</w:t>
              </w:r>
            </w:hyperlink>
            <w:r w:rsidR="003E76D0" w:rsidRPr="007D1A3C">
              <w:rPr>
                <w:rFonts w:eastAsia="PMingLiU" w:cs="Times"/>
                <w:lang w:eastAsia="zh-TW"/>
              </w:rPr>
              <w:t xml:space="preserve">, R1-2405341, </w:t>
            </w:r>
            <w:hyperlink r:id="rId132" w:history="1">
              <w:r w:rsidR="003E76D0">
                <w:rPr>
                  <w:rStyle w:val="ac"/>
                  <w:rFonts w:eastAsia="PMingLiU" w:cs="Times"/>
                  <w:lang w:eastAsia="zh-TW"/>
                </w:rPr>
                <w:t>R1-2404758</w:t>
              </w:r>
            </w:hyperlink>
            <w:r w:rsidR="003E76D0" w:rsidRPr="007D1A3C">
              <w:rPr>
                <w:rFonts w:eastAsia="PMingLiU" w:cs="Times"/>
                <w:lang w:eastAsia="zh-TW"/>
              </w:rPr>
              <w:t xml:space="preserve">, R1-2405363, </w:t>
            </w:r>
            <w:hyperlink r:id="rId133" w:history="1">
              <w:r w:rsidR="003E76D0">
                <w:rPr>
                  <w:rStyle w:val="ac"/>
                  <w:rFonts w:eastAsia="PMingLiU" w:cs="Times"/>
                  <w:lang w:eastAsia="zh-TW"/>
                </w:rPr>
                <w:t>R1-2404625</w:t>
              </w:r>
            </w:hyperlink>
          </w:p>
          <w:p w14:paraId="5906E761" w14:textId="763EB271" w:rsidR="003E76D0" w:rsidRPr="007D1A3C" w:rsidRDefault="003E76D0" w:rsidP="002859DE">
            <w:pPr>
              <w:numPr>
                <w:ilvl w:val="1"/>
                <w:numId w:val="108"/>
              </w:numPr>
              <w:rPr>
                <w:rFonts w:eastAsia="PMingLiU"/>
                <w:lang w:eastAsia="zh-TW"/>
              </w:rPr>
            </w:pPr>
            <w:r w:rsidRPr="007D1A3C">
              <w:rPr>
                <w:rFonts w:eastAsia="PMingLiU" w:cs="Times"/>
                <w:lang w:eastAsia="zh-TW"/>
              </w:rPr>
              <w:t>One source (</w:t>
            </w:r>
            <w:hyperlink r:id="rId134" w:history="1">
              <w:r>
                <w:rPr>
                  <w:rStyle w:val="ac"/>
                  <w:rFonts w:eastAsia="PMingLiU" w:cs="Times"/>
                  <w:lang w:eastAsia="zh-TW"/>
                </w:rPr>
                <w:t>R1-2403979</w:t>
              </w:r>
            </w:hyperlink>
            <w:r w:rsidRPr="007D1A3C">
              <w:rPr>
                <w:rFonts w:eastAsia="PMingLiU" w:cs="Times"/>
                <w:lang w:eastAsia="zh-TW"/>
              </w:rPr>
              <w:t>) reports the following NES gain with PRACH configuration index = 98</w:t>
            </w:r>
          </w:p>
          <w:p w14:paraId="78E74C20" w14:textId="77777777" w:rsidR="003E76D0" w:rsidRPr="007D1A3C" w:rsidRDefault="003E76D0" w:rsidP="002859DE">
            <w:pPr>
              <w:numPr>
                <w:ilvl w:val="2"/>
                <w:numId w:val="108"/>
              </w:numPr>
              <w:rPr>
                <w:rFonts w:eastAsia="PMingLiU" w:cs="Times"/>
                <w:lang w:eastAsia="zh-TW"/>
              </w:rPr>
            </w:pPr>
            <w:r w:rsidRPr="007D1A3C">
              <w:rPr>
                <w:rFonts w:eastAsia="PMingLiU" w:cs="Times"/>
                <w:lang w:eastAsia="zh-TW"/>
              </w:rPr>
              <w:t>10.1% with one beam of SIB1 PDSCH transmitted in each slot</w:t>
            </w:r>
          </w:p>
          <w:p w14:paraId="5C606A4C" w14:textId="77777777" w:rsidR="003E76D0" w:rsidRPr="007D1A3C" w:rsidRDefault="003E76D0" w:rsidP="002859DE">
            <w:pPr>
              <w:numPr>
                <w:ilvl w:val="2"/>
                <w:numId w:val="108"/>
              </w:numPr>
              <w:rPr>
                <w:rFonts w:eastAsia="PMingLiU" w:cs="Times"/>
                <w:lang w:eastAsia="zh-TW"/>
              </w:rPr>
            </w:pPr>
            <w:r w:rsidRPr="007D1A3C">
              <w:rPr>
                <w:rFonts w:eastAsia="PMingLiU" w:cs="Times"/>
                <w:lang w:eastAsia="zh-TW"/>
              </w:rPr>
              <w:t>6.1% with two beams of SIB1 PDSCH transmitted in each slot</w:t>
            </w:r>
          </w:p>
          <w:p w14:paraId="79DADD6B" w14:textId="77777777" w:rsidR="003E76D0" w:rsidRPr="007D1A3C" w:rsidRDefault="003E76D0" w:rsidP="002859DE">
            <w:pPr>
              <w:numPr>
                <w:ilvl w:val="0"/>
                <w:numId w:val="108"/>
              </w:numPr>
              <w:rPr>
                <w:rFonts w:cs="Times"/>
                <w:lang w:eastAsia="zh-CN"/>
              </w:rPr>
            </w:pPr>
            <w:r w:rsidRPr="007D1A3C">
              <w:rPr>
                <w:rFonts w:cs="Times"/>
                <w:lang w:eastAsia="zh-CN"/>
              </w:rPr>
              <w:t>For Cat 1 BS, 8 beams, 0% &lt; on-demand SIB1 transmission rate &lt;= 30%, the NES gain is 19.44% - 28.81% from the following 3 sources</w:t>
            </w:r>
          </w:p>
          <w:p w14:paraId="5C6D3CB8" w14:textId="52D8978B" w:rsidR="003E76D0" w:rsidRPr="007D1A3C" w:rsidRDefault="00423FF8" w:rsidP="002859DE">
            <w:pPr>
              <w:numPr>
                <w:ilvl w:val="1"/>
                <w:numId w:val="108"/>
              </w:numPr>
              <w:rPr>
                <w:rFonts w:cs="Times"/>
                <w:lang w:eastAsia="zh-CN"/>
              </w:rPr>
            </w:pPr>
            <w:hyperlink r:id="rId135" w:history="1">
              <w:r w:rsidR="003E76D0">
                <w:rPr>
                  <w:rStyle w:val="ac"/>
                  <w:rFonts w:eastAsia="PMingLiU" w:cs="Times"/>
                  <w:lang w:eastAsia="zh-TW"/>
                </w:rPr>
                <w:t>R1-2404859</w:t>
              </w:r>
            </w:hyperlink>
            <w:r w:rsidR="003E76D0" w:rsidRPr="007D1A3C">
              <w:rPr>
                <w:rFonts w:eastAsia="PMingLiU" w:cs="Times"/>
                <w:lang w:eastAsia="zh-TW"/>
              </w:rPr>
              <w:t xml:space="preserve">, R1-2405363, </w:t>
            </w:r>
            <w:hyperlink r:id="rId136" w:history="1">
              <w:r w:rsidR="003E76D0">
                <w:rPr>
                  <w:rStyle w:val="ac"/>
                  <w:rFonts w:eastAsia="PMingLiU" w:cs="Times"/>
                  <w:lang w:eastAsia="zh-TW"/>
                </w:rPr>
                <w:t>R1-2404625</w:t>
              </w:r>
            </w:hyperlink>
            <w:r w:rsidR="003E76D0" w:rsidRPr="007D1A3C">
              <w:rPr>
                <w:rFonts w:eastAsia="PMingLiU" w:cs="Times"/>
                <w:lang w:eastAsia="zh-TW"/>
              </w:rPr>
              <w:t xml:space="preserve"> </w:t>
            </w:r>
          </w:p>
          <w:p w14:paraId="65BF3994" w14:textId="77777777" w:rsidR="003E76D0" w:rsidRPr="007D1A3C" w:rsidRDefault="003E76D0" w:rsidP="002859DE">
            <w:pPr>
              <w:numPr>
                <w:ilvl w:val="0"/>
                <w:numId w:val="108"/>
              </w:numPr>
              <w:rPr>
                <w:rFonts w:cs="Times"/>
                <w:lang w:eastAsia="zh-CN"/>
              </w:rPr>
            </w:pPr>
            <w:r w:rsidRPr="007D1A3C">
              <w:rPr>
                <w:rFonts w:cs="Times"/>
                <w:lang w:eastAsia="zh-CN"/>
              </w:rPr>
              <w:t>For Cat 1 BS, 4 beams, 0% &lt; on-demand SIB1 transmission rate &lt;= 30%, the NES gain is 12.87% - 20.09% from the following 2 sources</w:t>
            </w:r>
          </w:p>
          <w:p w14:paraId="7410E1B1" w14:textId="21E63ECF" w:rsidR="003E76D0" w:rsidRPr="007D1A3C" w:rsidRDefault="003E76D0" w:rsidP="002859DE">
            <w:pPr>
              <w:numPr>
                <w:ilvl w:val="1"/>
                <w:numId w:val="108"/>
              </w:numPr>
              <w:rPr>
                <w:rFonts w:cs="Times"/>
                <w:lang w:eastAsia="zh-CN"/>
              </w:rPr>
            </w:pPr>
            <w:r w:rsidRPr="007D1A3C">
              <w:rPr>
                <w:rFonts w:eastAsia="PMingLiU" w:cs="Times"/>
                <w:lang w:eastAsia="zh-TW"/>
              </w:rPr>
              <w:t xml:space="preserve">R1-2405363, </w:t>
            </w:r>
            <w:hyperlink r:id="rId137" w:history="1">
              <w:r>
                <w:rPr>
                  <w:rStyle w:val="ac"/>
                  <w:rFonts w:eastAsia="PMingLiU" w:cs="Times"/>
                  <w:lang w:eastAsia="zh-TW"/>
                </w:rPr>
                <w:t>R1-2404625</w:t>
              </w:r>
            </w:hyperlink>
            <w:r w:rsidRPr="007D1A3C">
              <w:rPr>
                <w:rFonts w:eastAsia="PMingLiU" w:cs="Times"/>
                <w:lang w:eastAsia="zh-TW"/>
              </w:rPr>
              <w:t xml:space="preserve"> </w:t>
            </w:r>
          </w:p>
          <w:p w14:paraId="46AF37F7" w14:textId="77777777" w:rsidR="003E76D0" w:rsidRPr="007D1A3C" w:rsidRDefault="003E76D0" w:rsidP="002859DE">
            <w:pPr>
              <w:numPr>
                <w:ilvl w:val="0"/>
                <w:numId w:val="108"/>
              </w:numPr>
              <w:rPr>
                <w:rFonts w:cs="Times"/>
                <w:lang w:eastAsia="zh-CN"/>
              </w:rPr>
            </w:pPr>
            <w:r w:rsidRPr="007D1A3C">
              <w:rPr>
                <w:rFonts w:eastAsia="PMingLiU" w:cs="Times"/>
                <w:lang w:eastAsia="zh-TW"/>
              </w:rPr>
              <w:t>For Cat 2 BS, 8 beams, 0% on-demand SIB1 transmission rate, the NES gain is 11.77% - 25.46% from the following 5 sources</w:t>
            </w:r>
          </w:p>
          <w:p w14:paraId="4B02D187" w14:textId="1F35D834" w:rsidR="003E76D0" w:rsidRPr="007D1A3C" w:rsidRDefault="00423FF8" w:rsidP="002859DE">
            <w:pPr>
              <w:numPr>
                <w:ilvl w:val="1"/>
                <w:numId w:val="108"/>
              </w:numPr>
              <w:rPr>
                <w:rFonts w:cs="Times"/>
                <w:lang w:eastAsia="zh-CN"/>
              </w:rPr>
            </w:pPr>
            <w:hyperlink r:id="rId138" w:history="1">
              <w:r w:rsidR="003E76D0">
                <w:rPr>
                  <w:rStyle w:val="ac"/>
                  <w:rFonts w:eastAsia="PMingLiU" w:cs="Times"/>
                  <w:lang w:eastAsia="zh-TW"/>
                </w:rPr>
                <w:t>R1-2403942</w:t>
              </w:r>
            </w:hyperlink>
            <w:r w:rsidR="003E76D0" w:rsidRPr="007D1A3C">
              <w:rPr>
                <w:rFonts w:eastAsia="PMingLiU" w:cs="Times"/>
                <w:lang w:eastAsia="zh-TW"/>
              </w:rPr>
              <w:t xml:space="preserve">, R1-2405341, </w:t>
            </w:r>
            <w:hyperlink r:id="rId139" w:history="1">
              <w:r w:rsidR="003E76D0">
                <w:rPr>
                  <w:rStyle w:val="ac"/>
                  <w:rFonts w:eastAsia="PMingLiU" w:cs="Times"/>
                  <w:lang w:eastAsia="zh-TW"/>
                </w:rPr>
                <w:t>R1-2404859</w:t>
              </w:r>
            </w:hyperlink>
            <w:r w:rsidR="003E76D0" w:rsidRPr="007D1A3C">
              <w:rPr>
                <w:rFonts w:eastAsia="PMingLiU" w:cs="Times"/>
                <w:lang w:eastAsia="zh-TW"/>
              </w:rPr>
              <w:t xml:space="preserve">, </w:t>
            </w:r>
            <w:hyperlink r:id="rId140" w:history="1">
              <w:r w:rsidR="003E76D0">
                <w:rPr>
                  <w:rStyle w:val="ac"/>
                  <w:rFonts w:eastAsia="PMingLiU" w:cs="Times"/>
                  <w:lang w:eastAsia="zh-TW"/>
                </w:rPr>
                <w:t>R1-2404507</w:t>
              </w:r>
            </w:hyperlink>
            <w:r w:rsidR="003E76D0" w:rsidRPr="007D1A3C">
              <w:rPr>
                <w:rFonts w:eastAsia="PMingLiU" w:cs="Times"/>
                <w:lang w:eastAsia="zh-TW"/>
              </w:rPr>
              <w:t xml:space="preserve">, </w:t>
            </w:r>
            <w:hyperlink r:id="rId141" w:history="1">
              <w:r w:rsidR="003E76D0">
                <w:rPr>
                  <w:rStyle w:val="ac"/>
                  <w:rFonts w:eastAsia="PMingLiU" w:cs="Times"/>
                  <w:lang w:eastAsia="zh-TW"/>
                </w:rPr>
                <w:t>R1-2404561</w:t>
              </w:r>
            </w:hyperlink>
          </w:p>
          <w:p w14:paraId="462CF6DE" w14:textId="77777777" w:rsidR="003E76D0" w:rsidRPr="007D1A3C" w:rsidRDefault="003E76D0" w:rsidP="002859DE">
            <w:pPr>
              <w:numPr>
                <w:ilvl w:val="0"/>
                <w:numId w:val="108"/>
              </w:numPr>
              <w:rPr>
                <w:rFonts w:cs="Times"/>
                <w:lang w:eastAsia="zh-CN"/>
              </w:rPr>
            </w:pPr>
            <w:r w:rsidRPr="007D1A3C">
              <w:rPr>
                <w:rFonts w:eastAsia="PMingLiU" w:cs="Times"/>
                <w:lang w:eastAsia="zh-TW"/>
              </w:rPr>
              <w:t>For Cat 2 BS, 4 beams, 0% on-demand SIB1 transmission rate, the NES gain is 10.69 – 10.74% from one source (R1-2405341)</w:t>
            </w:r>
          </w:p>
          <w:p w14:paraId="46077FC9" w14:textId="77777777" w:rsidR="003E76D0" w:rsidRPr="007D1A3C" w:rsidRDefault="003E76D0" w:rsidP="002859DE">
            <w:pPr>
              <w:numPr>
                <w:ilvl w:val="0"/>
                <w:numId w:val="108"/>
              </w:numPr>
              <w:rPr>
                <w:rFonts w:cs="Times"/>
                <w:lang w:eastAsia="zh-CN"/>
              </w:rPr>
            </w:pPr>
            <w:r w:rsidRPr="007D1A3C">
              <w:rPr>
                <w:rFonts w:eastAsia="PMingLiU" w:cs="Times"/>
                <w:lang w:eastAsia="zh-TW"/>
              </w:rPr>
              <w:t xml:space="preserve">For Cat 2 BS, 8 beams, </w:t>
            </w:r>
            <w:r w:rsidRPr="007D1A3C">
              <w:rPr>
                <w:rFonts w:cs="Times"/>
                <w:lang w:eastAsia="zh-CN"/>
              </w:rPr>
              <w:t>0% &lt; on-demand SIB1 transmission rate &lt;= 30%</w:t>
            </w:r>
            <w:r w:rsidRPr="007D1A3C">
              <w:rPr>
                <w:rFonts w:eastAsia="PMingLiU" w:cs="Times"/>
                <w:lang w:eastAsia="zh-TW"/>
              </w:rPr>
              <w:t xml:space="preserve">, </w:t>
            </w:r>
          </w:p>
          <w:p w14:paraId="28BE1365" w14:textId="77777777" w:rsidR="003E76D0" w:rsidRPr="007D1A3C" w:rsidRDefault="003E76D0" w:rsidP="002859DE">
            <w:pPr>
              <w:numPr>
                <w:ilvl w:val="1"/>
                <w:numId w:val="108"/>
              </w:numPr>
              <w:rPr>
                <w:rFonts w:cs="Times"/>
                <w:lang w:eastAsia="zh-CN"/>
              </w:rPr>
            </w:pPr>
            <w:r w:rsidRPr="007D1A3C">
              <w:rPr>
                <w:rFonts w:eastAsia="PMingLiU" w:cs="Times"/>
                <w:lang w:eastAsia="zh-TW"/>
              </w:rPr>
              <w:t xml:space="preserve">the NES gain is 16.46% - 24.24% </w:t>
            </w:r>
            <w:r w:rsidRPr="007D1A3C">
              <w:rPr>
                <w:rFonts w:cs="Times"/>
                <w:lang w:eastAsia="zh-CN"/>
              </w:rPr>
              <w:t>from the following 2 sources</w:t>
            </w:r>
          </w:p>
          <w:p w14:paraId="1EFAC736" w14:textId="0CC98682" w:rsidR="003E76D0" w:rsidRPr="007D1A3C" w:rsidRDefault="00423FF8" w:rsidP="002859DE">
            <w:pPr>
              <w:numPr>
                <w:ilvl w:val="2"/>
                <w:numId w:val="108"/>
              </w:numPr>
              <w:rPr>
                <w:rFonts w:cs="Times"/>
                <w:lang w:eastAsia="zh-CN"/>
              </w:rPr>
            </w:pPr>
            <w:hyperlink r:id="rId142" w:history="1">
              <w:r w:rsidR="003E76D0">
                <w:rPr>
                  <w:rStyle w:val="ac"/>
                  <w:rFonts w:eastAsia="PMingLiU" w:cs="Times"/>
                  <w:lang w:eastAsia="zh-TW"/>
                </w:rPr>
                <w:t>R1-2403942</w:t>
              </w:r>
            </w:hyperlink>
            <w:r w:rsidR="003E76D0" w:rsidRPr="007D1A3C">
              <w:rPr>
                <w:rFonts w:eastAsia="PMingLiU" w:cs="Times"/>
                <w:lang w:eastAsia="zh-TW"/>
              </w:rPr>
              <w:t xml:space="preserve">, </w:t>
            </w:r>
            <w:hyperlink r:id="rId143" w:history="1">
              <w:r w:rsidR="003E76D0">
                <w:rPr>
                  <w:rStyle w:val="ac"/>
                  <w:rFonts w:eastAsia="PMingLiU" w:cs="Times"/>
                  <w:lang w:eastAsia="zh-TW"/>
                </w:rPr>
                <w:t>R1-2404859</w:t>
              </w:r>
            </w:hyperlink>
          </w:p>
          <w:p w14:paraId="15B91AF7" w14:textId="3870FDBB" w:rsidR="003E76D0" w:rsidRPr="007D1A3C" w:rsidRDefault="003E76D0" w:rsidP="002859DE">
            <w:pPr>
              <w:numPr>
                <w:ilvl w:val="1"/>
                <w:numId w:val="108"/>
              </w:numPr>
              <w:rPr>
                <w:rFonts w:cs="Times"/>
                <w:lang w:eastAsia="zh-CN"/>
              </w:rPr>
            </w:pPr>
            <w:r w:rsidRPr="007D1A3C">
              <w:rPr>
                <w:rFonts w:cs="Times"/>
                <w:lang w:eastAsia="zh-CN"/>
              </w:rPr>
              <w:t>One source (</w:t>
            </w:r>
            <w:hyperlink r:id="rId144" w:history="1">
              <w:r>
                <w:rPr>
                  <w:rStyle w:val="ac"/>
                  <w:rFonts w:cs="Times"/>
                  <w:lang w:eastAsia="zh-CN"/>
                </w:rPr>
                <w:t>R1-2404561</w:t>
              </w:r>
            </w:hyperlink>
            <w:r w:rsidRPr="007D1A3C">
              <w:rPr>
                <w:rFonts w:cs="Times"/>
                <w:lang w:eastAsia="zh-CN"/>
              </w:rPr>
              <w:t>) reports 8.92%~10.37% NES gain with PRACH configuration index = 148</w:t>
            </w:r>
          </w:p>
          <w:p w14:paraId="794C3FFB" w14:textId="77777777" w:rsidR="003E76D0" w:rsidRPr="007D1A3C" w:rsidRDefault="003E76D0" w:rsidP="002859DE">
            <w:pPr>
              <w:rPr>
                <w:lang w:eastAsia="x-none"/>
              </w:rPr>
            </w:pPr>
          </w:p>
          <w:p w14:paraId="7D3F809B" w14:textId="77777777" w:rsidR="003E76D0" w:rsidRPr="005D5577" w:rsidRDefault="003E76D0" w:rsidP="002859DE">
            <w:pPr>
              <w:rPr>
                <w:b/>
                <w:bCs/>
                <w:lang w:eastAsia="x-none"/>
              </w:rPr>
            </w:pPr>
            <w:r w:rsidRPr="005D5577">
              <w:rPr>
                <w:b/>
                <w:bCs/>
                <w:highlight w:val="green"/>
                <w:lang w:eastAsia="x-none"/>
              </w:rPr>
              <w:t>Agreement</w:t>
            </w:r>
          </w:p>
          <w:p w14:paraId="0835C767" w14:textId="77777777" w:rsidR="003E76D0" w:rsidRPr="007D1A3C" w:rsidRDefault="003E76D0" w:rsidP="002859DE">
            <w:pPr>
              <w:rPr>
                <w:rFonts w:cs="Times"/>
              </w:rPr>
            </w:pPr>
            <w:r w:rsidRPr="007D1A3C">
              <w:rPr>
                <w:rFonts w:cs="Times"/>
              </w:rPr>
              <w:t>For the evaluation of achievable NES gain on NES cell with on-demand SIB1 in idle/inactive mode, the following is observed with 20ms SSB period and 40ms SIB1 period (Case D), FR1, low load</w:t>
            </w:r>
          </w:p>
          <w:p w14:paraId="122F6F18" w14:textId="77777777" w:rsidR="003E76D0" w:rsidRPr="007D1A3C" w:rsidRDefault="003E76D0" w:rsidP="002859DE">
            <w:pPr>
              <w:numPr>
                <w:ilvl w:val="0"/>
                <w:numId w:val="108"/>
              </w:numPr>
              <w:rPr>
                <w:rFonts w:cs="Times"/>
                <w:lang w:eastAsia="zh-CN"/>
              </w:rPr>
            </w:pPr>
            <w:r w:rsidRPr="007D1A3C">
              <w:rPr>
                <w:rFonts w:eastAsia="PMingLiU" w:cs="Times"/>
                <w:lang w:eastAsia="zh-TW"/>
              </w:rPr>
              <w:t xml:space="preserve">For Cat 1 BS, 8 beams, 0% on-demand SIB1 transmission rate, </w:t>
            </w:r>
          </w:p>
          <w:p w14:paraId="40C5B9CB" w14:textId="77777777" w:rsidR="003E76D0" w:rsidRPr="007D1A3C" w:rsidRDefault="003E76D0" w:rsidP="002859DE">
            <w:pPr>
              <w:numPr>
                <w:ilvl w:val="1"/>
                <w:numId w:val="108"/>
              </w:numPr>
              <w:rPr>
                <w:rFonts w:cs="Times"/>
                <w:lang w:eastAsia="zh-CN"/>
              </w:rPr>
            </w:pPr>
            <w:r w:rsidRPr="007D1A3C">
              <w:rPr>
                <w:rFonts w:eastAsia="PMingLiU" w:cs="Times"/>
                <w:lang w:eastAsia="zh-TW"/>
              </w:rPr>
              <w:t>the NES gain is 18.38% - 26.4% from the following 5 sources</w:t>
            </w:r>
          </w:p>
          <w:p w14:paraId="7C7584EC" w14:textId="327C3BF2" w:rsidR="003E76D0" w:rsidRPr="007D1A3C" w:rsidRDefault="00423FF8" w:rsidP="002859DE">
            <w:pPr>
              <w:numPr>
                <w:ilvl w:val="2"/>
                <w:numId w:val="108"/>
              </w:numPr>
              <w:rPr>
                <w:rFonts w:cs="Times"/>
                <w:lang w:eastAsia="zh-CN"/>
              </w:rPr>
            </w:pPr>
            <w:hyperlink r:id="rId145" w:history="1">
              <w:r w:rsidR="003E76D0">
                <w:rPr>
                  <w:rStyle w:val="ac"/>
                  <w:rFonts w:eastAsia="PMingLiU" w:cs="Times"/>
                  <w:lang w:eastAsia="zh-TW"/>
                </w:rPr>
                <w:t>R1-2405595</w:t>
              </w:r>
            </w:hyperlink>
            <w:r w:rsidR="003E76D0" w:rsidRPr="007D1A3C">
              <w:rPr>
                <w:rFonts w:eastAsia="PMingLiU" w:cs="Times"/>
                <w:lang w:eastAsia="zh-TW"/>
              </w:rPr>
              <w:t xml:space="preserve">, R1-2405341, </w:t>
            </w:r>
            <w:hyperlink r:id="rId146" w:history="1">
              <w:r w:rsidR="003E76D0">
                <w:rPr>
                  <w:rStyle w:val="ac"/>
                  <w:rFonts w:eastAsia="PMingLiU" w:cs="Times"/>
                  <w:lang w:eastAsia="zh-TW"/>
                </w:rPr>
                <w:t>R1-2404859</w:t>
              </w:r>
            </w:hyperlink>
            <w:r w:rsidR="003E76D0" w:rsidRPr="007D1A3C">
              <w:rPr>
                <w:rFonts w:eastAsia="PMingLiU" w:cs="Times"/>
                <w:lang w:eastAsia="zh-TW"/>
              </w:rPr>
              <w:t xml:space="preserve">, R1-2405363, </w:t>
            </w:r>
            <w:hyperlink r:id="rId147" w:history="1">
              <w:r w:rsidR="003E76D0">
                <w:rPr>
                  <w:rStyle w:val="ac"/>
                  <w:rFonts w:eastAsia="PMingLiU" w:cs="Times"/>
                  <w:lang w:eastAsia="zh-TW"/>
                </w:rPr>
                <w:t>R1-2404625</w:t>
              </w:r>
            </w:hyperlink>
          </w:p>
          <w:p w14:paraId="43794C51" w14:textId="787F64B3" w:rsidR="003E76D0" w:rsidRPr="007D1A3C" w:rsidRDefault="003E76D0" w:rsidP="002859DE">
            <w:pPr>
              <w:numPr>
                <w:ilvl w:val="1"/>
                <w:numId w:val="108"/>
              </w:numPr>
              <w:rPr>
                <w:rFonts w:eastAsia="PMingLiU"/>
                <w:lang w:eastAsia="zh-TW"/>
              </w:rPr>
            </w:pPr>
            <w:r w:rsidRPr="007D1A3C">
              <w:rPr>
                <w:rFonts w:eastAsia="PMingLiU" w:cs="Times"/>
                <w:lang w:eastAsia="zh-TW"/>
              </w:rPr>
              <w:t>One source (</w:t>
            </w:r>
            <w:hyperlink r:id="rId148" w:history="1">
              <w:r>
                <w:rPr>
                  <w:rStyle w:val="ac"/>
                  <w:rFonts w:eastAsia="PMingLiU" w:cs="Times"/>
                  <w:lang w:eastAsia="zh-TW"/>
                </w:rPr>
                <w:t>R1-2403979</w:t>
              </w:r>
            </w:hyperlink>
            <w:r w:rsidRPr="007D1A3C">
              <w:rPr>
                <w:rFonts w:eastAsia="PMingLiU" w:cs="Times"/>
                <w:lang w:eastAsia="zh-TW"/>
              </w:rPr>
              <w:t>) reports the following NES gain with PRACH configuration index = 98</w:t>
            </w:r>
          </w:p>
          <w:p w14:paraId="1F719F90" w14:textId="77777777" w:rsidR="003E76D0" w:rsidRPr="007D1A3C" w:rsidRDefault="003E76D0" w:rsidP="002859DE">
            <w:pPr>
              <w:numPr>
                <w:ilvl w:val="2"/>
                <w:numId w:val="108"/>
              </w:numPr>
              <w:rPr>
                <w:rFonts w:eastAsia="PMingLiU" w:cs="Times"/>
                <w:lang w:eastAsia="zh-TW"/>
              </w:rPr>
            </w:pPr>
            <w:r w:rsidRPr="007D1A3C">
              <w:rPr>
                <w:rFonts w:eastAsia="PMingLiU" w:cs="Times"/>
                <w:lang w:eastAsia="zh-TW"/>
              </w:rPr>
              <w:t>8.1% with one beam of SIB1 PDSCH transmitted in each slot</w:t>
            </w:r>
          </w:p>
          <w:p w14:paraId="65030C82" w14:textId="77777777" w:rsidR="003E76D0" w:rsidRPr="007D1A3C" w:rsidRDefault="003E76D0" w:rsidP="002859DE">
            <w:pPr>
              <w:numPr>
                <w:ilvl w:val="2"/>
                <w:numId w:val="108"/>
              </w:numPr>
              <w:rPr>
                <w:rFonts w:eastAsia="PMingLiU" w:cs="Times"/>
                <w:lang w:eastAsia="zh-TW"/>
              </w:rPr>
            </w:pPr>
            <w:r w:rsidRPr="007D1A3C">
              <w:rPr>
                <w:rFonts w:eastAsia="PMingLiU" w:cs="Times"/>
                <w:lang w:eastAsia="zh-TW"/>
              </w:rPr>
              <w:t>4.3% with two beams of SIB1 PDSCH transmitted in each slot</w:t>
            </w:r>
          </w:p>
          <w:p w14:paraId="4103D615" w14:textId="77777777" w:rsidR="003E76D0" w:rsidRPr="007D1A3C" w:rsidRDefault="003E76D0" w:rsidP="002859DE">
            <w:pPr>
              <w:numPr>
                <w:ilvl w:val="0"/>
                <w:numId w:val="108"/>
              </w:numPr>
              <w:rPr>
                <w:rFonts w:cs="Times"/>
                <w:lang w:eastAsia="zh-CN"/>
              </w:rPr>
            </w:pPr>
            <w:r w:rsidRPr="007D1A3C">
              <w:rPr>
                <w:rFonts w:cs="Times"/>
                <w:lang w:eastAsia="zh-CN"/>
              </w:rPr>
              <w:t xml:space="preserve">For Cat 1 BS, 4 beams, 0% on-demand SIB1 transmission rate, </w:t>
            </w:r>
          </w:p>
          <w:p w14:paraId="4B38AAF6" w14:textId="77777777" w:rsidR="003E76D0" w:rsidRPr="007D1A3C" w:rsidRDefault="003E76D0" w:rsidP="002859DE">
            <w:pPr>
              <w:numPr>
                <w:ilvl w:val="1"/>
                <w:numId w:val="108"/>
              </w:numPr>
              <w:rPr>
                <w:rFonts w:cs="Times"/>
                <w:lang w:eastAsia="zh-CN"/>
              </w:rPr>
            </w:pPr>
            <w:r w:rsidRPr="007D1A3C">
              <w:rPr>
                <w:rFonts w:cs="Times"/>
                <w:lang w:eastAsia="zh-CN"/>
              </w:rPr>
              <w:t>the NES gain is 9.84% - 17.41% from the following 3 sources</w:t>
            </w:r>
          </w:p>
          <w:p w14:paraId="58037635" w14:textId="50FCA881" w:rsidR="003E76D0" w:rsidRPr="007D1A3C" w:rsidRDefault="003E76D0" w:rsidP="002859DE">
            <w:pPr>
              <w:numPr>
                <w:ilvl w:val="2"/>
                <w:numId w:val="108"/>
              </w:numPr>
              <w:rPr>
                <w:rFonts w:cs="Times"/>
                <w:lang w:eastAsia="zh-CN"/>
              </w:rPr>
            </w:pPr>
            <w:r w:rsidRPr="007D1A3C">
              <w:rPr>
                <w:rFonts w:eastAsia="PMingLiU" w:cs="Times"/>
                <w:lang w:eastAsia="zh-TW"/>
              </w:rPr>
              <w:t xml:space="preserve">R1-2405341, R1-2405363, </w:t>
            </w:r>
            <w:hyperlink r:id="rId149" w:history="1">
              <w:r>
                <w:rPr>
                  <w:rStyle w:val="ac"/>
                  <w:rFonts w:eastAsia="PMingLiU" w:cs="Times"/>
                  <w:lang w:eastAsia="zh-TW"/>
                </w:rPr>
                <w:t>R1-2404625</w:t>
              </w:r>
            </w:hyperlink>
          </w:p>
          <w:p w14:paraId="17DABD1A" w14:textId="529BAC5B" w:rsidR="003E76D0" w:rsidRPr="007D1A3C" w:rsidRDefault="003E76D0" w:rsidP="002859DE">
            <w:pPr>
              <w:numPr>
                <w:ilvl w:val="1"/>
                <w:numId w:val="108"/>
              </w:numPr>
              <w:rPr>
                <w:rFonts w:eastAsia="PMingLiU"/>
                <w:lang w:eastAsia="zh-TW"/>
              </w:rPr>
            </w:pPr>
            <w:r w:rsidRPr="007D1A3C">
              <w:rPr>
                <w:rFonts w:eastAsia="PMingLiU" w:cs="Times"/>
                <w:lang w:eastAsia="zh-TW"/>
              </w:rPr>
              <w:t>One source (</w:t>
            </w:r>
            <w:hyperlink r:id="rId150" w:history="1">
              <w:r>
                <w:rPr>
                  <w:rStyle w:val="ac"/>
                  <w:rFonts w:eastAsia="PMingLiU" w:cs="Times"/>
                  <w:lang w:eastAsia="zh-TW"/>
                </w:rPr>
                <w:t>R1-2403979</w:t>
              </w:r>
            </w:hyperlink>
            <w:r w:rsidRPr="007D1A3C">
              <w:rPr>
                <w:rFonts w:eastAsia="PMingLiU" w:cs="Times"/>
                <w:lang w:eastAsia="zh-TW"/>
              </w:rPr>
              <w:t>) reports the following NES gain with PRACH configuration index = 98</w:t>
            </w:r>
          </w:p>
          <w:p w14:paraId="3D954CDC" w14:textId="77777777" w:rsidR="003E76D0" w:rsidRPr="007D1A3C" w:rsidRDefault="003E76D0" w:rsidP="002859DE">
            <w:pPr>
              <w:numPr>
                <w:ilvl w:val="2"/>
                <w:numId w:val="108"/>
              </w:numPr>
              <w:rPr>
                <w:rFonts w:eastAsia="PMingLiU" w:cs="Times"/>
                <w:lang w:eastAsia="zh-TW"/>
              </w:rPr>
            </w:pPr>
            <w:r w:rsidRPr="007D1A3C">
              <w:rPr>
                <w:rFonts w:eastAsia="PMingLiU" w:cs="Times"/>
                <w:lang w:eastAsia="zh-TW"/>
              </w:rPr>
              <w:t>2.8% with one beam of SIB1 PDSCH transmitted in each slot</w:t>
            </w:r>
          </w:p>
          <w:p w14:paraId="23B27987" w14:textId="77777777" w:rsidR="003E76D0" w:rsidRPr="007D1A3C" w:rsidRDefault="003E76D0" w:rsidP="002859DE">
            <w:pPr>
              <w:numPr>
                <w:ilvl w:val="2"/>
                <w:numId w:val="108"/>
              </w:numPr>
              <w:rPr>
                <w:rFonts w:eastAsia="PMingLiU" w:cs="Times"/>
                <w:lang w:eastAsia="zh-TW"/>
              </w:rPr>
            </w:pPr>
            <w:r w:rsidRPr="007D1A3C">
              <w:rPr>
                <w:rFonts w:eastAsia="PMingLiU" w:cs="Times"/>
                <w:lang w:eastAsia="zh-TW"/>
              </w:rPr>
              <w:t>1% with two beams of SIB1 PDSCH transmitted in each slot</w:t>
            </w:r>
          </w:p>
          <w:p w14:paraId="10ECEF36" w14:textId="77777777" w:rsidR="003E76D0" w:rsidRPr="007D1A3C" w:rsidRDefault="003E76D0" w:rsidP="002859DE">
            <w:pPr>
              <w:numPr>
                <w:ilvl w:val="0"/>
                <w:numId w:val="108"/>
              </w:numPr>
              <w:rPr>
                <w:rFonts w:cs="Times"/>
                <w:lang w:eastAsia="zh-CN"/>
              </w:rPr>
            </w:pPr>
            <w:r w:rsidRPr="007D1A3C">
              <w:rPr>
                <w:rFonts w:cs="Times"/>
                <w:lang w:eastAsia="zh-CN"/>
              </w:rPr>
              <w:t>For Cat 1 BS, 8 beams, 0% &lt; on-demand SIB1 transmission rate &lt;= 30%, the NES gain is 13.36% - 23.68% from the following 3 sources</w:t>
            </w:r>
          </w:p>
          <w:p w14:paraId="6CA1A2D0" w14:textId="5A0A679C" w:rsidR="003E76D0" w:rsidRPr="007D1A3C" w:rsidRDefault="00423FF8" w:rsidP="002859DE">
            <w:pPr>
              <w:numPr>
                <w:ilvl w:val="1"/>
                <w:numId w:val="108"/>
              </w:numPr>
              <w:rPr>
                <w:rFonts w:cs="Times"/>
                <w:lang w:eastAsia="zh-CN"/>
              </w:rPr>
            </w:pPr>
            <w:hyperlink r:id="rId151" w:history="1">
              <w:r w:rsidR="003E76D0">
                <w:rPr>
                  <w:rStyle w:val="ac"/>
                  <w:rFonts w:eastAsia="PMingLiU" w:cs="Times"/>
                  <w:lang w:eastAsia="zh-TW"/>
                </w:rPr>
                <w:t>R1-2404859</w:t>
              </w:r>
            </w:hyperlink>
            <w:r w:rsidR="003E76D0" w:rsidRPr="007D1A3C">
              <w:rPr>
                <w:rFonts w:eastAsia="PMingLiU" w:cs="Times"/>
                <w:lang w:eastAsia="zh-TW"/>
              </w:rPr>
              <w:t xml:space="preserve">, R1-2405363, </w:t>
            </w:r>
            <w:hyperlink r:id="rId152" w:history="1">
              <w:r w:rsidR="003E76D0">
                <w:rPr>
                  <w:rStyle w:val="ac"/>
                  <w:rFonts w:eastAsia="PMingLiU" w:cs="Times"/>
                  <w:lang w:eastAsia="zh-TW"/>
                </w:rPr>
                <w:t>R1-2404625</w:t>
              </w:r>
            </w:hyperlink>
            <w:r w:rsidR="003E76D0" w:rsidRPr="007D1A3C">
              <w:rPr>
                <w:rFonts w:eastAsia="PMingLiU" w:cs="Times"/>
                <w:lang w:eastAsia="zh-TW"/>
              </w:rPr>
              <w:t xml:space="preserve"> </w:t>
            </w:r>
          </w:p>
          <w:p w14:paraId="0FEFE83F" w14:textId="77777777" w:rsidR="003E76D0" w:rsidRPr="007D1A3C" w:rsidRDefault="003E76D0" w:rsidP="002859DE">
            <w:pPr>
              <w:numPr>
                <w:ilvl w:val="0"/>
                <w:numId w:val="108"/>
              </w:numPr>
              <w:rPr>
                <w:rFonts w:cs="Times"/>
                <w:lang w:eastAsia="zh-CN"/>
              </w:rPr>
            </w:pPr>
            <w:r w:rsidRPr="007D1A3C">
              <w:rPr>
                <w:rFonts w:cs="Times"/>
                <w:lang w:eastAsia="zh-CN"/>
              </w:rPr>
              <w:t>For Cat 1 BS, 4 beams, 0% &lt; on-demand SIB1 transmission rate &lt;= 30%, the NES gain is 7.27% - 15.59% from the following 2 sources</w:t>
            </w:r>
          </w:p>
          <w:p w14:paraId="01AD74E9" w14:textId="571B8806" w:rsidR="003E76D0" w:rsidRPr="007D1A3C" w:rsidRDefault="003E76D0" w:rsidP="002859DE">
            <w:pPr>
              <w:numPr>
                <w:ilvl w:val="1"/>
                <w:numId w:val="108"/>
              </w:numPr>
              <w:rPr>
                <w:rFonts w:cs="Times"/>
                <w:lang w:eastAsia="zh-CN"/>
              </w:rPr>
            </w:pPr>
            <w:r w:rsidRPr="007D1A3C">
              <w:rPr>
                <w:rFonts w:eastAsia="PMingLiU" w:cs="Times"/>
                <w:lang w:eastAsia="zh-TW"/>
              </w:rPr>
              <w:lastRenderedPageBreak/>
              <w:t xml:space="preserve">R1-2405363, </w:t>
            </w:r>
            <w:hyperlink r:id="rId153" w:history="1">
              <w:r>
                <w:rPr>
                  <w:rStyle w:val="ac"/>
                  <w:rFonts w:eastAsia="PMingLiU" w:cs="Times"/>
                  <w:lang w:eastAsia="zh-TW"/>
                </w:rPr>
                <w:t>R1-2404625</w:t>
              </w:r>
            </w:hyperlink>
            <w:r w:rsidRPr="007D1A3C">
              <w:rPr>
                <w:rFonts w:eastAsia="PMingLiU" w:cs="Times"/>
                <w:lang w:eastAsia="zh-TW"/>
              </w:rPr>
              <w:t xml:space="preserve"> </w:t>
            </w:r>
          </w:p>
          <w:p w14:paraId="766AAEB6" w14:textId="77777777" w:rsidR="003E76D0" w:rsidRPr="007D1A3C" w:rsidRDefault="003E76D0" w:rsidP="002859DE">
            <w:pPr>
              <w:numPr>
                <w:ilvl w:val="0"/>
                <w:numId w:val="108"/>
              </w:numPr>
              <w:rPr>
                <w:rFonts w:cs="Times"/>
                <w:lang w:eastAsia="zh-CN"/>
              </w:rPr>
            </w:pPr>
            <w:r w:rsidRPr="007D1A3C">
              <w:rPr>
                <w:rFonts w:eastAsia="PMingLiU" w:cs="Times"/>
                <w:lang w:eastAsia="zh-TW"/>
              </w:rPr>
              <w:t>For Cat 2 BS, 8 beams, 0% on-demand SIB1 transmission rate, the NES gain is 10.48% - 17.72% from the following 4 sources</w:t>
            </w:r>
          </w:p>
          <w:p w14:paraId="75BD726E" w14:textId="1D155CA0" w:rsidR="003E76D0" w:rsidRPr="007D1A3C" w:rsidRDefault="00423FF8" w:rsidP="002859DE">
            <w:pPr>
              <w:numPr>
                <w:ilvl w:val="1"/>
                <w:numId w:val="108"/>
              </w:numPr>
              <w:rPr>
                <w:rFonts w:cs="Times"/>
                <w:lang w:eastAsia="zh-CN"/>
              </w:rPr>
            </w:pPr>
            <w:hyperlink r:id="rId154" w:history="1">
              <w:r w:rsidR="003E76D0">
                <w:rPr>
                  <w:rStyle w:val="ac"/>
                  <w:rFonts w:eastAsia="PMingLiU" w:cs="Times"/>
                  <w:lang w:eastAsia="zh-TW"/>
                </w:rPr>
                <w:t>R1-2403942</w:t>
              </w:r>
            </w:hyperlink>
            <w:r w:rsidR="003E76D0" w:rsidRPr="007D1A3C">
              <w:rPr>
                <w:rFonts w:eastAsia="PMingLiU" w:cs="Times"/>
                <w:lang w:eastAsia="zh-TW"/>
              </w:rPr>
              <w:t xml:space="preserve">, R1-2405341, </w:t>
            </w:r>
            <w:hyperlink r:id="rId155" w:history="1">
              <w:r w:rsidR="003E76D0">
                <w:rPr>
                  <w:rStyle w:val="ac"/>
                  <w:rFonts w:eastAsia="PMingLiU" w:cs="Times"/>
                  <w:lang w:eastAsia="zh-TW"/>
                </w:rPr>
                <w:t>R1-2404859</w:t>
              </w:r>
            </w:hyperlink>
            <w:r w:rsidR="003E76D0" w:rsidRPr="007D1A3C">
              <w:rPr>
                <w:rFonts w:eastAsia="PMingLiU" w:cs="Times"/>
                <w:lang w:eastAsia="zh-TW"/>
              </w:rPr>
              <w:t xml:space="preserve">, </w:t>
            </w:r>
            <w:hyperlink r:id="rId156" w:history="1">
              <w:r w:rsidR="003E76D0">
                <w:rPr>
                  <w:rStyle w:val="ac"/>
                  <w:rFonts w:eastAsia="PMingLiU" w:cs="Times"/>
                  <w:lang w:eastAsia="zh-TW"/>
                </w:rPr>
                <w:t>R1-2404561</w:t>
              </w:r>
            </w:hyperlink>
          </w:p>
          <w:p w14:paraId="7FDBCF88" w14:textId="77777777" w:rsidR="003E76D0" w:rsidRPr="007D1A3C" w:rsidRDefault="003E76D0" w:rsidP="002859DE">
            <w:pPr>
              <w:numPr>
                <w:ilvl w:val="0"/>
                <w:numId w:val="108"/>
              </w:numPr>
              <w:rPr>
                <w:rFonts w:cs="Times"/>
                <w:lang w:eastAsia="zh-CN"/>
              </w:rPr>
            </w:pPr>
            <w:r w:rsidRPr="007D1A3C">
              <w:rPr>
                <w:rFonts w:eastAsia="PMingLiU" w:cs="Times"/>
                <w:lang w:eastAsia="zh-TW"/>
              </w:rPr>
              <w:t>For Cat 2 BS, 4 beams, 0% on-demand SIB1 transmission rate, the NES gain is 7.01% from one source (R1-2405341)</w:t>
            </w:r>
          </w:p>
          <w:p w14:paraId="2EB59210" w14:textId="77777777" w:rsidR="003E76D0" w:rsidRPr="007D1A3C" w:rsidRDefault="003E76D0" w:rsidP="002859DE">
            <w:pPr>
              <w:numPr>
                <w:ilvl w:val="0"/>
                <w:numId w:val="108"/>
              </w:numPr>
              <w:rPr>
                <w:rFonts w:cs="Times"/>
                <w:lang w:eastAsia="zh-CN"/>
              </w:rPr>
            </w:pPr>
            <w:r w:rsidRPr="007D1A3C">
              <w:rPr>
                <w:rFonts w:eastAsia="PMingLiU" w:cs="Times"/>
                <w:lang w:eastAsia="zh-TW"/>
              </w:rPr>
              <w:t xml:space="preserve">For Cat 2 BS, 8 beams, </w:t>
            </w:r>
            <w:r w:rsidRPr="007D1A3C">
              <w:rPr>
                <w:rFonts w:cs="Times"/>
                <w:lang w:eastAsia="zh-CN"/>
              </w:rPr>
              <w:t>0% &lt; on-demand SIB1 transmission rate &lt;= 30%</w:t>
            </w:r>
            <w:r w:rsidRPr="007D1A3C">
              <w:rPr>
                <w:rFonts w:eastAsia="PMingLiU" w:cs="Times"/>
                <w:lang w:eastAsia="zh-TW"/>
              </w:rPr>
              <w:t xml:space="preserve">, the NES gain is 7.7% - 17.05% </w:t>
            </w:r>
            <w:r w:rsidRPr="007D1A3C">
              <w:rPr>
                <w:rFonts w:cs="Times"/>
                <w:lang w:eastAsia="zh-CN"/>
              </w:rPr>
              <w:t>from the following 3 sources</w:t>
            </w:r>
          </w:p>
          <w:p w14:paraId="06B13AD2" w14:textId="13A35D25" w:rsidR="003E76D0" w:rsidRPr="007D1A3C" w:rsidRDefault="00423FF8" w:rsidP="002859DE">
            <w:pPr>
              <w:numPr>
                <w:ilvl w:val="1"/>
                <w:numId w:val="108"/>
              </w:numPr>
              <w:rPr>
                <w:rFonts w:cs="Times"/>
                <w:lang w:eastAsia="zh-CN"/>
              </w:rPr>
            </w:pPr>
            <w:hyperlink r:id="rId157" w:history="1">
              <w:r w:rsidR="003E76D0">
                <w:rPr>
                  <w:rStyle w:val="ac"/>
                  <w:rFonts w:eastAsia="PMingLiU" w:cs="Times"/>
                  <w:lang w:eastAsia="zh-TW"/>
                </w:rPr>
                <w:t>R1-2403942</w:t>
              </w:r>
            </w:hyperlink>
            <w:r w:rsidR="003E76D0" w:rsidRPr="007D1A3C">
              <w:rPr>
                <w:rFonts w:eastAsia="PMingLiU" w:cs="Times"/>
                <w:lang w:eastAsia="zh-TW"/>
              </w:rPr>
              <w:t xml:space="preserve">, </w:t>
            </w:r>
            <w:hyperlink r:id="rId158" w:history="1">
              <w:r w:rsidR="003E76D0">
                <w:rPr>
                  <w:rStyle w:val="ac"/>
                  <w:rFonts w:eastAsia="PMingLiU" w:cs="Times"/>
                  <w:lang w:eastAsia="zh-TW"/>
                </w:rPr>
                <w:t>R1-2404859</w:t>
              </w:r>
            </w:hyperlink>
            <w:r w:rsidR="003E76D0" w:rsidRPr="007D1A3C">
              <w:rPr>
                <w:rFonts w:eastAsia="PMingLiU" w:cs="Times"/>
                <w:lang w:eastAsia="zh-TW"/>
              </w:rPr>
              <w:t xml:space="preserve">, </w:t>
            </w:r>
            <w:hyperlink r:id="rId159" w:history="1">
              <w:r w:rsidR="003E76D0">
                <w:rPr>
                  <w:rStyle w:val="ac"/>
                  <w:rFonts w:eastAsia="PMingLiU" w:cs="Times"/>
                  <w:lang w:eastAsia="zh-TW"/>
                </w:rPr>
                <w:t>R1-2404561</w:t>
              </w:r>
            </w:hyperlink>
          </w:p>
          <w:p w14:paraId="582A36F2" w14:textId="77777777" w:rsidR="003E76D0" w:rsidRPr="007D1A3C" w:rsidRDefault="003E76D0" w:rsidP="002859DE">
            <w:pPr>
              <w:rPr>
                <w:lang w:eastAsia="x-none"/>
              </w:rPr>
            </w:pPr>
          </w:p>
          <w:p w14:paraId="668AC5A4" w14:textId="77777777" w:rsidR="003E76D0" w:rsidRPr="005D5577" w:rsidRDefault="003E76D0" w:rsidP="002859DE">
            <w:pPr>
              <w:rPr>
                <w:b/>
                <w:bCs/>
                <w:lang w:eastAsia="x-none"/>
              </w:rPr>
            </w:pPr>
            <w:r w:rsidRPr="005D5577">
              <w:rPr>
                <w:b/>
                <w:bCs/>
                <w:highlight w:val="green"/>
                <w:lang w:eastAsia="x-none"/>
              </w:rPr>
              <w:t>Agreement</w:t>
            </w:r>
          </w:p>
          <w:p w14:paraId="74CD1BB6" w14:textId="77777777" w:rsidR="003E76D0" w:rsidRPr="007D1A3C" w:rsidRDefault="003E76D0" w:rsidP="002859DE">
            <w:pPr>
              <w:rPr>
                <w:rFonts w:cs="Times"/>
              </w:rPr>
            </w:pPr>
            <w:r w:rsidRPr="007D1A3C">
              <w:rPr>
                <w:rFonts w:cs="Times"/>
              </w:rPr>
              <w:t>For the evaluation of achievable NES gain on NES cell with on-demand SIB1 in idle/inactive mode, the following is observed with 20ms SSB period and 40ms SIB1 period (Case D), FR1, medium load</w:t>
            </w:r>
          </w:p>
          <w:p w14:paraId="7BAD0DF9" w14:textId="77777777" w:rsidR="003E76D0" w:rsidRPr="007D1A3C" w:rsidRDefault="003E76D0" w:rsidP="002859DE">
            <w:pPr>
              <w:numPr>
                <w:ilvl w:val="0"/>
                <w:numId w:val="108"/>
              </w:numPr>
              <w:rPr>
                <w:rFonts w:cs="Times"/>
                <w:lang w:eastAsia="zh-CN"/>
              </w:rPr>
            </w:pPr>
            <w:r w:rsidRPr="007D1A3C">
              <w:rPr>
                <w:rFonts w:eastAsia="PMingLiU" w:cs="Times"/>
                <w:lang w:eastAsia="zh-TW"/>
              </w:rPr>
              <w:t xml:space="preserve">For Cat 1 BS, 8 beams, 0% on-demand SIB1 transmission rate, </w:t>
            </w:r>
          </w:p>
          <w:p w14:paraId="38FE0936" w14:textId="77777777" w:rsidR="003E76D0" w:rsidRPr="007D1A3C" w:rsidRDefault="003E76D0" w:rsidP="002859DE">
            <w:pPr>
              <w:numPr>
                <w:ilvl w:val="1"/>
                <w:numId w:val="108"/>
              </w:numPr>
              <w:rPr>
                <w:rFonts w:cs="Times"/>
                <w:lang w:eastAsia="zh-CN"/>
              </w:rPr>
            </w:pPr>
            <w:r w:rsidRPr="007D1A3C">
              <w:rPr>
                <w:rFonts w:eastAsia="PMingLiU" w:cs="Times"/>
                <w:lang w:eastAsia="zh-TW"/>
              </w:rPr>
              <w:t>the NES gain is 5.07% - 7.8% from the following 2 sources</w:t>
            </w:r>
          </w:p>
          <w:p w14:paraId="04B42AEC" w14:textId="77777777" w:rsidR="003E76D0" w:rsidRPr="007D1A3C" w:rsidRDefault="003E76D0" w:rsidP="002859DE">
            <w:pPr>
              <w:numPr>
                <w:ilvl w:val="2"/>
                <w:numId w:val="108"/>
              </w:numPr>
              <w:rPr>
                <w:rFonts w:cs="Times"/>
                <w:lang w:eastAsia="zh-CN"/>
              </w:rPr>
            </w:pPr>
            <w:r w:rsidRPr="007D1A3C">
              <w:rPr>
                <w:rFonts w:eastAsia="PMingLiU" w:cs="Times"/>
                <w:lang w:eastAsia="zh-TW"/>
              </w:rPr>
              <w:t>R1-2405341, R1-2405363</w:t>
            </w:r>
          </w:p>
          <w:p w14:paraId="0EDF4C18" w14:textId="37AB3D9C" w:rsidR="003E76D0" w:rsidRPr="007D1A3C" w:rsidRDefault="003E76D0" w:rsidP="002859DE">
            <w:pPr>
              <w:numPr>
                <w:ilvl w:val="1"/>
                <w:numId w:val="108"/>
              </w:numPr>
              <w:rPr>
                <w:rFonts w:eastAsia="PMingLiU"/>
                <w:lang w:eastAsia="zh-TW"/>
              </w:rPr>
            </w:pPr>
            <w:r w:rsidRPr="007D1A3C">
              <w:rPr>
                <w:rFonts w:eastAsia="PMingLiU" w:cs="Times"/>
                <w:lang w:eastAsia="zh-TW"/>
              </w:rPr>
              <w:t>One source (</w:t>
            </w:r>
            <w:hyperlink r:id="rId160" w:history="1">
              <w:r>
                <w:rPr>
                  <w:rStyle w:val="ac"/>
                  <w:rFonts w:eastAsia="PMingLiU" w:cs="Times"/>
                  <w:lang w:eastAsia="zh-TW"/>
                </w:rPr>
                <w:t>R1-2403979</w:t>
              </w:r>
            </w:hyperlink>
            <w:r w:rsidRPr="007D1A3C">
              <w:rPr>
                <w:rFonts w:eastAsia="PMingLiU" w:cs="Times"/>
                <w:lang w:eastAsia="zh-TW"/>
              </w:rPr>
              <w:t>) reports the following NES gain with PRACH configuration index = 98</w:t>
            </w:r>
          </w:p>
          <w:p w14:paraId="2776FC94" w14:textId="77777777" w:rsidR="003E76D0" w:rsidRPr="007D1A3C" w:rsidRDefault="003E76D0" w:rsidP="002859DE">
            <w:pPr>
              <w:numPr>
                <w:ilvl w:val="2"/>
                <w:numId w:val="108"/>
              </w:numPr>
              <w:rPr>
                <w:rFonts w:eastAsia="PMingLiU" w:cs="Times"/>
                <w:lang w:eastAsia="zh-TW"/>
              </w:rPr>
            </w:pPr>
            <w:r w:rsidRPr="007D1A3C">
              <w:rPr>
                <w:rFonts w:eastAsia="PMingLiU" w:cs="Times"/>
                <w:lang w:eastAsia="zh-TW"/>
              </w:rPr>
              <w:t>2.4% with one beam of SIB1 PDSCH transmitted in each slot</w:t>
            </w:r>
          </w:p>
          <w:p w14:paraId="1AC474A9" w14:textId="77777777" w:rsidR="003E76D0" w:rsidRPr="007D1A3C" w:rsidRDefault="003E76D0" w:rsidP="002859DE">
            <w:pPr>
              <w:numPr>
                <w:ilvl w:val="2"/>
                <w:numId w:val="108"/>
              </w:numPr>
              <w:rPr>
                <w:rFonts w:eastAsia="PMingLiU" w:cs="Times"/>
                <w:lang w:eastAsia="zh-TW"/>
              </w:rPr>
            </w:pPr>
            <w:r w:rsidRPr="007D1A3C">
              <w:rPr>
                <w:rFonts w:eastAsia="PMingLiU" w:cs="Times"/>
                <w:lang w:eastAsia="zh-TW"/>
              </w:rPr>
              <w:t>1.2% with two beams of SIB1 PDSCH transmitted in each slot</w:t>
            </w:r>
          </w:p>
          <w:p w14:paraId="7DBC4863" w14:textId="77777777" w:rsidR="003E76D0" w:rsidRPr="007D1A3C" w:rsidRDefault="003E76D0" w:rsidP="002859DE">
            <w:pPr>
              <w:numPr>
                <w:ilvl w:val="0"/>
                <w:numId w:val="108"/>
              </w:numPr>
              <w:rPr>
                <w:rFonts w:cs="Times"/>
                <w:lang w:eastAsia="zh-CN"/>
              </w:rPr>
            </w:pPr>
            <w:r w:rsidRPr="007D1A3C">
              <w:rPr>
                <w:rFonts w:cs="Times"/>
                <w:lang w:eastAsia="zh-CN"/>
              </w:rPr>
              <w:t xml:space="preserve">For Cat 1 BS, 4 beams, 0% on-demand SIB1 transmission rate, </w:t>
            </w:r>
          </w:p>
          <w:p w14:paraId="3B320BBB" w14:textId="77777777" w:rsidR="003E76D0" w:rsidRPr="007D1A3C" w:rsidRDefault="003E76D0" w:rsidP="002859DE">
            <w:pPr>
              <w:numPr>
                <w:ilvl w:val="1"/>
                <w:numId w:val="108"/>
              </w:numPr>
              <w:rPr>
                <w:rFonts w:cs="Times"/>
                <w:lang w:eastAsia="zh-CN"/>
              </w:rPr>
            </w:pPr>
            <w:r w:rsidRPr="007D1A3C">
              <w:rPr>
                <w:rFonts w:cs="Times"/>
                <w:lang w:eastAsia="zh-CN"/>
              </w:rPr>
              <w:t>the NES gain is 2.46% - 4.4% from the following 2 sources</w:t>
            </w:r>
          </w:p>
          <w:p w14:paraId="09F8D1E3" w14:textId="77777777" w:rsidR="003E76D0" w:rsidRPr="007D1A3C" w:rsidRDefault="003E76D0" w:rsidP="002859DE">
            <w:pPr>
              <w:numPr>
                <w:ilvl w:val="2"/>
                <w:numId w:val="108"/>
              </w:numPr>
              <w:rPr>
                <w:rFonts w:cs="Times"/>
                <w:lang w:eastAsia="zh-CN"/>
              </w:rPr>
            </w:pPr>
            <w:r w:rsidRPr="007D1A3C">
              <w:rPr>
                <w:rFonts w:eastAsia="PMingLiU" w:cs="Times"/>
                <w:lang w:eastAsia="zh-TW"/>
              </w:rPr>
              <w:t>R1-2405341, R1-2405363</w:t>
            </w:r>
          </w:p>
          <w:p w14:paraId="2998B9D9" w14:textId="7853B8F2" w:rsidR="003E76D0" w:rsidRPr="007D1A3C" w:rsidRDefault="003E76D0" w:rsidP="002859DE">
            <w:pPr>
              <w:numPr>
                <w:ilvl w:val="1"/>
                <w:numId w:val="108"/>
              </w:numPr>
              <w:rPr>
                <w:rFonts w:eastAsia="PMingLiU"/>
                <w:lang w:eastAsia="zh-TW"/>
              </w:rPr>
            </w:pPr>
            <w:r w:rsidRPr="007D1A3C">
              <w:rPr>
                <w:rFonts w:eastAsia="PMingLiU" w:cs="Times"/>
                <w:lang w:eastAsia="zh-TW"/>
              </w:rPr>
              <w:t>One source (</w:t>
            </w:r>
            <w:hyperlink r:id="rId161" w:history="1">
              <w:r>
                <w:rPr>
                  <w:rStyle w:val="ac"/>
                  <w:rFonts w:eastAsia="PMingLiU" w:cs="Times"/>
                  <w:lang w:eastAsia="zh-TW"/>
                </w:rPr>
                <w:t>R1-2403979</w:t>
              </w:r>
            </w:hyperlink>
            <w:r w:rsidRPr="007D1A3C">
              <w:rPr>
                <w:rFonts w:eastAsia="PMingLiU" w:cs="Times"/>
                <w:lang w:eastAsia="zh-TW"/>
              </w:rPr>
              <w:t>) reports the following NES gain with PRACH configuration index = 98</w:t>
            </w:r>
          </w:p>
          <w:p w14:paraId="631E7F24" w14:textId="77777777" w:rsidR="003E76D0" w:rsidRPr="007D1A3C" w:rsidRDefault="003E76D0" w:rsidP="002859DE">
            <w:pPr>
              <w:numPr>
                <w:ilvl w:val="2"/>
                <w:numId w:val="108"/>
              </w:numPr>
              <w:rPr>
                <w:rFonts w:eastAsia="PMingLiU" w:cs="Times"/>
                <w:lang w:eastAsia="zh-TW"/>
              </w:rPr>
            </w:pPr>
            <w:r w:rsidRPr="007D1A3C">
              <w:rPr>
                <w:rFonts w:eastAsia="PMingLiU" w:cs="Times"/>
                <w:lang w:eastAsia="zh-TW"/>
              </w:rPr>
              <w:t>0.7% with one beam of SIB1 PDSCH transmitted in each slot</w:t>
            </w:r>
          </w:p>
          <w:p w14:paraId="24006298" w14:textId="77777777" w:rsidR="003E76D0" w:rsidRPr="007D1A3C" w:rsidRDefault="003E76D0" w:rsidP="002859DE">
            <w:pPr>
              <w:numPr>
                <w:ilvl w:val="2"/>
                <w:numId w:val="108"/>
              </w:numPr>
              <w:rPr>
                <w:rFonts w:eastAsia="PMingLiU" w:cs="Times"/>
                <w:lang w:eastAsia="zh-TW"/>
              </w:rPr>
            </w:pPr>
            <w:r w:rsidRPr="007D1A3C">
              <w:rPr>
                <w:rFonts w:eastAsia="PMingLiU" w:cs="Times"/>
                <w:lang w:eastAsia="zh-TW"/>
              </w:rPr>
              <w:t>0.3% with two beams of SIB1 PDSCH transmitted in each slot</w:t>
            </w:r>
          </w:p>
          <w:p w14:paraId="3DD324E1" w14:textId="77777777" w:rsidR="003E76D0" w:rsidRPr="007D1A3C" w:rsidRDefault="003E76D0" w:rsidP="002859DE">
            <w:pPr>
              <w:numPr>
                <w:ilvl w:val="0"/>
                <w:numId w:val="108"/>
              </w:numPr>
              <w:rPr>
                <w:rFonts w:cs="Times"/>
                <w:lang w:eastAsia="zh-CN"/>
              </w:rPr>
            </w:pPr>
            <w:r w:rsidRPr="007D1A3C">
              <w:rPr>
                <w:rFonts w:cs="Times"/>
                <w:lang w:eastAsia="zh-CN"/>
              </w:rPr>
              <w:t>For Cat 1 BS, 8 beams, 0% &lt; on-demand SIB1 transmission rate &lt;= 30%, the NES gain is 5.62~7.01% from one source (R1-2405363)</w:t>
            </w:r>
          </w:p>
          <w:p w14:paraId="683AA666" w14:textId="77777777" w:rsidR="003E76D0" w:rsidRPr="007D1A3C" w:rsidRDefault="003E76D0" w:rsidP="002859DE">
            <w:pPr>
              <w:numPr>
                <w:ilvl w:val="0"/>
                <w:numId w:val="108"/>
              </w:numPr>
              <w:rPr>
                <w:rFonts w:cs="Times"/>
                <w:lang w:eastAsia="zh-CN"/>
              </w:rPr>
            </w:pPr>
            <w:r w:rsidRPr="007D1A3C">
              <w:rPr>
                <w:rFonts w:cs="Times"/>
                <w:lang w:eastAsia="zh-CN"/>
              </w:rPr>
              <w:t>For Cat 1 BS, 4 beams, 0% &lt; on-demand SIB1 transmission rate &lt;= 30%, the NES gain is 2.77% - 3.85% from one source (R1-2405363)</w:t>
            </w:r>
          </w:p>
          <w:p w14:paraId="2D0E8F04" w14:textId="77777777" w:rsidR="003E76D0" w:rsidRPr="007D1A3C" w:rsidRDefault="003E76D0" w:rsidP="002859DE">
            <w:pPr>
              <w:numPr>
                <w:ilvl w:val="0"/>
                <w:numId w:val="108"/>
              </w:numPr>
              <w:rPr>
                <w:rFonts w:cs="Times"/>
                <w:lang w:eastAsia="zh-CN"/>
              </w:rPr>
            </w:pPr>
            <w:r w:rsidRPr="007D1A3C">
              <w:rPr>
                <w:rFonts w:eastAsia="PMingLiU" w:cs="Times"/>
                <w:lang w:eastAsia="zh-TW"/>
              </w:rPr>
              <w:t>For Cat 2 BS, 8 beams, 0% on-demand SIB1 transmission rate, the NES gain is 4.08%~10.1% from the following 3 sources</w:t>
            </w:r>
          </w:p>
          <w:p w14:paraId="22915EE0" w14:textId="64923847" w:rsidR="003E76D0" w:rsidRPr="007D1A3C" w:rsidRDefault="00423FF8" w:rsidP="002859DE">
            <w:pPr>
              <w:numPr>
                <w:ilvl w:val="1"/>
                <w:numId w:val="108"/>
              </w:numPr>
              <w:rPr>
                <w:rFonts w:cs="Times"/>
                <w:lang w:eastAsia="zh-CN"/>
              </w:rPr>
            </w:pPr>
            <w:hyperlink r:id="rId162" w:history="1">
              <w:r w:rsidR="003E76D0">
                <w:rPr>
                  <w:rStyle w:val="ac"/>
                  <w:rFonts w:eastAsia="PMingLiU" w:cs="Times"/>
                  <w:lang w:eastAsia="zh-TW"/>
                </w:rPr>
                <w:t>R1-2403942</w:t>
              </w:r>
            </w:hyperlink>
            <w:r w:rsidR="003E76D0" w:rsidRPr="007D1A3C">
              <w:rPr>
                <w:rFonts w:eastAsia="PMingLiU" w:cs="Times"/>
                <w:lang w:eastAsia="zh-TW"/>
              </w:rPr>
              <w:t xml:space="preserve">, R1-2405341, </w:t>
            </w:r>
            <w:hyperlink r:id="rId163" w:history="1">
              <w:r w:rsidR="003E76D0">
                <w:rPr>
                  <w:rStyle w:val="ac"/>
                  <w:rFonts w:eastAsia="PMingLiU" w:cs="Times"/>
                  <w:lang w:eastAsia="zh-TW"/>
                </w:rPr>
                <w:t>R1-2404561</w:t>
              </w:r>
            </w:hyperlink>
          </w:p>
          <w:p w14:paraId="3DF189B9" w14:textId="77777777" w:rsidR="003E76D0" w:rsidRPr="007D1A3C" w:rsidRDefault="003E76D0" w:rsidP="002859DE">
            <w:pPr>
              <w:numPr>
                <w:ilvl w:val="0"/>
                <w:numId w:val="108"/>
              </w:numPr>
              <w:rPr>
                <w:rFonts w:cs="Times"/>
                <w:lang w:eastAsia="zh-CN"/>
              </w:rPr>
            </w:pPr>
            <w:r w:rsidRPr="007D1A3C">
              <w:rPr>
                <w:rFonts w:eastAsia="PMingLiU" w:cs="Times"/>
                <w:lang w:eastAsia="zh-TW"/>
              </w:rPr>
              <w:t>For Cat 2 BS, 4 beams, 0% on-demand SIB1 transmission rate, the NES gain is 2.02%~2.09% from one source (R1-2405341)</w:t>
            </w:r>
          </w:p>
          <w:p w14:paraId="763D4995" w14:textId="77777777" w:rsidR="003E76D0" w:rsidRPr="007D1A3C" w:rsidRDefault="003E76D0" w:rsidP="002859DE">
            <w:pPr>
              <w:numPr>
                <w:ilvl w:val="0"/>
                <w:numId w:val="108"/>
              </w:numPr>
              <w:rPr>
                <w:rFonts w:cs="Times"/>
                <w:lang w:eastAsia="zh-CN"/>
              </w:rPr>
            </w:pPr>
            <w:r w:rsidRPr="007D1A3C">
              <w:rPr>
                <w:rFonts w:eastAsia="PMingLiU" w:cs="Times"/>
                <w:lang w:eastAsia="zh-TW"/>
              </w:rPr>
              <w:t xml:space="preserve">For Cat 2 BS, 8 beams, </w:t>
            </w:r>
            <w:r w:rsidRPr="007D1A3C">
              <w:rPr>
                <w:rFonts w:cs="Times"/>
                <w:lang w:eastAsia="zh-CN"/>
              </w:rPr>
              <w:t>0% &lt; on-demand SIB1 transmission rate &lt;= 30%</w:t>
            </w:r>
            <w:r w:rsidRPr="007D1A3C">
              <w:rPr>
                <w:rFonts w:eastAsia="PMingLiU" w:cs="Times"/>
                <w:lang w:eastAsia="zh-TW"/>
              </w:rPr>
              <w:t xml:space="preserve">, the NES gain is 5.61% - 9.94% </w:t>
            </w:r>
            <w:r w:rsidRPr="007D1A3C">
              <w:rPr>
                <w:rFonts w:cs="Times"/>
                <w:lang w:eastAsia="zh-CN"/>
              </w:rPr>
              <w:t>from the following 2 sources</w:t>
            </w:r>
          </w:p>
          <w:p w14:paraId="283CCEFE" w14:textId="41B3ED7C" w:rsidR="003E76D0" w:rsidRPr="007D1A3C" w:rsidRDefault="00423FF8" w:rsidP="002859DE">
            <w:pPr>
              <w:numPr>
                <w:ilvl w:val="1"/>
                <w:numId w:val="108"/>
              </w:numPr>
              <w:rPr>
                <w:rFonts w:cs="Times"/>
                <w:lang w:eastAsia="zh-CN"/>
              </w:rPr>
            </w:pPr>
            <w:hyperlink r:id="rId164" w:history="1">
              <w:r w:rsidR="003E76D0">
                <w:rPr>
                  <w:rStyle w:val="ac"/>
                  <w:rFonts w:eastAsia="PMingLiU" w:cs="Times"/>
                  <w:lang w:eastAsia="zh-TW"/>
                </w:rPr>
                <w:t>R1-2404561</w:t>
              </w:r>
            </w:hyperlink>
            <w:r w:rsidR="003E76D0" w:rsidRPr="007D1A3C">
              <w:rPr>
                <w:rFonts w:eastAsia="PMingLiU" w:cs="Times"/>
                <w:lang w:eastAsia="zh-TW"/>
              </w:rPr>
              <w:t xml:space="preserve">, </w:t>
            </w:r>
            <w:hyperlink r:id="rId165" w:history="1">
              <w:r w:rsidR="003E76D0">
                <w:rPr>
                  <w:rStyle w:val="ac"/>
                  <w:rFonts w:eastAsia="PMingLiU" w:cs="Times"/>
                  <w:lang w:eastAsia="zh-TW"/>
                </w:rPr>
                <w:t>R1-2403942</w:t>
              </w:r>
            </w:hyperlink>
          </w:p>
          <w:p w14:paraId="3FDDB579" w14:textId="77777777" w:rsidR="003E76D0" w:rsidRPr="007D1A3C" w:rsidRDefault="003E76D0" w:rsidP="002859DE">
            <w:pPr>
              <w:rPr>
                <w:lang w:eastAsia="x-none"/>
              </w:rPr>
            </w:pPr>
          </w:p>
          <w:p w14:paraId="3787BC92" w14:textId="77777777" w:rsidR="003E76D0" w:rsidRPr="007D1A3C" w:rsidRDefault="003E76D0" w:rsidP="002859DE">
            <w:pPr>
              <w:rPr>
                <w:lang w:eastAsia="x-none"/>
              </w:rPr>
            </w:pPr>
          </w:p>
          <w:p w14:paraId="6D5A102B" w14:textId="77777777" w:rsidR="003E76D0" w:rsidRPr="005D5577" w:rsidRDefault="003E76D0" w:rsidP="002859DE">
            <w:pPr>
              <w:rPr>
                <w:b/>
                <w:bCs/>
                <w:lang w:eastAsia="x-none"/>
              </w:rPr>
            </w:pPr>
            <w:r w:rsidRPr="005D5577">
              <w:rPr>
                <w:b/>
                <w:bCs/>
                <w:highlight w:val="green"/>
                <w:lang w:eastAsia="x-none"/>
              </w:rPr>
              <w:t>Agreement</w:t>
            </w:r>
          </w:p>
          <w:p w14:paraId="332B2760" w14:textId="77777777" w:rsidR="003E76D0" w:rsidRPr="007D1A3C" w:rsidRDefault="003E76D0" w:rsidP="002859DE">
            <w:pPr>
              <w:rPr>
                <w:rFonts w:cs="Times"/>
              </w:rPr>
            </w:pPr>
            <w:r w:rsidRPr="007D1A3C">
              <w:rPr>
                <w:rFonts w:cs="Times"/>
              </w:rPr>
              <w:t>For the evaluation of NES loss on cell A, the following is observed</w:t>
            </w:r>
          </w:p>
          <w:p w14:paraId="19925B21" w14:textId="77777777" w:rsidR="003E76D0" w:rsidRPr="007D1A3C" w:rsidRDefault="003E76D0" w:rsidP="002859DE">
            <w:pPr>
              <w:numPr>
                <w:ilvl w:val="1"/>
                <w:numId w:val="109"/>
              </w:numPr>
              <w:rPr>
                <w:rFonts w:cs="Times"/>
                <w:lang w:eastAsia="zh-CN"/>
              </w:rPr>
            </w:pPr>
            <w:r w:rsidRPr="007D1A3C">
              <w:rPr>
                <w:rFonts w:eastAsia="PMingLiU" w:cs="Times"/>
                <w:lang w:eastAsia="zh-TW"/>
              </w:rPr>
              <w:t xml:space="preserve">NES loss of 0%~0.98% from the following 15 sources </w:t>
            </w:r>
            <w:r w:rsidRPr="007D1A3C">
              <w:rPr>
                <w:rFonts w:eastAsia="PMingLiU" w:cs="Times"/>
                <w:color w:val="FF0000"/>
                <w:lang w:eastAsia="zh-TW"/>
              </w:rPr>
              <w:t>with UL WUS configuration transmitted in legacy SIB on Cell A (with different assumptions on SIB periodicity and cell loading)</w:t>
            </w:r>
            <w:r w:rsidRPr="007D1A3C">
              <w:rPr>
                <w:rFonts w:eastAsia="PMingLiU" w:cs="Times"/>
                <w:lang w:eastAsia="zh-TW"/>
              </w:rPr>
              <w:t>:</w:t>
            </w:r>
          </w:p>
          <w:p w14:paraId="1EBEBEE2" w14:textId="5562DE32" w:rsidR="003E76D0" w:rsidRPr="007D1A3C" w:rsidRDefault="00423FF8" w:rsidP="002859DE">
            <w:pPr>
              <w:numPr>
                <w:ilvl w:val="2"/>
                <w:numId w:val="109"/>
              </w:numPr>
              <w:rPr>
                <w:rFonts w:cs="Times"/>
                <w:lang w:eastAsia="zh-CN"/>
              </w:rPr>
            </w:pPr>
            <w:hyperlink r:id="rId166" w:history="1">
              <w:r w:rsidR="003E76D0">
                <w:rPr>
                  <w:rStyle w:val="ac"/>
                  <w:rFonts w:eastAsia="PMingLiU" w:cs="Times"/>
                  <w:lang w:eastAsia="zh-TW"/>
                </w:rPr>
                <w:t>R1-2404408</w:t>
              </w:r>
            </w:hyperlink>
            <w:r w:rsidR="003E76D0" w:rsidRPr="007D1A3C">
              <w:rPr>
                <w:rFonts w:eastAsia="PMingLiU" w:cs="Times"/>
                <w:lang w:eastAsia="zh-TW"/>
              </w:rPr>
              <w:t xml:space="preserve">, </w:t>
            </w:r>
            <w:hyperlink r:id="rId167" w:history="1">
              <w:r w:rsidR="003E76D0">
                <w:rPr>
                  <w:rStyle w:val="ac"/>
                  <w:rFonts w:eastAsia="PMingLiU" w:cs="Times"/>
                  <w:lang w:eastAsia="zh-TW"/>
                </w:rPr>
                <w:t>R1-2404463</w:t>
              </w:r>
            </w:hyperlink>
            <w:r w:rsidR="003E76D0" w:rsidRPr="007D1A3C">
              <w:rPr>
                <w:rFonts w:eastAsia="PMingLiU" w:cs="Times"/>
                <w:lang w:eastAsia="zh-TW"/>
              </w:rPr>
              <w:t xml:space="preserve">, </w:t>
            </w:r>
            <w:hyperlink r:id="rId168" w:history="1">
              <w:r w:rsidR="003E76D0">
                <w:rPr>
                  <w:rStyle w:val="ac"/>
                  <w:rFonts w:eastAsia="PMingLiU" w:cs="Times"/>
                  <w:lang w:eastAsia="zh-TW"/>
                </w:rPr>
                <w:t>R1-2403942</w:t>
              </w:r>
            </w:hyperlink>
            <w:r w:rsidR="003E76D0" w:rsidRPr="007D1A3C">
              <w:rPr>
                <w:rFonts w:eastAsia="PMingLiU" w:cs="Times"/>
                <w:lang w:eastAsia="zh-TW"/>
              </w:rPr>
              <w:t xml:space="preserve">, </w:t>
            </w:r>
            <w:hyperlink r:id="rId169" w:history="1">
              <w:r w:rsidR="003E76D0">
                <w:rPr>
                  <w:rStyle w:val="ac"/>
                  <w:rFonts w:eastAsia="PMingLiU" w:cs="Times"/>
                  <w:lang w:eastAsia="zh-TW"/>
                </w:rPr>
                <w:t>R1-2403979</w:t>
              </w:r>
            </w:hyperlink>
            <w:r w:rsidR="003E76D0" w:rsidRPr="007D1A3C">
              <w:rPr>
                <w:rFonts w:eastAsia="PMingLiU" w:cs="Times"/>
                <w:lang w:eastAsia="zh-TW"/>
              </w:rPr>
              <w:t xml:space="preserve">, R1-2405341, </w:t>
            </w:r>
            <w:hyperlink r:id="rId170" w:history="1">
              <w:r w:rsidR="003E76D0">
                <w:rPr>
                  <w:rStyle w:val="ac"/>
                  <w:rFonts w:eastAsia="PMingLiU" w:cs="Times"/>
                  <w:lang w:eastAsia="zh-TW"/>
                </w:rPr>
                <w:t>R1-2404224</w:t>
              </w:r>
            </w:hyperlink>
            <w:r w:rsidR="003E76D0" w:rsidRPr="007D1A3C">
              <w:rPr>
                <w:rFonts w:eastAsia="PMingLiU" w:cs="Times"/>
                <w:lang w:eastAsia="zh-TW"/>
              </w:rPr>
              <w:t xml:space="preserve">, </w:t>
            </w:r>
            <w:hyperlink r:id="rId171" w:history="1">
              <w:r w:rsidR="003E76D0">
                <w:rPr>
                  <w:rStyle w:val="ac"/>
                  <w:rFonts w:eastAsia="PMingLiU" w:cs="Times"/>
                  <w:lang w:eastAsia="zh-TW"/>
                </w:rPr>
                <w:t>R1-2404859</w:t>
              </w:r>
            </w:hyperlink>
            <w:r w:rsidR="003E76D0" w:rsidRPr="007D1A3C">
              <w:rPr>
                <w:rFonts w:eastAsia="PMingLiU" w:cs="Times"/>
                <w:lang w:eastAsia="zh-TW"/>
              </w:rPr>
              <w:t xml:space="preserve">, </w:t>
            </w:r>
            <w:hyperlink r:id="rId172" w:history="1">
              <w:r w:rsidR="003E76D0">
                <w:rPr>
                  <w:rStyle w:val="ac"/>
                  <w:rFonts w:eastAsia="PMingLiU" w:cs="Times"/>
                  <w:lang w:eastAsia="zh-TW"/>
                </w:rPr>
                <w:t>R1-2404758</w:t>
              </w:r>
            </w:hyperlink>
            <w:r w:rsidR="003E76D0" w:rsidRPr="007D1A3C">
              <w:rPr>
                <w:rFonts w:eastAsia="PMingLiU" w:cs="Times"/>
                <w:lang w:eastAsia="zh-TW"/>
              </w:rPr>
              <w:t xml:space="preserve">, </w:t>
            </w:r>
            <w:hyperlink r:id="rId173" w:history="1">
              <w:r w:rsidR="003E76D0">
                <w:rPr>
                  <w:rStyle w:val="ac"/>
                  <w:rFonts w:eastAsia="PMingLiU" w:cs="Times"/>
                  <w:lang w:eastAsia="zh-TW"/>
                </w:rPr>
                <w:t>R1-2405162</w:t>
              </w:r>
            </w:hyperlink>
            <w:r w:rsidR="003E76D0" w:rsidRPr="007D1A3C">
              <w:rPr>
                <w:rFonts w:eastAsia="PMingLiU" w:cs="Times"/>
                <w:lang w:eastAsia="zh-TW"/>
              </w:rPr>
              <w:t xml:space="preserve">, </w:t>
            </w:r>
            <w:hyperlink r:id="rId174" w:history="1">
              <w:r w:rsidR="003E76D0">
                <w:rPr>
                  <w:rStyle w:val="ac"/>
                  <w:rFonts w:eastAsia="PMingLiU" w:cs="Times"/>
                  <w:lang w:eastAsia="zh-TW"/>
                </w:rPr>
                <w:t>R1-2404122</w:t>
              </w:r>
            </w:hyperlink>
            <w:r w:rsidR="003E76D0" w:rsidRPr="007D1A3C">
              <w:rPr>
                <w:rFonts w:eastAsia="PMingLiU" w:cs="Times"/>
                <w:lang w:eastAsia="zh-TW"/>
              </w:rPr>
              <w:t xml:space="preserve">, </w:t>
            </w:r>
            <w:hyperlink r:id="rId175" w:history="1">
              <w:r w:rsidR="003E76D0">
                <w:rPr>
                  <w:rStyle w:val="ac"/>
                  <w:rFonts w:eastAsia="PMingLiU" w:cs="Times"/>
                  <w:lang w:eastAsia="zh-TW"/>
                </w:rPr>
                <w:t>R1-2404507</w:t>
              </w:r>
            </w:hyperlink>
            <w:r w:rsidR="003E76D0" w:rsidRPr="007D1A3C">
              <w:rPr>
                <w:rFonts w:eastAsia="PMingLiU" w:cs="Times"/>
                <w:lang w:eastAsia="zh-TW"/>
              </w:rPr>
              <w:t xml:space="preserve">, </w:t>
            </w:r>
            <w:hyperlink r:id="rId176" w:history="1">
              <w:r w:rsidR="003E76D0">
                <w:rPr>
                  <w:rStyle w:val="ac"/>
                  <w:rFonts w:eastAsia="PMingLiU" w:cs="Times"/>
                  <w:lang w:eastAsia="zh-TW"/>
                </w:rPr>
                <w:t>R1-2404033</w:t>
              </w:r>
            </w:hyperlink>
            <w:r w:rsidR="003E76D0" w:rsidRPr="007D1A3C">
              <w:rPr>
                <w:rFonts w:eastAsia="PMingLiU" w:cs="Times"/>
                <w:lang w:eastAsia="zh-TW"/>
              </w:rPr>
              <w:t xml:space="preserve">, R1-2405363, </w:t>
            </w:r>
            <w:hyperlink r:id="rId177" w:history="1">
              <w:r w:rsidR="003E76D0">
                <w:rPr>
                  <w:rStyle w:val="ac"/>
                  <w:rFonts w:eastAsia="PMingLiU" w:cs="Times"/>
                  <w:lang w:eastAsia="zh-TW"/>
                </w:rPr>
                <w:t>R1-2404625</w:t>
              </w:r>
            </w:hyperlink>
            <w:r w:rsidR="003E76D0" w:rsidRPr="007D1A3C">
              <w:rPr>
                <w:rFonts w:eastAsia="PMingLiU" w:cs="Times"/>
                <w:lang w:eastAsia="zh-TW"/>
              </w:rPr>
              <w:t xml:space="preserve">, </w:t>
            </w:r>
            <w:hyperlink r:id="rId178" w:history="1">
              <w:r w:rsidR="003E76D0">
                <w:rPr>
                  <w:rStyle w:val="ac"/>
                  <w:rFonts w:eastAsia="PMingLiU" w:cs="Times"/>
                  <w:lang w:eastAsia="zh-TW"/>
                </w:rPr>
                <w:t>R1-2404561</w:t>
              </w:r>
            </w:hyperlink>
            <w:r w:rsidR="003E76D0" w:rsidRPr="007D1A3C">
              <w:rPr>
                <w:rFonts w:eastAsia="PMingLiU" w:cs="Times"/>
                <w:lang w:eastAsia="zh-TW"/>
              </w:rPr>
              <w:t xml:space="preserve"> (for Case 2)</w:t>
            </w:r>
          </w:p>
          <w:p w14:paraId="16AD98EE" w14:textId="1BEBE857" w:rsidR="003E76D0" w:rsidRPr="007D1A3C" w:rsidRDefault="003E76D0" w:rsidP="002859DE">
            <w:pPr>
              <w:numPr>
                <w:ilvl w:val="1"/>
                <w:numId w:val="109"/>
              </w:numPr>
              <w:rPr>
                <w:rFonts w:eastAsia="PMingLiU" w:cs="Times"/>
                <w:lang w:eastAsia="zh-TW"/>
              </w:rPr>
            </w:pPr>
            <w:r w:rsidRPr="007D1A3C">
              <w:rPr>
                <w:rFonts w:eastAsia="PMingLiU" w:cs="Times"/>
                <w:lang w:eastAsia="zh-TW"/>
              </w:rPr>
              <w:t xml:space="preserve">One </w:t>
            </w:r>
            <w:r>
              <w:rPr>
                <w:rFonts w:eastAsia="PMingLiU" w:cs="Times"/>
                <w:lang w:eastAsia="zh-TW"/>
              </w:rPr>
              <w:t>source</w:t>
            </w:r>
            <w:r w:rsidRPr="007D1A3C">
              <w:rPr>
                <w:rFonts w:eastAsia="PMingLiU" w:cs="Times"/>
                <w:lang w:eastAsia="zh-TW"/>
              </w:rPr>
              <w:t xml:space="preserve"> (</w:t>
            </w:r>
            <w:hyperlink r:id="rId179" w:history="1">
              <w:r>
                <w:rPr>
                  <w:rStyle w:val="ac"/>
                  <w:rFonts w:eastAsia="PMingLiU" w:cs="Times"/>
                  <w:lang w:eastAsia="zh-TW"/>
                </w:rPr>
                <w:t>R1-2405106</w:t>
              </w:r>
            </w:hyperlink>
            <w:r w:rsidRPr="007D1A3C">
              <w:rPr>
                <w:rFonts w:eastAsia="PMingLiU" w:cs="Times"/>
                <w:lang w:eastAsia="zh-TW"/>
              </w:rPr>
              <w:t xml:space="preserve">) reports for the case with UL WUS configuration transmitted in separated SIB on Cell A where the separated SIB is </w:t>
            </w:r>
            <w:proofErr w:type="spellStart"/>
            <w:r w:rsidRPr="007D1A3C">
              <w:rPr>
                <w:rFonts w:eastAsia="PMingLiU" w:cs="Times"/>
                <w:lang w:eastAsia="zh-TW"/>
              </w:rPr>
              <w:t>TDMed</w:t>
            </w:r>
            <w:proofErr w:type="spellEnd"/>
            <w:r w:rsidRPr="007D1A3C">
              <w:rPr>
                <w:rFonts w:eastAsia="PMingLiU" w:cs="Times"/>
                <w:lang w:eastAsia="zh-TW"/>
              </w:rPr>
              <w:t xml:space="preserve"> with legacy SIB and transmitted in a 320ms period using dedicated resource.</w:t>
            </w:r>
          </w:p>
          <w:p w14:paraId="1CD0981D" w14:textId="77777777" w:rsidR="003E76D0" w:rsidRPr="007D1A3C" w:rsidRDefault="003E76D0" w:rsidP="002859DE">
            <w:pPr>
              <w:numPr>
                <w:ilvl w:val="2"/>
                <w:numId w:val="109"/>
              </w:numPr>
              <w:rPr>
                <w:rFonts w:cs="Times"/>
                <w:lang w:eastAsia="zh-CN"/>
              </w:rPr>
            </w:pPr>
            <w:r w:rsidRPr="007D1A3C">
              <w:rPr>
                <w:rFonts w:eastAsia="PMingLiU" w:cs="Times"/>
                <w:lang w:eastAsia="zh-TW"/>
              </w:rPr>
              <w:t>0.62%~2.65% NES loss for Case 2 (Options 1+B+X) with empty load</w:t>
            </w:r>
          </w:p>
          <w:p w14:paraId="0968461D" w14:textId="77777777" w:rsidR="003E76D0" w:rsidRPr="007D1A3C" w:rsidRDefault="003E76D0" w:rsidP="002859DE">
            <w:pPr>
              <w:numPr>
                <w:ilvl w:val="2"/>
                <w:numId w:val="109"/>
              </w:numPr>
              <w:rPr>
                <w:rFonts w:cs="Times"/>
                <w:lang w:eastAsia="zh-CN"/>
              </w:rPr>
            </w:pPr>
            <w:r w:rsidRPr="007D1A3C">
              <w:rPr>
                <w:rFonts w:eastAsia="PMingLiU" w:cs="Times"/>
                <w:lang w:eastAsia="zh-TW"/>
              </w:rPr>
              <w:t>0.73%~3.20% NES loss for Case 3 (Options 2+B+Y) with empty load</w:t>
            </w:r>
          </w:p>
          <w:p w14:paraId="00567525" w14:textId="7EDC14AC" w:rsidR="003E76D0" w:rsidRPr="007D1A3C" w:rsidRDefault="003E76D0" w:rsidP="002859DE">
            <w:pPr>
              <w:numPr>
                <w:ilvl w:val="1"/>
                <w:numId w:val="109"/>
              </w:numPr>
              <w:rPr>
                <w:rFonts w:cs="Times"/>
                <w:lang w:eastAsia="zh-CN"/>
              </w:rPr>
            </w:pPr>
            <w:r w:rsidRPr="007D1A3C">
              <w:rPr>
                <w:rFonts w:eastAsia="PMingLiU" w:cs="Times"/>
                <w:lang w:eastAsia="zh-TW"/>
              </w:rPr>
              <w:t xml:space="preserve">One </w:t>
            </w:r>
            <w:r>
              <w:rPr>
                <w:rFonts w:eastAsia="PMingLiU" w:cs="Times"/>
                <w:lang w:eastAsia="zh-TW"/>
              </w:rPr>
              <w:t>source</w:t>
            </w:r>
            <w:r w:rsidRPr="007D1A3C">
              <w:rPr>
                <w:rFonts w:eastAsia="PMingLiU" w:cs="Times"/>
                <w:lang w:eastAsia="zh-TW"/>
              </w:rPr>
              <w:t xml:space="preserve"> (</w:t>
            </w:r>
            <w:hyperlink r:id="rId180" w:history="1">
              <w:r>
                <w:rPr>
                  <w:rStyle w:val="ac"/>
                  <w:rFonts w:eastAsia="PMingLiU" w:cs="Times"/>
                  <w:lang w:eastAsia="zh-TW"/>
                </w:rPr>
                <w:t>R1-2404122</w:t>
              </w:r>
            </w:hyperlink>
            <w:r w:rsidRPr="007D1A3C">
              <w:rPr>
                <w:rFonts w:eastAsia="PMingLiU" w:cs="Times"/>
                <w:lang w:eastAsia="zh-TW"/>
              </w:rPr>
              <w:t xml:space="preserve">) reports </w:t>
            </w:r>
          </w:p>
          <w:p w14:paraId="0FD8BF2C" w14:textId="77777777" w:rsidR="003E76D0" w:rsidRPr="007D1A3C" w:rsidRDefault="003E76D0" w:rsidP="002859DE">
            <w:pPr>
              <w:numPr>
                <w:ilvl w:val="2"/>
                <w:numId w:val="109"/>
              </w:numPr>
              <w:rPr>
                <w:rFonts w:cs="Times"/>
                <w:lang w:eastAsia="zh-CN"/>
              </w:rPr>
            </w:pPr>
            <w:r w:rsidRPr="007D1A3C">
              <w:rPr>
                <w:rFonts w:eastAsia="PMingLiU" w:cs="Times"/>
                <w:lang w:eastAsia="zh-TW"/>
              </w:rPr>
              <w:t>2.95%(medium load)~15.49%(empty load) NES loss with UL WUS configuration transmitted in separated SIB on Cell A</w:t>
            </w:r>
          </w:p>
          <w:p w14:paraId="092AAD57" w14:textId="77777777" w:rsidR="003E76D0" w:rsidRPr="007D1A3C" w:rsidRDefault="003E76D0" w:rsidP="002859DE">
            <w:pPr>
              <w:numPr>
                <w:ilvl w:val="3"/>
                <w:numId w:val="109"/>
              </w:numPr>
              <w:rPr>
                <w:rFonts w:cs="Times"/>
                <w:lang w:eastAsia="zh-CN"/>
              </w:rPr>
            </w:pPr>
            <w:r w:rsidRPr="007D1A3C">
              <w:rPr>
                <w:rFonts w:eastAsia="PMingLiU" w:cs="Times"/>
                <w:color w:val="FF0000"/>
                <w:lang w:eastAsia="zh-TW"/>
              </w:rPr>
              <w:t xml:space="preserve">The separated SIB </w:t>
            </w:r>
            <w:r w:rsidRPr="007D1A3C">
              <w:rPr>
                <w:rFonts w:eastAsia="Malgun Gothic" w:cs="Times"/>
                <w:color w:val="FF0000"/>
                <w:lang w:eastAsia="zh-CN"/>
              </w:rPr>
              <w:t xml:space="preserve">is </w:t>
            </w:r>
            <w:proofErr w:type="spellStart"/>
            <w:r w:rsidRPr="007D1A3C">
              <w:rPr>
                <w:rFonts w:eastAsia="Malgun Gothic" w:cs="Times"/>
                <w:color w:val="FF0000"/>
                <w:lang w:eastAsia="zh-CN"/>
              </w:rPr>
              <w:t>TDMed</w:t>
            </w:r>
            <w:proofErr w:type="spellEnd"/>
            <w:r w:rsidRPr="007D1A3C">
              <w:rPr>
                <w:rFonts w:eastAsia="Malgun Gothic" w:cs="Times"/>
                <w:color w:val="FF0000"/>
                <w:lang w:eastAsia="zh-CN"/>
              </w:rPr>
              <w:t xml:space="preserve"> with legacy SIB and transmitted in a 20ms period using dedicated resource.</w:t>
            </w:r>
          </w:p>
          <w:p w14:paraId="4548A6D9" w14:textId="77777777" w:rsidR="003E76D0" w:rsidRPr="007D1A3C" w:rsidRDefault="003E76D0" w:rsidP="002859DE">
            <w:pPr>
              <w:numPr>
                <w:ilvl w:val="2"/>
                <w:numId w:val="109"/>
              </w:numPr>
              <w:rPr>
                <w:rFonts w:cs="Times"/>
                <w:lang w:eastAsia="zh-CN"/>
              </w:rPr>
            </w:pPr>
            <w:r w:rsidRPr="007D1A3C">
              <w:rPr>
                <w:rFonts w:eastAsia="PMingLiU" w:cs="Times"/>
                <w:lang w:eastAsia="zh-TW"/>
              </w:rPr>
              <w:t>1.28%(medium load)~3.62%(empty load) NES loss with UL WUS configuration transmitted in legacy SIB on Cell A</w:t>
            </w:r>
          </w:p>
          <w:p w14:paraId="0F35A05E" w14:textId="77777777" w:rsidR="003E76D0" w:rsidRPr="00B70A2F" w:rsidRDefault="003E76D0" w:rsidP="002859DE">
            <w:pPr>
              <w:rPr>
                <w:lang w:eastAsia="ko-KR"/>
              </w:rPr>
            </w:pPr>
          </w:p>
          <w:p w14:paraId="1755F16B" w14:textId="77777777" w:rsidR="003E76D0" w:rsidRDefault="003E76D0" w:rsidP="002859DE">
            <w:pPr>
              <w:rPr>
                <w:rFonts w:eastAsiaTheme="minorEastAsia"/>
                <w:lang w:eastAsia="zh-CN"/>
              </w:rPr>
            </w:pPr>
          </w:p>
        </w:tc>
      </w:tr>
    </w:tbl>
    <w:p w14:paraId="6BA923A7" w14:textId="77777777" w:rsidR="003E76D0" w:rsidRPr="00E86C72" w:rsidRDefault="003E76D0" w:rsidP="00A672EE">
      <w:pPr>
        <w:pStyle w:val="a1"/>
      </w:pPr>
    </w:p>
    <w:p w14:paraId="1532AF6F" w14:textId="16310640" w:rsidR="005763A6" w:rsidRPr="009239AE" w:rsidRDefault="0059221D" w:rsidP="009239AE">
      <w:pPr>
        <w:pStyle w:val="1"/>
        <w:numPr>
          <w:ilvl w:val="0"/>
          <w:numId w:val="0"/>
        </w:numPr>
        <w:spacing w:beforeLines="50" w:before="120" w:afterLines="50"/>
        <w:jc w:val="both"/>
        <w:rPr>
          <w:lang w:val="en-US"/>
        </w:rPr>
      </w:pPr>
      <w:r w:rsidRPr="00B7117C">
        <w:rPr>
          <w:rFonts w:cs="Arial"/>
          <w:lang w:val="en-US"/>
        </w:rPr>
        <w:lastRenderedPageBreak/>
        <w:t>Appendix</w:t>
      </w:r>
      <w:r>
        <w:rPr>
          <w:rFonts w:cs="Arial" w:hint="eastAsia"/>
          <w:lang w:val="en-US"/>
        </w:rPr>
        <w:t xml:space="preserve"> 2</w:t>
      </w:r>
      <w:r w:rsidR="000816E0">
        <w:rPr>
          <w:rFonts w:cs="Arial" w:hint="eastAsia"/>
          <w:lang w:val="en-US"/>
        </w:rPr>
        <w:t xml:space="preserve"> </w:t>
      </w:r>
      <w:r w:rsidR="000816E0">
        <w:rPr>
          <w:rFonts w:cs="Arial"/>
          <w:lang w:val="en-US"/>
        </w:rPr>
        <w:t>–</w:t>
      </w:r>
      <w:r w:rsidR="000816E0">
        <w:rPr>
          <w:rFonts w:cs="Arial" w:hint="eastAsia"/>
          <w:lang w:val="en-US"/>
        </w:rPr>
        <w:t xml:space="preserve"> </w:t>
      </w:r>
      <w:r w:rsidR="00411578">
        <w:rPr>
          <w:rFonts w:cs="Arial" w:hint="eastAsia"/>
          <w:lang w:val="en-US"/>
        </w:rPr>
        <w:t xml:space="preserve">Adaptation of </w:t>
      </w:r>
      <w:r w:rsidR="000816E0">
        <w:rPr>
          <w:rFonts w:cs="Arial" w:hint="eastAsia"/>
          <w:lang w:val="en-US"/>
        </w:rPr>
        <w:t xml:space="preserve">PRACH </w:t>
      </w:r>
      <w:r w:rsidR="00411578">
        <w:rPr>
          <w:rFonts w:cs="Arial" w:hint="eastAsia"/>
          <w:lang w:val="en-US"/>
        </w:rPr>
        <w:t xml:space="preserve">in </w:t>
      </w:r>
      <w:r w:rsidR="000816E0">
        <w:rPr>
          <w:rFonts w:cs="Arial" w:hint="eastAsia"/>
          <w:lang w:val="en-US"/>
        </w:rPr>
        <w:t>spatial domain evaluation observations</w:t>
      </w:r>
    </w:p>
    <w:tbl>
      <w:tblPr>
        <w:tblStyle w:val="ae"/>
        <w:tblW w:w="0" w:type="auto"/>
        <w:tblLook w:val="04A0" w:firstRow="1" w:lastRow="0" w:firstColumn="1" w:lastColumn="0" w:noHBand="0" w:noVBand="1"/>
      </w:tblPr>
      <w:tblGrid>
        <w:gridCol w:w="10080"/>
      </w:tblGrid>
      <w:tr w:rsidR="005763A6" w14:paraId="01F0B279" w14:textId="77777777" w:rsidTr="005763A6">
        <w:tc>
          <w:tcPr>
            <w:tcW w:w="10080" w:type="dxa"/>
          </w:tcPr>
          <w:p w14:paraId="5006984B" w14:textId="77777777" w:rsidR="005763A6" w:rsidRPr="00905F05" w:rsidRDefault="005763A6" w:rsidP="005763A6">
            <w:pPr>
              <w:widowControl w:val="0"/>
              <w:spacing w:after="120"/>
              <w:rPr>
                <w:rFonts w:cstheme="minorBidi"/>
                <w:b/>
                <w:bCs/>
                <w:kern w:val="2"/>
                <w:sz w:val="21"/>
                <w:szCs w:val="22"/>
                <w:lang w:eastAsia="ko-KR"/>
              </w:rPr>
            </w:pPr>
            <w:r w:rsidRPr="00905F05">
              <w:rPr>
                <w:rFonts w:cstheme="minorBidi"/>
                <w:b/>
                <w:bCs/>
                <w:kern w:val="2"/>
                <w:sz w:val="21"/>
                <w:szCs w:val="22"/>
                <w:highlight w:val="green"/>
                <w:lang w:eastAsia="ko-KR"/>
              </w:rPr>
              <w:t>Agreement</w:t>
            </w:r>
          </w:p>
          <w:p w14:paraId="280D4259" w14:textId="77777777" w:rsidR="005763A6" w:rsidRPr="00905F05" w:rsidRDefault="005763A6" w:rsidP="005763A6">
            <w:pPr>
              <w:widowControl w:val="0"/>
              <w:spacing w:after="120"/>
              <w:rPr>
                <w:rFonts w:cstheme="minorBidi"/>
                <w:kern w:val="2"/>
                <w:sz w:val="21"/>
                <w:szCs w:val="22"/>
                <w:lang w:eastAsia="zh-CN"/>
              </w:rPr>
            </w:pPr>
            <w:r w:rsidRPr="00905F05">
              <w:rPr>
                <w:rFonts w:cstheme="minorBidi"/>
                <w:kern w:val="2"/>
                <w:sz w:val="21"/>
                <w:szCs w:val="22"/>
                <w:lang w:eastAsia="zh-CN"/>
              </w:rPr>
              <w:t>For the study of adaptation of PRACH in spatial domain, following network energy savings gains were reported by sources based on the evaluation framework agreed in RAN1#116bis:</w:t>
            </w:r>
          </w:p>
          <w:p w14:paraId="1FB726A7" w14:textId="77777777" w:rsidR="005763A6" w:rsidRPr="00905F05" w:rsidRDefault="005763A6" w:rsidP="005763A6">
            <w:pPr>
              <w:widowControl w:val="0"/>
              <w:numPr>
                <w:ilvl w:val="0"/>
                <w:numId w:val="37"/>
              </w:numPr>
              <w:overflowPunct w:val="0"/>
              <w:autoSpaceDE w:val="0"/>
              <w:autoSpaceDN w:val="0"/>
              <w:adjustRightInd w:val="0"/>
              <w:spacing w:after="120"/>
              <w:contextualSpacing/>
              <w:jc w:val="both"/>
              <w:textAlignment w:val="baseline"/>
              <w:rPr>
                <w:rFonts w:eastAsia="Batang"/>
                <w:szCs w:val="24"/>
                <w:lang w:val="en-GB" w:eastAsia="x-none"/>
              </w:rPr>
            </w:pPr>
            <w:r w:rsidRPr="00905F05">
              <w:rPr>
                <w:rFonts w:eastAsia="Batang"/>
                <w:szCs w:val="24"/>
                <w:lang w:val="en-GB" w:eastAsia="x-none"/>
              </w:rPr>
              <w:t xml:space="preserve">Two sources showed following NES gain for TDD, CAT1 BS power model, case C1 vs A1-1, zero load </w:t>
            </w:r>
            <w:r w:rsidRPr="00905F05">
              <w:rPr>
                <w:rFonts w:eastAsia="Batang"/>
                <w:color w:val="000000" w:themeColor="text1"/>
                <w:szCs w:val="24"/>
                <w:lang w:val="en-GB" w:eastAsia="x-none"/>
              </w:rPr>
              <w:t>[R1-2404409, R1-2405107]</w:t>
            </w:r>
          </w:p>
          <w:p w14:paraId="505291BC" w14:textId="77777777" w:rsidR="005763A6" w:rsidRPr="00905F05" w:rsidRDefault="005763A6" w:rsidP="005763A6">
            <w:pPr>
              <w:widowControl w:val="0"/>
              <w:numPr>
                <w:ilvl w:val="1"/>
                <w:numId w:val="37"/>
              </w:numPr>
              <w:overflowPunct w:val="0"/>
              <w:autoSpaceDE w:val="0"/>
              <w:autoSpaceDN w:val="0"/>
              <w:adjustRightInd w:val="0"/>
              <w:spacing w:after="120"/>
              <w:contextualSpacing/>
              <w:jc w:val="both"/>
              <w:textAlignment w:val="baseline"/>
              <w:rPr>
                <w:rFonts w:eastAsia="Batang"/>
                <w:color w:val="000000" w:themeColor="text1"/>
                <w:szCs w:val="24"/>
                <w:lang w:val="en-GB" w:eastAsia="x-none"/>
              </w:rPr>
            </w:pPr>
            <w:r w:rsidRPr="00905F05">
              <w:rPr>
                <w:rFonts w:eastAsia="Batang"/>
                <w:color w:val="000000" w:themeColor="text1"/>
                <w:szCs w:val="24"/>
                <w:lang w:val="en-GB" w:eastAsia="x-none"/>
              </w:rPr>
              <w:t xml:space="preserve">-4% ~ -45% </w:t>
            </w:r>
          </w:p>
          <w:p w14:paraId="0AADB490" w14:textId="77777777" w:rsidR="005763A6" w:rsidRPr="00905F05" w:rsidRDefault="005763A6" w:rsidP="005763A6">
            <w:pPr>
              <w:widowControl w:val="0"/>
              <w:numPr>
                <w:ilvl w:val="0"/>
                <w:numId w:val="37"/>
              </w:numPr>
              <w:shd w:val="clear" w:color="auto" w:fill="FFFFFF" w:themeFill="background1"/>
              <w:overflowPunct w:val="0"/>
              <w:autoSpaceDE w:val="0"/>
              <w:autoSpaceDN w:val="0"/>
              <w:adjustRightInd w:val="0"/>
              <w:spacing w:after="120"/>
              <w:contextualSpacing/>
              <w:jc w:val="both"/>
              <w:textAlignment w:val="baseline"/>
              <w:rPr>
                <w:rFonts w:eastAsia="Batang"/>
                <w:szCs w:val="24"/>
                <w:lang w:val="en-GB" w:eastAsia="x-none"/>
              </w:rPr>
            </w:pPr>
            <w:r w:rsidRPr="00905F05">
              <w:rPr>
                <w:rFonts w:eastAsia="Batang"/>
                <w:szCs w:val="24"/>
                <w:lang w:val="en-GB" w:eastAsia="x-none"/>
              </w:rPr>
              <w:t>Seven sources showed following NES gain for TDD, CAT1 BS power model, case C1 vs B1/A1-2, zero load [R1-2404225, R1-2404185, R1-2404334, R1-2404123, R1-2404562, R1-2405107, R1-2405163]</w:t>
            </w:r>
          </w:p>
          <w:p w14:paraId="44F4B4EE" w14:textId="77777777" w:rsidR="005763A6" w:rsidRPr="00905F05" w:rsidRDefault="005763A6" w:rsidP="005763A6">
            <w:pPr>
              <w:widowControl w:val="0"/>
              <w:numPr>
                <w:ilvl w:val="1"/>
                <w:numId w:val="37"/>
              </w:numPr>
              <w:shd w:val="clear" w:color="auto" w:fill="FFFFFF" w:themeFill="background1"/>
              <w:overflowPunct w:val="0"/>
              <w:autoSpaceDE w:val="0"/>
              <w:autoSpaceDN w:val="0"/>
              <w:adjustRightInd w:val="0"/>
              <w:spacing w:after="120"/>
              <w:contextualSpacing/>
              <w:jc w:val="both"/>
              <w:textAlignment w:val="baseline"/>
              <w:rPr>
                <w:rFonts w:eastAsia="Batang"/>
                <w:szCs w:val="24"/>
                <w:lang w:val="en-GB" w:eastAsia="x-none"/>
              </w:rPr>
            </w:pPr>
            <w:r w:rsidRPr="00905F05">
              <w:rPr>
                <w:rFonts w:eastAsia="Batang"/>
                <w:szCs w:val="24"/>
                <w:lang w:val="en-GB" w:eastAsia="x-none"/>
              </w:rPr>
              <w:t xml:space="preserve">0% ~ 31% </w:t>
            </w:r>
          </w:p>
          <w:p w14:paraId="7ACDE646" w14:textId="77777777" w:rsidR="005763A6" w:rsidRPr="00905F05" w:rsidRDefault="005763A6" w:rsidP="005763A6">
            <w:pPr>
              <w:widowControl w:val="0"/>
              <w:numPr>
                <w:ilvl w:val="1"/>
                <w:numId w:val="37"/>
              </w:numPr>
              <w:overflowPunct w:val="0"/>
              <w:autoSpaceDE w:val="0"/>
              <w:autoSpaceDN w:val="0"/>
              <w:adjustRightInd w:val="0"/>
              <w:spacing w:after="120"/>
              <w:contextualSpacing/>
              <w:jc w:val="both"/>
              <w:textAlignment w:val="baseline"/>
              <w:rPr>
                <w:rFonts w:eastAsia="Batang"/>
                <w:szCs w:val="24"/>
                <w:lang w:val="en-GB" w:eastAsia="x-none"/>
              </w:rPr>
            </w:pPr>
            <w:r w:rsidRPr="00905F05">
              <w:rPr>
                <w:rFonts w:eastAsia="Batang"/>
                <w:szCs w:val="24"/>
                <w:lang w:val="en-GB" w:eastAsia="x-none"/>
              </w:rPr>
              <w:t>Note: Five sources assumed that case B1 has same PRACH resources as case A1-2. Remaining two sources evaluated only A1-2.</w:t>
            </w:r>
          </w:p>
          <w:p w14:paraId="48080723" w14:textId="77777777" w:rsidR="005763A6" w:rsidRPr="00905F05" w:rsidRDefault="005763A6" w:rsidP="005763A6">
            <w:pPr>
              <w:widowControl w:val="0"/>
              <w:numPr>
                <w:ilvl w:val="1"/>
                <w:numId w:val="37"/>
              </w:numPr>
              <w:overflowPunct w:val="0"/>
              <w:autoSpaceDE w:val="0"/>
              <w:autoSpaceDN w:val="0"/>
              <w:adjustRightInd w:val="0"/>
              <w:spacing w:after="120"/>
              <w:contextualSpacing/>
              <w:jc w:val="both"/>
              <w:textAlignment w:val="baseline"/>
              <w:rPr>
                <w:rFonts w:eastAsia="Batang"/>
                <w:szCs w:val="24"/>
                <w:lang w:val="en-GB" w:eastAsia="x-none"/>
              </w:rPr>
            </w:pPr>
            <w:r w:rsidRPr="00905F05">
              <w:rPr>
                <w:rFonts w:eastAsia="Batang"/>
                <w:szCs w:val="24"/>
                <w:lang w:val="en-GB" w:eastAsia="x-none"/>
              </w:rPr>
              <w:t>Note: Three sources showed NES gains 0% ~ 10% [R1-2404225, R1-2404185, R1-2404334]</w:t>
            </w:r>
          </w:p>
          <w:p w14:paraId="77069F5B" w14:textId="77777777" w:rsidR="005763A6" w:rsidRPr="00905F05" w:rsidRDefault="005763A6" w:rsidP="005763A6">
            <w:pPr>
              <w:widowControl w:val="0"/>
              <w:numPr>
                <w:ilvl w:val="0"/>
                <w:numId w:val="37"/>
              </w:numPr>
              <w:shd w:val="clear" w:color="auto" w:fill="FFFFFF" w:themeFill="background1"/>
              <w:overflowPunct w:val="0"/>
              <w:autoSpaceDE w:val="0"/>
              <w:autoSpaceDN w:val="0"/>
              <w:adjustRightInd w:val="0"/>
              <w:spacing w:after="120"/>
              <w:contextualSpacing/>
              <w:jc w:val="both"/>
              <w:textAlignment w:val="baseline"/>
              <w:rPr>
                <w:rFonts w:eastAsia="Batang"/>
                <w:szCs w:val="24"/>
                <w:lang w:val="en-GB" w:eastAsia="x-none"/>
              </w:rPr>
            </w:pPr>
            <w:r w:rsidRPr="00905F05">
              <w:rPr>
                <w:rFonts w:eastAsia="Batang"/>
                <w:szCs w:val="24"/>
                <w:lang w:val="en-GB" w:eastAsia="x-none"/>
              </w:rPr>
              <w:t>One source showed following NES gain for TDD, CAT1 BS power model, case C1 vs B1, zero load [R1-2404464]</w:t>
            </w:r>
          </w:p>
          <w:p w14:paraId="541C5780" w14:textId="77777777" w:rsidR="005763A6" w:rsidRPr="00905F05" w:rsidRDefault="005763A6" w:rsidP="005763A6">
            <w:pPr>
              <w:widowControl w:val="0"/>
              <w:numPr>
                <w:ilvl w:val="1"/>
                <w:numId w:val="37"/>
              </w:numPr>
              <w:overflowPunct w:val="0"/>
              <w:autoSpaceDE w:val="0"/>
              <w:autoSpaceDN w:val="0"/>
              <w:adjustRightInd w:val="0"/>
              <w:spacing w:after="120"/>
              <w:contextualSpacing/>
              <w:jc w:val="both"/>
              <w:textAlignment w:val="baseline"/>
              <w:rPr>
                <w:rFonts w:eastAsia="Batang"/>
                <w:szCs w:val="24"/>
                <w:lang w:val="en-GB" w:eastAsia="x-none"/>
              </w:rPr>
            </w:pPr>
            <w:r w:rsidRPr="00905F05">
              <w:rPr>
                <w:rFonts w:eastAsia="Batang"/>
                <w:szCs w:val="24"/>
                <w:lang w:val="en-GB" w:eastAsia="x-none"/>
              </w:rPr>
              <w:t xml:space="preserve">1.0%~8.8% </w:t>
            </w:r>
          </w:p>
          <w:p w14:paraId="5E55A37D" w14:textId="77777777" w:rsidR="005763A6" w:rsidRPr="00905F05" w:rsidRDefault="005763A6" w:rsidP="005763A6">
            <w:pPr>
              <w:widowControl w:val="0"/>
              <w:numPr>
                <w:ilvl w:val="1"/>
                <w:numId w:val="37"/>
              </w:numPr>
              <w:overflowPunct w:val="0"/>
              <w:autoSpaceDE w:val="0"/>
              <w:autoSpaceDN w:val="0"/>
              <w:adjustRightInd w:val="0"/>
              <w:spacing w:after="120"/>
              <w:contextualSpacing/>
              <w:jc w:val="both"/>
              <w:textAlignment w:val="baseline"/>
              <w:rPr>
                <w:rFonts w:eastAsia="Batang"/>
                <w:szCs w:val="24"/>
                <w:lang w:val="en-GB" w:eastAsia="x-none"/>
              </w:rPr>
            </w:pPr>
            <w:r w:rsidRPr="00905F05">
              <w:rPr>
                <w:rFonts w:eastAsia="Batang"/>
                <w:szCs w:val="24"/>
                <w:lang w:val="en-GB" w:eastAsia="x-none"/>
              </w:rPr>
              <w:t xml:space="preserve">Note: The evaluation results provide the </w:t>
            </w:r>
            <w:r w:rsidRPr="00905F05">
              <w:rPr>
                <w:rFonts w:eastAsia="Batang"/>
                <w:color w:val="FF0000"/>
                <w:szCs w:val="24"/>
                <w:lang w:val="en-GB" w:eastAsia="x-none"/>
              </w:rPr>
              <w:t xml:space="preserve">extra </w:t>
            </w:r>
            <w:r w:rsidRPr="00905F05">
              <w:rPr>
                <w:rFonts w:eastAsia="Batang"/>
                <w:szCs w:val="24"/>
                <w:lang w:val="en-GB" w:eastAsia="x-none"/>
              </w:rPr>
              <w:t>NES gain of spatial domain PRACH adaptation compared to time domain PRACH adaptation</w:t>
            </w:r>
            <w:r w:rsidRPr="00905F05">
              <w:rPr>
                <w:rFonts w:eastAsia="Batang" w:hint="eastAsia"/>
                <w:szCs w:val="24"/>
                <w:lang w:val="en-GB" w:eastAsia="ko-KR"/>
              </w:rPr>
              <w:t xml:space="preserve">, where </w:t>
            </w:r>
            <w:r w:rsidRPr="00905F05">
              <w:rPr>
                <w:rFonts w:eastAsia="Batang"/>
                <w:szCs w:val="24"/>
                <w:lang w:val="en-GB" w:eastAsia="x-none"/>
              </w:rPr>
              <w:t xml:space="preserve">spatial domain </w:t>
            </w:r>
            <w:r w:rsidRPr="00905F05">
              <w:rPr>
                <w:rFonts w:eastAsia="Batang" w:hint="eastAsia"/>
                <w:szCs w:val="24"/>
                <w:lang w:val="en-GB" w:eastAsia="ko-KR"/>
              </w:rPr>
              <w:t xml:space="preserve">and time domain </w:t>
            </w:r>
            <w:r w:rsidRPr="00905F05">
              <w:rPr>
                <w:rFonts w:eastAsia="Batang"/>
                <w:szCs w:val="24"/>
                <w:lang w:val="en-GB" w:eastAsia="x-none"/>
              </w:rPr>
              <w:t>PRACH adaptation</w:t>
            </w:r>
            <w:r w:rsidRPr="00905F05">
              <w:rPr>
                <w:rFonts w:eastAsia="Batang" w:hint="eastAsia"/>
                <w:szCs w:val="24"/>
                <w:lang w:val="en-GB" w:eastAsia="ko-KR"/>
              </w:rPr>
              <w:t>s</w:t>
            </w:r>
            <w:r w:rsidRPr="00905F05">
              <w:rPr>
                <w:rFonts w:eastAsia="Batang"/>
                <w:szCs w:val="24"/>
                <w:lang w:val="en-GB" w:eastAsia="x-none"/>
              </w:rPr>
              <w:t xml:space="preserve"> </w:t>
            </w:r>
            <w:r w:rsidRPr="00905F05">
              <w:rPr>
                <w:rFonts w:eastAsia="Batang" w:hint="eastAsia"/>
                <w:szCs w:val="24"/>
                <w:lang w:val="en-GB" w:eastAsia="ko-KR"/>
              </w:rPr>
              <w:t>are</w:t>
            </w:r>
            <w:r w:rsidRPr="00905F05">
              <w:rPr>
                <w:rFonts w:eastAsia="Batang"/>
                <w:szCs w:val="24"/>
                <w:lang w:val="en-GB" w:eastAsia="x-none"/>
              </w:rPr>
              <w:t xml:space="preserve"> based on dynamic switching between PRACH resources according to two PRACH configuration indexes.</w:t>
            </w:r>
          </w:p>
          <w:p w14:paraId="166DD206" w14:textId="77777777" w:rsidR="005763A6" w:rsidRPr="00905F05" w:rsidRDefault="005763A6" w:rsidP="005763A6">
            <w:pPr>
              <w:widowControl w:val="0"/>
              <w:numPr>
                <w:ilvl w:val="0"/>
                <w:numId w:val="37"/>
              </w:numPr>
              <w:shd w:val="clear" w:color="auto" w:fill="FFFFFF" w:themeFill="background1"/>
              <w:overflowPunct w:val="0"/>
              <w:autoSpaceDE w:val="0"/>
              <w:autoSpaceDN w:val="0"/>
              <w:adjustRightInd w:val="0"/>
              <w:spacing w:after="120"/>
              <w:contextualSpacing/>
              <w:jc w:val="both"/>
              <w:textAlignment w:val="baseline"/>
              <w:rPr>
                <w:rFonts w:eastAsia="Batang"/>
                <w:szCs w:val="24"/>
                <w:lang w:val="en-GB" w:eastAsia="x-none"/>
              </w:rPr>
            </w:pPr>
            <w:r w:rsidRPr="00905F05">
              <w:rPr>
                <w:rFonts w:eastAsia="Batang"/>
                <w:szCs w:val="24"/>
                <w:lang w:val="en-GB" w:eastAsia="x-none"/>
              </w:rPr>
              <w:t>One source showed following NES gain for TDD, CAT1 BS power model, case C1 vs B1, zero load [R1-2404626]</w:t>
            </w:r>
          </w:p>
          <w:p w14:paraId="0E1EDAF8" w14:textId="77777777" w:rsidR="005763A6" w:rsidRPr="00905F05" w:rsidRDefault="005763A6" w:rsidP="005763A6">
            <w:pPr>
              <w:widowControl w:val="0"/>
              <w:numPr>
                <w:ilvl w:val="1"/>
                <w:numId w:val="37"/>
              </w:numPr>
              <w:overflowPunct w:val="0"/>
              <w:autoSpaceDE w:val="0"/>
              <w:autoSpaceDN w:val="0"/>
              <w:adjustRightInd w:val="0"/>
              <w:spacing w:after="120"/>
              <w:contextualSpacing/>
              <w:jc w:val="both"/>
              <w:rPr>
                <w:rFonts w:eastAsia="Batang"/>
                <w:szCs w:val="24"/>
                <w:lang w:val="en-GB" w:eastAsia="x-none"/>
              </w:rPr>
            </w:pPr>
            <w:r w:rsidRPr="00905F05">
              <w:rPr>
                <w:rFonts w:eastAsia="Batang"/>
                <w:szCs w:val="24"/>
                <w:lang w:val="en-GB" w:eastAsia="x-none"/>
              </w:rPr>
              <w:t>-48.41%~0%</w:t>
            </w:r>
          </w:p>
          <w:p w14:paraId="50C304B4" w14:textId="77777777" w:rsidR="005763A6" w:rsidRPr="00905F05" w:rsidRDefault="005763A6" w:rsidP="005763A6">
            <w:pPr>
              <w:widowControl w:val="0"/>
              <w:numPr>
                <w:ilvl w:val="1"/>
                <w:numId w:val="37"/>
              </w:numPr>
              <w:overflowPunct w:val="0"/>
              <w:autoSpaceDE w:val="0"/>
              <w:autoSpaceDN w:val="0"/>
              <w:adjustRightInd w:val="0"/>
              <w:spacing w:after="120"/>
              <w:contextualSpacing/>
              <w:jc w:val="both"/>
              <w:rPr>
                <w:rFonts w:eastAsia="Batang"/>
                <w:szCs w:val="24"/>
                <w:lang w:val="en-GB" w:eastAsia="x-none"/>
              </w:rPr>
            </w:pPr>
            <w:r w:rsidRPr="00905F05">
              <w:rPr>
                <w:rFonts w:eastAsia="Batang"/>
                <w:szCs w:val="24"/>
                <w:lang w:val="en-GB" w:eastAsia="x-none"/>
              </w:rPr>
              <w:t>Note: For B1, it was assumed that periodicity of PRACH resources can be adapted. For C1, it was assumed that periodicity of PRACH resources is not adapted and some ROs within a periodicity can be deactivated.</w:t>
            </w:r>
          </w:p>
          <w:p w14:paraId="64985876" w14:textId="77777777" w:rsidR="005763A6" w:rsidRPr="00905F05" w:rsidRDefault="005763A6" w:rsidP="005763A6">
            <w:pPr>
              <w:widowControl w:val="0"/>
              <w:numPr>
                <w:ilvl w:val="0"/>
                <w:numId w:val="37"/>
              </w:numPr>
              <w:overflowPunct w:val="0"/>
              <w:autoSpaceDE w:val="0"/>
              <w:autoSpaceDN w:val="0"/>
              <w:adjustRightInd w:val="0"/>
              <w:spacing w:after="120"/>
              <w:contextualSpacing/>
              <w:jc w:val="both"/>
              <w:textAlignment w:val="baseline"/>
              <w:rPr>
                <w:rFonts w:eastAsia="Batang"/>
                <w:szCs w:val="24"/>
                <w:lang w:val="en-GB" w:eastAsia="x-none"/>
              </w:rPr>
            </w:pPr>
            <w:r w:rsidRPr="00905F05">
              <w:rPr>
                <w:rFonts w:eastAsia="Batang"/>
                <w:szCs w:val="24"/>
                <w:lang w:val="en-GB" w:eastAsia="x-none"/>
              </w:rPr>
              <w:t>One source showed following NES gain for TDD, CAT1 BS power model, for case C1 vs A1-2, zero load [</w:t>
            </w:r>
            <w:r w:rsidRPr="00905F05">
              <w:rPr>
                <w:rFonts w:eastAsiaTheme="minorEastAsia" w:hint="cs"/>
                <w:szCs w:val="24"/>
                <w:lang w:val="en-GB" w:eastAsia="x-none"/>
              </w:rPr>
              <w:t>R1-2404626</w:t>
            </w:r>
            <w:r w:rsidRPr="00905F05">
              <w:rPr>
                <w:rFonts w:eastAsia="Batang"/>
                <w:szCs w:val="24"/>
                <w:lang w:val="en-GB" w:eastAsia="x-none"/>
              </w:rPr>
              <w:t>]</w:t>
            </w:r>
          </w:p>
          <w:p w14:paraId="4386965C" w14:textId="77777777" w:rsidR="005763A6" w:rsidRPr="00905F05" w:rsidRDefault="005763A6" w:rsidP="005763A6">
            <w:pPr>
              <w:widowControl w:val="0"/>
              <w:numPr>
                <w:ilvl w:val="1"/>
                <w:numId w:val="37"/>
              </w:numPr>
              <w:overflowPunct w:val="0"/>
              <w:autoSpaceDE w:val="0"/>
              <w:autoSpaceDN w:val="0"/>
              <w:adjustRightInd w:val="0"/>
              <w:spacing w:after="120"/>
              <w:contextualSpacing/>
              <w:jc w:val="both"/>
              <w:textAlignment w:val="baseline"/>
              <w:rPr>
                <w:rFonts w:eastAsia="Batang"/>
                <w:szCs w:val="24"/>
                <w:lang w:val="en-GB" w:eastAsia="x-none"/>
              </w:rPr>
            </w:pPr>
            <w:r w:rsidRPr="00905F05">
              <w:rPr>
                <w:rFonts w:eastAsia="Batang" w:hint="eastAsia"/>
                <w:szCs w:val="24"/>
                <w:lang w:val="en-GB" w:eastAsia="x-none"/>
              </w:rPr>
              <w:t>4</w:t>
            </w:r>
            <w:r w:rsidRPr="00905F05">
              <w:rPr>
                <w:rFonts w:eastAsia="Batang"/>
                <w:szCs w:val="24"/>
                <w:lang w:val="en-GB" w:eastAsia="x-none"/>
              </w:rPr>
              <w:t xml:space="preserve">.59%~38.04% </w:t>
            </w:r>
          </w:p>
          <w:p w14:paraId="1D432C0E" w14:textId="77777777" w:rsidR="005763A6" w:rsidRPr="00905F05" w:rsidRDefault="005763A6" w:rsidP="005763A6">
            <w:pPr>
              <w:widowControl w:val="0"/>
              <w:numPr>
                <w:ilvl w:val="1"/>
                <w:numId w:val="37"/>
              </w:numPr>
              <w:overflowPunct w:val="0"/>
              <w:autoSpaceDE w:val="0"/>
              <w:autoSpaceDN w:val="0"/>
              <w:adjustRightInd w:val="0"/>
              <w:spacing w:after="120"/>
              <w:contextualSpacing/>
              <w:jc w:val="both"/>
              <w:rPr>
                <w:rFonts w:eastAsia="Batang"/>
                <w:szCs w:val="24"/>
                <w:lang w:val="en-GB" w:eastAsia="x-none"/>
              </w:rPr>
            </w:pPr>
            <w:r w:rsidRPr="00905F05">
              <w:rPr>
                <w:rFonts w:eastAsia="Batang"/>
                <w:szCs w:val="24"/>
                <w:lang w:val="en-GB" w:eastAsia="x-none"/>
              </w:rPr>
              <w:t xml:space="preserve">Note: For C1, it was assumed that periodicity of PRACH resources is not adapted and some ROs within a periodicity can be deactivated. </w:t>
            </w:r>
          </w:p>
          <w:p w14:paraId="34FDC664" w14:textId="77777777" w:rsidR="005763A6" w:rsidRPr="00905F05" w:rsidRDefault="005763A6" w:rsidP="005763A6">
            <w:pPr>
              <w:widowControl w:val="0"/>
              <w:numPr>
                <w:ilvl w:val="0"/>
                <w:numId w:val="37"/>
              </w:numPr>
              <w:shd w:val="clear" w:color="auto" w:fill="FFFFFF" w:themeFill="background1"/>
              <w:overflowPunct w:val="0"/>
              <w:autoSpaceDE w:val="0"/>
              <w:autoSpaceDN w:val="0"/>
              <w:adjustRightInd w:val="0"/>
              <w:spacing w:after="120"/>
              <w:contextualSpacing/>
              <w:jc w:val="both"/>
              <w:textAlignment w:val="baseline"/>
              <w:rPr>
                <w:rFonts w:eastAsia="Batang"/>
                <w:szCs w:val="24"/>
                <w:lang w:val="en-GB" w:eastAsia="x-none"/>
              </w:rPr>
            </w:pPr>
            <w:r w:rsidRPr="00905F05">
              <w:rPr>
                <w:rFonts w:eastAsia="Batang"/>
                <w:szCs w:val="24"/>
                <w:lang w:val="en-GB" w:eastAsia="x-none"/>
              </w:rPr>
              <w:t>Four sources showed following NES gain for TDD, CAT2 BS power model, case C1 vs B1/A1-2, zero load [R1-2404562, R1-2404225, R1-2403943, R1-2404626]</w:t>
            </w:r>
          </w:p>
          <w:p w14:paraId="06B0B1BD" w14:textId="77777777" w:rsidR="005763A6" w:rsidRPr="00905F05" w:rsidRDefault="005763A6" w:rsidP="005763A6">
            <w:pPr>
              <w:widowControl w:val="0"/>
              <w:numPr>
                <w:ilvl w:val="1"/>
                <w:numId w:val="37"/>
              </w:numPr>
              <w:shd w:val="clear" w:color="auto" w:fill="FFFFFF" w:themeFill="background1"/>
              <w:overflowPunct w:val="0"/>
              <w:autoSpaceDE w:val="0"/>
              <w:autoSpaceDN w:val="0"/>
              <w:adjustRightInd w:val="0"/>
              <w:spacing w:after="120"/>
              <w:contextualSpacing/>
              <w:jc w:val="both"/>
              <w:textAlignment w:val="baseline"/>
              <w:rPr>
                <w:rFonts w:eastAsia="Batang"/>
                <w:szCs w:val="24"/>
                <w:lang w:val="en-GB" w:eastAsia="x-none"/>
              </w:rPr>
            </w:pPr>
            <w:r w:rsidRPr="00905F05">
              <w:rPr>
                <w:rFonts w:eastAsia="Batang"/>
                <w:szCs w:val="24"/>
                <w:lang w:val="en-GB" w:eastAsia="x-none"/>
              </w:rPr>
              <w:t xml:space="preserve">0% ~ 3.5% </w:t>
            </w:r>
          </w:p>
          <w:p w14:paraId="439F571B" w14:textId="77777777" w:rsidR="005763A6" w:rsidRPr="00905F05" w:rsidRDefault="005763A6" w:rsidP="005763A6">
            <w:pPr>
              <w:widowControl w:val="0"/>
              <w:numPr>
                <w:ilvl w:val="1"/>
                <w:numId w:val="37"/>
              </w:numPr>
              <w:overflowPunct w:val="0"/>
              <w:autoSpaceDE w:val="0"/>
              <w:autoSpaceDN w:val="0"/>
              <w:adjustRightInd w:val="0"/>
              <w:spacing w:after="120"/>
              <w:contextualSpacing/>
              <w:jc w:val="both"/>
              <w:textAlignment w:val="baseline"/>
              <w:rPr>
                <w:rFonts w:eastAsia="Batang"/>
                <w:szCs w:val="24"/>
                <w:lang w:val="en-GB" w:eastAsia="x-none"/>
              </w:rPr>
            </w:pPr>
            <w:r w:rsidRPr="00905F05">
              <w:rPr>
                <w:rFonts w:eastAsia="Batang"/>
                <w:szCs w:val="24"/>
                <w:lang w:val="en-GB" w:eastAsia="x-none"/>
              </w:rPr>
              <w:t>Note: Three sources assumed that case B1 has same PRACH resources as case A1-2. One source evaluated only A1-2.</w:t>
            </w:r>
          </w:p>
          <w:p w14:paraId="52DD9088" w14:textId="77777777" w:rsidR="005763A6" w:rsidRPr="00905F05" w:rsidRDefault="005763A6" w:rsidP="005763A6">
            <w:pPr>
              <w:widowControl w:val="0"/>
              <w:numPr>
                <w:ilvl w:val="0"/>
                <w:numId w:val="37"/>
              </w:numPr>
              <w:shd w:val="clear" w:color="auto" w:fill="FFFFFF" w:themeFill="background1"/>
              <w:overflowPunct w:val="0"/>
              <w:autoSpaceDE w:val="0"/>
              <w:autoSpaceDN w:val="0"/>
              <w:adjustRightInd w:val="0"/>
              <w:spacing w:after="120"/>
              <w:contextualSpacing/>
              <w:jc w:val="both"/>
              <w:textAlignment w:val="baseline"/>
              <w:rPr>
                <w:rFonts w:eastAsia="Batang"/>
                <w:szCs w:val="24"/>
                <w:lang w:val="en-GB" w:eastAsia="x-none"/>
              </w:rPr>
            </w:pPr>
            <w:r w:rsidRPr="00905F05">
              <w:rPr>
                <w:rFonts w:eastAsia="Batang"/>
                <w:szCs w:val="24"/>
                <w:lang w:val="en-GB" w:eastAsia="x-none"/>
              </w:rPr>
              <w:t>One source showed following NES gain for TDD, CAT2 BS power model, case C1 vs B1, zero load [R1-2404464]</w:t>
            </w:r>
          </w:p>
          <w:p w14:paraId="18FE9690" w14:textId="77777777" w:rsidR="005763A6" w:rsidRPr="00905F05" w:rsidRDefault="005763A6" w:rsidP="005763A6">
            <w:pPr>
              <w:widowControl w:val="0"/>
              <w:numPr>
                <w:ilvl w:val="1"/>
                <w:numId w:val="37"/>
              </w:numPr>
              <w:shd w:val="clear" w:color="auto" w:fill="FFFFFF" w:themeFill="background1"/>
              <w:overflowPunct w:val="0"/>
              <w:autoSpaceDE w:val="0"/>
              <w:autoSpaceDN w:val="0"/>
              <w:adjustRightInd w:val="0"/>
              <w:spacing w:after="120"/>
              <w:contextualSpacing/>
              <w:jc w:val="both"/>
              <w:textAlignment w:val="baseline"/>
              <w:rPr>
                <w:rFonts w:eastAsia="Batang"/>
                <w:szCs w:val="24"/>
                <w:lang w:val="en-GB" w:eastAsia="x-none"/>
              </w:rPr>
            </w:pPr>
            <w:r w:rsidRPr="00905F05">
              <w:rPr>
                <w:rFonts w:eastAsia="Batang"/>
                <w:szCs w:val="24"/>
                <w:lang w:val="en-GB" w:eastAsia="x-none"/>
              </w:rPr>
              <w:t xml:space="preserve">0%~0.2% </w:t>
            </w:r>
          </w:p>
          <w:p w14:paraId="79E2CE07" w14:textId="77777777" w:rsidR="005763A6" w:rsidRPr="00905F05" w:rsidRDefault="005763A6" w:rsidP="005763A6">
            <w:pPr>
              <w:widowControl w:val="0"/>
              <w:numPr>
                <w:ilvl w:val="1"/>
                <w:numId w:val="37"/>
              </w:numPr>
              <w:overflowPunct w:val="0"/>
              <w:autoSpaceDE w:val="0"/>
              <w:autoSpaceDN w:val="0"/>
              <w:adjustRightInd w:val="0"/>
              <w:spacing w:after="120"/>
              <w:contextualSpacing/>
              <w:jc w:val="both"/>
              <w:textAlignment w:val="baseline"/>
              <w:rPr>
                <w:rFonts w:eastAsia="Batang"/>
                <w:szCs w:val="24"/>
                <w:lang w:val="en-GB" w:eastAsia="x-none"/>
              </w:rPr>
            </w:pPr>
            <w:r w:rsidRPr="00905F05">
              <w:rPr>
                <w:rFonts w:eastAsia="Batang"/>
                <w:szCs w:val="24"/>
                <w:lang w:val="en-GB" w:eastAsia="x-none"/>
              </w:rPr>
              <w:t xml:space="preserve">Note: The evaluation results provide the </w:t>
            </w:r>
            <w:r w:rsidRPr="00905F05">
              <w:rPr>
                <w:rFonts w:eastAsia="Batang"/>
                <w:color w:val="FF0000"/>
                <w:szCs w:val="24"/>
                <w:lang w:val="en-GB" w:eastAsia="x-none"/>
              </w:rPr>
              <w:t xml:space="preserve">extra </w:t>
            </w:r>
            <w:r w:rsidRPr="00905F05">
              <w:rPr>
                <w:rFonts w:eastAsia="Batang"/>
                <w:szCs w:val="24"/>
                <w:lang w:val="en-GB" w:eastAsia="x-none"/>
              </w:rPr>
              <w:t>NES gain of spatial domain PRACH adaptation compared to time domain PRACH adaptation</w:t>
            </w:r>
            <w:r w:rsidRPr="00905F05">
              <w:rPr>
                <w:rFonts w:eastAsia="Batang" w:hint="eastAsia"/>
                <w:szCs w:val="24"/>
                <w:lang w:val="en-GB" w:eastAsia="ko-KR"/>
              </w:rPr>
              <w:t xml:space="preserve">, where </w:t>
            </w:r>
            <w:r w:rsidRPr="00905F05">
              <w:rPr>
                <w:rFonts w:eastAsia="Batang"/>
                <w:szCs w:val="24"/>
                <w:lang w:val="en-GB" w:eastAsia="x-none"/>
              </w:rPr>
              <w:t xml:space="preserve">spatial domain </w:t>
            </w:r>
            <w:r w:rsidRPr="00905F05">
              <w:rPr>
                <w:rFonts w:eastAsia="Batang" w:hint="eastAsia"/>
                <w:szCs w:val="24"/>
                <w:lang w:val="en-GB" w:eastAsia="ko-KR"/>
              </w:rPr>
              <w:t xml:space="preserve">and time domain </w:t>
            </w:r>
            <w:r w:rsidRPr="00905F05">
              <w:rPr>
                <w:rFonts w:eastAsia="Batang"/>
                <w:szCs w:val="24"/>
                <w:lang w:val="en-GB" w:eastAsia="x-none"/>
              </w:rPr>
              <w:t>PRACH adaptation</w:t>
            </w:r>
            <w:r w:rsidRPr="00905F05">
              <w:rPr>
                <w:rFonts w:eastAsia="Batang" w:hint="eastAsia"/>
                <w:szCs w:val="24"/>
                <w:lang w:val="en-GB" w:eastAsia="ko-KR"/>
              </w:rPr>
              <w:t>s</w:t>
            </w:r>
            <w:r w:rsidRPr="00905F05">
              <w:rPr>
                <w:rFonts w:eastAsia="Batang"/>
                <w:szCs w:val="24"/>
                <w:lang w:val="en-GB" w:eastAsia="x-none"/>
              </w:rPr>
              <w:t xml:space="preserve"> </w:t>
            </w:r>
            <w:r w:rsidRPr="00905F05">
              <w:rPr>
                <w:rFonts w:eastAsia="Batang" w:hint="eastAsia"/>
                <w:szCs w:val="24"/>
                <w:lang w:val="en-GB" w:eastAsia="ko-KR"/>
              </w:rPr>
              <w:t>are</w:t>
            </w:r>
            <w:r w:rsidRPr="00905F05">
              <w:rPr>
                <w:rFonts w:eastAsia="Batang"/>
                <w:szCs w:val="24"/>
                <w:lang w:val="en-GB" w:eastAsia="x-none"/>
              </w:rPr>
              <w:t xml:space="preserve"> based on dynamic switching between PRACH resources according to two PRACH configuration indexes</w:t>
            </w:r>
          </w:p>
          <w:p w14:paraId="0D06D9D5" w14:textId="77777777" w:rsidR="005763A6" w:rsidRPr="00905F05" w:rsidRDefault="005763A6" w:rsidP="005763A6">
            <w:pPr>
              <w:widowControl w:val="0"/>
              <w:numPr>
                <w:ilvl w:val="0"/>
                <w:numId w:val="37"/>
              </w:numPr>
              <w:shd w:val="clear" w:color="auto" w:fill="FFFFFF" w:themeFill="background1"/>
              <w:overflowPunct w:val="0"/>
              <w:autoSpaceDE w:val="0"/>
              <w:autoSpaceDN w:val="0"/>
              <w:adjustRightInd w:val="0"/>
              <w:spacing w:after="120"/>
              <w:contextualSpacing/>
              <w:jc w:val="both"/>
              <w:textAlignment w:val="baseline"/>
              <w:rPr>
                <w:rFonts w:eastAsia="Batang"/>
                <w:szCs w:val="24"/>
                <w:lang w:val="en-GB" w:eastAsia="x-none"/>
              </w:rPr>
            </w:pPr>
            <w:r w:rsidRPr="00905F05">
              <w:rPr>
                <w:rFonts w:eastAsia="Batang"/>
                <w:szCs w:val="24"/>
                <w:lang w:val="en-GB" w:eastAsia="x-none"/>
              </w:rPr>
              <w:t>One source showed following NES gain for TDD, CAT2 BS power model, case C1 vs B1, zero load [R1-2404626]</w:t>
            </w:r>
          </w:p>
          <w:p w14:paraId="5ADF7A72" w14:textId="77777777" w:rsidR="005763A6" w:rsidRPr="00905F05" w:rsidRDefault="005763A6" w:rsidP="005763A6">
            <w:pPr>
              <w:widowControl w:val="0"/>
              <w:numPr>
                <w:ilvl w:val="1"/>
                <w:numId w:val="37"/>
              </w:numPr>
              <w:overflowPunct w:val="0"/>
              <w:autoSpaceDE w:val="0"/>
              <w:autoSpaceDN w:val="0"/>
              <w:adjustRightInd w:val="0"/>
              <w:spacing w:after="120"/>
              <w:contextualSpacing/>
              <w:jc w:val="both"/>
              <w:rPr>
                <w:rFonts w:eastAsia="Batang"/>
                <w:szCs w:val="24"/>
                <w:lang w:val="en-GB" w:eastAsia="x-none"/>
              </w:rPr>
            </w:pPr>
            <w:r w:rsidRPr="00905F05">
              <w:rPr>
                <w:rFonts w:eastAsia="Batang"/>
                <w:szCs w:val="24"/>
                <w:lang w:val="en-GB" w:eastAsia="x-none"/>
              </w:rPr>
              <w:t xml:space="preserve">-1.19%~0% </w:t>
            </w:r>
          </w:p>
          <w:p w14:paraId="4A695ED9" w14:textId="77777777" w:rsidR="005763A6" w:rsidRPr="00905F05" w:rsidRDefault="005763A6" w:rsidP="005763A6">
            <w:pPr>
              <w:widowControl w:val="0"/>
              <w:numPr>
                <w:ilvl w:val="1"/>
                <w:numId w:val="37"/>
              </w:numPr>
              <w:overflowPunct w:val="0"/>
              <w:autoSpaceDE w:val="0"/>
              <w:autoSpaceDN w:val="0"/>
              <w:adjustRightInd w:val="0"/>
              <w:spacing w:after="120"/>
              <w:contextualSpacing/>
              <w:jc w:val="both"/>
              <w:rPr>
                <w:rFonts w:eastAsia="Batang"/>
                <w:szCs w:val="24"/>
                <w:lang w:val="en-GB" w:eastAsia="x-none"/>
              </w:rPr>
            </w:pPr>
            <w:r w:rsidRPr="00905F05">
              <w:rPr>
                <w:rFonts w:eastAsia="Batang"/>
                <w:szCs w:val="24"/>
                <w:lang w:val="en-GB" w:eastAsia="x-none"/>
              </w:rPr>
              <w:t>Note: For B1, it was assumed that periodicity of PRACH resources can be adapted. For C1, it was assumed that periodicity of PRACH resources is not adapted and some ROs within a periodicity can be deactivated.</w:t>
            </w:r>
          </w:p>
          <w:p w14:paraId="47689934" w14:textId="77777777" w:rsidR="005763A6" w:rsidRPr="00905F05" w:rsidRDefault="005763A6" w:rsidP="005763A6">
            <w:pPr>
              <w:widowControl w:val="0"/>
              <w:numPr>
                <w:ilvl w:val="0"/>
                <w:numId w:val="37"/>
              </w:numPr>
              <w:overflowPunct w:val="0"/>
              <w:autoSpaceDE w:val="0"/>
              <w:autoSpaceDN w:val="0"/>
              <w:adjustRightInd w:val="0"/>
              <w:spacing w:after="120"/>
              <w:contextualSpacing/>
              <w:jc w:val="both"/>
              <w:textAlignment w:val="baseline"/>
              <w:rPr>
                <w:rFonts w:eastAsia="Batang"/>
                <w:szCs w:val="24"/>
                <w:lang w:val="en-GB" w:eastAsia="x-none"/>
              </w:rPr>
            </w:pPr>
            <w:r w:rsidRPr="00905F05">
              <w:rPr>
                <w:rFonts w:eastAsia="Batang"/>
                <w:szCs w:val="24"/>
                <w:lang w:val="en-GB" w:eastAsia="x-none"/>
              </w:rPr>
              <w:t>Two sources showed following NES gain for TDD, CAT1 or CAT2 BS power model, case C2 vs B2, zero load [R1-2403943, R1-2405107]</w:t>
            </w:r>
          </w:p>
          <w:p w14:paraId="12CA28B9" w14:textId="77777777" w:rsidR="005763A6" w:rsidRPr="00905F05" w:rsidRDefault="005763A6" w:rsidP="005763A6">
            <w:pPr>
              <w:widowControl w:val="0"/>
              <w:numPr>
                <w:ilvl w:val="1"/>
                <w:numId w:val="37"/>
              </w:numPr>
              <w:overflowPunct w:val="0"/>
              <w:autoSpaceDE w:val="0"/>
              <w:autoSpaceDN w:val="0"/>
              <w:adjustRightInd w:val="0"/>
              <w:spacing w:after="120"/>
              <w:contextualSpacing/>
              <w:jc w:val="both"/>
              <w:textAlignment w:val="baseline"/>
              <w:rPr>
                <w:rFonts w:eastAsia="Batang"/>
                <w:szCs w:val="24"/>
                <w:lang w:val="en-GB" w:eastAsia="x-none"/>
              </w:rPr>
            </w:pPr>
            <w:r w:rsidRPr="00905F05">
              <w:rPr>
                <w:rFonts w:eastAsia="Batang"/>
                <w:szCs w:val="24"/>
                <w:lang w:val="en-GB" w:eastAsia="x-none"/>
              </w:rPr>
              <w:t xml:space="preserve">Less than 0.2% </w:t>
            </w:r>
          </w:p>
          <w:p w14:paraId="708909F6" w14:textId="77777777" w:rsidR="005763A6" w:rsidRPr="00905F05" w:rsidRDefault="005763A6" w:rsidP="005763A6">
            <w:pPr>
              <w:widowControl w:val="0"/>
              <w:numPr>
                <w:ilvl w:val="0"/>
                <w:numId w:val="37"/>
              </w:numPr>
              <w:overflowPunct w:val="0"/>
              <w:autoSpaceDE w:val="0"/>
              <w:autoSpaceDN w:val="0"/>
              <w:spacing w:after="120"/>
              <w:contextualSpacing/>
              <w:jc w:val="both"/>
              <w:rPr>
                <w:rFonts w:eastAsia="Batang"/>
                <w:szCs w:val="24"/>
                <w:lang w:val="en-GB" w:eastAsia="x-none"/>
              </w:rPr>
            </w:pPr>
            <w:r w:rsidRPr="00905F05">
              <w:rPr>
                <w:rFonts w:eastAsia="Batang"/>
                <w:szCs w:val="24"/>
                <w:lang w:val="en-GB" w:eastAsia="x-none"/>
              </w:rPr>
              <w:t>One source showed following NES gain for TDD, CAT1 BS power model, (C1 vs A1-2 with changed PRACH format), PRACH format A, 10ms PRACH periodicity, different loads [R1-2403980]</w:t>
            </w:r>
          </w:p>
          <w:p w14:paraId="54500A84" w14:textId="77777777" w:rsidR="005763A6" w:rsidRPr="00905F05" w:rsidRDefault="005763A6" w:rsidP="005763A6">
            <w:pPr>
              <w:widowControl w:val="0"/>
              <w:numPr>
                <w:ilvl w:val="1"/>
                <w:numId w:val="37"/>
              </w:numPr>
              <w:overflowPunct w:val="0"/>
              <w:autoSpaceDE w:val="0"/>
              <w:autoSpaceDN w:val="0"/>
              <w:spacing w:after="120"/>
              <w:contextualSpacing/>
              <w:jc w:val="both"/>
              <w:rPr>
                <w:rFonts w:eastAsia="Batang"/>
                <w:szCs w:val="24"/>
                <w:lang w:val="en-GB" w:eastAsia="x-none"/>
              </w:rPr>
            </w:pPr>
            <w:r w:rsidRPr="00905F05">
              <w:rPr>
                <w:rFonts w:eastAsia="Batang"/>
                <w:szCs w:val="24"/>
                <w:lang w:val="en-GB" w:eastAsia="x-none"/>
              </w:rPr>
              <w:t xml:space="preserve">13.7%/8.7%/4.9%/2.6% for zero/low/light/medium cell load </w:t>
            </w:r>
          </w:p>
          <w:p w14:paraId="1DB0563A" w14:textId="77777777" w:rsidR="005763A6" w:rsidRPr="00905F05" w:rsidRDefault="005763A6" w:rsidP="005763A6">
            <w:pPr>
              <w:widowControl w:val="0"/>
              <w:numPr>
                <w:ilvl w:val="0"/>
                <w:numId w:val="37"/>
              </w:numPr>
              <w:overflowPunct w:val="0"/>
              <w:autoSpaceDE w:val="0"/>
              <w:autoSpaceDN w:val="0"/>
              <w:spacing w:after="120"/>
              <w:contextualSpacing/>
              <w:jc w:val="both"/>
              <w:rPr>
                <w:rFonts w:eastAsia="Batang"/>
                <w:szCs w:val="24"/>
                <w:lang w:val="en-GB" w:eastAsia="x-none"/>
              </w:rPr>
            </w:pPr>
            <w:r w:rsidRPr="00905F05">
              <w:rPr>
                <w:rFonts w:eastAsia="Batang"/>
                <w:szCs w:val="24"/>
                <w:lang w:val="en-GB" w:eastAsia="x-none"/>
              </w:rPr>
              <w:t>One source showed following NES gain for TDD, CAT1 BS power model, (C1 vs B1 with changed PRACH format), PRACH format A, 10ms PRACH periodicity, different loads [R1-2403980]</w:t>
            </w:r>
          </w:p>
          <w:p w14:paraId="10E8B49B" w14:textId="77777777" w:rsidR="005763A6" w:rsidRPr="00905F05" w:rsidRDefault="005763A6" w:rsidP="005763A6">
            <w:pPr>
              <w:widowControl w:val="0"/>
              <w:numPr>
                <w:ilvl w:val="1"/>
                <w:numId w:val="37"/>
              </w:numPr>
              <w:overflowPunct w:val="0"/>
              <w:autoSpaceDE w:val="0"/>
              <w:autoSpaceDN w:val="0"/>
              <w:spacing w:after="120"/>
              <w:contextualSpacing/>
              <w:jc w:val="both"/>
              <w:rPr>
                <w:rFonts w:eastAsia="Batang"/>
                <w:szCs w:val="24"/>
                <w:lang w:val="en-GB" w:eastAsia="x-none"/>
              </w:rPr>
            </w:pPr>
            <w:r w:rsidRPr="00905F05">
              <w:rPr>
                <w:rFonts w:eastAsia="Batang"/>
                <w:szCs w:val="24"/>
                <w:lang w:val="en-GB" w:eastAsia="x-none"/>
              </w:rPr>
              <w:t xml:space="preserve">8.03%/5.1%/3.06%/1.74% for zero/low/light/medium cell load </w:t>
            </w:r>
          </w:p>
          <w:p w14:paraId="4A65675D" w14:textId="77777777" w:rsidR="005763A6" w:rsidRPr="00905F05" w:rsidRDefault="005763A6" w:rsidP="005763A6">
            <w:pPr>
              <w:widowControl w:val="0"/>
              <w:numPr>
                <w:ilvl w:val="0"/>
                <w:numId w:val="37"/>
              </w:numPr>
              <w:overflowPunct w:val="0"/>
              <w:autoSpaceDE w:val="0"/>
              <w:autoSpaceDN w:val="0"/>
              <w:adjustRightInd w:val="0"/>
              <w:spacing w:after="120"/>
              <w:contextualSpacing/>
              <w:jc w:val="both"/>
              <w:textAlignment w:val="baseline"/>
              <w:rPr>
                <w:rFonts w:eastAsia="Batang"/>
                <w:szCs w:val="24"/>
                <w:lang w:val="en-GB" w:eastAsia="x-none"/>
              </w:rPr>
            </w:pPr>
            <w:r w:rsidRPr="00905F05">
              <w:rPr>
                <w:rFonts w:eastAsia="Batang"/>
                <w:szCs w:val="24"/>
                <w:lang w:val="en-GB" w:eastAsia="x-none"/>
              </w:rPr>
              <w:t>One source showed following NES gain for TDD, C1 vs B1/A1-2, different loads [R1-2404562]</w:t>
            </w:r>
          </w:p>
          <w:p w14:paraId="2F3B3872" w14:textId="77777777" w:rsidR="005763A6" w:rsidRPr="00905F05" w:rsidRDefault="005763A6" w:rsidP="005763A6">
            <w:pPr>
              <w:widowControl w:val="0"/>
              <w:numPr>
                <w:ilvl w:val="1"/>
                <w:numId w:val="37"/>
              </w:numPr>
              <w:overflowPunct w:val="0"/>
              <w:autoSpaceDE w:val="0"/>
              <w:autoSpaceDN w:val="0"/>
              <w:adjustRightInd w:val="0"/>
              <w:spacing w:after="120"/>
              <w:contextualSpacing/>
              <w:jc w:val="both"/>
              <w:textAlignment w:val="baseline"/>
              <w:rPr>
                <w:rFonts w:eastAsia="Batang"/>
                <w:szCs w:val="24"/>
                <w:lang w:val="en-GB" w:eastAsia="x-none"/>
              </w:rPr>
            </w:pPr>
            <w:r w:rsidRPr="00905F05">
              <w:rPr>
                <w:rFonts w:eastAsia="Batang"/>
                <w:szCs w:val="24"/>
                <w:lang w:val="en-GB" w:eastAsia="x-none"/>
              </w:rPr>
              <w:t>16%/4.78% for light/medium cell load for CAT1 BS power model</w:t>
            </w:r>
          </w:p>
          <w:p w14:paraId="0DF14934" w14:textId="77777777" w:rsidR="005763A6" w:rsidRPr="00905F05" w:rsidRDefault="005763A6" w:rsidP="005763A6">
            <w:pPr>
              <w:widowControl w:val="0"/>
              <w:numPr>
                <w:ilvl w:val="1"/>
                <w:numId w:val="37"/>
              </w:numPr>
              <w:overflowPunct w:val="0"/>
              <w:autoSpaceDE w:val="0"/>
              <w:autoSpaceDN w:val="0"/>
              <w:adjustRightInd w:val="0"/>
              <w:spacing w:after="120"/>
              <w:contextualSpacing/>
              <w:jc w:val="both"/>
              <w:textAlignment w:val="baseline"/>
              <w:rPr>
                <w:rFonts w:eastAsia="Batang"/>
                <w:szCs w:val="24"/>
                <w:lang w:val="en-GB" w:eastAsia="x-none"/>
              </w:rPr>
            </w:pPr>
            <w:r w:rsidRPr="00905F05">
              <w:rPr>
                <w:rFonts w:eastAsia="Batang"/>
                <w:szCs w:val="24"/>
                <w:lang w:val="en-GB" w:eastAsia="x-none"/>
              </w:rPr>
              <w:lastRenderedPageBreak/>
              <w:t>0.65%/0.29% for light/medium cell load for CAT2 BS power model</w:t>
            </w:r>
          </w:p>
          <w:p w14:paraId="7C9216EB" w14:textId="77777777" w:rsidR="005763A6" w:rsidRPr="00905F05" w:rsidRDefault="005763A6" w:rsidP="005763A6">
            <w:pPr>
              <w:widowControl w:val="0"/>
              <w:numPr>
                <w:ilvl w:val="0"/>
                <w:numId w:val="37"/>
              </w:numPr>
              <w:overflowPunct w:val="0"/>
              <w:autoSpaceDE w:val="0"/>
              <w:autoSpaceDN w:val="0"/>
              <w:adjustRightInd w:val="0"/>
              <w:spacing w:after="120"/>
              <w:contextualSpacing/>
              <w:jc w:val="both"/>
              <w:rPr>
                <w:rFonts w:eastAsia="Batang"/>
                <w:szCs w:val="24"/>
                <w:lang w:val="en-GB" w:eastAsia="x-none"/>
              </w:rPr>
            </w:pPr>
            <w:r w:rsidRPr="00905F05">
              <w:rPr>
                <w:rFonts w:eastAsia="Batang"/>
                <w:szCs w:val="24"/>
                <w:lang w:val="en-GB" w:eastAsia="x-none"/>
              </w:rPr>
              <w:t>One source showed following NES gain for TDD, C1 vs B1, different loads [</w:t>
            </w:r>
            <w:r w:rsidRPr="00905F05">
              <w:rPr>
                <w:rFonts w:eastAsiaTheme="minorEastAsia"/>
                <w:szCs w:val="24"/>
                <w:lang w:val="en-GB" w:eastAsia="x-none"/>
              </w:rPr>
              <w:t>R1-2404626</w:t>
            </w:r>
            <w:r w:rsidRPr="00905F05">
              <w:rPr>
                <w:rFonts w:eastAsia="Batang"/>
                <w:szCs w:val="24"/>
                <w:lang w:val="en-GB" w:eastAsia="x-none"/>
              </w:rPr>
              <w:t>]</w:t>
            </w:r>
          </w:p>
          <w:p w14:paraId="0B863D12" w14:textId="77777777" w:rsidR="005763A6" w:rsidRPr="00905F05" w:rsidRDefault="005763A6" w:rsidP="005763A6">
            <w:pPr>
              <w:widowControl w:val="0"/>
              <w:numPr>
                <w:ilvl w:val="1"/>
                <w:numId w:val="37"/>
              </w:numPr>
              <w:overflowPunct w:val="0"/>
              <w:autoSpaceDE w:val="0"/>
              <w:autoSpaceDN w:val="0"/>
              <w:adjustRightInd w:val="0"/>
              <w:spacing w:after="120"/>
              <w:contextualSpacing/>
              <w:jc w:val="both"/>
              <w:rPr>
                <w:rFonts w:eastAsia="Batang"/>
                <w:szCs w:val="24"/>
                <w:lang w:val="en-GB" w:eastAsia="x-none"/>
              </w:rPr>
            </w:pPr>
            <w:r w:rsidRPr="00905F05">
              <w:rPr>
                <w:rFonts w:eastAsia="Batang"/>
                <w:szCs w:val="24"/>
                <w:lang w:val="en-GB" w:eastAsia="x-none"/>
              </w:rPr>
              <w:t>-18.57%~0%/-2.52%~0% for low /medium cell load for CAT1 BS power model</w:t>
            </w:r>
          </w:p>
          <w:p w14:paraId="37E18D38" w14:textId="77777777" w:rsidR="005763A6" w:rsidRPr="00905F05" w:rsidRDefault="005763A6" w:rsidP="005763A6">
            <w:pPr>
              <w:widowControl w:val="0"/>
              <w:numPr>
                <w:ilvl w:val="1"/>
                <w:numId w:val="37"/>
              </w:numPr>
              <w:overflowPunct w:val="0"/>
              <w:autoSpaceDE w:val="0"/>
              <w:autoSpaceDN w:val="0"/>
              <w:adjustRightInd w:val="0"/>
              <w:spacing w:after="120"/>
              <w:contextualSpacing/>
              <w:jc w:val="both"/>
              <w:rPr>
                <w:rFonts w:eastAsia="Batang"/>
                <w:szCs w:val="24"/>
                <w:lang w:val="en-GB" w:eastAsia="x-none"/>
              </w:rPr>
            </w:pPr>
            <w:r w:rsidRPr="00905F05">
              <w:rPr>
                <w:rFonts w:eastAsia="Batang"/>
                <w:szCs w:val="24"/>
                <w:lang w:val="en-GB" w:eastAsia="x-none"/>
              </w:rPr>
              <w:t>-0.81%~0%/-0.42%~0% for low /medium cell load for CAT2 BS power model</w:t>
            </w:r>
          </w:p>
          <w:p w14:paraId="62F3613A" w14:textId="77777777" w:rsidR="005763A6" w:rsidRPr="00905F05" w:rsidRDefault="005763A6" w:rsidP="005763A6">
            <w:pPr>
              <w:widowControl w:val="0"/>
              <w:numPr>
                <w:ilvl w:val="1"/>
                <w:numId w:val="37"/>
              </w:numPr>
              <w:overflowPunct w:val="0"/>
              <w:autoSpaceDE w:val="0"/>
              <w:autoSpaceDN w:val="0"/>
              <w:adjustRightInd w:val="0"/>
              <w:spacing w:after="120"/>
              <w:contextualSpacing/>
              <w:jc w:val="both"/>
              <w:rPr>
                <w:rFonts w:eastAsia="Batang"/>
                <w:szCs w:val="24"/>
                <w:lang w:val="en-GB" w:eastAsia="x-none"/>
              </w:rPr>
            </w:pPr>
            <w:r w:rsidRPr="00905F05">
              <w:rPr>
                <w:rFonts w:eastAsia="Batang"/>
                <w:szCs w:val="24"/>
                <w:lang w:val="en-GB" w:eastAsia="x-none"/>
              </w:rPr>
              <w:t>Note: For B1, it was assumed that periodicity of PRACH resources can be adapted. For C1, it was assumed that periodicity of PRACH resources is not adapted and some ROs within a periodicity can be deactivated.</w:t>
            </w:r>
          </w:p>
          <w:p w14:paraId="2DE5DDA4" w14:textId="77777777" w:rsidR="005763A6" w:rsidRPr="00905F05" w:rsidRDefault="005763A6" w:rsidP="005763A6">
            <w:pPr>
              <w:widowControl w:val="0"/>
              <w:numPr>
                <w:ilvl w:val="0"/>
                <w:numId w:val="37"/>
              </w:numPr>
              <w:overflowPunct w:val="0"/>
              <w:autoSpaceDE w:val="0"/>
              <w:autoSpaceDN w:val="0"/>
              <w:adjustRightInd w:val="0"/>
              <w:spacing w:after="120"/>
              <w:contextualSpacing/>
              <w:jc w:val="both"/>
              <w:rPr>
                <w:rFonts w:eastAsia="Batang"/>
                <w:szCs w:val="24"/>
                <w:lang w:val="en-GB" w:eastAsia="x-none"/>
              </w:rPr>
            </w:pPr>
            <w:r w:rsidRPr="00905F05">
              <w:rPr>
                <w:rFonts w:eastAsia="Batang"/>
                <w:szCs w:val="24"/>
                <w:lang w:val="en-GB" w:eastAsia="x-none"/>
              </w:rPr>
              <w:t>One source showed following NES gain for TDD, C1 vs A1-2, different loads [</w:t>
            </w:r>
            <w:r w:rsidRPr="00905F05">
              <w:rPr>
                <w:rFonts w:eastAsiaTheme="minorEastAsia"/>
                <w:szCs w:val="24"/>
                <w:lang w:val="en-GB" w:eastAsia="x-none"/>
              </w:rPr>
              <w:t>R1-2404626</w:t>
            </w:r>
            <w:r w:rsidRPr="00905F05">
              <w:rPr>
                <w:rFonts w:eastAsia="Batang"/>
                <w:szCs w:val="24"/>
                <w:lang w:val="en-GB" w:eastAsia="x-none"/>
              </w:rPr>
              <w:t>]</w:t>
            </w:r>
          </w:p>
          <w:p w14:paraId="6674A1CF" w14:textId="77777777" w:rsidR="005763A6" w:rsidRPr="00905F05" w:rsidRDefault="005763A6" w:rsidP="005763A6">
            <w:pPr>
              <w:widowControl w:val="0"/>
              <w:numPr>
                <w:ilvl w:val="1"/>
                <w:numId w:val="37"/>
              </w:numPr>
              <w:overflowPunct w:val="0"/>
              <w:autoSpaceDE w:val="0"/>
              <w:autoSpaceDN w:val="0"/>
              <w:adjustRightInd w:val="0"/>
              <w:spacing w:after="120"/>
              <w:contextualSpacing/>
              <w:jc w:val="both"/>
              <w:rPr>
                <w:rFonts w:eastAsia="Batang"/>
                <w:szCs w:val="24"/>
                <w:lang w:val="en-GB" w:eastAsia="x-none"/>
              </w:rPr>
            </w:pPr>
            <w:r w:rsidRPr="00905F05">
              <w:rPr>
                <w:rFonts w:eastAsia="Batang"/>
                <w:szCs w:val="24"/>
                <w:lang w:val="en-GB" w:eastAsia="x-none"/>
              </w:rPr>
              <w:t>3.67%~19.88%/2.29%~5.22% for low /medium cell load for CAT1 BS power model</w:t>
            </w:r>
          </w:p>
          <w:p w14:paraId="23707C1C" w14:textId="77777777" w:rsidR="005763A6" w:rsidRPr="00905F05" w:rsidRDefault="005763A6" w:rsidP="005763A6">
            <w:pPr>
              <w:widowControl w:val="0"/>
              <w:numPr>
                <w:ilvl w:val="1"/>
                <w:numId w:val="37"/>
              </w:numPr>
              <w:overflowPunct w:val="0"/>
              <w:autoSpaceDE w:val="0"/>
              <w:autoSpaceDN w:val="0"/>
              <w:adjustRightInd w:val="0"/>
              <w:spacing w:after="120"/>
              <w:contextualSpacing/>
              <w:jc w:val="both"/>
              <w:rPr>
                <w:rFonts w:eastAsia="Batang"/>
                <w:szCs w:val="24"/>
                <w:lang w:val="en-GB" w:eastAsia="x-none"/>
              </w:rPr>
            </w:pPr>
            <w:r w:rsidRPr="00905F05">
              <w:rPr>
                <w:rFonts w:eastAsia="Batang"/>
                <w:szCs w:val="24"/>
                <w:lang w:val="en-GB" w:eastAsia="x-none"/>
              </w:rPr>
              <w:t>0.67%~1.75%/0.39%~0.91% for low /medium cell load for CAT2 BS power model</w:t>
            </w:r>
          </w:p>
          <w:p w14:paraId="2D5605F4" w14:textId="77777777" w:rsidR="005763A6" w:rsidRPr="00905F05" w:rsidRDefault="005763A6" w:rsidP="005763A6">
            <w:pPr>
              <w:widowControl w:val="0"/>
              <w:numPr>
                <w:ilvl w:val="1"/>
                <w:numId w:val="37"/>
              </w:numPr>
              <w:overflowPunct w:val="0"/>
              <w:autoSpaceDE w:val="0"/>
              <w:autoSpaceDN w:val="0"/>
              <w:adjustRightInd w:val="0"/>
              <w:spacing w:after="120"/>
              <w:contextualSpacing/>
              <w:jc w:val="both"/>
              <w:rPr>
                <w:rFonts w:eastAsia="Batang"/>
                <w:szCs w:val="24"/>
                <w:lang w:val="en-GB" w:eastAsia="x-none"/>
              </w:rPr>
            </w:pPr>
            <w:r w:rsidRPr="00905F05">
              <w:rPr>
                <w:rFonts w:eastAsia="Batang"/>
                <w:szCs w:val="24"/>
                <w:lang w:val="en-GB" w:eastAsia="x-none"/>
              </w:rPr>
              <w:t>Note: For C1, it was assumed that periodicity of PRACH resources is not adapted and some ROs within a periodicity can be deactivated.</w:t>
            </w:r>
          </w:p>
          <w:p w14:paraId="582F3BEE" w14:textId="77777777" w:rsidR="005763A6" w:rsidRPr="00905F05" w:rsidRDefault="005763A6" w:rsidP="005763A6">
            <w:pPr>
              <w:widowControl w:val="0"/>
              <w:numPr>
                <w:ilvl w:val="0"/>
                <w:numId w:val="37"/>
              </w:numPr>
              <w:overflowPunct w:val="0"/>
              <w:autoSpaceDE w:val="0"/>
              <w:autoSpaceDN w:val="0"/>
              <w:adjustRightInd w:val="0"/>
              <w:spacing w:after="120"/>
              <w:contextualSpacing/>
              <w:jc w:val="both"/>
              <w:textAlignment w:val="baseline"/>
              <w:rPr>
                <w:rFonts w:eastAsia="Batang"/>
                <w:szCs w:val="24"/>
                <w:lang w:val="en-GB" w:eastAsia="x-none"/>
              </w:rPr>
            </w:pPr>
            <w:r w:rsidRPr="00905F05">
              <w:rPr>
                <w:rFonts w:eastAsia="Batang"/>
                <w:szCs w:val="24"/>
                <w:lang w:val="en-GB" w:eastAsia="x-none"/>
              </w:rPr>
              <w:t>One source showed NES gain for FDD, C1 vs B1, zero load [R1-2404464]</w:t>
            </w:r>
          </w:p>
          <w:p w14:paraId="271AEE95" w14:textId="77777777" w:rsidR="005763A6" w:rsidRPr="00905F05" w:rsidRDefault="005763A6" w:rsidP="005763A6">
            <w:pPr>
              <w:widowControl w:val="0"/>
              <w:numPr>
                <w:ilvl w:val="1"/>
                <w:numId w:val="37"/>
              </w:numPr>
              <w:overflowPunct w:val="0"/>
              <w:autoSpaceDE w:val="0"/>
              <w:autoSpaceDN w:val="0"/>
              <w:adjustRightInd w:val="0"/>
              <w:spacing w:after="120"/>
              <w:contextualSpacing/>
              <w:jc w:val="both"/>
              <w:textAlignment w:val="baseline"/>
              <w:rPr>
                <w:rFonts w:eastAsia="Batang"/>
                <w:szCs w:val="24"/>
                <w:lang w:val="en-GB" w:eastAsia="x-none"/>
              </w:rPr>
            </w:pPr>
            <w:r w:rsidRPr="00905F05">
              <w:rPr>
                <w:rFonts w:eastAsia="Batang"/>
                <w:szCs w:val="24"/>
                <w:lang w:val="en-GB" w:eastAsia="x-none"/>
              </w:rPr>
              <w:t>1.4%~7% for CAT1 BS power model</w:t>
            </w:r>
          </w:p>
          <w:p w14:paraId="4F3F8ACB" w14:textId="77777777" w:rsidR="005763A6" w:rsidRPr="00905F05" w:rsidRDefault="005763A6" w:rsidP="005763A6">
            <w:pPr>
              <w:widowControl w:val="0"/>
              <w:numPr>
                <w:ilvl w:val="1"/>
                <w:numId w:val="37"/>
              </w:numPr>
              <w:overflowPunct w:val="0"/>
              <w:autoSpaceDE w:val="0"/>
              <w:autoSpaceDN w:val="0"/>
              <w:adjustRightInd w:val="0"/>
              <w:spacing w:after="120"/>
              <w:contextualSpacing/>
              <w:jc w:val="both"/>
              <w:textAlignment w:val="baseline"/>
              <w:rPr>
                <w:rFonts w:eastAsia="Batang"/>
                <w:szCs w:val="24"/>
                <w:lang w:val="en-GB" w:eastAsia="x-none"/>
              </w:rPr>
            </w:pPr>
            <w:r w:rsidRPr="00905F05">
              <w:rPr>
                <w:rFonts w:eastAsia="Batang"/>
                <w:szCs w:val="24"/>
                <w:lang w:val="en-GB" w:eastAsia="x-none"/>
              </w:rPr>
              <w:t>0%~0.3% for CAT2 BS power model</w:t>
            </w:r>
          </w:p>
          <w:p w14:paraId="53BC5E38" w14:textId="77777777" w:rsidR="005763A6" w:rsidRPr="00905F05" w:rsidRDefault="005763A6" w:rsidP="005763A6">
            <w:pPr>
              <w:widowControl w:val="0"/>
              <w:numPr>
                <w:ilvl w:val="1"/>
                <w:numId w:val="37"/>
              </w:numPr>
              <w:overflowPunct w:val="0"/>
              <w:autoSpaceDE w:val="0"/>
              <w:autoSpaceDN w:val="0"/>
              <w:adjustRightInd w:val="0"/>
              <w:spacing w:after="120"/>
              <w:contextualSpacing/>
              <w:jc w:val="both"/>
              <w:textAlignment w:val="baseline"/>
              <w:rPr>
                <w:rFonts w:eastAsia="Batang"/>
                <w:szCs w:val="24"/>
                <w:lang w:val="en-GB" w:eastAsia="x-none"/>
              </w:rPr>
            </w:pPr>
            <w:r w:rsidRPr="00905F05">
              <w:rPr>
                <w:rFonts w:eastAsia="Batang"/>
                <w:szCs w:val="24"/>
                <w:lang w:val="en-GB" w:eastAsia="x-none"/>
              </w:rPr>
              <w:t xml:space="preserve">Note: The evaluation results provide the </w:t>
            </w:r>
            <w:r w:rsidRPr="00905F05">
              <w:rPr>
                <w:rFonts w:eastAsia="Batang"/>
                <w:color w:val="FF0000"/>
                <w:szCs w:val="24"/>
                <w:lang w:val="en-GB" w:eastAsia="x-none"/>
              </w:rPr>
              <w:t xml:space="preserve">extra </w:t>
            </w:r>
            <w:r w:rsidRPr="00905F05">
              <w:rPr>
                <w:rFonts w:eastAsia="Batang"/>
                <w:szCs w:val="24"/>
                <w:lang w:val="en-GB" w:eastAsia="x-none"/>
              </w:rPr>
              <w:t>NES gain of spatial domain PRACH adaptation compared to time domain PRACH adaptation</w:t>
            </w:r>
            <w:r w:rsidRPr="00905F05">
              <w:rPr>
                <w:rFonts w:eastAsia="Batang" w:hint="eastAsia"/>
                <w:szCs w:val="24"/>
                <w:lang w:val="en-GB" w:eastAsia="ko-KR"/>
              </w:rPr>
              <w:t xml:space="preserve">, where </w:t>
            </w:r>
            <w:r w:rsidRPr="00905F05">
              <w:rPr>
                <w:rFonts w:eastAsia="Batang"/>
                <w:szCs w:val="24"/>
                <w:lang w:val="en-GB" w:eastAsia="x-none"/>
              </w:rPr>
              <w:t xml:space="preserve">spatial domain </w:t>
            </w:r>
            <w:r w:rsidRPr="00905F05">
              <w:rPr>
                <w:rFonts w:eastAsia="Batang" w:hint="eastAsia"/>
                <w:szCs w:val="24"/>
                <w:lang w:val="en-GB" w:eastAsia="ko-KR"/>
              </w:rPr>
              <w:t xml:space="preserve">and time domain </w:t>
            </w:r>
            <w:r w:rsidRPr="00905F05">
              <w:rPr>
                <w:rFonts w:eastAsia="Batang"/>
                <w:szCs w:val="24"/>
                <w:lang w:val="en-GB" w:eastAsia="x-none"/>
              </w:rPr>
              <w:t>PRACH adaptation</w:t>
            </w:r>
            <w:r w:rsidRPr="00905F05">
              <w:rPr>
                <w:rFonts w:eastAsia="Batang" w:hint="eastAsia"/>
                <w:szCs w:val="24"/>
                <w:lang w:val="en-GB" w:eastAsia="ko-KR"/>
              </w:rPr>
              <w:t>s</w:t>
            </w:r>
            <w:r w:rsidRPr="00905F05">
              <w:rPr>
                <w:rFonts w:eastAsia="Batang"/>
                <w:szCs w:val="24"/>
                <w:lang w:val="en-GB" w:eastAsia="x-none"/>
              </w:rPr>
              <w:t xml:space="preserve"> </w:t>
            </w:r>
            <w:r w:rsidRPr="00905F05">
              <w:rPr>
                <w:rFonts w:eastAsia="Batang" w:hint="eastAsia"/>
                <w:szCs w:val="24"/>
                <w:lang w:val="en-GB" w:eastAsia="ko-KR"/>
              </w:rPr>
              <w:t>are</w:t>
            </w:r>
            <w:r w:rsidRPr="00905F05">
              <w:rPr>
                <w:rFonts w:eastAsia="Batang"/>
                <w:szCs w:val="24"/>
                <w:lang w:val="en-GB" w:eastAsia="x-none"/>
              </w:rPr>
              <w:t xml:space="preserve"> based on dynamic switching between PRACH resources according to two PRACH configuration indexes</w:t>
            </w:r>
          </w:p>
          <w:p w14:paraId="7C776754" w14:textId="77777777" w:rsidR="005763A6" w:rsidRPr="00905F05" w:rsidRDefault="005763A6" w:rsidP="005763A6">
            <w:pPr>
              <w:widowControl w:val="0"/>
              <w:numPr>
                <w:ilvl w:val="0"/>
                <w:numId w:val="37"/>
              </w:numPr>
              <w:overflowPunct w:val="0"/>
              <w:autoSpaceDE w:val="0"/>
              <w:autoSpaceDN w:val="0"/>
              <w:adjustRightInd w:val="0"/>
              <w:spacing w:after="120"/>
              <w:contextualSpacing/>
              <w:jc w:val="both"/>
              <w:textAlignment w:val="baseline"/>
              <w:rPr>
                <w:rFonts w:eastAsia="Batang"/>
                <w:szCs w:val="24"/>
                <w:lang w:val="en-GB" w:eastAsia="x-none"/>
              </w:rPr>
            </w:pPr>
            <w:r w:rsidRPr="00905F05">
              <w:rPr>
                <w:rFonts w:eastAsia="Batang"/>
                <w:szCs w:val="24"/>
                <w:lang w:val="en-GB" w:eastAsia="x-none"/>
              </w:rPr>
              <w:t>One source showed NES gain for FR2, CAT1 BS power model, spatial domain adaptation of PRACH configuration index 75 vs a time domain adaptation of PRACH configuration index 75, zero load [R1-2405163]</w:t>
            </w:r>
          </w:p>
          <w:p w14:paraId="0BC3EB51" w14:textId="77777777" w:rsidR="005763A6" w:rsidRPr="00905F05" w:rsidRDefault="005763A6" w:rsidP="005763A6">
            <w:pPr>
              <w:widowControl w:val="0"/>
              <w:numPr>
                <w:ilvl w:val="1"/>
                <w:numId w:val="37"/>
              </w:numPr>
              <w:overflowPunct w:val="0"/>
              <w:autoSpaceDE w:val="0"/>
              <w:autoSpaceDN w:val="0"/>
              <w:adjustRightInd w:val="0"/>
              <w:spacing w:after="120"/>
              <w:contextualSpacing/>
              <w:jc w:val="both"/>
              <w:textAlignment w:val="baseline"/>
              <w:rPr>
                <w:rFonts w:eastAsia="Batang"/>
                <w:szCs w:val="24"/>
                <w:lang w:val="en-GB" w:eastAsia="x-none"/>
              </w:rPr>
            </w:pPr>
            <w:r w:rsidRPr="00905F05">
              <w:rPr>
                <w:rFonts w:eastAsia="Batang"/>
                <w:szCs w:val="24"/>
                <w:lang w:val="en-GB" w:eastAsia="x-none"/>
              </w:rPr>
              <w:t xml:space="preserve">4%~7% </w:t>
            </w:r>
          </w:p>
          <w:p w14:paraId="7627482E" w14:textId="77777777" w:rsidR="005763A6" w:rsidRPr="00905F05" w:rsidRDefault="005763A6" w:rsidP="005763A6">
            <w:pPr>
              <w:widowControl w:val="0"/>
              <w:numPr>
                <w:ilvl w:val="0"/>
                <w:numId w:val="37"/>
              </w:numPr>
              <w:overflowPunct w:val="0"/>
              <w:autoSpaceDE w:val="0"/>
              <w:autoSpaceDN w:val="0"/>
              <w:adjustRightInd w:val="0"/>
              <w:spacing w:after="120"/>
              <w:contextualSpacing/>
              <w:jc w:val="both"/>
              <w:textAlignment w:val="baseline"/>
              <w:rPr>
                <w:rFonts w:eastAsia="Batang"/>
                <w:lang w:val="en-GB" w:eastAsia="x-none"/>
              </w:rPr>
            </w:pPr>
            <w:r w:rsidRPr="00905F05">
              <w:rPr>
                <w:rFonts w:eastAsia="Batang"/>
                <w:lang w:val="en-GB" w:eastAsia="x-none"/>
              </w:rPr>
              <w:t xml:space="preserve">Note 1: About possibility of scenarios with non-uniform distribution of UEs in different beams </w:t>
            </w:r>
          </w:p>
          <w:p w14:paraId="5C091108" w14:textId="77777777" w:rsidR="005763A6" w:rsidRPr="00905F05" w:rsidRDefault="005763A6" w:rsidP="005763A6">
            <w:pPr>
              <w:widowControl w:val="0"/>
              <w:numPr>
                <w:ilvl w:val="1"/>
                <w:numId w:val="37"/>
              </w:numPr>
              <w:overflowPunct w:val="0"/>
              <w:autoSpaceDE w:val="0"/>
              <w:autoSpaceDN w:val="0"/>
              <w:adjustRightInd w:val="0"/>
              <w:spacing w:after="120"/>
              <w:ind w:left="1080"/>
              <w:contextualSpacing/>
              <w:jc w:val="both"/>
              <w:textAlignment w:val="baseline"/>
              <w:rPr>
                <w:rFonts w:eastAsia="Batang"/>
                <w:lang w:val="en-GB" w:eastAsia="x-none"/>
              </w:rPr>
            </w:pPr>
            <w:r w:rsidRPr="00905F05">
              <w:rPr>
                <w:rFonts w:eastAsia="Batang"/>
                <w:lang w:val="en-GB" w:eastAsia="x-none"/>
              </w:rPr>
              <w:t xml:space="preserve">Several companies indicated (and three companies showed data/analysis) that there can be scenarios with non-uniform distribution of UEs in different beams. </w:t>
            </w:r>
          </w:p>
          <w:p w14:paraId="62DF5791" w14:textId="77777777" w:rsidR="005763A6" w:rsidRPr="00905F05" w:rsidRDefault="005763A6" w:rsidP="005763A6">
            <w:pPr>
              <w:widowControl w:val="0"/>
              <w:numPr>
                <w:ilvl w:val="1"/>
                <w:numId w:val="37"/>
              </w:numPr>
              <w:overflowPunct w:val="0"/>
              <w:autoSpaceDE w:val="0"/>
              <w:autoSpaceDN w:val="0"/>
              <w:adjustRightInd w:val="0"/>
              <w:spacing w:after="120"/>
              <w:ind w:left="1080"/>
              <w:contextualSpacing/>
              <w:jc w:val="both"/>
              <w:textAlignment w:val="baseline"/>
              <w:rPr>
                <w:rFonts w:eastAsia="Batang"/>
                <w:lang w:val="en-GB" w:eastAsia="x-none"/>
              </w:rPr>
            </w:pPr>
            <w:r w:rsidRPr="00905F05">
              <w:rPr>
                <w:rFonts w:eastAsia="Batang"/>
                <w:lang w:val="en-GB" w:eastAsia="x-none"/>
              </w:rPr>
              <w:t>Several companies mentioned that for non-uniform UE distribution, it can be addressed by gNB implementation e.g. by adjusting SSB beamwidth, etc. Several companies also mentioned that it is not clear how gNB can predict the distribution of UEs in different beams, especially for Idle/Inactive UEs.</w:t>
            </w:r>
          </w:p>
          <w:p w14:paraId="2D2F3297" w14:textId="77777777" w:rsidR="005763A6" w:rsidRPr="00905F05" w:rsidRDefault="005763A6" w:rsidP="005763A6">
            <w:pPr>
              <w:widowControl w:val="0"/>
              <w:numPr>
                <w:ilvl w:val="0"/>
                <w:numId w:val="37"/>
              </w:numPr>
              <w:overflowPunct w:val="0"/>
              <w:autoSpaceDE w:val="0"/>
              <w:autoSpaceDN w:val="0"/>
              <w:adjustRightInd w:val="0"/>
              <w:spacing w:after="120"/>
              <w:contextualSpacing/>
              <w:jc w:val="both"/>
              <w:textAlignment w:val="baseline"/>
              <w:rPr>
                <w:rFonts w:eastAsia="Batang"/>
                <w:lang w:val="en-GB" w:eastAsia="x-none"/>
              </w:rPr>
            </w:pPr>
            <w:r w:rsidRPr="00905F05">
              <w:rPr>
                <w:rFonts w:eastAsia="Batang"/>
                <w:lang w:val="en-GB" w:eastAsia="x-none"/>
              </w:rPr>
              <w:t>Note 2: Most sources that showed the NES gains (if any) for adaptation of PRACH in spatial domain compared to A1-2/B1 observed that the gain would be due to reduction in the number of overall ROs in time domain in their evaluations. Most of these companies only accounted for ROs in time domain.</w:t>
            </w:r>
          </w:p>
          <w:p w14:paraId="06B48754" w14:textId="77777777" w:rsidR="005763A6" w:rsidRPr="00905F05" w:rsidRDefault="005763A6" w:rsidP="005763A6">
            <w:pPr>
              <w:widowControl w:val="0"/>
              <w:numPr>
                <w:ilvl w:val="0"/>
                <w:numId w:val="37"/>
              </w:numPr>
              <w:overflowPunct w:val="0"/>
              <w:autoSpaceDE w:val="0"/>
              <w:autoSpaceDN w:val="0"/>
              <w:adjustRightInd w:val="0"/>
              <w:spacing w:after="120"/>
              <w:contextualSpacing/>
              <w:jc w:val="both"/>
              <w:textAlignment w:val="baseline"/>
              <w:rPr>
                <w:rFonts w:eastAsia="Batang"/>
                <w:lang w:val="en-GB" w:eastAsia="x-none"/>
              </w:rPr>
            </w:pPr>
            <w:r w:rsidRPr="00905F05">
              <w:rPr>
                <w:rFonts w:eastAsia="Batang"/>
                <w:lang w:val="en-GB" w:eastAsia="x-none"/>
              </w:rPr>
              <w:t>Note 3: The evaluation results assumed the non-uniform distribution of UE is static during the evaluation time period.</w:t>
            </w:r>
          </w:p>
          <w:p w14:paraId="4108995F" w14:textId="77777777" w:rsidR="005763A6" w:rsidRPr="00F0452D" w:rsidRDefault="005763A6" w:rsidP="00F0452D">
            <w:pPr>
              <w:rPr>
                <w:rFonts w:eastAsiaTheme="minorEastAsia"/>
                <w:lang w:eastAsia="zh-CN"/>
              </w:rPr>
            </w:pPr>
          </w:p>
        </w:tc>
      </w:tr>
    </w:tbl>
    <w:p w14:paraId="19ED4E1D" w14:textId="77777777" w:rsidR="005763A6" w:rsidRPr="008F5543" w:rsidRDefault="005763A6" w:rsidP="00A672EE">
      <w:pPr>
        <w:pStyle w:val="a1"/>
        <w:rPr>
          <w:rFonts w:ascii="Times New Roman" w:eastAsiaTheme="minorEastAsia" w:hAnsi="Times New Roman" w:cs="Times New Roman"/>
          <w:sz w:val="20"/>
          <w:szCs w:val="20"/>
          <w:lang w:eastAsia="zh-CN"/>
        </w:rPr>
      </w:pPr>
    </w:p>
    <w:sectPr w:rsidR="005763A6" w:rsidRPr="008F5543" w:rsidSect="00706C39">
      <w:headerReference w:type="default" r:id="rId181"/>
      <w:pgSz w:w="11906" w:h="16838"/>
      <w:pgMar w:top="1021" w:right="1021" w:bottom="1021" w:left="1021"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689CCCB" w15:done="0"/>
  <w15:commentEx w15:paraId="5C579851" w15:done="0"/>
  <w15:commentEx w15:paraId="1BBFD716" w15:done="0"/>
  <w15:commentEx w15:paraId="229FC295" w15:paraIdParent="1BBFD716" w15:done="0"/>
  <w15:commentEx w15:paraId="464548F5" w15:done="0"/>
  <w15:commentEx w15:paraId="50BF6F9C" w15:done="0"/>
  <w15:commentEx w15:paraId="1AB165FF" w15:done="0"/>
  <w15:commentEx w15:paraId="6E96535B" w15:done="0"/>
  <w15:commentEx w15:paraId="4035954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0D57DE" w16cex:dateUtc="2024-06-07T01: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89CCCB" w16cid:durableId="2A0D4F25"/>
  <w16cid:commentId w16cid:paraId="5C579851" w16cid:durableId="2A0D4F26"/>
  <w16cid:commentId w16cid:paraId="1BBFD716" w16cid:durableId="4FD9B3BD"/>
  <w16cid:commentId w16cid:paraId="229FC295" w16cid:durableId="2A0D57DE"/>
  <w16cid:commentId w16cid:paraId="464548F5" w16cid:durableId="6861FCA0"/>
  <w16cid:commentId w16cid:paraId="50BF6F9C" w16cid:durableId="2A0D4F29"/>
  <w16cid:commentId w16cid:paraId="1AB165FF" w16cid:durableId="2A0D4F2A"/>
  <w16cid:commentId w16cid:paraId="6E96535B" w16cid:durableId="2A0D4F2B"/>
  <w16cid:commentId w16cid:paraId="4035954B" w16cid:durableId="2A0D4F2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165E05" w14:textId="77777777" w:rsidR="00423FF8" w:rsidRDefault="00423FF8">
      <w:r>
        <w:separator/>
      </w:r>
    </w:p>
  </w:endnote>
  <w:endnote w:type="continuationSeparator" w:id="0">
    <w:p w14:paraId="56547894" w14:textId="77777777" w:rsidR="00423FF8" w:rsidRDefault="00423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Nokia Pure Text Light">
    <w:altName w:val="Meiryo"/>
    <w:charset w:val="00"/>
    <w:family w:val="swiss"/>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72A2F5" w14:textId="77777777" w:rsidR="00423FF8" w:rsidRDefault="00423FF8">
      <w:r>
        <w:separator/>
      </w:r>
    </w:p>
  </w:footnote>
  <w:footnote w:type="continuationSeparator" w:id="0">
    <w:p w14:paraId="5E9C55F2" w14:textId="77777777" w:rsidR="00423FF8" w:rsidRDefault="00423F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41D6C" w14:textId="77777777" w:rsidR="003B28C1" w:rsidRDefault="003B28C1">
    <w:pPr>
      <w:pStyle w:val="a9"/>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FFFFFF7F"/>
    <w:multiLevelType w:val="singleLevel"/>
    <w:tmpl w:val="FFFFFF7F"/>
    <w:lvl w:ilvl="0">
      <w:start w:val="1"/>
      <w:numFmt w:val="decimal"/>
      <w:pStyle w:val="2"/>
      <w:lvlText w:val="%1."/>
      <w:lvlJc w:val="left"/>
      <w:pPr>
        <w:tabs>
          <w:tab w:val="left" w:pos="643"/>
        </w:tabs>
        <w:ind w:left="643" w:hanging="360"/>
      </w:pPr>
    </w:lvl>
  </w:abstractNum>
  <w:abstractNum w:abstractNumId="2">
    <w:nsid w:val="FFFFFFFE"/>
    <w:multiLevelType w:val="singleLevel"/>
    <w:tmpl w:val="FFFFFFFF"/>
    <w:lvl w:ilvl="0">
      <w:numFmt w:val="decimal"/>
      <w:pStyle w:val="textintend1"/>
      <w:lvlText w:val="*"/>
      <w:lvlJc w:val="left"/>
    </w:lvl>
  </w:abstractNum>
  <w:abstractNum w:abstractNumId="3">
    <w:nsid w:val="03103E67"/>
    <w:multiLevelType w:val="multilevel"/>
    <w:tmpl w:val="03103E6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3404F66"/>
    <w:multiLevelType w:val="hybridMultilevel"/>
    <w:tmpl w:val="72825886"/>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9">
    <w:nsid w:val="05CA47AD"/>
    <w:multiLevelType w:val="hybridMultilevel"/>
    <w:tmpl w:val="EE42196E"/>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
    <w:nsid w:val="0665711B"/>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12">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DFC2B4D"/>
    <w:multiLevelType w:val="multilevel"/>
    <w:tmpl w:val="0DFC2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0E4C22E7"/>
    <w:multiLevelType w:val="hybridMultilevel"/>
    <w:tmpl w:val="D1C651CE"/>
    <w:lvl w:ilvl="0" w:tplc="DE784A96">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0EFA46C3"/>
    <w:multiLevelType w:val="hybridMultilevel"/>
    <w:tmpl w:val="8F682236"/>
    <w:lvl w:ilvl="0" w:tplc="40DEF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0F2400BA"/>
    <w:multiLevelType w:val="multilevel"/>
    <w:tmpl w:val="0F2400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0F3D534D"/>
    <w:multiLevelType w:val="hybridMultilevel"/>
    <w:tmpl w:val="58B22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0F671AC2"/>
    <w:multiLevelType w:val="hybridMultilevel"/>
    <w:tmpl w:val="62A4C7F8"/>
    <w:lvl w:ilvl="0" w:tplc="F2D0A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2">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70" w:hanging="570"/>
      </w:pPr>
      <w:rPr>
        <w:rFonts w:ascii="Arial" w:eastAsia="等线"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35">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37">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168A5698"/>
    <w:multiLevelType w:val="hybridMultilevel"/>
    <w:tmpl w:val="CEB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16BD130D"/>
    <w:multiLevelType w:val="multilevel"/>
    <w:tmpl w:val="F594F82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3"/>
      <w:numFmt w:val="bullet"/>
      <w:lvlText w:val="-"/>
      <w:lvlJc w:val="left"/>
      <w:pPr>
        <w:ind w:left="2106" w:hanging="420"/>
      </w:pPr>
      <w:rPr>
        <w:rFonts w:ascii="Times New Roman" w:eastAsia="宋体"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17CC2BE1"/>
    <w:multiLevelType w:val="multilevel"/>
    <w:tmpl w:val="34F6169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3">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nsid w:val="1E4C02CE"/>
    <w:multiLevelType w:val="hybridMultilevel"/>
    <w:tmpl w:val="84E85D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1FEF4448"/>
    <w:multiLevelType w:val="multilevel"/>
    <w:tmpl w:val="1FEF44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6">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7">
    <w:nsid w:val="20DC42E0"/>
    <w:multiLevelType w:val="hybridMultilevel"/>
    <w:tmpl w:val="7D2450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nsid w:val="20F749CB"/>
    <w:multiLevelType w:val="multilevel"/>
    <w:tmpl w:val="20F749CB"/>
    <w:lvl w:ilvl="0">
      <w:start w:val="11"/>
      <w:numFmt w:val="bullet"/>
      <w:lvlText w:val="-"/>
      <w:lvlJc w:val="left"/>
      <w:pPr>
        <w:ind w:left="720" w:hanging="360"/>
      </w:pPr>
      <w:rPr>
        <w:rFonts w:ascii="Nokia Pure Text Light" w:eastAsia="等线"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nsid w:val="21381E00"/>
    <w:multiLevelType w:val="hybridMultilevel"/>
    <w:tmpl w:val="36907B0E"/>
    <w:lvl w:ilvl="0" w:tplc="D846A5B8">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2">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5">
    <w:nsid w:val="22FC432A"/>
    <w:multiLevelType w:val="hybridMultilevel"/>
    <w:tmpl w:val="FB046FB2"/>
    <w:lvl w:ilvl="0" w:tplc="465A7D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nsid w:val="235B0ADB"/>
    <w:multiLevelType w:val="multilevel"/>
    <w:tmpl w:val="12C67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nsid w:val="23605657"/>
    <w:multiLevelType w:val="hybridMultilevel"/>
    <w:tmpl w:val="B33CAD3A"/>
    <w:lvl w:ilvl="0" w:tplc="231A11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等线"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0">
    <w:nsid w:val="255F7455"/>
    <w:multiLevelType w:val="multilevel"/>
    <w:tmpl w:val="6C0A3C48"/>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71">
    <w:nsid w:val="26873EEC"/>
    <w:multiLevelType w:val="hybridMultilevel"/>
    <w:tmpl w:val="4C38765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nsid w:val="293A5BD1"/>
    <w:multiLevelType w:val="multilevel"/>
    <w:tmpl w:val="6FE2C9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2AA127BE"/>
    <w:multiLevelType w:val="hybridMultilevel"/>
    <w:tmpl w:val="E1D08F3C"/>
    <w:lvl w:ilvl="0" w:tplc="04090001">
      <w:start w:val="1"/>
      <w:numFmt w:val="bullet"/>
      <w:lvlText w:val=""/>
      <w:lvlJc w:val="left"/>
      <w:pPr>
        <w:ind w:left="420" w:hanging="420"/>
      </w:pPr>
      <w:rPr>
        <w:rFonts w:ascii="Wingdings" w:hAnsi="Wingdings" w:hint="default"/>
      </w:rPr>
    </w:lvl>
    <w:lvl w:ilvl="1" w:tplc="F2148A70">
      <w:numFmt w:val="bullet"/>
      <w:lvlText w:val="•"/>
      <w:lvlJc w:val="left"/>
      <w:pPr>
        <w:ind w:left="840" w:hanging="420"/>
      </w:pPr>
      <w:rPr>
        <w:rFonts w:ascii="Times" w:eastAsia="Batang"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nsid w:val="2BAE76D6"/>
    <w:multiLevelType w:val="multilevel"/>
    <w:tmpl w:val="2BAE76D6"/>
    <w:lvl w:ilvl="0">
      <w:start w:val="11"/>
      <w:numFmt w:val="bullet"/>
      <w:lvlText w:val="-"/>
      <w:lvlJc w:val="left"/>
      <w:pPr>
        <w:ind w:left="720" w:hanging="360"/>
      </w:pPr>
      <w:rPr>
        <w:rFonts w:ascii="Nokia Pure Text Light" w:eastAsia="等线"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8">
    <w:nsid w:val="2CF73FF6"/>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2">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7">
    <w:nsid w:val="31890D46"/>
    <w:multiLevelType w:val="multilevel"/>
    <w:tmpl w:val="4248199E"/>
    <w:lvl w:ilvl="0">
      <w:start w:val="1"/>
      <w:numFmt w:val="decimal"/>
      <w:pStyle w:val="1"/>
      <w:lvlText w:val="%1."/>
      <w:lvlJc w:val="left"/>
      <w:pPr>
        <w:ind w:left="432" w:hanging="432"/>
      </w:pPr>
    </w:lvl>
    <w:lvl w:ilvl="1">
      <w:start w:val="1"/>
      <w:numFmt w:val="decimal"/>
      <w:pStyle w:val="20"/>
      <w:lvlText w:val="%1.%2"/>
      <w:lvlJc w:val="left"/>
      <w:pPr>
        <w:ind w:left="610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88">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nsid w:val="31FD05A2"/>
    <w:multiLevelType w:val="hybridMultilevel"/>
    <w:tmpl w:val="6B60A9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3FD2CEA4">
      <w:start w:val="1"/>
      <w:numFmt w:val="bullet"/>
      <w:lvlText w:val="-"/>
      <w:lvlJc w:val="left"/>
      <w:pPr>
        <w:ind w:left="1260" w:hanging="420"/>
      </w:pPr>
      <w:rPr>
        <w:rFonts w:ascii="Times New Roman" w:eastAsia="Malgun Gothic"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nsid w:val="32B33811"/>
    <w:multiLevelType w:val="hybridMultilevel"/>
    <w:tmpl w:val="9FB0D126"/>
    <w:lvl w:ilvl="0" w:tplc="912A87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4">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nsid w:val="34AF5EE5"/>
    <w:multiLevelType w:val="hybridMultilevel"/>
    <w:tmpl w:val="83FCFB26"/>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36B0463A"/>
    <w:multiLevelType w:val="hybridMultilevel"/>
    <w:tmpl w:val="CBA896B4"/>
    <w:lvl w:ilvl="0" w:tplc="493AA9D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9">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2">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104">
    <w:nsid w:val="3A00618E"/>
    <w:multiLevelType w:val="multilevel"/>
    <w:tmpl w:val="3A00618E"/>
    <w:lvl w:ilvl="0">
      <w:numFmt w:val="bullet"/>
      <w:lvlText w:val="-"/>
      <w:lvlJc w:val="left"/>
      <w:pPr>
        <w:ind w:left="360" w:hanging="360"/>
      </w:pPr>
      <w:rPr>
        <w:rFonts w:ascii="Times New Roman" w:eastAsia="等线"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5">
    <w:nsid w:val="3B26692E"/>
    <w:multiLevelType w:val="multilevel"/>
    <w:tmpl w:val="16BD130D"/>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06">
    <w:nsid w:val="3E4C2C3C"/>
    <w:multiLevelType w:val="hybridMultilevel"/>
    <w:tmpl w:val="7C5E8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3E601DAB"/>
    <w:multiLevelType w:val="hybridMultilevel"/>
    <w:tmpl w:val="D8F6FDC8"/>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8">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2">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3">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nsid w:val="42FC003A"/>
    <w:multiLevelType w:val="hybridMultilevel"/>
    <w:tmpl w:val="B7502FEA"/>
    <w:lvl w:ilvl="0" w:tplc="04090001">
      <w:start w:val="1"/>
      <w:numFmt w:val="bullet"/>
      <w:lvlText w:val=""/>
      <w:lvlJc w:val="left"/>
      <w:pPr>
        <w:ind w:left="420" w:hanging="420"/>
      </w:pPr>
      <w:rPr>
        <w:rFonts w:ascii="Wingdings" w:hAnsi="Wingdings" w:hint="default"/>
      </w:rPr>
    </w:lvl>
    <w:lvl w:ilvl="1" w:tplc="F2148A70">
      <w:numFmt w:val="bullet"/>
      <w:lvlText w:val="•"/>
      <w:lvlJc w:val="left"/>
      <w:pPr>
        <w:ind w:left="840" w:hanging="420"/>
      </w:pPr>
      <w:rPr>
        <w:rFonts w:ascii="Times" w:eastAsia="Batang"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nsid w:val="43FF5F2B"/>
    <w:multiLevelType w:val="multilevel"/>
    <w:tmpl w:val="00F28B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7">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8">
    <w:nsid w:val="44746141"/>
    <w:multiLevelType w:val="hybridMultilevel"/>
    <w:tmpl w:val="A9862CA4"/>
    <w:lvl w:ilvl="0" w:tplc="04090001">
      <w:start w:val="1"/>
      <w:numFmt w:val="bullet"/>
      <w:lvlText w:val=""/>
      <w:lvlJc w:val="left"/>
      <w:pPr>
        <w:ind w:left="468" w:hanging="420"/>
      </w:pPr>
      <w:rPr>
        <w:rFonts w:ascii="Wingdings" w:hAnsi="Wingdings"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119">
    <w:nsid w:val="44CF77D9"/>
    <w:multiLevelType w:val="multilevel"/>
    <w:tmpl w:val="2682C8B0"/>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2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1">
    <w:nsid w:val="45186B5E"/>
    <w:multiLevelType w:val="hybridMultilevel"/>
    <w:tmpl w:val="BDF2760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472462C0"/>
    <w:multiLevelType w:val="hybridMultilevel"/>
    <w:tmpl w:val="6E66BC40"/>
    <w:lvl w:ilvl="0" w:tplc="4BAE9F0C">
      <w:start w:val="1"/>
      <w:numFmt w:val="bullet"/>
      <w:lvlText w:val="•"/>
      <w:lvlJc w:val="left"/>
      <w:pPr>
        <w:ind w:left="840" w:hanging="420"/>
      </w:pPr>
      <w:rPr>
        <w:rFonts w:ascii="Calibri" w:hAnsi="Calibri"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3">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5">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nsid w:val="498B1848"/>
    <w:multiLevelType w:val="hybridMultilevel"/>
    <w:tmpl w:val="7A162C58"/>
    <w:lvl w:ilvl="0" w:tplc="04090003">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49F46858"/>
    <w:multiLevelType w:val="hybridMultilevel"/>
    <w:tmpl w:val="A5A29FB6"/>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8">
    <w:nsid w:val="4B9269AD"/>
    <w:multiLevelType w:val="multilevel"/>
    <w:tmpl w:val="4B9269A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9">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2">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3">
    <w:nsid w:val="4C452849"/>
    <w:multiLevelType w:val="hybridMultilevel"/>
    <w:tmpl w:val="8A020096"/>
    <w:lvl w:ilvl="0" w:tplc="04090001">
      <w:start w:val="1"/>
      <w:numFmt w:val="bullet"/>
      <w:lvlText w:val=""/>
      <w:lvlJc w:val="left"/>
      <w:pPr>
        <w:ind w:left="420" w:hanging="420"/>
      </w:pPr>
      <w:rPr>
        <w:rFonts w:ascii="Wingdings" w:hAnsi="Wingdings" w:hint="default"/>
      </w:rPr>
    </w:lvl>
    <w:lvl w:ilvl="1" w:tplc="4BAE9F0C">
      <w:start w:val="1"/>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4">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5">
    <w:nsid w:val="4CE837A5"/>
    <w:multiLevelType w:val="hybridMultilevel"/>
    <w:tmpl w:val="BCFCA42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6">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7">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0">
    <w:nsid w:val="4E6F3728"/>
    <w:multiLevelType w:val="hybridMultilevel"/>
    <w:tmpl w:val="50729D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43">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4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5">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6">
    <w:nsid w:val="52B9401A"/>
    <w:multiLevelType w:val="hybridMultilevel"/>
    <w:tmpl w:val="8E18A342"/>
    <w:lvl w:ilvl="0" w:tplc="F7F041E0">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9">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56F95A51"/>
    <w:multiLevelType w:val="hybridMultilevel"/>
    <w:tmpl w:val="32D69262"/>
    <w:lvl w:ilvl="0" w:tplc="04090001">
      <w:start w:val="1"/>
      <w:numFmt w:val="bullet"/>
      <w:lvlText w:val=""/>
      <w:lvlJc w:val="left"/>
      <w:pPr>
        <w:ind w:left="420" w:hanging="420"/>
      </w:pPr>
      <w:rPr>
        <w:rFonts w:ascii="Wingdings" w:hAnsi="Wingdings" w:hint="default"/>
      </w:rPr>
    </w:lvl>
    <w:lvl w:ilvl="1" w:tplc="F2148A70">
      <w:numFmt w:val="bullet"/>
      <w:lvlText w:val="•"/>
      <w:lvlJc w:val="left"/>
      <w:pPr>
        <w:ind w:left="840" w:hanging="420"/>
      </w:pPr>
      <w:rPr>
        <w:rFonts w:ascii="Times" w:eastAsia="Batang" w:hAnsi="Times" w:cs="Time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1">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5A7C1FB1"/>
    <w:multiLevelType w:val="hybridMultilevel"/>
    <w:tmpl w:val="1BB65E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3">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5">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6">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nsid w:val="5CAD15DA"/>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159">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3">
    <w:nsid w:val="5FA50FED"/>
    <w:multiLevelType w:val="hybridMultilevel"/>
    <w:tmpl w:val="57BEAE20"/>
    <w:lvl w:ilvl="0" w:tplc="F7F041E0">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nsid w:val="61320609"/>
    <w:multiLevelType w:val="multilevel"/>
    <w:tmpl w:val="6DB089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6">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67">
    <w:nsid w:val="61747BA6"/>
    <w:multiLevelType w:val="hybridMultilevel"/>
    <w:tmpl w:val="CC80ED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3FD2CEA4">
      <w:start w:val="1"/>
      <w:numFmt w:val="bullet"/>
      <w:lvlText w:val="-"/>
      <w:lvlJc w:val="left"/>
      <w:pPr>
        <w:ind w:left="1260" w:hanging="420"/>
      </w:pPr>
      <w:rPr>
        <w:rFonts w:ascii="Times New Roman" w:eastAsia="Malgun Gothic"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8">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9">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7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71">
    <w:nsid w:val="631910D5"/>
    <w:multiLevelType w:val="multilevel"/>
    <w:tmpl w:val="D3FC21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2">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nsid w:val="64903103"/>
    <w:multiLevelType w:val="hybridMultilevel"/>
    <w:tmpl w:val="F06A9AFC"/>
    <w:lvl w:ilvl="0" w:tplc="90A0BC9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75">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7">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nsid w:val="6795066E"/>
    <w:multiLevelType w:val="multilevel"/>
    <w:tmpl w:val="A69AE64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9">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80">
    <w:nsid w:val="68BB0F9F"/>
    <w:multiLevelType w:val="hybridMultilevel"/>
    <w:tmpl w:val="0B1ECBC4"/>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82">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3">
    <w:nsid w:val="6BD1752F"/>
    <w:multiLevelType w:val="hybridMultilevel"/>
    <w:tmpl w:val="48288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nsid w:val="6BDB7182"/>
    <w:multiLevelType w:val="hybridMultilevel"/>
    <w:tmpl w:val="8EF869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5">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6">
    <w:nsid w:val="6E5C1D3A"/>
    <w:multiLevelType w:val="hybridMultilevel"/>
    <w:tmpl w:val="CDD60FBE"/>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7">
    <w:nsid w:val="6FE56D59"/>
    <w:multiLevelType w:val="hybridMultilevel"/>
    <w:tmpl w:val="629C8C00"/>
    <w:lvl w:ilvl="0" w:tplc="04090001">
      <w:start w:val="1"/>
      <w:numFmt w:val="bullet"/>
      <w:lvlText w:val=""/>
      <w:lvlJc w:val="left"/>
      <w:pPr>
        <w:ind w:left="420" w:hanging="420"/>
      </w:pPr>
      <w:rPr>
        <w:rFonts w:ascii="Wingdings" w:hAnsi="Wingdings" w:hint="default"/>
      </w:rPr>
    </w:lvl>
    <w:lvl w:ilvl="1" w:tplc="F2148A70">
      <w:numFmt w:val="bullet"/>
      <w:lvlText w:val="•"/>
      <w:lvlJc w:val="left"/>
      <w:pPr>
        <w:ind w:left="840" w:hanging="420"/>
      </w:pPr>
      <w:rPr>
        <w:rFonts w:ascii="Times" w:eastAsia="Batang"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8">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1">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92">
    <w:nsid w:val="734619DE"/>
    <w:multiLevelType w:val="multilevel"/>
    <w:tmpl w:val="73461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3">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4">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5">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6">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7">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8">
    <w:nsid w:val="76352F85"/>
    <w:multiLevelType w:val="hybridMultilevel"/>
    <w:tmpl w:val="8A847EF4"/>
    <w:lvl w:ilvl="0" w:tplc="4BAE9F0C">
      <w:start w:val="1"/>
      <w:numFmt w:val="bullet"/>
      <w:lvlText w:val="•"/>
      <w:lvlJc w:val="left"/>
      <w:pPr>
        <w:ind w:left="1219" w:hanging="42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9">
    <w:nsid w:val="7661386C"/>
    <w:multiLevelType w:val="hybridMultilevel"/>
    <w:tmpl w:val="B11894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201">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2">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3">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5">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nsid w:val="7B3331A0"/>
    <w:multiLevelType w:val="hybridMultilevel"/>
    <w:tmpl w:val="F8A42C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7">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8">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9">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21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11">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2">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13">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4">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15">
    <w:nsid w:val="7E640823"/>
    <w:multiLevelType w:val="hybridMultilevel"/>
    <w:tmpl w:val="B5B20C7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6">
    <w:nsid w:val="7EA842C1"/>
    <w:multiLevelType w:val="hybridMultilevel"/>
    <w:tmpl w:val="15E6952E"/>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17">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8">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7"/>
  </w:num>
  <w:num w:numId="2">
    <w:abstractNumId w:val="162"/>
  </w:num>
  <w:num w:numId="3">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18"/>
  </w:num>
  <w:num w:numId="5">
    <w:abstractNumId w:val="57"/>
  </w:num>
  <w:num w:numId="6">
    <w:abstractNumId w:val="98"/>
  </w:num>
  <w:num w:numId="7">
    <w:abstractNumId w:val="199"/>
  </w:num>
  <w:num w:numId="8">
    <w:abstractNumId w:val="96"/>
  </w:num>
  <w:num w:numId="9">
    <w:abstractNumId w:val="71"/>
  </w:num>
  <w:num w:numId="10">
    <w:abstractNumId w:val="93"/>
  </w:num>
  <w:num w:numId="11">
    <w:abstractNumId w:val="173"/>
  </w:num>
  <w:num w:numId="12">
    <w:abstractNumId w:val="27"/>
  </w:num>
  <w:num w:numId="13">
    <w:abstractNumId w:val="198"/>
  </w:num>
  <w:num w:numId="14">
    <w:abstractNumId w:val="50"/>
  </w:num>
  <w:num w:numId="15">
    <w:abstractNumId w:val="56"/>
  </w:num>
  <w:num w:numId="16">
    <w:abstractNumId w:val="112"/>
  </w:num>
  <w:num w:numId="17">
    <w:abstractNumId w:val="89"/>
  </w:num>
  <w:num w:numId="18">
    <w:abstractNumId w:val="167"/>
  </w:num>
  <w:num w:numId="19">
    <w:abstractNumId w:val="133"/>
  </w:num>
  <w:num w:numId="20">
    <w:abstractNumId w:val="122"/>
  </w:num>
  <w:num w:numId="21">
    <w:abstractNumId w:val="140"/>
  </w:num>
  <w:num w:numId="22">
    <w:abstractNumId w:val="13"/>
  </w:num>
  <w:num w:numId="23">
    <w:abstractNumId w:val="215"/>
  </w:num>
  <w:num w:numId="24">
    <w:abstractNumId w:val="135"/>
  </w:num>
  <w:num w:numId="25">
    <w:abstractNumId w:val="187"/>
  </w:num>
  <w:num w:numId="26">
    <w:abstractNumId w:val="114"/>
  </w:num>
  <w:num w:numId="27">
    <w:abstractNumId w:val="75"/>
  </w:num>
  <w:num w:numId="28">
    <w:abstractNumId w:val="150"/>
  </w:num>
  <w:num w:numId="29">
    <w:abstractNumId w:val="206"/>
  </w:num>
  <w:num w:numId="30">
    <w:abstractNumId w:val="165"/>
  </w:num>
  <w:num w:numId="31">
    <w:abstractNumId w:val="92"/>
  </w:num>
  <w:num w:numId="32">
    <w:abstractNumId w:val="9"/>
  </w:num>
  <w:num w:numId="33">
    <w:abstractNumId w:val="141"/>
  </w:num>
  <w:num w:numId="34">
    <w:abstractNumId w:val="205"/>
  </w:num>
  <w:num w:numId="35">
    <w:abstractNumId w:val="72"/>
  </w:num>
  <w:num w:numId="36">
    <w:abstractNumId w:val="184"/>
  </w:num>
  <w:num w:numId="37">
    <w:abstractNumId w:val="156"/>
  </w:num>
  <w:num w:numId="38">
    <w:abstractNumId w:val="116"/>
  </w:num>
  <w:num w:numId="39">
    <w:abstractNumId w:val="203"/>
  </w:num>
  <w:num w:numId="40">
    <w:abstractNumId w:val="4"/>
  </w:num>
  <w:num w:numId="41">
    <w:abstractNumId w:val="144"/>
  </w:num>
  <w:num w:numId="42">
    <w:abstractNumId w:val="214"/>
  </w:num>
  <w:num w:numId="43">
    <w:abstractNumId w:val="210"/>
  </w:num>
  <w:num w:numId="44">
    <w:abstractNumId w:val="188"/>
  </w:num>
  <w:num w:numId="45">
    <w:abstractNumId w:val="40"/>
  </w:num>
  <w:num w:numId="46">
    <w:abstractNumId w:val="218"/>
  </w:num>
  <w:num w:numId="47">
    <w:abstractNumId w:val="84"/>
  </w:num>
  <w:num w:numId="48">
    <w:abstractNumId w:val="194"/>
  </w:num>
  <w:num w:numId="49">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7"/>
  </w:num>
  <w:num w:numId="51">
    <w:abstractNumId w:val="196"/>
  </w:num>
  <w:num w:numId="52">
    <w:abstractNumId w:val="68"/>
  </w:num>
  <w:num w:numId="53">
    <w:abstractNumId w:val="164"/>
  </w:num>
  <w:num w:numId="54">
    <w:abstractNumId w:val="30"/>
  </w:num>
  <w:num w:numId="55">
    <w:abstractNumId w:val="82"/>
  </w:num>
  <w:num w:numId="56">
    <w:abstractNumId w:val="24"/>
  </w:num>
  <w:num w:numId="57">
    <w:abstractNumId w:val="121"/>
  </w:num>
  <w:num w:numId="58">
    <w:abstractNumId w:val="74"/>
  </w:num>
  <w:num w:numId="59">
    <w:abstractNumId w:val="132"/>
  </w:num>
  <w:num w:numId="60">
    <w:abstractNumId w:val="1"/>
  </w:num>
  <w:num w:numId="61">
    <w:abstractNumId w:val="111"/>
  </w:num>
  <w:num w:numId="62">
    <w:abstractNumId w:val="19"/>
  </w:num>
  <w:num w:numId="63">
    <w:abstractNumId w:val="48"/>
  </w:num>
  <w:num w:numId="64">
    <w:abstractNumId w:val="16"/>
  </w:num>
  <w:num w:numId="65">
    <w:abstractNumId w:val="94"/>
  </w:num>
  <w:num w:numId="66">
    <w:abstractNumId w:val="146"/>
  </w:num>
  <w:num w:numId="67">
    <w:abstractNumId w:val="163"/>
  </w:num>
  <w:num w:numId="68">
    <w:abstractNumId w:val="46"/>
  </w:num>
  <w:num w:numId="69">
    <w:abstractNumId w:val="44"/>
  </w:num>
  <w:num w:numId="70">
    <w:abstractNumId w:val="197"/>
  </w:num>
  <w:num w:numId="71">
    <w:abstractNumId w:val="137"/>
  </w:num>
  <w:num w:numId="72">
    <w:abstractNumId w:val="151"/>
  </w:num>
  <w:num w:numId="73">
    <w:abstractNumId w:val="109"/>
  </w:num>
  <w:num w:numId="74">
    <w:abstractNumId w:val="145"/>
  </w:num>
  <w:num w:numId="75">
    <w:abstractNumId w:val="64"/>
  </w:num>
  <w:num w:numId="76">
    <w:abstractNumId w:val="134"/>
  </w:num>
  <w:num w:numId="77">
    <w:abstractNumId w:val="3"/>
  </w:num>
  <w:num w:numId="78">
    <w:abstractNumId w:val="23"/>
  </w:num>
  <w:num w:numId="79">
    <w:abstractNumId w:val="175"/>
  </w:num>
  <w:num w:numId="80">
    <w:abstractNumId w:val="18"/>
  </w:num>
  <w:num w:numId="81">
    <w:abstractNumId w:val="83"/>
  </w:num>
  <w:num w:numId="82">
    <w:abstractNumId w:val="51"/>
  </w:num>
  <w:num w:numId="83">
    <w:abstractNumId w:val="115"/>
  </w:num>
  <w:num w:numId="84">
    <w:abstractNumId w:val="157"/>
  </w:num>
  <w:num w:numId="85">
    <w:abstractNumId w:val="110"/>
  </w:num>
  <w:num w:numId="86">
    <w:abstractNumId w:val="182"/>
  </w:num>
  <w:num w:numId="87">
    <w:abstractNumId w:val="172"/>
  </w:num>
  <w:num w:numId="88">
    <w:abstractNumId w:val="209"/>
  </w:num>
  <w:num w:numId="89">
    <w:abstractNumId w:val="41"/>
  </w:num>
  <w:num w:numId="90">
    <w:abstractNumId w:val="170"/>
  </w:num>
  <w:num w:numId="91">
    <w:abstractNumId w:val="82"/>
    <w:lvlOverride w:ilvl="0">
      <w:startOverride w:val="1"/>
    </w:lvlOverride>
  </w:num>
  <w:num w:numId="92">
    <w:abstractNumId w:val="113"/>
  </w:num>
  <w:num w:numId="93">
    <w:abstractNumId w:val="190"/>
  </w:num>
  <w:num w:numId="94">
    <w:abstractNumId w:val="101"/>
  </w:num>
  <w:num w:numId="95">
    <w:abstractNumId w:val="100"/>
  </w:num>
  <w:num w:numId="96">
    <w:abstractNumId w:val="79"/>
  </w:num>
  <w:num w:numId="97">
    <w:abstractNumId w:val="159"/>
  </w:num>
  <w:num w:numId="98">
    <w:abstractNumId w:val="32"/>
  </w:num>
  <w:num w:numId="99">
    <w:abstractNumId w:val="213"/>
  </w:num>
  <w:num w:numId="100">
    <w:abstractNumId w:val="200"/>
  </w:num>
  <w:num w:numId="101">
    <w:abstractNumId w:val="6"/>
  </w:num>
  <w:num w:numId="102">
    <w:abstractNumId w:val="108"/>
  </w:num>
  <w:num w:numId="103">
    <w:abstractNumId w:val="131"/>
  </w:num>
  <w:num w:numId="104">
    <w:abstractNumId w:val="37"/>
  </w:num>
  <w:num w:numId="105">
    <w:abstractNumId w:val="21"/>
  </w:num>
  <w:num w:numId="106">
    <w:abstractNumId w:val="171"/>
  </w:num>
  <w:num w:numId="107">
    <w:abstractNumId w:val="208"/>
  </w:num>
  <w:num w:numId="108">
    <w:abstractNumId w:val="176"/>
  </w:num>
  <w:num w:numId="109">
    <w:abstractNumId w:val="169"/>
  </w:num>
  <w:num w:numId="110">
    <w:abstractNumId w:val="161"/>
  </w:num>
  <w:num w:numId="111">
    <w:abstractNumId w:val="43"/>
  </w:num>
  <w:num w:numId="112">
    <w:abstractNumId w:val="192"/>
  </w:num>
  <w:num w:numId="113">
    <w:abstractNumId w:val="189"/>
  </w:num>
  <w:num w:numId="114">
    <w:abstractNumId w:val="26"/>
  </w:num>
  <w:num w:numId="115">
    <w:abstractNumId w:val="212"/>
  </w:num>
  <w:num w:numId="116">
    <w:abstractNumId w:val="62"/>
  </w:num>
  <w:num w:numId="117">
    <w:abstractNumId w:val="7"/>
  </w:num>
  <w:num w:numId="118">
    <w:abstractNumId w:val="123"/>
  </w:num>
  <w:num w:numId="119">
    <w:abstractNumId w:val="211"/>
  </w:num>
  <w:num w:numId="120">
    <w:abstractNumId w:val="179"/>
  </w:num>
  <w:num w:numId="121">
    <w:abstractNumId w:val="104"/>
  </w:num>
  <w:num w:numId="122">
    <w:abstractNumId w:val="58"/>
  </w:num>
  <w:num w:numId="123">
    <w:abstractNumId w:val="76"/>
  </w:num>
  <w:num w:numId="124">
    <w:abstractNumId w:val="90"/>
  </w:num>
  <w:num w:numId="125">
    <w:abstractNumId w:val="130"/>
  </w:num>
  <w:num w:numId="126">
    <w:abstractNumId w:val="33"/>
  </w:num>
  <w:num w:numId="127">
    <w:abstractNumId w:val="102"/>
  </w:num>
  <w:num w:numId="128">
    <w:abstractNumId w:val="59"/>
  </w:num>
  <w:num w:numId="129">
    <w:abstractNumId w:val="149"/>
  </w:num>
  <w:num w:numId="130">
    <w:abstractNumId w:val="22"/>
  </w:num>
  <w:num w:numId="131">
    <w:abstractNumId w:val="155"/>
  </w:num>
  <w:num w:numId="132">
    <w:abstractNumId w:val="60"/>
  </w:num>
  <w:num w:numId="133">
    <w:abstractNumId w:val="97"/>
  </w:num>
  <w:num w:numId="134">
    <w:abstractNumId w:val="31"/>
  </w:num>
  <w:num w:numId="135">
    <w:abstractNumId w:val="54"/>
  </w:num>
  <w:num w:numId="136">
    <w:abstractNumId w:val="14"/>
  </w:num>
  <w:num w:numId="137">
    <w:abstractNumId w:val="139"/>
  </w:num>
  <w:num w:numId="138">
    <w:abstractNumId w:val="12"/>
  </w:num>
  <w:num w:numId="139">
    <w:abstractNumId w:val="124"/>
  </w:num>
  <w:num w:numId="140">
    <w:abstractNumId w:val="63"/>
  </w:num>
  <w:num w:numId="141">
    <w:abstractNumId w:val="5"/>
  </w:num>
  <w:num w:numId="142">
    <w:abstractNumId w:val="186"/>
  </w:num>
  <w:num w:numId="143">
    <w:abstractNumId w:val="11"/>
  </w:num>
  <w:num w:numId="144">
    <w:abstractNumId w:val="158"/>
  </w:num>
  <w:num w:numId="145">
    <w:abstractNumId w:val="55"/>
  </w:num>
  <w:num w:numId="146">
    <w:abstractNumId w:val="142"/>
  </w:num>
  <w:num w:numId="147">
    <w:abstractNumId w:val="191"/>
  </w:num>
  <w:num w:numId="148">
    <w:abstractNumId w:val="61"/>
  </w:num>
  <w:num w:numId="149">
    <w:abstractNumId w:val="143"/>
  </w:num>
  <w:num w:numId="150">
    <w:abstractNumId w:val="49"/>
  </w:num>
  <w:num w:numId="151">
    <w:abstractNumId w:val="36"/>
  </w:num>
  <w:num w:numId="152">
    <w:abstractNumId w:val="15"/>
  </w:num>
  <w:num w:numId="153">
    <w:abstractNumId w:val="99"/>
  </w:num>
  <w:num w:numId="154">
    <w:abstractNumId w:val="106"/>
  </w:num>
  <w:num w:numId="155">
    <w:abstractNumId w:val="29"/>
  </w:num>
  <w:num w:numId="156">
    <w:abstractNumId w:val="34"/>
  </w:num>
  <w:num w:numId="157">
    <w:abstractNumId w:val="138"/>
  </w:num>
  <w:num w:numId="158">
    <w:abstractNumId w:val="66"/>
  </w:num>
  <w:num w:numId="159">
    <w:abstractNumId w:val="147"/>
  </w:num>
  <w:num w:numId="160">
    <w:abstractNumId w:val="160"/>
  </w:num>
  <w:num w:numId="161">
    <w:abstractNumId w:val="181"/>
  </w:num>
  <w:num w:numId="162">
    <w:abstractNumId w:val="204"/>
  </w:num>
  <w:num w:numId="163">
    <w:abstractNumId w:val="0"/>
  </w:num>
  <w:num w:numId="164">
    <w:abstractNumId w:val="81"/>
  </w:num>
  <w:num w:numId="165">
    <w:abstractNumId w:val="117"/>
  </w:num>
  <w:num w:numId="166">
    <w:abstractNumId w:val="185"/>
  </w:num>
  <w:num w:numId="167">
    <w:abstractNumId w:val="28"/>
  </w:num>
  <w:num w:numId="168">
    <w:abstractNumId w:val="126"/>
  </w:num>
  <w:num w:numId="169">
    <w:abstractNumId w:val="183"/>
  </w:num>
  <w:num w:numId="170">
    <w:abstractNumId w:val="52"/>
  </w:num>
  <w:num w:numId="171">
    <w:abstractNumId w:val="148"/>
  </w:num>
  <w:num w:numId="172">
    <w:abstractNumId w:val="65"/>
  </w:num>
  <w:num w:numId="173">
    <w:abstractNumId w:val="67"/>
  </w:num>
  <w:num w:numId="174">
    <w:abstractNumId w:val="25"/>
  </w:num>
  <w:num w:numId="175">
    <w:abstractNumId w:val="177"/>
  </w:num>
  <w:num w:numId="176">
    <w:abstractNumId w:val="86"/>
  </w:num>
  <w:num w:numId="177">
    <w:abstractNumId w:val="38"/>
  </w:num>
  <w:num w:numId="178">
    <w:abstractNumId w:val="178"/>
  </w:num>
  <w:num w:numId="179">
    <w:abstractNumId w:val="47"/>
  </w:num>
  <w:num w:numId="180">
    <w:abstractNumId w:val="127"/>
  </w:num>
  <w:num w:numId="181">
    <w:abstractNumId w:val="107"/>
  </w:num>
  <w:num w:numId="182">
    <w:abstractNumId w:val="95"/>
  </w:num>
  <w:num w:numId="183">
    <w:abstractNumId w:val="202"/>
  </w:num>
  <w:num w:numId="184">
    <w:abstractNumId w:val="180"/>
  </w:num>
  <w:num w:numId="185">
    <w:abstractNumId w:val="53"/>
  </w:num>
  <w:num w:numId="186">
    <w:abstractNumId w:val="153"/>
  </w:num>
  <w:num w:numId="187">
    <w:abstractNumId w:val="193"/>
  </w:num>
  <w:num w:numId="188">
    <w:abstractNumId w:val="166"/>
  </w:num>
  <w:num w:numId="189">
    <w:abstractNumId w:val="80"/>
  </w:num>
  <w:num w:numId="190">
    <w:abstractNumId w:val="125"/>
  </w:num>
  <w:num w:numId="191">
    <w:abstractNumId w:val="216"/>
  </w:num>
  <w:num w:numId="192">
    <w:abstractNumId w:val="91"/>
  </w:num>
  <w:num w:numId="193">
    <w:abstractNumId w:val="136"/>
  </w:num>
  <w:num w:numId="194">
    <w:abstractNumId w:val="195"/>
  </w:num>
  <w:num w:numId="195">
    <w:abstractNumId w:val="69"/>
  </w:num>
  <w:num w:numId="196">
    <w:abstractNumId w:val="129"/>
  </w:num>
  <w:num w:numId="197">
    <w:abstractNumId w:val="103"/>
  </w:num>
  <w:num w:numId="198">
    <w:abstractNumId w:val="128"/>
  </w:num>
  <w:num w:numId="199">
    <w:abstractNumId w:val="152"/>
  </w:num>
  <w:num w:numId="200">
    <w:abstractNumId w:val="85"/>
  </w:num>
  <w:num w:numId="201">
    <w:abstractNumId w:val="154"/>
  </w:num>
  <w:num w:numId="202">
    <w:abstractNumId w:val="217"/>
  </w:num>
  <w:num w:numId="203">
    <w:abstractNumId w:val="8"/>
  </w:num>
  <w:num w:numId="204">
    <w:abstractNumId w:val="20"/>
  </w:num>
  <w:num w:numId="205">
    <w:abstractNumId w:val="207"/>
  </w:num>
  <w:num w:numId="206">
    <w:abstractNumId w:val="10"/>
  </w:num>
  <w:num w:numId="207">
    <w:abstractNumId w:val="17"/>
  </w:num>
  <w:num w:numId="208">
    <w:abstractNumId w:val="35"/>
  </w:num>
  <w:num w:numId="209">
    <w:abstractNumId w:val="120"/>
  </w:num>
  <w:num w:numId="210">
    <w:abstractNumId w:val="45"/>
  </w:num>
  <w:num w:numId="211">
    <w:abstractNumId w:val="201"/>
  </w:num>
  <w:num w:numId="212">
    <w:abstractNumId w:val="39"/>
  </w:num>
  <w:num w:numId="213">
    <w:abstractNumId w:val="105"/>
  </w:num>
  <w:num w:numId="214">
    <w:abstractNumId w:val="70"/>
  </w:num>
  <w:num w:numId="215">
    <w:abstractNumId w:val="42"/>
  </w:num>
  <w:num w:numId="216">
    <w:abstractNumId w:val="119"/>
  </w:num>
  <w:num w:numId="217">
    <w:abstractNumId w:val="174"/>
  </w:num>
  <w:num w:numId="218">
    <w:abstractNumId w:val="88"/>
  </w:num>
  <w:num w:numId="219">
    <w:abstractNumId w:val="73"/>
  </w:num>
  <w:num w:numId="220">
    <w:abstractNumId w:val="87"/>
  </w:num>
  <w:num w:numId="221">
    <w:abstractNumId w:val="87"/>
  </w:num>
  <w:num w:numId="222">
    <w:abstractNumId w:val="87"/>
  </w:num>
  <w:num w:numId="223">
    <w:abstractNumId w:val="87"/>
  </w:num>
  <w:num w:numId="224">
    <w:abstractNumId w:val="87"/>
  </w:num>
  <w:num w:numId="225">
    <w:abstractNumId w:val="78"/>
  </w:num>
  <w:numIdMacAtCleanup w:val="2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
    <w15:presenceInfo w15:providerId="None" w15:userId="Yang"/>
  </w15:person>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US" w:vendorID="64" w:dllVersion="0" w:nlCheck="1" w:checkStyle="0"/>
  <w:activeWritingStyle w:appName="MSWord" w:lang="en-AU" w:vendorID="64" w:dllVersion="6" w:nlCheck="1" w:checkStyle="1"/>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zh-CN" w:vendorID="64" w:dllVersion="131077" w:nlCheck="1" w:checkStyle="1"/>
  <w:activeWritingStyle w:appName="MSWord" w:lang="en-US" w:vendorID="64" w:dllVersion="131078" w:nlCheck="1" w:checkStyle="1"/>
  <w:activeWritingStyle w:appName="MSWord" w:lang="en-GB" w:vendorID="64" w:dllVersion="131078" w:nlCheck="1" w:checkStyle="1"/>
  <w:proofState w:spelling="clean" w:grammar="clean"/>
  <w:defaultTabStop w:val="720"/>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A71"/>
    <w:rsid w:val="00000433"/>
    <w:rsid w:val="000006E3"/>
    <w:rsid w:val="00001DDB"/>
    <w:rsid w:val="00002786"/>
    <w:rsid w:val="000029DE"/>
    <w:rsid w:val="00003BE2"/>
    <w:rsid w:val="00003F04"/>
    <w:rsid w:val="00004E3A"/>
    <w:rsid w:val="00010965"/>
    <w:rsid w:val="000114F9"/>
    <w:rsid w:val="00012FAA"/>
    <w:rsid w:val="000147B3"/>
    <w:rsid w:val="00015746"/>
    <w:rsid w:val="0001587E"/>
    <w:rsid w:val="000166FB"/>
    <w:rsid w:val="00016B54"/>
    <w:rsid w:val="00016C88"/>
    <w:rsid w:val="0001782C"/>
    <w:rsid w:val="0002193C"/>
    <w:rsid w:val="00021E35"/>
    <w:rsid w:val="0002242A"/>
    <w:rsid w:val="0002395B"/>
    <w:rsid w:val="000246F1"/>
    <w:rsid w:val="00025F29"/>
    <w:rsid w:val="000305C5"/>
    <w:rsid w:val="0003077F"/>
    <w:rsid w:val="00031AA6"/>
    <w:rsid w:val="000320BD"/>
    <w:rsid w:val="000330FD"/>
    <w:rsid w:val="0003318D"/>
    <w:rsid w:val="000336F5"/>
    <w:rsid w:val="000337C7"/>
    <w:rsid w:val="00033B40"/>
    <w:rsid w:val="00035414"/>
    <w:rsid w:val="00035712"/>
    <w:rsid w:val="00036405"/>
    <w:rsid w:val="000378BA"/>
    <w:rsid w:val="00037B4C"/>
    <w:rsid w:val="00037DE9"/>
    <w:rsid w:val="00040B27"/>
    <w:rsid w:val="00042A4D"/>
    <w:rsid w:val="00042C1C"/>
    <w:rsid w:val="000440F2"/>
    <w:rsid w:val="00044C51"/>
    <w:rsid w:val="000460CC"/>
    <w:rsid w:val="00047FB2"/>
    <w:rsid w:val="0005064C"/>
    <w:rsid w:val="0005093F"/>
    <w:rsid w:val="000511E2"/>
    <w:rsid w:val="000518A4"/>
    <w:rsid w:val="00051FDB"/>
    <w:rsid w:val="00053104"/>
    <w:rsid w:val="000541F4"/>
    <w:rsid w:val="00054D56"/>
    <w:rsid w:val="0005507A"/>
    <w:rsid w:val="0005520E"/>
    <w:rsid w:val="000567B3"/>
    <w:rsid w:val="0005778D"/>
    <w:rsid w:val="00061417"/>
    <w:rsid w:val="00061739"/>
    <w:rsid w:val="00061C5D"/>
    <w:rsid w:val="00062B6C"/>
    <w:rsid w:val="00064FF4"/>
    <w:rsid w:val="00065151"/>
    <w:rsid w:val="00065D12"/>
    <w:rsid w:val="00066281"/>
    <w:rsid w:val="00066315"/>
    <w:rsid w:val="00066D33"/>
    <w:rsid w:val="000674A6"/>
    <w:rsid w:val="00067BCF"/>
    <w:rsid w:val="00067F26"/>
    <w:rsid w:val="00070B19"/>
    <w:rsid w:val="00072A09"/>
    <w:rsid w:val="00072F63"/>
    <w:rsid w:val="00073497"/>
    <w:rsid w:val="00074305"/>
    <w:rsid w:val="0007482C"/>
    <w:rsid w:val="000774C5"/>
    <w:rsid w:val="000807A7"/>
    <w:rsid w:val="000816E0"/>
    <w:rsid w:val="00081B87"/>
    <w:rsid w:val="00082450"/>
    <w:rsid w:val="00083009"/>
    <w:rsid w:val="000838C9"/>
    <w:rsid w:val="0008409F"/>
    <w:rsid w:val="00084EE1"/>
    <w:rsid w:val="00085005"/>
    <w:rsid w:val="00086205"/>
    <w:rsid w:val="00087004"/>
    <w:rsid w:val="00087510"/>
    <w:rsid w:val="00090573"/>
    <w:rsid w:val="00091D80"/>
    <w:rsid w:val="00092473"/>
    <w:rsid w:val="00093CEB"/>
    <w:rsid w:val="0009548A"/>
    <w:rsid w:val="00097D27"/>
    <w:rsid w:val="000A036A"/>
    <w:rsid w:val="000A0EE2"/>
    <w:rsid w:val="000A12B3"/>
    <w:rsid w:val="000A1465"/>
    <w:rsid w:val="000A1F16"/>
    <w:rsid w:val="000A3C7E"/>
    <w:rsid w:val="000A4CA7"/>
    <w:rsid w:val="000A64AF"/>
    <w:rsid w:val="000A67FF"/>
    <w:rsid w:val="000A7A76"/>
    <w:rsid w:val="000B0952"/>
    <w:rsid w:val="000B196C"/>
    <w:rsid w:val="000B2EDA"/>
    <w:rsid w:val="000B3783"/>
    <w:rsid w:val="000B3948"/>
    <w:rsid w:val="000B3E51"/>
    <w:rsid w:val="000B45BA"/>
    <w:rsid w:val="000B4B46"/>
    <w:rsid w:val="000B4EF8"/>
    <w:rsid w:val="000B5A05"/>
    <w:rsid w:val="000B5AC7"/>
    <w:rsid w:val="000B5B17"/>
    <w:rsid w:val="000B5F25"/>
    <w:rsid w:val="000B6587"/>
    <w:rsid w:val="000B7235"/>
    <w:rsid w:val="000C01F6"/>
    <w:rsid w:val="000C07C9"/>
    <w:rsid w:val="000C0AAB"/>
    <w:rsid w:val="000C0D75"/>
    <w:rsid w:val="000C0EC6"/>
    <w:rsid w:val="000C11E0"/>
    <w:rsid w:val="000C1F7B"/>
    <w:rsid w:val="000C2097"/>
    <w:rsid w:val="000C4804"/>
    <w:rsid w:val="000C5234"/>
    <w:rsid w:val="000C5939"/>
    <w:rsid w:val="000D0189"/>
    <w:rsid w:val="000D0A1A"/>
    <w:rsid w:val="000D186B"/>
    <w:rsid w:val="000D2BBE"/>
    <w:rsid w:val="000D3268"/>
    <w:rsid w:val="000D4A35"/>
    <w:rsid w:val="000D4AA1"/>
    <w:rsid w:val="000D4B3E"/>
    <w:rsid w:val="000D549B"/>
    <w:rsid w:val="000D5568"/>
    <w:rsid w:val="000E138E"/>
    <w:rsid w:val="000E1BEC"/>
    <w:rsid w:val="000E21DF"/>
    <w:rsid w:val="000E245A"/>
    <w:rsid w:val="000E33A1"/>
    <w:rsid w:val="000E3A8E"/>
    <w:rsid w:val="000E3E67"/>
    <w:rsid w:val="000E4773"/>
    <w:rsid w:val="000E6586"/>
    <w:rsid w:val="000E661E"/>
    <w:rsid w:val="000E70AB"/>
    <w:rsid w:val="000E7111"/>
    <w:rsid w:val="000E79AE"/>
    <w:rsid w:val="000F0529"/>
    <w:rsid w:val="000F0A85"/>
    <w:rsid w:val="000F16CC"/>
    <w:rsid w:val="000F1905"/>
    <w:rsid w:val="000F1B79"/>
    <w:rsid w:val="000F1C64"/>
    <w:rsid w:val="000F1F24"/>
    <w:rsid w:val="000F2A08"/>
    <w:rsid w:val="000F2A11"/>
    <w:rsid w:val="000F3B89"/>
    <w:rsid w:val="000F3B93"/>
    <w:rsid w:val="000F483D"/>
    <w:rsid w:val="000F4E19"/>
    <w:rsid w:val="000F564E"/>
    <w:rsid w:val="000F5E9D"/>
    <w:rsid w:val="000F6CA4"/>
    <w:rsid w:val="000F788A"/>
    <w:rsid w:val="00100302"/>
    <w:rsid w:val="00101BCE"/>
    <w:rsid w:val="00101E4B"/>
    <w:rsid w:val="001024EB"/>
    <w:rsid w:val="00102732"/>
    <w:rsid w:val="00103ED1"/>
    <w:rsid w:val="001049DF"/>
    <w:rsid w:val="001057D8"/>
    <w:rsid w:val="00105DB8"/>
    <w:rsid w:val="00106423"/>
    <w:rsid w:val="00106E99"/>
    <w:rsid w:val="00107472"/>
    <w:rsid w:val="001075CC"/>
    <w:rsid w:val="00107D4D"/>
    <w:rsid w:val="00107FC2"/>
    <w:rsid w:val="0011029B"/>
    <w:rsid w:val="001107CE"/>
    <w:rsid w:val="0011109A"/>
    <w:rsid w:val="001118C9"/>
    <w:rsid w:val="0011227A"/>
    <w:rsid w:val="0011373F"/>
    <w:rsid w:val="00113E64"/>
    <w:rsid w:val="00114D77"/>
    <w:rsid w:val="00116E81"/>
    <w:rsid w:val="00117152"/>
    <w:rsid w:val="00117667"/>
    <w:rsid w:val="00120D39"/>
    <w:rsid w:val="001222FE"/>
    <w:rsid w:val="001259DE"/>
    <w:rsid w:val="00125C1A"/>
    <w:rsid w:val="001267C9"/>
    <w:rsid w:val="00126AAD"/>
    <w:rsid w:val="00126B7F"/>
    <w:rsid w:val="00130191"/>
    <w:rsid w:val="0013034C"/>
    <w:rsid w:val="001311B3"/>
    <w:rsid w:val="00131914"/>
    <w:rsid w:val="00131C92"/>
    <w:rsid w:val="00132CF5"/>
    <w:rsid w:val="00132CFD"/>
    <w:rsid w:val="00132F44"/>
    <w:rsid w:val="00133498"/>
    <w:rsid w:val="0013366D"/>
    <w:rsid w:val="00133A15"/>
    <w:rsid w:val="00133A60"/>
    <w:rsid w:val="00134D37"/>
    <w:rsid w:val="0013754A"/>
    <w:rsid w:val="00137A04"/>
    <w:rsid w:val="00137EEF"/>
    <w:rsid w:val="00140ACC"/>
    <w:rsid w:val="00142398"/>
    <w:rsid w:val="00142CEF"/>
    <w:rsid w:val="00143E53"/>
    <w:rsid w:val="00144012"/>
    <w:rsid w:val="00145115"/>
    <w:rsid w:val="0014564E"/>
    <w:rsid w:val="00146718"/>
    <w:rsid w:val="001471B8"/>
    <w:rsid w:val="00150324"/>
    <w:rsid w:val="001506F7"/>
    <w:rsid w:val="0015150D"/>
    <w:rsid w:val="0015250C"/>
    <w:rsid w:val="0015291E"/>
    <w:rsid w:val="0015299D"/>
    <w:rsid w:val="001535A5"/>
    <w:rsid w:val="0015625C"/>
    <w:rsid w:val="00160F84"/>
    <w:rsid w:val="0016139A"/>
    <w:rsid w:val="00161514"/>
    <w:rsid w:val="00162064"/>
    <w:rsid w:val="0016214B"/>
    <w:rsid w:val="00162264"/>
    <w:rsid w:val="00162C05"/>
    <w:rsid w:val="00163C55"/>
    <w:rsid w:val="00163E93"/>
    <w:rsid w:val="001644DC"/>
    <w:rsid w:val="001662E5"/>
    <w:rsid w:val="00166760"/>
    <w:rsid w:val="001676F4"/>
    <w:rsid w:val="0016786A"/>
    <w:rsid w:val="00171761"/>
    <w:rsid w:val="00171C4A"/>
    <w:rsid w:val="00171CBB"/>
    <w:rsid w:val="00172958"/>
    <w:rsid w:val="001731A7"/>
    <w:rsid w:val="00173373"/>
    <w:rsid w:val="00173A42"/>
    <w:rsid w:val="00176AF1"/>
    <w:rsid w:val="001770A8"/>
    <w:rsid w:val="00177260"/>
    <w:rsid w:val="00180951"/>
    <w:rsid w:val="00182D37"/>
    <w:rsid w:val="00183D1E"/>
    <w:rsid w:val="00183F0B"/>
    <w:rsid w:val="00184FEB"/>
    <w:rsid w:val="0018516B"/>
    <w:rsid w:val="001864E8"/>
    <w:rsid w:val="00186633"/>
    <w:rsid w:val="00187FFA"/>
    <w:rsid w:val="00190431"/>
    <w:rsid w:val="0019171E"/>
    <w:rsid w:val="001931EA"/>
    <w:rsid w:val="00193FDC"/>
    <w:rsid w:val="001944AF"/>
    <w:rsid w:val="00194DA1"/>
    <w:rsid w:val="0019561F"/>
    <w:rsid w:val="001964C1"/>
    <w:rsid w:val="00197FAD"/>
    <w:rsid w:val="001A06B9"/>
    <w:rsid w:val="001A0AE3"/>
    <w:rsid w:val="001A1158"/>
    <w:rsid w:val="001A2C32"/>
    <w:rsid w:val="001A31A4"/>
    <w:rsid w:val="001A51D0"/>
    <w:rsid w:val="001A6E79"/>
    <w:rsid w:val="001A75E3"/>
    <w:rsid w:val="001A7C93"/>
    <w:rsid w:val="001B015A"/>
    <w:rsid w:val="001B0F5A"/>
    <w:rsid w:val="001B1673"/>
    <w:rsid w:val="001B1EE8"/>
    <w:rsid w:val="001B2E8F"/>
    <w:rsid w:val="001B6378"/>
    <w:rsid w:val="001B650E"/>
    <w:rsid w:val="001B6630"/>
    <w:rsid w:val="001B6B43"/>
    <w:rsid w:val="001C207D"/>
    <w:rsid w:val="001C2B64"/>
    <w:rsid w:val="001C2C47"/>
    <w:rsid w:val="001C353F"/>
    <w:rsid w:val="001C38EF"/>
    <w:rsid w:val="001C44E4"/>
    <w:rsid w:val="001C512B"/>
    <w:rsid w:val="001C54F1"/>
    <w:rsid w:val="001C77E2"/>
    <w:rsid w:val="001C7F4C"/>
    <w:rsid w:val="001D070E"/>
    <w:rsid w:val="001D0D6C"/>
    <w:rsid w:val="001D41C9"/>
    <w:rsid w:val="001D7E96"/>
    <w:rsid w:val="001D7FDB"/>
    <w:rsid w:val="001E1922"/>
    <w:rsid w:val="001E1B2A"/>
    <w:rsid w:val="001E1CFC"/>
    <w:rsid w:val="001E1E19"/>
    <w:rsid w:val="001E5D43"/>
    <w:rsid w:val="001E7D47"/>
    <w:rsid w:val="001E7E02"/>
    <w:rsid w:val="001E7E4F"/>
    <w:rsid w:val="001F1205"/>
    <w:rsid w:val="001F3708"/>
    <w:rsid w:val="001F4DE1"/>
    <w:rsid w:val="001F4DFB"/>
    <w:rsid w:val="001F5018"/>
    <w:rsid w:val="001F64E2"/>
    <w:rsid w:val="001F6A83"/>
    <w:rsid w:val="001F6CEB"/>
    <w:rsid w:val="001F6F04"/>
    <w:rsid w:val="002000A5"/>
    <w:rsid w:val="00201275"/>
    <w:rsid w:val="00201467"/>
    <w:rsid w:val="0020215E"/>
    <w:rsid w:val="002032E2"/>
    <w:rsid w:val="00206789"/>
    <w:rsid w:val="0020732B"/>
    <w:rsid w:val="00207D52"/>
    <w:rsid w:val="002111F0"/>
    <w:rsid w:val="00211B27"/>
    <w:rsid w:val="0021258C"/>
    <w:rsid w:val="00212676"/>
    <w:rsid w:val="0021271A"/>
    <w:rsid w:val="00213904"/>
    <w:rsid w:val="00215435"/>
    <w:rsid w:val="00216507"/>
    <w:rsid w:val="00217314"/>
    <w:rsid w:val="00217B73"/>
    <w:rsid w:val="00221120"/>
    <w:rsid w:val="00222E9F"/>
    <w:rsid w:val="00224655"/>
    <w:rsid w:val="00224CE4"/>
    <w:rsid w:val="00226A69"/>
    <w:rsid w:val="00226BE6"/>
    <w:rsid w:val="00230989"/>
    <w:rsid w:val="00230DAD"/>
    <w:rsid w:val="002318E6"/>
    <w:rsid w:val="00232ECF"/>
    <w:rsid w:val="00233A4F"/>
    <w:rsid w:val="00235CA1"/>
    <w:rsid w:val="002402A6"/>
    <w:rsid w:val="00240307"/>
    <w:rsid w:val="00241384"/>
    <w:rsid w:val="0024147E"/>
    <w:rsid w:val="00243D9A"/>
    <w:rsid w:val="00245896"/>
    <w:rsid w:val="00246ADE"/>
    <w:rsid w:val="00247138"/>
    <w:rsid w:val="00247B87"/>
    <w:rsid w:val="002507F2"/>
    <w:rsid w:val="00252092"/>
    <w:rsid w:val="0025292C"/>
    <w:rsid w:val="00253B7F"/>
    <w:rsid w:val="00254906"/>
    <w:rsid w:val="0025733A"/>
    <w:rsid w:val="0026434F"/>
    <w:rsid w:val="00265F17"/>
    <w:rsid w:val="00266EBF"/>
    <w:rsid w:val="00267AC5"/>
    <w:rsid w:val="00267D87"/>
    <w:rsid w:val="002700C8"/>
    <w:rsid w:val="002719FF"/>
    <w:rsid w:val="00272DC4"/>
    <w:rsid w:val="0027369E"/>
    <w:rsid w:val="00273843"/>
    <w:rsid w:val="00274475"/>
    <w:rsid w:val="00275C4B"/>
    <w:rsid w:val="00277B3C"/>
    <w:rsid w:val="00277E37"/>
    <w:rsid w:val="0028015B"/>
    <w:rsid w:val="002806B1"/>
    <w:rsid w:val="00280818"/>
    <w:rsid w:val="00280D0B"/>
    <w:rsid w:val="0028106F"/>
    <w:rsid w:val="00281A11"/>
    <w:rsid w:val="00282ADB"/>
    <w:rsid w:val="00284421"/>
    <w:rsid w:val="002859DE"/>
    <w:rsid w:val="002877BC"/>
    <w:rsid w:val="00287855"/>
    <w:rsid w:val="00287F2B"/>
    <w:rsid w:val="00292A3B"/>
    <w:rsid w:val="00292CFA"/>
    <w:rsid w:val="00292E30"/>
    <w:rsid w:val="0029319E"/>
    <w:rsid w:val="002947F5"/>
    <w:rsid w:val="00294FE7"/>
    <w:rsid w:val="00295538"/>
    <w:rsid w:val="00296674"/>
    <w:rsid w:val="00296677"/>
    <w:rsid w:val="00296E53"/>
    <w:rsid w:val="002A19B0"/>
    <w:rsid w:val="002A1F81"/>
    <w:rsid w:val="002A2660"/>
    <w:rsid w:val="002A3667"/>
    <w:rsid w:val="002A585F"/>
    <w:rsid w:val="002A681E"/>
    <w:rsid w:val="002A69FD"/>
    <w:rsid w:val="002A6A1E"/>
    <w:rsid w:val="002A7550"/>
    <w:rsid w:val="002A7DF5"/>
    <w:rsid w:val="002B01A4"/>
    <w:rsid w:val="002B04C7"/>
    <w:rsid w:val="002B114C"/>
    <w:rsid w:val="002B1C14"/>
    <w:rsid w:val="002B3686"/>
    <w:rsid w:val="002B3C7E"/>
    <w:rsid w:val="002B4857"/>
    <w:rsid w:val="002B4ADE"/>
    <w:rsid w:val="002B544B"/>
    <w:rsid w:val="002B5AA7"/>
    <w:rsid w:val="002B5BE4"/>
    <w:rsid w:val="002B606A"/>
    <w:rsid w:val="002B643A"/>
    <w:rsid w:val="002B6C14"/>
    <w:rsid w:val="002B7C16"/>
    <w:rsid w:val="002C0A00"/>
    <w:rsid w:val="002C1C42"/>
    <w:rsid w:val="002C298E"/>
    <w:rsid w:val="002C3814"/>
    <w:rsid w:val="002C3CBD"/>
    <w:rsid w:val="002C48C9"/>
    <w:rsid w:val="002C4C7D"/>
    <w:rsid w:val="002C4F99"/>
    <w:rsid w:val="002C5ED1"/>
    <w:rsid w:val="002D025F"/>
    <w:rsid w:val="002D02CD"/>
    <w:rsid w:val="002D1077"/>
    <w:rsid w:val="002D1187"/>
    <w:rsid w:val="002D11D1"/>
    <w:rsid w:val="002D1479"/>
    <w:rsid w:val="002D323C"/>
    <w:rsid w:val="002D342C"/>
    <w:rsid w:val="002D38F2"/>
    <w:rsid w:val="002D577C"/>
    <w:rsid w:val="002D5CA2"/>
    <w:rsid w:val="002D5FF5"/>
    <w:rsid w:val="002D7924"/>
    <w:rsid w:val="002D7A23"/>
    <w:rsid w:val="002D7E22"/>
    <w:rsid w:val="002E2D08"/>
    <w:rsid w:val="002E488F"/>
    <w:rsid w:val="002E51A0"/>
    <w:rsid w:val="002E5845"/>
    <w:rsid w:val="002E73AD"/>
    <w:rsid w:val="002E7D92"/>
    <w:rsid w:val="002F1827"/>
    <w:rsid w:val="002F1B40"/>
    <w:rsid w:val="002F1DA5"/>
    <w:rsid w:val="002F2211"/>
    <w:rsid w:val="002F3191"/>
    <w:rsid w:val="002F3611"/>
    <w:rsid w:val="002F3D8C"/>
    <w:rsid w:val="002F43F7"/>
    <w:rsid w:val="002F47DB"/>
    <w:rsid w:val="002F529C"/>
    <w:rsid w:val="002F6986"/>
    <w:rsid w:val="002F717D"/>
    <w:rsid w:val="002F7C9D"/>
    <w:rsid w:val="00300C20"/>
    <w:rsid w:val="00300ED0"/>
    <w:rsid w:val="00301190"/>
    <w:rsid w:val="00301A0E"/>
    <w:rsid w:val="00305D63"/>
    <w:rsid w:val="0030754B"/>
    <w:rsid w:val="0030775A"/>
    <w:rsid w:val="00307D64"/>
    <w:rsid w:val="003105CF"/>
    <w:rsid w:val="00313A99"/>
    <w:rsid w:val="00314259"/>
    <w:rsid w:val="0031458C"/>
    <w:rsid w:val="00314E04"/>
    <w:rsid w:val="003167D0"/>
    <w:rsid w:val="00317199"/>
    <w:rsid w:val="00317D11"/>
    <w:rsid w:val="00320536"/>
    <w:rsid w:val="00320DB8"/>
    <w:rsid w:val="003225DD"/>
    <w:rsid w:val="00323250"/>
    <w:rsid w:val="003245E2"/>
    <w:rsid w:val="00325B37"/>
    <w:rsid w:val="00326C39"/>
    <w:rsid w:val="003277FF"/>
    <w:rsid w:val="00331567"/>
    <w:rsid w:val="00332DED"/>
    <w:rsid w:val="003337C2"/>
    <w:rsid w:val="003357A2"/>
    <w:rsid w:val="00335DB6"/>
    <w:rsid w:val="00340614"/>
    <w:rsid w:val="003408BA"/>
    <w:rsid w:val="003417F1"/>
    <w:rsid w:val="0034242F"/>
    <w:rsid w:val="00342B54"/>
    <w:rsid w:val="00343DFC"/>
    <w:rsid w:val="0034726F"/>
    <w:rsid w:val="003475FF"/>
    <w:rsid w:val="00350732"/>
    <w:rsid w:val="003515B2"/>
    <w:rsid w:val="00352D16"/>
    <w:rsid w:val="00353E6C"/>
    <w:rsid w:val="00353FA8"/>
    <w:rsid w:val="0035415B"/>
    <w:rsid w:val="00354208"/>
    <w:rsid w:val="003544E2"/>
    <w:rsid w:val="00354E2F"/>
    <w:rsid w:val="00357812"/>
    <w:rsid w:val="00360792"/>
    <w:rsid w:val="003611EC"/>
    <w:rsid w:val="00361EB2"/>
    <w:rsid w:val="00361FE3"/>
    <w:rsid w:val="003622B0"/>
    <w:rsid w:val="00363165"/>
    <w:rsid w:val="003636C7"/>
    <w:rsid w:val="00363C71"/>
    <w:rsid w:val="00365ACC"/>
    <w:rsid w:val="00365B5C"/>
    <w:rsid w:val="00365B9E"/>
    <w:rsid w:val="00366E22"/>
    <w:rsid w:val="0036726E"/>
    <w:rsid w:val="00367C33"/>
    <w:rsid w:val="00371811"/>
    <w:rsid w:val="00371ED8"/>
    <w:rsid w:val="00372675"/>
    <w:rsid w:val="00372A50"/>
    <w:rsid w:val="00374673"/>
    <w:rsid w:val="00374EAC"/>
    <w:rsid w:val="003752F9"/>
    <w:rsid w:val="003755B5"/>
    <w:rsid w:val="00376157"/>
    <w:rsid w:val="00376393"/>
    <w:rsid w:val="0037778F"/>
    <w:rsid w:val="00377916"/>
    <w:rsid w:val="00380115"/>
    <w:rsid w:val="0038028C"/>
    <w:rsid w:val="003802D8"/>
    <w:rsid w:val="00381E3D"/>
    <w:rsid w:val="003826BF"/>
    <w:rsid w:val="00382F25"/>
    <w:rsid w:val="00383841"/>
    <w:rsid w:val="00383A9B"/>
    <w:rsid w:val="0038426E"/>
    <w:rsid w:val="003875C4"/>
    <w:rsid w:val="003875E2"/>
    <w:rsid w:val="00390D2A"/>
    <w:rsid w:val="003918D3"/>
    <w:rsid w:val="00392426"/>
    <w:rsid w:val="00393D9A"/>
    <w:rsid w:val="003950F7"/>
    <w:rsid w:val="00395CFF"/>
    <w:rsid w:val="00395FFA"/>
    <w:rsid w:val="00396BFC"/>
    <w:rsid w:val="00396C93"/>
    <w:rsid w:val="00397D25"/>
    <w:rsid w:val="00397D46"/>
    <w:rsid w:val="003A0023"/>
    <w:rsid w:val="003A0C88"/>
    <w:rsid w:val="003A142B"/>
    <w:rsid w:val="003A1C22"/>
    <w:rsid w:val="003A20F6"/>
    <w:rsid w:val="003A2CA0"/>
    <w:rsid w:val="003A4AB1"/>
    <w:rsid w:val="003A4D73"/>
    <w:rsid w:val="003A55F2"/>
    <w:rsid w:val="003A581B"/>
    <w:rsid w:val="003A583C"/>
    <w:rsid w:val="003B032E"/>
    <w:rsid w:val="003B08CF"/>
    <w:rsid w:val="003B0D83"/>
    <w:rsid w:val="003B28C1"/>
    <w:rsid w:val="003B2FB4"/>
    <w:rsid w:val="003B483B"/>
    <w:rsid w:val="003B6D26"/>
    <w:rsid w:val="003B6D3E"/>
    <w:rsid w:val="003B7C34"/>
    <w:rsid w:val="003B7F95"/>
    <w:rsid w:val="003C0A73"/>
    <w:rsid w:val="003C1666"/>
    <w:rsid w:val="003C178F"/>
    <w:rsid w:val="003C2148"/>
    <w:rsid w:val="003C36EF"/>
    <w:rsid w:val="003C3E06"/>
    <w:rsid w:val="003C57F1"/>
    <w:rsid w:val="003C5D0C"/>
    <w:rsid w:val="003C66AE"/>
    <w:rsid w:val="003D1000"/>
    <w:rsid w:val="003D15F6"/>
    <w:rsid w:val="003D1F2B"/>
    <w:rsid w:val="003D274B"/>
    <w:rsid w:val="003D3A19"/>
    <w:rsid w:val="003D410B"/>
    <w:rsid w:val="003D5ADD"/>
    <w:rsid w:val="003D788F"/>
    <w:rsid w:val="003E0868"/>
    <w:rsid w:val="003E1852"/>
    <w:rsid w:val="003E1B23"/>
    <w:rsid w:val="003E205D"/>
    <w:rsid w:val="003E31DC"/>
    <w:rsid w:val="003E3B86"/>
    <w:rsid w:val="003E5FB9"/>
    <w:rsid w:val="003E6DE4"/>
    <w:rsid w:val="003E76D0"/>
    <w:rsid w:val="003F0076"/>
    <w:rsid w:val="003F0BBA"/>
    <w:rsid w:val="003F16FC"/>
    <w:rsid w:val="003F1E31"/>
    <w:rsid w:val="003F2161"/>
    <w:rsid w:val="003F22A2"/>
    <w:rsid w:val="003F4B9C"/>
    <w:rsid w:val="003F5B4C"/>
    <w:rsid w:val="003F6B0D"/>
    <w:rsid w:val="003F6F14"/>
    <w:rsid w:val="00400B98"/>
    <w:rsid w:val="0040192E"/>
    <w:rsid w:val="004019C6"/>
    <w:rsid w:val="00403D95"/>
    <w:rsid w:val="00404C89"/>
    <w:rsid w:val="00404F3F"/>
    <w:rsid w:val="00404F91"/>
    <w:rsid w:val="00405753"/>
    <w:rsid w:val="00406B9B"/>
    <w:rsid w:val="00411578"/>
    <w:rsid w:val="00411912"/>
    <w:rsid w:val="00413DD6"/>
    <w:rsid w:val="00414572"/>
    <w:rsid w:val="00414C57"/>
    <w:rsid w:val="0041636D"/>
    <w:rsid w:val="004175BB"/>
    <w:rsid w:val="00417689"/>
    <w:rsid w:val="00417F43"/>
    <w:rsid w:val="0042050A"/>
    <w:rsid w:val="00421D29"/>
    <w:rsid w:val="00423347"/>
    <w:rsid w:val="00423FF8"/>
    <w:rsid w:val="004256D4"/>
    <w:rsid w:val="00425FDF"/>
    <w:rsid w:val="00427B3E"/>
    <w:rsid w:val="00431867"/>
    <w:rsid w:val="004321FA"/>
    <w:rsid w:val="00432BE4"/>
    <w:rsid w:val="0043359D"/>
    <w:rsid w:val="00433C17"/>
    <w:rsid w:val="004340E5"/>
    <w:rsid w:val="00434646"/>
    <w:rsid w:val="00434DC0"/>
    <w:rsid w:val="00435796"/>
    <w:rsid w:val="004359E2"/>
    <w:rsid w:val="00435F35"/>
    <w:rsid w:val="004365BF"/>
    <w:rsid w:val="00440597"/>
    <w:rsid w:val="0044130D"/>
    <w:rsid w:val="004417FC"/>
    <w:rsid w:val="00441CD8"/>
    <w:rsid w:val="0044362D"/>
    <w:rsid w:val="0044541D"/>
    <w:rsid w:val="0044571F"/>
    <w:rsid w:val="00445BD6"/>
    <w:rsid w:val="00447DE0"/>
    <w:rsid w:val="00451E88"/>
    <w:rsid w:val="00453116"/>
    <w:rsid w:val="004545E7"/>
    <w:rsid w:val="00455AB6"/>
    <w:rsid w:val="00455F67"/>
    <w:rsid w:val="00457A05"/>
    <w:rsid w:val="00460352"/>
    <w:rsid w:val="004603C3"/>
    <w:rsid w:val="00461209"/>
    <w:rsid w:val="00461240"/>
    <w:rsid w:val="0046277C"/>
    <w:rsid w:val="00462B56"/>
    <w:rsid w:val="00462CFD"/>
    <w:rsid w:val="00462F3E"/>
    <w:rsid w:val="004630CC"/>
    <w:rsid w:val="00463536"/>
    <w:rsid w:val="00467219"/>
    <w:rsid w:val="00467A84"/>
    <w:rsid w:val="00470811"/>
    <w:rsid w:val="00470BD6"/>
    <w:rsid w:val="00471A8A"/>
    <w:rsid w:val="004733DF"/>
    <w:rsid w:val="00474373"/>
    <w:rsid w:val="00475C80"/>
    <w:rsid w:val="0047606F"/>
    <w:rsid w:val="00477341"/>
    <w:rsid w:val="00477B17"/>
    <w:rsid w:val="00480FA9"/>
    <w:rsid w:val="004816A0"/>
    <w:rsid w:val="00484134"/>
    <w:rsid w:val="004856E3"/>
    <w:rsid w:val="004867C1"/>
    <w:rsid w:val="00491A62"/>
    <w:rsid w:val="004920F0"/>
    <w:rsid w:val="00492B52"/>
    <w:rsid w:val="00492E78"/>
    <w:rsid w:val="00493877"/>
    <w:rsid w:val="0049478C"/>
    <w:rsid w:val="0049672A"/>
    <w:rsid w:val="004969AB"/>
    <w:rsid w:val="00496CB9"/>
    <w:rsid w:val="004A27D4"/>
    <w:rsid w:val="004A39E9"/>
    <w:rsid w:val="004A3C5A"/>
    <w:rsid w:val="004A3CCD"/>
    <w:rsid w:val="004A4659"/>
    <w:rsid w:val="004A554C"/>
    <w:rsid w:val="004A55DE"/>
    <w:rsid w:val="004A6149"/>
    <w:rsid w:val="004B0EA9"/>
    <w:rsid w:val="004B13F7"/>
    <w:rsid w:val="004B18DB"/>
    <w:rsid w:val="004B29A2"/>
    <w:rsid w:val="004B35A7"/>
    <w:rsid w:val="004B3E95"/>
    <w:rsid w:val="004B3EA5"/>
    <w:rsid w:val="004B408D"/>
    <w:rsid w:val="004B421D"/>
    <w:rsid w:val="004B44F6"/>
    <w:rsid w:val="004B4B14"/>
    <w:rsid w:val="004B4DC3"/>
    <w:rsid w:val="004B593E"/>
    <w:rsid w:val="004B5F36"/>
    <w:rsid w:val="004B69E5"/>
    <w:rsid w:val="004B74F3"/>
    <w:rsid w:val="004B7818"/>
    <w:rsid w:val="004B7CDE"/>
    <w:rsid w:val="004C03D2"/>
    <w:rsid w:val="004C06A4"/>
    <w:rsid w:val="004C08D6"/>
    <w:rsid w:val="004C10C3"/>
    <w:rsid w:val="004C1721"/>
    <w:rsid w:val="004C1E7F"/>
    <w:rsid w:val="004C2639"/>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5B58"/>
    <w:rsid w:val="004D7391"/>
    <w:rsid w:val="004E181F"/>
    <w:rsid w:val="004E2CAE"/>
    <w:rsid w:val="004E3D63"/>
    <w:rsid w:val="004E3EAB"/>
    <w:rsid w:val="004E43BC"/>
    <w:rsid w:val="004E4796"/>
    <w:rsid w:val="004E6339"/>
    <w:rsid w:val="004E6470"/>
    <w:rsid w:val="004E75E7"/>
    <w:rsid w:val="004E7BEE"/>
    <w:rsid w:val="004F0A16"/>
    <w:rsid w:val="004F23B6"/>
    <w:rsid w:val="004F3638"/>
    <w:rsid w:val="004F3641"/>
    <w:rsid w:val="004F504C"/>
    <w:rsid w:val="004F50A5"/>
    <w:rsid w:val="004F5555"/>
    <w:rsid w:val="004F5564"/>
    <w:rsid w:val="004F5C29"/>
    <w:rsid w:val="004F6AF8"/>
    <w:rsid w:val="004F6FFC"/>
    <w:rsid w:val="00500C8E"/>
    <w:rsid w:val="005016AE"/>
    <w:rsid w:val="00501B1C"/>
    <w:rsid w:val="00501F7C"/>
    <w:rsid w:val="00502137"/>
    <w:rsid w:val="0050249E"/>
    <w:rsid w:val="005039DF"/>
    <w:rsid w:val="00504699"/>
    <w:rsid w:val="0050544F"/>
    <w:rsid w:val="00505907"/>
    <w:rsid w:val="00505A0E"/>
    <w:rsid w:val="005076A9"/>
    <w:rsid w:val="00507986"/>
    <w:rsid w:val="00511484"/>
    <w:rsid w:val="00511AD9"/>
    <w:rsid w:val="005124A8"/>
    <w:rsid w:val="00512C93"/>
    <w:rsid w:val="00512F7D"/>
    <w:rsid w:val="00514EA4"/>
    <w:rsid w:val="00515F35"/>
    <w:rsid w:val="00521CEC"/>
    <w:rsid w:val="00522D45"/>
    <w:rsid w:val="00523656"/>
    <w:rsid w:val="0052386F"/>
    <w:rsid w:val="00524506"/>
    <w:rsid w:val="005246B6"/>
    <w:rsid w:val="005247CA"/>
    <w:rsid w:val="00524865"/>
    <w:rsid w:val="00524A20"/>
    <w:rsid w:val="00524B23"/>
    <w:rsid w:val="00524D6F"/>
    <w:rsid w:val="00526328"/>
    <w:rsid w:val="00527FCA"/>
    <w:rsid w:val="005304B0"/>
    <w:rsid w:val="00530777"/>
    <w:rsid w:val="00530A12"/>
    <w:rsid w:val="00531394"/>
    <w:rsid w:val="00531460"/>
    <w:rsid w:val="005316B6"/>
    <w:rsid w:val="00531C19"/>
    <w:rsid w:val="00532061"/>
    <w:rsid w:val="005320CA"/>
    <w:rsid w:val="005322C6"/>
    <w:rsid w:val="00532D64"/>
    <w:rsid w:val="00532F4E"/>
    <w:rsid w:val="005357C9"/>
    <w:rsid w:val="00540ADF"/>
    <w:rsid w:val="00541088"/>
    <w:rsid w:val="005412BD"/>
    <w:rsid w:val="005427AC"/>
    <w:rsid w:val="00542972"/>
    <w:rsid w:val="00542DA6"/>
    <w:rsid w:val="00542E3B"/>
    <w:rsid w:val="00543FC3"/>
    <w:rsid w:val="00544097"/>
    <w:rsid w:val="00544225"/>
    <w:rsid w:val="0054481C"/>
    <w:rsid w:val="00544AB8"/>
    <w:rsid w:val="00545D2C"/>
    <w:rsid w:val="0054744C"/>
    <w:rsid w:val="00547C4E"/>
    <w:rsid w:val="00547F0B"/>
    <w:rsid w:val="005502C6"/>
    <w:rsid w:val="00550DD8"/>
    <w:rsid w:val="00551310"/>
    <w:rsid w:val="005518F3"/>
    <w:rsid w:val="005519FD"/>
    <w:rsid w:val="00551ABD"/>
    <w:rsid w:val="00551E67"/>
    <w:rsid w:val="00552124"/>
    <w:rsid w:val="00552297"/>
    <w:rsid w:val="0055298C"/>
    <w:rsid w:val="00553EF4"/>
    <w:rsid w:val="00553F42"/>
    <w:rsid w:val="005542DD"/>
    <w:rsid w:val="005546FE"/>
    <w:rsid w:val="00554FAE"/>
    <w:rsid w:val="00555C86"/>
    <w:rsid w:val="00556214"/>
    <w:rsid w:val="005579BC"/>
    <w:rsid w:val="00560E90"/>
    <w:rsid w:val="0056230A"/>
    <w:rsid w:val="00562CEA"/>
    <w:rsid w:val="005633A8"/>
    <w:rsid w:val="005641BA"/>
    <w:rsid w:val="00565475"/>
    <w:rsid w:val="00570DA2"/>
    <w:rsid w:val="00571A38"/>
    <w:rsid w:val="00571C9D"/>
    <w:rsid w:val="0057381B"/>
    <w:rsid w:val="00573D4E"/>
    <w:rsid w:val="00573E4B"/>
    <w:rsid w:val="00573E93"/>
    <w:rsid w:val="00576027"/>
    <w:rsid w:val="005763A6"/>
    <w:rsid w:val="005807C1"/>
    <w:rsid w:val="00580C02"/>
    <w:rsid w:val="00581727"/>
    <w:rsid w:val="00581B4B"/>
    <w:rsid w:val="005823CB"/>
    <w:rsid w:val="005829D9"/>
    <w:rsid w:val="005833CB"/>
    <w:rsid w:val="005837A2"/>
    <w:rsid w:val="00583C89"/>
    <w:rsid w:val="0058492F"/>
    <w:rsid w:val="00586097"/>
    <w:rsid w:val="0058623D"/>
    <w:rsid w:val="00590A90"/>
    <w:rsid w:val="00590C78"/>
    <w:rsid w:val="0059221D"/>
    <w:rsid w:val="00593AA8"/>
    <w:rsid w:val="00594769"/>
    <w:rsid w:val="00594EA9"/>
    <w:rsid w:val="005951C1"/>
    <w:rsid w:val="00595448"/>
    <w:rsid w:val="00595CB2"/>
    <w:rsid w:val="00597D98"/>
    <w:rsid w:val="005A0C99"/>
    <w:rsid w:val="005A0D6E"/>
    <w:rsid w:val="005A12F3"/>
    <w:rsid w:val="005A17EC"/>
    <w:rsid w:val="005A1AC2"/>
    <w:rsid w:val="005A1CF7"/>
    <w:rsid w:val="005A3C06"/>
    <w:rsid w:val="005A5432"/>
    <w:rsid w:val="005A5764"/>
    <w:rsid w:val="005A6288"/>
    <w:rsid w:val="005A6E1F"/>
    <w:rsid w:val="005B0189"/>
    <w:rsid w:val="005B019C"/>
    <w:rsid w:val="005B1D1A"/>
    <w:rsid w:val="005B260C"/>
    <w:rsid w:val="005B6B4E"/>
    <w:rsid w:val="005B7504"/>
    <w:rsid w:val="005C114D"/>
    <w:rsid w:val="005C2093"/>
    <w:rsid w:val="005C393C"/>
    <w:rsid w:val="005C5A3E"/>
    <w:rsid w:val="005C769B"/>
    <w:rsid w:val="005D2FA5"/>
    <w:rsid w:val="005D33E7"/>
    <w:rsid w:val="005D4B21"/>
    <w:rsid w:val="005D561E"/>
    <w:rsid w:val="005D6003"/>
    <w:rsid w:val="005D656B"/>
    <w:rsid w:val="005D6B80"/>
    <w:rsid w:val="005D6F68"/>
    <w:rsid w:val="005D7629"/>
    <w:rsid w:val="005D784B"/>
    <w:rsid w:val="005E028D"/>
    <w:rsid w:val="005E1F50"/>
    <w:rsid w:val="005E419B"/>
    <w:rsid w:val="005E45B0"/>
    <w:rsid w:val="005E4763"/>
    <w:rsid w:val="005E4875"/>
    <w:rsid w:val="005E4B03"/>
    <w:rsid w:val="005E50E1"/>
    <w:rsid w:val="005E50F6"/>
    <w:rsid w:val="005E51E7"/>
    <w:rsid w:val="005E5DC9"/>
    <w:rsid w:val="005E6312"/>
    <w:rsid w:val="005E66EC"/>
    <w:rsid w:val="005E6747"/>
    <w:rsid w:val="005E6891"/>
    <w:rsid w:val="005E7157"/>
    <w:rsid w:val="005E7397"/>
    <w:rsid w:val="005E73E9"/>
    <w:rsid w:val="005E7951"/>
    <w:rsid w:val="005F06CB"/>
    <w:rsid w:val="005F197D"/>
    <w:rsid w:val="005F28AC"/>
    <w:rsid w:val="005F3994"/>
    <w:rsid w:val="005F4E94"/>
    <w:rsid w:val="005F4EEF"/>
    <w:rsid w:val="005F53F2"/>
    <w:rsid w:val="005F6ACA"/>
    <w:rsid w:val="005F7122"/>
    <w:rsid w:val="005F765C"/>
    <w:rsid w:val="00602011"/>
    <w:rsid w:val="006025B2"/>
    <w:rsid w:val="006030BD"/>
    <w:rsid w:val="00605FE6"/>
    <w:rsid w:val="0060640A"/>
    <w:rsid w:val="00610CB8"/>
    <w:rsid w:val="006111A1"/>
    <w:rsid w:val="00611742"/>
    <w:rsid w:val="0061283B"/>
    <w:rsid w:val="00612FF0"/>
    <w:rsid w:val="0061379A"/>
    <w:rsid w:val="00613AD5"/>
    <w:rsid w:val="00615C5F"/>
    <w:rsid w:val="006166A4"/>
    <w:rsid w:val="00616D80"/>
    <w:rsid w:val="0061779D"/>
    <w:rsid w:val="0061787A"/>
    <w:rsid w:val="00620681"/>
    <w:rsid w:val="00620AEC"/>
    <w:rsid w:val="00621053"/>
    <w:rsid w:val="006214EA"/>
    <w:rsid w:val="00622010"/>
    <w:rsid w:val="006223BE"/>
    <w:rsid w:val="006230C5"/>
    <w:rsid w:val="006231A2"/>
    <w:rsid w:val="00623A33"/>
    <w:rsid w:val="00623E6E"/>
    <w:rsid w:val="00623EE7"/>
    <w:rsid w:val="00624457"/>
    <w:rsid w:val="006250F0"/>
    <w:rsid w:val="006255A0"/>
    <w:rsid w:val="00625E06"/>
    <w:rsid w:val="0062797A"/>
    <w:rsid w:val="00630853"/>
    <w:rsid w:val="00631081"/>
    <w:rsid w:val="00631D26"/>
    <w:rsid w:val="00632294"/>
    <w:rsid w:val="00632595"/>
    <w:rsid w:val="00632A70"/>
    <w:rsid w:val="00633541"/>
    <w:rsid w:val="00634427"/>
    <w:rsid w:val="006356A5"/>
    <w:rsid w:val="00635995"/>
    <w:rsid w:val="00635ACC"/>
    <w:rsid w:val="006364E0"/>
    <w:rsid w:val="006377FD"/>
    <w:rsid w:val="00640476"/>
    <w:rsid w:val="006408E3"/>
    <w:rsid w:val="00640E55"/>
    <w:rsid w:val="006411E6"/>
    <w:rsid w:val="0064255D"/>
    <w:rsid w:val="0064256B"/>
    <w:rsid w:val="0064275E"/>
    <w:rsid w:val="00642918"/>
    <w:rsid w:val="00643670"/>
    <w:rsid w:val="0064381B"/>
    <w:rsid w:val="00643DE3"/>
    <w:rsid w:val="006443B0"/>
    <w:rsid w:val="006444C4"/>
    <w:rsid w:val="00644BD4"/>
    <w:rsid w:val="00645794"/>
    <w:rsid w:val="006459A1"/>
    <w:rsid w:val="00645DEA"/>
    <w:rsid w:val="006467E9"/>
    <w:rsid w:val="0064778C"/>
    <w:rsid w:val="00650E50"/>
    <w:rsid w:val="0065204C"/>
    <w:rsid w:val="00652D75"/>
    <w:rsid w:val="00653582"/>
    <w:rsid w:val="00655456"/>
    <w:rsid w:val="00655841"/>
    <w:rsid w:val="00656DD5"/>
    <w:rsid w:val="00657CA0"/>
    <w:rsid w:val="006619D7"/>
    <w:rsid w:val="00665963"/>
    <w:rsid w:val="00667FD8"/>
    <w:rsid w:val="006707DF"/>
    <w:rsid w:val="00670C45"/>
    <w:rsid w:val="00670D47"/>
    <w:rsid w:val="0067108C"/>
    <w:rsid w:val="006711CF"/>
    <w:rsid w:val="00671367"/>
    <w:rsid w:val="006718F6"/>
    <w:rsid w:val="00672C51"/>
    <w:rsid w:val="006744ED"/>
    <w:rsid w:val="00675C8B"/>
    <w:rsid w:val="006775E6"/>
    <w:rsid w:val="00677D01"/>
    <w:rsid w:val="006820AA"/>
    <w:rsid w:val="006835FE"/>
    <w:rsid w:val="00684B29"/>
    <w:rsid w:val="00684FEC"/>
    <w:rsid w:val="00687343"/>
    <w:rsid w:val="00687782"/>
    <w:rsid w:val="00687E93"/>
    <w:rsid w:val="00690266"/>
    <w:rsid w:val="0069153D"/>
    <w:rsid w:val="00692875"/>
    <w:rsid w:val="00692F6A"/>
    <w:rsid w:val="006935A9"/>
    <w:rsid w:val="006952F7"/>
    <w:rsid w:val="00695EE3"/>
    <w:rsid w:val="00696530"/>
    <w:rsid w:val="006968C4"/>
    <w:rsid w:val="00696FDF"/>
    <w:rsid w:val="006A075C"/>
    <w:rsid w:val="006A258C"/>
    <w:rsid w:val="006A493D"/>
    <w:rsid w:val="006A583F"/>
    <w:rsid w:val="006B0A6C"/>
    <w:rsid w:val="006B18F4"/>
    <w:rsid w:val="006B1CCE"/>
    <w:rsid w:val="006B1EEF"/>
    <w:rsid w:val="006B46F9"/>
    <w:rsid w:val="006B52EF"/>
    <w:rsid w:val="006B7AEB"/>
    <w:rsid w:val="006C0F0E"/>
    <w:rsid w:val="006C142C"/>
    <w:rsid w:val="006C1C9F"/>
    <w:rsid w:val="006C227D"/>
    <w:rsid w:val="006C240B"/>
    <w:rsid w:val="006C30F8"/>
    <w:rsid w:val="006C3123"/>
    <w:rsid w:val="006C53D2"/>
    <w:rsid w:val="006C6E0E"/>
    <w:rsid w:val="006D026B"/>
    <w:rsid w:val="006D1485"/>
    <w:rsid w:val="006D2B7E"/>
    <w:rsid w:val="006D45A0"/>
    <w:rsid w:val="006D6E6B"/>
    <w:rsid w:val="006D73EA"/>
    <w:rsid w:val="006E0E3E"/>
    <w:rsid w:val="006E2788"/>
    <w:rsid w:val="006E279F"/>
    <w:rsid w:val="006E290E"/>
    <w:rsid w:val="006E3011"/>
    <w:rsid w:val="006E3DCC"/>
    <w:rsid w:val="006E4613"/>
    <w:rsid w:val="006E5678"/>
    <w:rsid w:val="006E60B3"/>
    <w:rsid w:val="006E6EB2"/>
    <w:rsid w:val="006F0153"/>
    <w:rsid w:val="006F480E"/>
    <w:rsid w:val="006F482F"/>
    <w:rsid w:val="006F49D4"/>
    <w:rsid w:val="006F766F"/>
    <w:rsid w:val="006F7E6F"/>
    <w:rsid w:val="00700F0F"/>
    <w:rsid w:val="0070102A"/>
    <w:rsid w:val="007015D9"/>
    <w:rsid w:val="00701ACD"/>
    <w:rsid w:val="00701B02"/>
    <w:rsid w:val="00701C47"/>
    <w:rsid w:val="00703135"/>
    <w:rsid w:val="0070346D"/>
    <w:rsid w:val="00703EEF"/>
    <w:rsid w:val="007040C2"/>
    <w:rsid w:val="00705058"/>
    <w:rsid w:val="00705C08"/>
    <w:rsid w:val="00706133"/>
    <w:rsid w:val="0070633B"/>
    <w:rsid w:val="007064E1"/>
    <w:rsid w:val="00706C39"/>
    <w:rsid w:val="0071169C"/>
    <w:rsid w:val="007141ED"/>
    <w:rsid w:val="007165D7"/>
    <w:rsid w:val="00716E0F"/>
    <w:rsid w:val="007178A4"/>
    <w:rsid w:val="00721C5B"/>
    <w:rsid w:val="00722297"/>
    <w:rsid w:val="00722AD5"/>
    <w:rsid w:val="0072435B"/>
    <w:rsid w:val="007256F9"/>
    <w:rsid w:val="0072700A"/>
    <w:rsid w:val="00727936"/>
    <w:rsid w:val="00727EC5"/>
    <w:rsid w:val="0073015D"/>
    <w:rsid w:val="00730A1A"/>
    <w:rsid w:val="00731A71"/>
    <w:rsid w:val="00731F2A"/>
    <w:rsid w:val="007326B6"/>
    <w:rsid w:val="00732CD4"/>
    <w:rsid w:val="00733998"/>
    <w:rsid w:val="00736DD2"/>
    <w:rsid w:val="00737623"/>
    <w:rsid w:val="00742C82"/>
    <w:rsid w:val="00743207"/>
    <w:rsid w:val="00745151"/>
    <w:rsid w:val="007455BF"/>
    <w:rsid w:val="007456DA"/>
    <w:rsid w:val="00747029"/>
    <w:rsid w:val="00747486"/>
    <w:rsid w:val="007476FE"/>
    <w:rsid w:val="00750920"/>
    <w:rsid w:val="00750F0E"/>
    <w:rsid w:val="00751444"/>
    <w:rsid w:val="0075354A"/>
    <w:rsid w:val="00753787"/>
    <w:rsid w:val="00754AAB"/>
    <w:rsid w:val="00754FFA"/>
    <w:rsid w:val="00755428"/>
    <w:rsid w:val="00756105"/>
    <w:rsid w:val="00756949"/>
    <w:rsid w:val="0075762B"/>
    <w:rsid w:val="007600C6"/>
    <w:rsid w:val="007622EC"/>
    <w:rsid w:val="00762520"/>
    <w:rsid w:val="007625A8"/>
    <w:rsid w:val="00763880"/>
    <w:rsid w:val="00763DC0"/>
    <w:rsid w:val="00763E92"/>
    <w:rsid w:val="00766F2E"/>
    <w:rsid w:val="00766F87"/>
    <w:rsid w:val="00767267"/>
    <w:rsid w:val="00767937"/>
    <w:rsid w:val="00770290"/>
    <w:rsid w:val="00771A35"/>
    <w:rsid w:val="00771E05"/>
    <w:rsid w:val="00772D26"/>
    <w:rsid w:val="00773A00"/>
    <w:rsid w:val="0077452C"/>
    <w:rsid w:val="00774BD1"/>
    <w:rsid w:val="00774CEE"/>
    <w:rsid w:val="00775683"/>
    <w:rsid w:val="00775A6B"/>
    <w:rsid w:val="007768D3"/>
    <w:rsid w:val="00777689"/>
    <w:rsid w:val="007779FE"/>
    <w:rsid w:val="0078003E"/>
    <w:rsid w:val="007801B0"/>
    <w:rsid w:val="00781D00"/>
    <w:rsid w:val="00781D18"/>
    <w:rsid w:val="00782896"/>
    <w:rsid w:val="00784673"/>
    <w:rsid w:val="0078535A"/>
    <w:rsid w:val="0078545A"/>
    <w:rsid w:val="00787250"/>
    <w:rsid w:val="00787637"/>
    <w:rsid w:val="007877EF"/>
    <w:rsid w:val="00790115"/>
    <w:rsid w:val="00790520"/>
    <w:rsid w:val="00790632"/>
    <w:rsid w:val="00790893"/>
    <w:rsid w:val="00791665"/>
    <w:rsid w:val="00792015"/>
    <w:rsid w:val="0079266E"/>
    <w:rsid w:val="00792ABE"/>
    <w:rsid w:val="007931BE"/>
    <w:rsid w:val="00793701"/>
    <w:rsid w:val="00793F80"/>
    <w:rsid w:val="00796B1B"/>
    <w:rsid w:val="00796B81"/>
    <w:rsid w:val="00796C47"/>
    <w:rsid w:val="007A038C"/>
    <w:rsid w:val="007A2960"/>
    <w:rsid w:val="007A4A14"/>
    <w:rsid w:val="007A4C71"/>
    <w:rsid w:val="007A4D82"/>
    <w:rsid w:val="007A545A"/>
    <w:rsid w:val="007A5CB4"/>
    <w:rsid w:val="007A60E8"/>
    <w:rsid w:val="007A68AC"/>
    <w:rsid w:val="007A6903"/>
    <w:rsid w:val="007B0724"/>
    <w:rsid w:val="007B0890"/>
    <w:rsid w:val="007B0BB8"/>
    <w:rsid w:val="007B2333"/>
    <w:rsid w:val="007B3ED5"/>
    <w:rsid w:val="007B5B2E"/>
    <w:rsid w:val="007B5C88"/>
    <w:rsid w:val="007B63E7"/>
    <w:rsid w:val="007B678D"/>
    <w:rsid w:val="007C0417"/>
    <w:rsid w:val="007C0D15"/>
    <w:rsid w:val="007C1625"/>
    <w:rsid w:val="007C16F1"/>
    <w:rsid w:val="007C1BB5"/>
    <w:rsid w:val="007C2B74"/>
    <w:rsid w:val="007C2BBC"/>
    <w:rsid w:val="007C2F1D"/>
    <w:rsid w:val="007C3462"/>
    <w:rsid w:val="007C3470"/>
    <w:rsid w:val="007C4753"/>
    <w:rsid w:val="007C489C"/>
    <w:rsid w:val="007C4932"/>
    <w:rsid w:val="007C6351"/>
    <w:rsid w:val="007C673F"/>
    <w:rsid w:val="007C6B1E"/>
    <w:rsid w:val="007C6F07"/>
    <w:rsid w:val="007D0308"/>
    <w:rsid w:val="007D1480"/>
    <w:rsid w:val="007D1B27"/>
    <w:rsid w:val="007D1F52"/>
    <w:rsid w:val="007D39A8"/>
    <w:rsid w:val="007D5A3D"/>
    <w:rsid w:val="007D5EE8"/>
    <w:rsid w:val="007D6802"/>
    <w:rsid w:val="007D6EA4"/>
    <w:rsid w:val="007E0BA2"/>
    <w:rsid w:val="007E12D0"/>
    <w:rsid w:val="007E17CA"/>
    <w:rsid w:val="007E1BAE"/>
    <w:rsid w:val="007E2F59"/>
    <w:rsid w:val="007E3713"/>
    <w:rsid w:val="007E3864"/>
    <w:rsid w:val="007E40D3"/>
    <w:rsid w:val="007E4C80"/>
    <w:rsid w:val="007E77D4"/>
    <w:rsid w:val="007F000C"/>
    <w:rsid w:val="007F19F5"/>
    <w:rsid w:val="007F3001"/>
    <w:rsid w:val="007F6A35"/>
    <w:rsid w:val="007F6DAD"/>
    <w:rsid w:val="007F7375"/>
    <w:rsid w:val="007F7452"/>
    <w:rsid w:val="00800399"/>
    <w:rsid w:val="0080148F"/>
    <w:rsid w:val="0080174A"/>
    <w:rsid w:val="00803465"/>
    <w:rsid w:val="008055D9"/>
    <w:rsid w:val="00806466"/>
    <w:rsid w:val="008069B1"/>
    <w:rsid w:val="0080753D"/>
    <w:rsid w:val="00810595"/>
    <w:rsid w:val="00810803"/>
    <w:rsid w:val="00810905"/>
    <w:rsid w:val="00811CDB"/>
    <w:rsid w:val="00812967"/>
    <w:rsid w:val="00813298"/>
    <w:rsid w:val="008135DB"/>
    <w:rsid w:val="00813ED3"/>
    <w:rsid w:val="008147A7"/>
    <w:rsid w:val="008166B1"/>
    <w:rsid w:val="008200AB"/>
    <w:rsid w:val="00821F67"/>
    <w:rsid w:val="00822F49"/>
    <w:rsid w:val="00823D4C"/>
    <w:rsid w:val="00824900"/>
    <w:rsid w:val="00826D35"/>
    <w:rsid w:val="008271DD"/>
    <w:rsid w:val="00830724"/>
    <w:rsid w:val="008314D9"/>
    <w:rsid w:val="008315B6"/>
    <w:rsid w:val="008316B5"/>
    <w:rsid w:val="00833EF4"/>
    <w:rsid w:val="00834E82"/>
    <w:rsid w:val="00836F5F"/>
    <w:rsid w:val="00841099"/>
    <w:rsid w:val="0084166C"/>
    <w:rsid w:val="00841E10"/>
    <w:rsid w:val="008425D8"/>
    <w:rsid w:val="00842681"/>
    <w:rsid w:val="00843F41"/>
    <w:rsid w:val="00844CB2"/>
    <w:rsid w:val="008466D5"/>
    <w:rsid w:val="00846F06"/>
    <w:rsid w:val="008504D3"/>
    <w:rsid w:val="00851220"/>
    <w:rsid w:val="0085142C"/>
    <w:rsid w:val="00852165"/>
    <w:rsid w:val="00852DB3"/>
    <w:rsid w:val="008537FC"/>
    <w:rsid w:val="008557E7"/>
    <w:rsid w:val="008567C7"/>
    <w:rsid w:val="008572A1"/>
    <w:rsid w:val="00857DE3"/>
    <w:rsid w:val="00860774"/>
    <w:rsid w:val="0086105A"/>
    <w:rsid w:val="00861101"/>
    <w:rsid w:val="00861759"/>
    <w:rsid w:val="0086400B"/>
    <w:rsid w:val="008644E1"/>
    <w:rsid w:val="008654A2"/>
    <w:rsid w:val="00866F2C"/>
    <w:rsid w:val="0086731E"/>
    <w:rsid w:val="0087133F"/>
    <w:rsid w:val="00871853"/>
    <w:rsid w:val="00871DE8"/>
    <w:rsid w:val="0087264F"/>
    <w:rsid w:val="00873794"/>
    <w:rsid w:val="00874076"/>
    <w:rsid w:val="008750A2"/>
    <w:rsid w:val="00875BFA"/>
    <w:rsid w:val="008765B6"/>
    <w:rsid w:val="008765F6"/>
    <w:rsid w:val="00877D1B"/>
    <w:rsid w:val="008809AB"/>
    <w:rsid w:val="0088129E"/>
    <w:rsid w:val="00883563"/>
    <w:rsid w:val="00883BC8"/>
    <w:rsid w:val="00883C51"/>
    <w:rsid w:val="00884E91"/>
    <w:rsid w:val="00885851"/>
    <w:rsid w:val="0088693F"/>
    <w:rsid w:val="00891DC7"/>
    <w:rsid w:val="00893C7B"/>
    <w:rsid w:val="00894D69"/>
    <w:rsid w:val="00894F08"/>
    <w:rsid w:val="00895167"/>
    <w:rsid w:val="008952B7"/>
    <w:rsid w:val="008960B2"/>
    <w:rsid w:val="00896845"/>
    <w:rsid w:val="0089758D"/>
    <w:rsid w:val="00897D89"/>
    <w:rsid w:val="00897DC7"/>
    <w:rsid w:val="008A1294"/>
    <w:rsid w:val="008A1824"/>
    <w:rsid w:val="008A2159"/>
    <w:rsid w:val="008A31EE"/>
    <w:rsid w:val="008A67BC"/>
    <w:rsid w:val="008B03D4"/>
    <w:rsid w:val="008B138B"/>
    <w:rsid w:val="008B1F43"/>
    <w:rsid w:val="008B251F"/>
    <w:rsid w:val="008B3D00"/>
    <w:rsid w:val="008B3FE3"/>
    <w:rsid w:val="008B577D"/>
    <w:rsid w:val="008B636A"/>
    <w:rsid w:val="008B665E"/>
    <w:rsid w:val="008B6ACA"/>
    <w:rsid w:val="008C0653"/>
    <w:rsid w:val="008C137D"/>
    <w:rsid w:val="008C457D"/>
    <w:rsid w:val="008C4B33"/>
    <w:rsid w:val="008C4EA2"/>
    <w:rsid w:val="008C4F9D"/>
    <w:rsid w:val="008C55A0"/>
    <w:rsid w:val="008C5B42"/>
    <w:rsid w:val="008C5B49"/>
    <w:rsid w:val="008C6B34"/>
    <w:rsid w:val="008D0658"/>
    <w:rsid w:val="008D07EC"/>
    <w:rsid w:val="008D0EA0"/>
    <w:rsid w:val="008D10A9"/>
    <w:rsid w:val="008D1203"/>
    <w:rsid w:val="008D13C7"/>
    <w:rsid w:val="008D1BB5"/>
    <w:rsid w:val="008D1FE9"/>
    <w:rsid w:val="008D252B"/>
    <w:rsid w:val="008D2A0A"/>
    <w:rsid w:val="008D3260"/>
    <w:rsid w:val="008D3888"/>
    <w:rsid w:val="008D472F"/>
    <w:rsid w:val="008D5E3B"/>
    <w:rsid w:val="008D6516"/>
    <w:rsid w:val="008D66A1"/>
    <w:rsid w:val="008D79B3"/>
    <w:rsid w:val="008D7DC7"/>
    <w:rsid w:val="008E0015"/>
    <w:rsid w:val="008E0675"/>
    <w:rsid w:val="008E14AC"/>
    <w:rsid w:val="008E15D3"/>
    <w:rsid w:val="008E3483"/>
    <w:rsid w:val="008E3804"/>
    <w:rsid w:val="008E39C1"/>
    <w:rsid w:val="008E5D83"/>
    <w:rsid w:val="008E69C7"/>
    <w:rsid w:val="008E6A07"/>
    <w:rsid w:val="008E701D"/>
    <w:rsid w:val="008F04B4"/>
    <w:rsid w:val="008F0BF1"/>
    <w:rsid w:val="008F18AB"/>
    <w:rsid w:val="008F2BCC"/>
    <w:rsid w:val="008F4887"/>
    <w:rsid w:val="008F5543"/>
    <w:rsid w:val="008F5838"/>
    <w:rsid w:val="008F5BE7"/>
    <w:rsid w:val="008F5D0F"/>
    <w:rsid w:val="008F7B22"/>
    <w:rsid w:val="0090073C"/>
    <w:rsid w:val="0090148E"/>
    <w:rsid w:val="00901FA5"/>
    <w:rsid w:val="00903B40"/>
    <w:rsid w:val="00903DF2"/>
    <w:rsid w:val="00904A04"/>
    <w:rsid w:val="00905429"/>
    <w:rsid w:val="00905CEE"/>
    <w:rsid w:val="00905F05"/>
    <w:rsid w:val="00907755"/>
    <w:rsid w:val="009100D1"/>
    <w:rsid w:val="009122AA"/>
    <w:rsid w:val="00912C90"/>
    <w:rsid w:val="009131FC"/>
    <w:rsid w:val="00915514"/>
    <w:rsid w:val="009164E9"/>
    <w:rsid w:val="00916D9C"/>
    <w:rsid w:val="00917705"/>
    <w:rsid w:val="00917E9F"/>
    <w:rsid w:val="009212BE"/>
    <w:rsid w:val="0092213B"/>
    <w:rsid w:val="00922831"/>
    <w:rsid w:val="00922FDA"/>
    <w:rsid w:val="009239AE"/>
    <w:rsid w:val="00923A6B"/>
    <w:rsid w:val="009245B5"/>
    <w:rsid w:val="009253FA"/>
    <w:rsid w:val="00925D20"/>
    <w:rsid w:val="00930B83"/>
    <w:rsid w:val="00931347"/>
    <w:rsid w:val="00931EE3"/>
    <w:rsid w:val="00932A31"/>
    <w:rsid w:val="00933041"/>
    <w:rsid w:val="00933795"/>
    <w:rsid w:val="0093459D"/>
    <w:rsid w:val="00934C36"/>
    <w:rsid w:val="00935184"/>
    <w:rsid w:val="00937F62"/>
    <w:rsid w:val="00937F6E"/>
    <w:rsid w:val="00941354"/>
    <w:rsid w:val="00942155"/>
    <w:rsid w:val="009424CE"/>
    <w:rsid w:val="00942B03"/>
    <w:rsid w:val="009438FC"/>
    <w:rsid w:val="00943996"/>
    <w:rsid w:val="00944F2F"/>
    <w:rsid w:val="00944F55"/>
    <w:rsid w:val="009453C0"/>
    <w:rsid w:val="009464AD"/>
    <w:rsid w:val="00946D0B"/>
    <w:rsid w:val="009473D9"/>
    <w:rsid w:val="00947B45"/>
    <w:rsid w:val="00947C75"/>
    <w:rsid w:val="00950E60"/>
    <w:rsid w:val="00951471"/>
    <w:rsid w:val="00951A3D"/>
    <w:rsid w:val="00953CFA"/>
    <w:rsid w:val="00953E03"/>
    <w:rsid w:val="00954086"/>
    <w:rsid w:val="00956481"/>
    <w:rsid w:val="00956602"/>
    <w:rsid w:val="0095663B"/>
    <w:rsid w:val="00956F69"/>
    <w:rsid w:val="00957837"/>
    <w:rsid w:val="00957F1B"/>
    <w:rsid w:val="00957F20"/>
    <w:rsid w:val="0096017C"/>
    <w:rsid w:val="00960930"/>
    <w:rsid w:val="009622BD"/>
    <w:rsid w:val="00962C4E"/>
    <w:rsid w:val="00963433"/>
    <w:rsid w:val="00964345"/>
    <w:rsid w:val="00964718"/>
    <w:rsid w:val="009650A4"/>
    <w:rsid w:val="00965701"/>
    <w:rsid w:val="00966D66"/>
    <w:rsid w:val="00970A4E"/>
    <w:rsid w:val="00971991"/>
    <w:rsid w:val="00972CDD"/>
    <w:rsid w:val="0097423F"/>
    <w:rsid w:val="00977204"/>
    <w:rsid w:val="0098012A"/>
    <w:rsid w:val="009805FC"/>
    <w:rsid w:val="009808F6"/>
    <w:rsid w:val="00980F96"/>
    <w:rsid w:val="00982891"/>
    <w:rsid w:val="00983ADF"/>
    <w:rsid w:val="00984674"/>
    <w:rsid w:val="009846DE"/>
    <w:rsid w:val="0099216A"/>
    <w:rsid w:val="00993E5E"/>
    <w:rsid w:val="00995A7F"/>
    <w:rsid w:val="00995C1F"/>
    <w:rsid w:val="00996783"/>
    <w:rsid w:val="00996F1B"/>
    <w:rsid w:val="009975AA"/>
    <w:rsid w:val="00997D2D"/>
    <w:rsid w:val="009A0A39"/>
    <w:rsid w:val="009A0EFC"/>
    <w:rsid w:val="009A2575"/>
    <w:rsid w:val="009A33C3"/>
    <w:rsid w:val="009A4A6E"/>
    <w:rsid w:val="009A4DFF"/>
    <w:rsid w:val="009A5044"/>
    <w:rsid w:val="009A5A60"/>
    <w:rsid w:val="009A5EE7"/>
    <w:rsid w:val="009A6639"/>
    <w:rsid w:val="009A6751"/>
    <w:rsid w:val="009B070C"/>
    <w:rsid w:val="009B168D"/>
    <w:rsid w:val="009B34D8"/>
    <w:rsid w:val="009B4CD7"/>
    <w:rsid w:val="009B5048"/>
    <w:rsid w:val="009B54D9"/>
    <w:rsid w:val="009B552F"/>
    <w:rsid w:val="009B5FCF"/>
    <w:rsid w:val="009B7CF1"/>
    <w:rsid w:val="009C0475"/>
    <w:rsid w:val="009C0853"/>
    <w:rsid w:val="009C08ED"/>
    <w:rsid w:val="009C09F4"/>
    <w:rsid w:val="009C148D"/>
    <w:rsid w:val="009C2695"/>
    <w:rsid w:val="009C2C3F"/>
    <w:rsid w:val="009C3551"/>
    <w:rsid w:val="009C39BC"/>
    <w:rsid w:val="009C41E1"/>
    <w:rsid w:val="009C4AC5"/>
    <w:rsid w:val="009C4B3B"/>
    <w:rsid w:val="009C61B2"/>
    <w:rsid w:val="009C61F7"/>
    <w:rsid w:val="009C6CF2"/>
    <w:rsid w:val="009C7895"/>
    <w:rsid w:val="009C7F93"/>
    <w:rsid w:val="009D12C7"/>
    <w:rsid w:val="009D1FD3"/>
    <w:rsid w:val="009D2A67"/>
    <w:rsid w:val="009D372A"/>
    <w:rsid w:val="009D3AFE"/>
    <w:rsid w:val="009D58B8"/>
    <w:rsid w:val="009D5BF9"/>
    <w:rsid w:val="009D6F9A"/>
    <w:rsid w:val="009D7C1E"/>
    <w:rsid w:val="009E066D"/>
    <w:rsid w:val="009E0D6E"/>
    <w:rsid w:val="009E1314"/>
    <w:rsid w:val="009E17EC"/>
    <w:rsid w:val="009E400B"/>
    <w:rsid w:val="009E52D2"/>
    <w:rsid w:val="009E68F4"/>
    <w:rsid w:val="009E6DBB"/>
    <w:rsid w:val="009E756E"/>
    <w:rsid w:val="009E767A"/>
    <w:rsid w:val="009F1DFC"/>
    <w:rsid w:val="009F25CC"/>
    <w:rsid w:val="009F2906"/>
    <w:rsid w:val="009F2E83"/>
    <w:rsid w:val="009F3170"/>
    <w:rsid w:val="009F3F1D"/>
    <w:rsid w:val="009F3F31"/>
    <w:rsid w:val="009F3F7B"/>
    <w:rsid w:val="009F3FBD"/>
    <w:rsid w:val="009F53A3"/>
    <w:rsid w:val="009F56C7"/>
    <w:rsid w:val="009F6494"/>
    <w:rsid w:val="009F6FD3"/>
    <w:rsid w:val="00A005F6"/>
    <w:rsid w:val="00A01AB0"/>
    <w:rsid w:val="00A022DD"/>
    <w:rsid w:val="00A033B8"/>
    <w:rsid w:val="00A0371F"/>
    <w:rsid w:val="00A03FF2"/>
    <w:rsid w:val="00A042E0"/>
    <w:rsid w:val="00A04394"/>
    <w:rsid w:val="00A04971"/>
    <w:rsid w:val="00A05ADD"/>
    <w:rsid w:val="00A06B17"/>
    <w:rsid w:val="00A07A7B"/>
    <w:rsid w:val="00A07E23"/>
    <w:rsid w:val="00A12710"/>
    <w:rsid w:val="00A172AE"/>
    <w:rsid w:val="00A20003"/>
    <w:rsid w:val="00A230A7"/>
    <w:rsid w:val="00A232D4"/>
    <w:rsid w:val="00A2406B"/>
    <w:rsid w:val="00A24428"/>
    <w:rsid w:val="00A2481D"/>
    <w:rsid w:val="00A24BEF"/>
    <w:rsid w:val="00A25DF4"/>
    <w:rsid w:val="00A261DA"/>
    <w:rsid w:val="00A27129"/>
    <w:rsid w:val="00A278BA"/>
    <w:rsid w:val="00A27B09"/>
    <w:rsid w:val="00A30169"/>
    <w:rsid w:val="00A3100B"/>
    <w:rsid w:val="00A31CD5"/>
    <w:rsid w:val="00A33B72"/>
    <w:rsid w:val="00A3534E"/>
    <w:rsid w:val="00A353C8"/>
    <w:rsid w:val="00A35E05"/>
    <w:rsid w:val="00A36CC1"/>
    <w:rsid w:val="00A37845"/>
    <w:rsid w:val="00A37AB2"/>
    <w:rsid w:val="00A37FDB"/>
    <w:rsid w:val="00A404F6"/>
    <w:rsid w:val="00A42A47"/>
    <w:rsid w:val="00A42DD1"/>
    <w:rsid w:val="00A43C09"/>
    <w:rsid w:val="00A451DD"/>
    <w:rsid w:val="00A458CF"/>
    <w:rsid w:val="00A465D5"/>
    <w:rsid w:val="00A46DB6"/>
    <w:rsid w:val="00A51C4C"/>
    <w:rsid w:val="00A5230E"/>
    <w:rsid w:val="00A5549A"/>
    <w:rsid w:val="00A56306"/>
    <w:rsid w:val="00A572C3"/>
    <w:rsid w:val="00A573D7"/>
    <w:rsid w:val="00A579EA"/>
    <w:rsid w:val="00A57B31"/>
    <w:rsid w:val="00A57F63"/>
    <w:rsid w:val="00A60959"/>
    <w:rsid w:val="00A60EB8"/>
    <w:rsid w:val="00A61AE0"/>
    <w:rsid w:val="00A61B1F"/>
    <w:rsid w:val="00A62D30"/>
    <w:rsid w:val="00A631A7"/>
    <w:rsid w:val="00A646B3"/>
    <w:rsid w:val="00A65570"/>
    <w:rsid w:val="00A65AC9"/>
    <w:rsid w:val="00A66744"/>
    <w:rsid w:val="00A66826"/>
    <w:rsid w:val="00A672EE"/>
    <w:rsid w:val="00A67363"/>
    <w:rsid w:val="00A70FD7"/>
    <w:rsid w:val="00A71875"/>
    <w:rsid w:val="00A718D6"/>
    <w:rsid w:val="00A72589"/>
    <w:rsid w:val="00A7674F"/>
    <w:rsid w:val="00A80C23"/>
    <w:rsid w:val="00A81362"/>
    <w:rsid w:val="00A81C0E"/>
    <w:rsid w:val="00A81EFD"/>
    <w:rsid w:val="00A82D8A"/>
    <w:rsid w:val="00A83100"/>
    <w:rsid w:val="00A8328F"/>
    <w:rsid w:val="00A84D09"/>
    <w:rsid w:val="00A856A6"/>
    <w:rsid w:val="00A85FE7"/>
    <w:rsid w:val="00A86C1D"/>
    <w:rsid w:val="00A86DB8"/>
    <w:rsid w:val="00A90084"/>
    <w:rsid w:val="00A9063E"/>
    <w:rsid w:val="00A91A5C"/>
    <w:rsid w:val="00A91ECE"/>
    <w:rsid w:val="00A91EFF"/>
    <w:rsid w:val="00A9210E"/>
    <w:rsid w:val="00A933C3"/>
    <w:rsid w:val="00A942B3"/>
    <w:rsid w:val="00A9503C"/>
    <w:rsid w:val="00A954D7"/>
    <w:rsid w:val="00AA1833"/>
    <w:rsid w:val="00AA3038"/>
    <w:rsid w:val="00AA4707"/>
    <w:rsid w:val="00AA47C2"/>
    <w:rsid w:val="00AA55E7"/>
    <w:rsid w:val="00AA5C9B"/>
    <w:rsid w:val="00AA6FEE"/>
    <w:rsid w:val="00AA72DD"/>
    <w:rsid w:val="00AA7872"/>
    <w:rsid w:val="00AB03DF"/>
    <w:rsid w:val="00AB0D44"/>
    <w:rsid w:val="00AB1FC8"/>
    <w:rsid w:val="00AB1FFF"/>
    <w:rsid w:val="00AB2709"/>
    <w:rsid w:val="00AB2EAD"/>
    <w:rsid w:val="00AB3B22"/>
    <w:rsid w:val="00AB55E2"/>
    <w:rsid w:val="00AB59EC"/>
    <w:rsid w:val="00AB5FCF"/>
    <w:rsid w:val="00AB6529"/>
    <w:rsid w:val="00AB6A60"/>
    <w:rsid w:val="00AB792C"/>
    <w:rsid w:val="00AB7E5C"/>
    <w:rsid w:val="00AC0435"/>
    <w:rsid w:val="00AC0D27"/>
    <w:rsid w:val="00AC1588"/>
    <w:rsid w:val="00AC2118"/>
    <w:rsid w:val="00AC29CC"/>
    <w:rsid w:val="00AC58C9"/>
    <w:rsid w:val="00AC5C80"/>
    <w:rsid w:val="00AC6879"/>
    <w:rsid w:val="00AC7035"/>
    <w:rsid w:val="00AD07D8"/>
    <w:rsid w:val="00AD2B11"/>
    <w:rsid w:val="00AD3A8A"/>
    <w:rsid w:val="00AD50F4"/>
    <w:rsid w:val="00AE23D2"/>
    <w:rsid w:val="00AE240D"/>
    <w:rsid w:val="00AE2A4E"/>
    <w:rsid w:val="00AE2D3A"/>
    <w:rsid w:val="00AE3773"/>
    <w:rsid w:val="00AE48FC"/>
    <w:rsid w:val="00AE52FC"/>
    <w:rsid w:val="00AF0139"/>
    <w:rsid w:val="00AF05FD"/>
    <w:rsid w:val="00AF341A"/>
    <w:rsid w:val="00AF4AD3"/>
    <w:rsid w:val="00AF50D6"/>
    <w:rsid w:val="00AF655D"/>
    <w:rsid w:val="00AF799F"/>
    <w:rsid w:val="00B001DA"/>
    <w:rsid w:val="00B02E43"/>
    <w:rsid w:val="00B0311F"/>
    <w:rsid w:val="00B04E89"/>
    <w:rsid w:val="00B04F93"/>
    <w:rsid w:val="00B05DC4"/>
    <w:rsid w:val="00B05E6F"/>
    <w:rsid w:val="00B0692E"/>
    <w:rsid w:val="00B07531"/>
    <w:rsid w:val="00B0773B"/>
    <w:rsid w:val="00B10B6D"/>
    <w:rsid w:val="00B117BC"/>
    <w:rsid w:val="00B11A70"/>
    <w:rsid w:val="00B1389D"/>
    <w:rsid w:val="00B14242"/>
    <w:rsid w:val="00B1599A"/>
    <w:rsid w:val="00B15E27"/>
    <w:rsid w:val="00B16B51"/>
    <w:rsid w:val="00B16F09"/>
    <w:rsid w:val="00B173A9"/>
    <w:rsid w:val="00B20B34"/>
    <w:rsid w:val="00B21400"/>
    <w:rsid w:val="00B226B4"/>
    <w:rsid w:val="00B238AF"/>
    <w:rsid w:val="00B25620"/>
    <w:rsid w:val="00B2720F"/>
    <w:rsid w:val="00B27B55"/>
    <w:rsid w:val="00B301F4"/>
    <w:rsid w:val="00B30993"/>
    <w:rsid w:val="00B30E1D"/>
    <w:rsid w:val="00B30FB6"/>
    <w:rsid w:val="00B321A8"/>
    <w:rsid w:val="00B329A0"/>
    <w:rsid w:val="00B358A7"/>
    <w:rsid w:val="00B37658"/>
    <w:rsid w:val="00B376FA"/>
    <w:rsid w:val="00B37E3F"/>
    <w:rsid w:val="00B40200"/>
    <w:rsid w:val="00B414A8"/>
    <w:rsid w:val="00B42463"/>
    <w:rsid w:val="00B43117"/>
    <w:rsid w:val="00B43513"/>
    <w:rsid w:val="00B43728"/>
    <w:rsid w:val="00B44D65"/>
    <w:rsid w:val="00B453B7"/>
    <w:rsid w:val="00B458F7"/>
    <w:rsid w:val="00B462CE"/>
    <w:rsid w:val="00B46ABA"/>
    <w:rsid w:val="00B50FA5"/>
    <w:rsid w:val="00B5193C"/>
    <w:rsid w:val="00B521B0"/>
    <w:rsid w:val="00B533A6"/>
    <w:rsid w:val="00B540C2"/>
    <w:rsid w:val="00B5635D"/>
    <w:rsid w:val="00B56745"/>
    <w:rsid w:val="00B56D68"/>
    <w:rsid w:val="00B573D6"/>
    <w:rsid w:val="00B5768A"/>
    <w:rsid w:val="00B578BD"/>
    <w:rsid w:val="00B6089E"/>
    <w:rsid w:val="00B608F0"/>
    <w:rsid w:val="00B60F87"/>
    <w:rsid w:val="00B61151"/>
    <w:rsid w:val="00B6136B"/>
    <w:rsid w:val="00B61D21"/>
    <w:rsid w:val="00B61DC6"/>
    <w:rsid w:val="00B62D6D"/>
    <w:rsid w:val="00B62E1A"/>
    <w:rsid w:val="00B62E2F"/>
    <w:rsid w:val="00B632D0"/>
    <w:rsid w:val="00B6388E"/>
    <w:rsid w:val="00B65101"/>
    <w:rsid w:val="00B6572F"/>
    <w:rsid w:val="00B65DA3"/>
    <w:rsid w:val="00B661CA"/>
    <w:rsid w:val="00B6695A"/>
    <w:rsid w:val="00B669F0"/>
    <w:rsid w:val="00B66CF9"/>
    <w:rsid w:val="00B67246"/>
    <w:rsid w:val="00B70D24"/>
    <w:rsid w:val="00B7134C"/>
    <w:rsid w:val="00B7459F"/>
    <w:rsid w:val="00B75369"/>
    <w:rsid w:val="00B76A05"/>
    <w:rsid w:val="00B76D45"/>
    <w:rsid w:val="00B77EE5"/>
    <w:rsid w:val="00B8103A"/>
    <w:rsid w:val="00B82274"/>
    <w:rsid w:val="00B82AB6"/>
    <w:rsid w:val="00B84634"/>
    <w:rsid w:val="00B8626D"/>
    <w:rsid w:val="00B8647A"/>
    <w:rsid w:val="00B87C2B"/>
    <w:rsid w:val="00B907F7"/>
    <w:rsid w:val="00B90E96"/>
    <w:rsid w:val="00B90F8E"/>
    <w:rsid w:val="00B91FA4"/>
    <w:rsid w:val="00B921BD"/>
    <w:rsid w:val="00B92AB4"/>
    <w:rsid w:val="00B92E58"/>
    <w:rsid w:val="00B95871"/>
    <w:rsid w:val="00B961C5"/>
    <w:rsid w:val="00B966F7"/>
    <w:rsid w:val="00BA0A51"/>
    <w:rsid w:val="00BA0E7C"/>
    <w:rsid w:val="00BA1B09"/>
    <w:rsid w:val="00BA2B5A"/>
    <w:rsid w:val="00BA2CAB"/>
    <w:rsid w:val="00BA3E20"/>
    <w:rsid w:val="00BA4F30"/>
    <w:rsid w:val="00BA5C45"/>
    <w:rsid w:val="00BA606A"/>
    <w:rsid w:val="00BA6E0C"/>
    <w:rsid w:val="00BB028C"/>
    <w:rsid w:val="00BB217C"/>
    <w:rsid w:val="00BB246F"/>
    <w:rsid w:val="00BB31BC"/>
    <w:rsid w:val="00BB473D"/>
    <w:rsid w:val="00BB4F92"/>
    <w:rsid w:val="00BB67B7"/>
    <w:rsid w:val="00BC30A6"/>
    <w:rsid w:val="00BC3872"/>
    <w:rsid w:val="00BC4553"/>
    <w:rsid w:val="00BC4FFD"/>
    <w:rsid w:val="00BC59B1"/>
    <w:rsid w:val="00BC6309"/>
    <w:rsid w:val="00BC65C9"/>
    <w:rsid w:val="00BC6F0D"/>
    <w:rsid w:val="00BD15F3"/>
    <w:rsid w:val="00BD1A81"/>
    <w:rsid w:val="00BD4D25"/>
    <w:rsid w:val="00BD78A9"/>
    <w:rsid w:val="00BD7C39"/>
    <w:rsid w:val="00BE136D"/>
    <w:rsid w:val="00BE1D13"/>
    <w:rsid w:val="00BE2D0C"/>
    <w:rsid w:val="00BE32FB"/>
    <w:rsid w:val="00BE4B89"/>
    <w:rsid w:val="00BE5062"/>
    <w:rsid w:val="00BE5441"/>
    <w:rsid w:val="00BE6F10"/>
    <w:rsid w:val="00BE74A4"/>
    <w:rsid w:val="00BF1AD4"/>
    <w:rsid w:val="00BF2858"/>
    <w:rsid w:val="00BF56B3"/>
    <w:rsid w:val="00BF5E2D"/>
    <w:rsid w:val="00BF6452"/>
    <w:rsid w:val="00BF6985"/>
    <w:rsid w:val="00C0070F"/>
    <w:rsid w:val="00C00C48"/>
    <w:rsid w:val="00C01769"/>
    <w:rsid w:val="00C01F3D"/>
    <w:rsid w:val="00C02956"/>
    <w:rsid w:val="00C03107"/>
    <w:rsid w:val="00C03419"/>
    <w:rsid w:val="00C038C1"/>
    <w:rsid w:val="00C0391D"/>
    <w:rsid w:val="00C03DCE"/>
    <w:rsid w:val="00C04192"/>
    <w:rsid w:val="00C04568"/>
    <w:rsid w:val="00C04DF5"/>
    <w:rsid w:val="00C06173"/>
    <w:rsid w:val="00C06782"/>
    <w:rsid w:val="00C11196"/>
    <w:rsid w:val="00C119E4"/>
    <w:rsid w:val="00C11F53"/>
    <w:rsid w:val="00C11F57"/>
    <w:rsid w:val="00C15C6D"/>
    <w:rsid w:val="00C15D65"/>
    <w:rsid w:val="00C16AFC"/>
    <w:rsid w:val="00C17AD7"/>
    <w:rsid w:val="00C17EC7"/>
    <w:rsid w:val="00C21082"/>
    <w:rsid w:val="00C2135E"/>
    <w:rsid w:val="00C2233F"/>
    <w:rsid w:val="00C2326C"/>
    <w:rsid w:val="00C252F3"/>
    <w:rsid w:val="00C254C3"/>
    <w:rsid w:val="00C26CD4"/>
    <w:rsid w:val="00C27108"/>
    <w:rsid w:val="00C30AC9"/>
    <w:rsid w:val="00C32830"/>
    <w:rsid w:val="00C33023"/>
    <w:rsid w:val="00C34A2B"/>
    <w:rsid w:val="00C35198"/>
    <w:rsid w:val="00C35705"/>
    <w:rsid w:val="00C3651C"/>
    <w:rsid w:val="00C400E7"/>
    <w:rsid w:val="00C41417"/>
    <w:rsid w:val="00C41E65"/>
    <w:rsid w:val="00C42183"/>
    <w:rsid w:val="00C426E6"/>
    <w:rsid w:val="00C43B30"/>
    <w:rsid w:val="00C451BF"/>
    <w:rsid w:val="00C45289"/>
    <w:rsid w:val="00C45AE1"/>
    <w:rsid w:val="00C46AAC"/>
    <w:rsid w:val="00C46ECC"/>
    <w:rsid w:val="00C478AF"/>
    <w:rsid w:val="00C47D6D"/>
    <w:rsid w:val="00C50FBF"/>
    <w:rsid w:val="00C51C97"/>
    <w:rsid w:val="00C52CF3"/>
    <w:rsid w:val="00C52FEE"/>
    <w:rsid w:val="00C54087"/>
    <w:rsid w:val="00C54F3A"/>
    <w:rsid w:val="00C55036"/>
    <w:rsid w:val="00C5703B"/>
    <w:rsid w:val="00C608A6"/>
    <w:rsid w:val="00C60DAA"/>
    <w:rsid w:val="00C617EB"/>
    <w:rsid w:val="00C61B8E"/>
    <w:rsid w:val="00C61CF0"/>
    <w:rsid w:val="00C6593E"/>
    <w:rsid w:val="00C661EB"/>
    <w:rsid w:val="00C6680C"/>
    <w:rsid w:val="00C670CB"/>
    <w:rsid w:val="00C71498"/>
    <w:rsid w:val="00C7151A"/>
    <w:rsid w:val="00C72499"/>
    <w:rsid w:val="00C73DBF"/>
    <w:rsid w:val="00C74C44"/>
    <w:rsid w:val="00C74F21"/>
    <w:rsid w:val="00C7743D"/>
    <w:rsid w:val="00C810E6"/>
    <w:rsid w:val="00C81C96"/>
    <w:rsid w:val="00C84F53"/>
    <w:rsid w:val="00C873F4"/>
    <w:rsid w:val="00C87B5D"/>
    <w:rsid w:val="00C906B1"/>
    <w:rsid w:val="00C926DE"/>
    <w:rsid w:val="00C9284E"/>
    <w:rsid w:val="00C9399D"/>
    <w:rsid w:val="00C94C17"/>
    <w:rsid w:val="00C94C2C"/>
    <w:rsid w:val="00C955BB"/>
    <w:rsid w:val="00C96DA3"/>
    <w:rsid w:val="00C976FE"/>
    <w:rsid w:val="00CA02D8"/>
    <w:rsid w:val="00CA1262"/>
    <w:rsid w:val="00CA2427"/>
    <w:rsid w:val="00CA2E6A"/>
    <w:rsid w:val="00CA2F8A"/>
    <w:rsid w:val="00CA3422"/>
    <w:rsid w:val="00CA3A8A"/>
    <w:rsid w:val="00CA3B61"/>
    <w:rsid w:val="00CA4D7C"/>
    <w:rsid w:val="00CA59A1"/>
    <w:rsid w:val="00CA5E33"/>
    <w:rsid w:val="00CA5F8F"/>
    <w:rsid w:val="00CA6181"/>
    <w:rsid w:val="00CA7014"/>
    <w:rsid w:val="00CB08F1"/>
    <w:rsid w:val="00CB14D7"/>
    <w:rsid w:val="00CB1C7D"/>
    <w:rsid w:val="00CB2094"/>
    <w:rsid w:val="00CB20CB"/>
    <w:rsid w:val="00CB2B74"/>
    <w:rsid w:val="00CB4B14"/>
    <w:rsid w:val="00CB4E9C"/>
    <w:rsid w:val="00CB5258"/>
    <w:rsid w:val="00CB775A"/>
    <w:rsid w:val="00CB77F7"/>
    <w:rsid w:val="00CC0A09"/>
    <w:rsid w:val="00CC0E8B"/>
    <w:rsid w:val="00CC3840"/>
    <w:rsid w:val="00CC4077"/>
    <w:rsid w:val="00CC4934"/>
    <w:rsid w:val="00CC5428"/>
    <w:rsid w:val="00CC6007"/>
    <w:rsid w:val="00CC65E9"/>
    <w:rsid w:val="00CD0392"/>
    <w:rsid w:val="00CD3BF4"/>
    <w:rsid w:val="00CD4490"/>
    <w:rsid w:val="00CD5F0C"/>
    <w:rsid w:val="00CD6379"/>
    <w:rsid w:val="00CD6449"/>
    <w:rsid w:val="00CD69AA"/>
    <w:rsid w:val="00CE03DC"/>
    <w:rsid w:val="00CE05BB"/>
    <w:rsid w:val="00CE08A8"/>
    <w:rsid w:val="00CE0D64"/>
    <w:rsid w:val="00CE0E05"/>
    <w:rsid w:val="00CE1772"/>
    <w:rsid w:val="00CE477D"/>
    <w:rsid w:val="00CE5AAC"/>
    <w:rsid w:val="00CE5B4A"/>
    <w:rsid w:val="00CE610A"/>
    <w:rsid w:val="00CE6490"/>
    <w:rsid w:val="00CE6690"/>
    <w:rsid w:val="00CE7A30"/>
    <w:rsid w:val="00CF1452"/>
    <w:rsid w:val="00CF26ED"/>
    <w:rsid w:val="00CF2AE5"/>
    <w:rsid w:val="00CF3F98"/>
    <w:rsid w:val="00CF5383"/>
    <w:rsid w:val="00CF566F"/>
    <w:rsid w:val="00CF57F8"/>
    <w:rsid w:val="00CF654C"/>
    <w:rsid w:val="00CF68D4"/>
    <w:rsid w:val="00CF6C7C"/>
    <w:rsid w:val="00CF6EC6"/>
    <w:rsid w:val="00CF7E59"/>
    <w:rsid w:val="00D0104D"/>
    <w:rsid w:val="00D0161C"/>
    <w:rsid w:val="00D040F6"/>
    <w:rsid w:val="00D064DD"/>
    <w:rsid w:val="00D07670"/>
    <w:rsid w:val="00D109B8"/>
    <w:rsid w:val="00D10A7D"/>
    <w:rsid w:val="00D10B48"/>
    <w:rsid w:val="00D11217"/>
    <w:rsid w:val="00D123A1"/>
    <w:rsid w:val="00D141EE"/>
    <w:rsid w:val="00D158BC"/>
    <w:rsid w:val="00D15AEA"/>
    <w:rsid w:val="00D16DEF"/>
    <w:rsid w:val="00D17505"/>
    <w:rsid w:val="00D17F8B"/>
    <w:rsid w:val="00D20C51"/>
    <w:rsid w:val="00D222EF"/>
    <w:rsid w:val="00D22EEB"/>
    <w:rsid w:val="00D231B2"/>
    <w:rsid w:val="00D23312"/>
    <w:rsid w:val="00D24FA6"/>
    <w:rsid w:val="00D25AC1"/>
    <w:rsid w:val="00D26519"/>
    <w:rsid w:val="00D27246"/>
    <w:rsid w:val="00D275D2"/>
    <w:rsid w:val="00D2764E"/>
    <w:rsid w:val="00D27863"/>
    <w:rsid w:val="00D27E27"/>
    <w:rsid w:val="00D320FB"/>
    <w:rsid w:val="00D32AB7"/>
    <w:rsid w:val="00D339C7"/>
    <w:rsid w:val="00D33C97"/>
    <w:rsid w:val="00D35781"/>
    <w:rsid w:val="00D35BD8"/>
    <w:rsid w:val="00D3757D"/>
    <w:rsid w:val="00D40BD4"/>
    <w:rsid w:val="00D411DB"/>
    <w:rsid w:val="00D41839"/>
    <w:rsid w:val="00D42760"/>
    <w:rsid w:val="00D427A6"/>
    <w:rsid w:val="00D4720E"/>
    <w:rsid w:val="00D4758F"/>
    <w:rsid w:val="00D51749"/>
    <w:rsid w:val="00D51A7E"/>
    <w:rsid w:val="00D52460"/>
    <w:rsid w:val="00D52DE8"/>
    <w:rsid w:val="00D5300A"/>
    <w:rsid w:val="00D535B6"/>
    <w:rsid w:val="00D54043"/>
    <w:rsid w:val="00D5409A"/>
    <w:rsid w:val="00D545A7"/>
    <w:rsid w:val="00D548F5"/>
    <w:rsid w:val="00D553F1"/>
    <w:rsid w:val="00D55F49"/>
    <w:rsid w:val="00D6009D"/>
    <w:rsid w:val="00D602FA"/>
    <w:rsid w:val="00D605EE"/>
    <w:rsid w:val="00D60DC8"/>
    <w:rsid w:val="00D61F7E"/>
    <w:rsid w:val="00D64308"/>
    <w:rsid w:val="00D64BE0"/>
    <w:rsid w:val="00D658E1"/>
    <w:rsid w:val="00D67C1E"/>
    <w:rsid w:val="00D70794"/>
    <w:rsid w:val="00D73D07"/>
    <w:rsid w:val="00D75A6A"/>
    <w:rsid w:val="00D76390"/>
    <w:rsid w:val="00D7671C"/>
    <w:rsid w:val="00D778CB"/>
    <w:rsid w:val="00D77FE8"/>
    <w:rsid w:val="00D81AB9"/>
    <w:rsid w:val="00D81D03"/>
    <w:rsid w:val="00D82945"/>
    <w:rsid w:val="00D82B59"/>
    <w:rsid w:val="00D82CB2"/>
    <w:rsid w:val="00D830B3"/>
    <w:rsid w:val="00D83A7C"/>
    <w:rsid w:val="00D849AE"/>
    <w:rsid w:val="00D84C91"/>
    <w:rsid w:val="00D84FCA"/>
    <w:rsid w:val="00D86C10"/>
    <w:rsid w:val="00D9562F"/>
    <w:rsid w:val="00D964BB"/>
    <w:rsid w:val="00D97B00"/>
    <w:rsid w:val="00DA198C"/>
    <w:rsid w:val="00DA1ABF"/>
    <w:rsid w:val="00DA1D19"/>
    <w:rsid w:val="00DA21BB"/>
    <w:rsid w:val="00DA23DD"/>
    <w:rsid w:val="00DA2DAC"/>
    <w:rsid w:val="00DA3C41"/>
    <w:rsid w:val="00DA3CB0"/>
    <w:rsid w:val="00DA571B"/>
    <w:rsid w:val="00DA5B8E"/>
    <w:rsid w:val="00DA79C9"/>
    <w:rsid w:val="00DB0D4F"/>
    <w:rsid w:val="00DB1408"/>
    <w:rsid w:val="00DB1757"/>
    <w:rsid w:val="00DB2382"/>
    <w:rsid w:val="00DB2D20"/>
    <w:rsid w:val="00DB3450"/>
    <w:rsid w:val="00DB5727"/>
    <w:rsid w:val="00DB5DDC"/>
    <w:rsid w:val="00DB6746"/>
    <w:rsid w:val="00DB6D7B"/>
    <w:rsid w:val="00DB6DC3"/>
    <w:rsid w:val="00DC005D"/>
    <w:rsid w:val="00DC08CD"/>
    <w:rsid w:val="00DC091F"/>
    <w:rsid w:val="00DC1202"/>
    <w:rsid w:val="00DC23F3"/>
    <w:rsid w:val="00DC2BFA"/>
    <w:rsid w:val="00DC2D4C"/>
    <w:rsid w:val="00DC3ACE"/>
    <w:rsid w:val="00DC3E4C"/>
    <w:rsid w:val="00DC5A77"/>
    <w:rsid w:val="00DC609A"/>
    <w:rsid w:val="00DC6A81"/>
    <w:rsid w:val="00DC6B45"/>
    <w:rsid w:val="00DC6B5E"/>
    <w:rsid w:val="00DC6C9F"/>
    <w:rsid w:val="00DC70BF"/>
    <w:rsid w:val="00DD039C"/>
    <w:rsid w:val="00DD0CFA"/>
    <w:rsid w:val="00DD2F57"/>
    <w:rsid w:val="00DD5839"/>
    <w:rsid w:val="00DD5A7F"/>
    <w:rsid w:val="00DD5B35"/>
    <w:rsid w:val="00DD5EC1"/>
    <w:rsid w:val="00DD5FE6"/>
    <w:rsid w:val="00DD7208"/>
    <w:rsid w:val="00DD7D19"/>
    <w:rsid w:val="00DE23E4"/>
    <w:rsid w:val="00DE25A3"/>
    <w:rsid w:val="00DE2BCB"/>
    <w:rsid w:val="00DE4369"/>
    <w:rsid w:val="00DE4B8A"/>
    <w:rsid w:val="00DE73AE"/>
    <w:rsid w:val="00DF055F"/>
    <w:rsid w:val="00DF05D8"/>
    <w:rsid w:val="00DF0C28"/>
    <w:rsid w:val="00DF173C"/>
    <w:rsid w:val="00DF1FC5"/>
    <w:rsid w:val="00DF253C"/>
    <w:rsid w:val="00DF2791"/>
    <w:rsid w:val="00DF2E3E"/>
    <w:rsid w:val="00DF502B"/>
    <w:rsid w:val="00DF77EF"/>
    <w:rsid w:val="00E00541"/>
    <w:rsid w:val="00E023A5"/>
    <w:rsid w:val="00E02B2B"/>
    <w:rsid w:val="00E055B1"/>
    <w:rsid w:val="00E05CA1"/>
    <w:rsid w:val="00E07AA3"/>
    <w:rsid w:val="00E10557"/>
    <w:rsid w:val="00E11444"/>
    <w:rsid w:val="00E114CB"/>
    <w:rsid w:val="00E129B8"/>
    <w:rsid w:val="00E12C1D"/>
    <w:rsid w:val="00E12F9C"/>
    <w:rsid w:val="00E130A1"/>
    <w:rsid w:val="00E13C30"/>
    <w:rsid w:val="00E14210"/>
    <w:rsid w:val="00E154C3"/>
    <w:rsid w:val="00E1606F"/>
    <w:rsid w:val="00E161DE"/>
    <w:rsid w:val="00E162F5"/>
    <w:rsid w:val="00E1740F"/>
    <w:rsid w:val="00E17874"/>
    <w:rsid w:val="00E17A27"/>
    <w:rsid w:val="00E20FC9"/>
    <w:rsid w:val="00E22763"/>
    <w:rsid w:val="00E23455"/>
    <w:rsid w:val="00E244D5"/>
    <w:rsid w:val="00E24A6D"/>
    <w:rsid w:val="00E2588E"/>
    <w:rsid w:val="00E27345"/>
    <w:rsid w:val="00E27E1E"/>
    <w:rsid w:val="00E30703"/>
    <w:rsid w:val="00E30FA6"/>
    <w:rsid w:val="00E310D1"/>
    <w:rsid w:val="00E31B68"/>
    <w:rsid w:val="00E326CD"/>
    <w:rsid w:val="00E334A6"/>
    <w:rsid w:val="00E343BD"/>
    <w:rsid w:val="00E3539D"/>
    <w:rsid w:val="00E3635D"/>
    <w:rsid w:val="00E37FEB"/>
    <w:rsid w:val="00E41387"/>
    <w:rsid w:val="00E42022"/>
    <w:rsid w:val="00E422B8"/>
    <w:rsid w:val="00E431D2"/>
    <w:rsid w:val="00E50CA2"/>
    <w:rsid w:val="00E51724"/>
    <w:rsid w:val="00E51775"/>
    <w:rsid w:val="00E52541"/>
    <w:rsid w:val="00E53365"/>
    <w:rsid w:val="00E53811"/>
    <w:rsid w:val="00E53A41"/>
    <w:rsid w:val="00E556E5"/>
    <w:rsid w:val="00E55ADA"/>
    <w:rsid w:val="00E55B32"/>
    <w:rsid w:val="00E605C1"/>
    <w:rsid w:val="00E605E0"/>
    <w:rsid w:val="00E60D2D"/>
    <w:rsid w:val="00E621A3"/>
    <w:rsid w:val="00E62D08"/>
    <w:rsid w:val="00E63ABA"/>
    <w:rsid w:val="00E650EF"/>
    <w:rsid w:val="00E65657"/>
    <w:rsid w:val="00E659C3"/>
    <w:rsid w:val="00E664A0"/>
    <w:rsid w:val="00E67372"/>
    <w:rsid w:val="00E67E31"/>
    <w:rsid w:val="00E728D6"/>
    <w:rsid w:val="00E739F6"/>
    <w:rsid w:val="00E7526B"/>
    <w:rsid w:val="00E7608D"/>
    <w:rsid w:val="00E76A0F"/>
    <w:rsid w:val="00E77348"/>
    <w:rsid w:val="00E774A0"/>
    <w:rsid w:val="00E8044B"/>
    <w:rsid w:val="00E80E26"/>
    <w:rsid w:val="00E82835"/>
    <w:rsid w:val="00E830A6"/>
    <w:rsid w:val="00E84BF5"/>
    <w:rsid w:val="00E856EF"/>
    <w:rsid w:val="00E8650B"/>
    <w:rsid w:val="00E8689A"/>
    <w:rsid w:val="00E86B73"/>
    <w:rsid w:val="00E86C72"/>
    <w:rsid w:val="00E91727"/>
    <w:rsid w:val="00E91C7F"/>
    <w:rsid w:val="00E926C9"/>
    <w:rsid w:val="00E92835"/>
    <w:rsid w:val="00E92FC0"/>
    <w:rsid w:val="00E93A2C"/>
    <w:rsid w:val="00E93D47"/>
    <w:rsid w:val="00E94146"/>
    <w:rsid w:val="00E947C9"/>
    <w:rsid w:val="00E956C1"/>
    <w:rsid w:val="00E95967"/>
    <w:rsid w:val="00E968B9"/>
    <w:rsid w:val="00EA0610"/>
    <w:rsid w:val="00EA0A73"/>
    <w:rsid w:val="00EA1B26"/>
    <w:rsid w:val="00EA2B49"/>
    <w:rsid w:val="00EA3D4B"/>
    <w:rsid w:val="00EA43E5"/>
    <w:rsid w:val="00EA4565"/>
    <w:rsid w:val="00EA4C13"/>
    <w:rsid w:val="00EA4C22"/>
    <w:rsid w:val="00EA61BA"/>
    <w:rsid w:val="00EA72E7"/>
    <w:rsid w:val="00EA7BEB"/>
    <w:rsid w:val="00EB01AA"/>
    <w:rsid w:val="00EB0D5E"/>
    <w:rsid w:val="00EB1572"/>
    <w:rsid w:val="00EB27FF"/>
    <w:rsid w:val="00EB2E3B"/>
    <w:rsid w:val="00EB31A4"/>
    <w:rsid w:val="00EB33D1"/>
    <w:rsid w:val="00EB3C14"/>
    <w:rsid w:val="00EB7FCF"/>
    <w:rsid w:val="00EC1DB5"/>
    <w:rsid w:val="00EC374F"/>
    <w:rsid w:val="00EC3C4F"/>
    <w:rsid w:val="00EC3C67"/>
    <w:rsid w:val="00EC4584"/>
    <w:rsid w:val="00EC52A8"/>
    <w:rsid w:val="00EC598C"/>
    <w:rsid w:val="00EC7C59"/>
    <w:rsid w:val="00ED1B81"/>
    <w:rsid w:val="00ED2F56"/>
    <w:rsid w:val="00ED37A9"/>
    <w:rsid w:val="00ED4450"/>
    <w:rsid w:val="00ED4975"/>
    <w:rsid w:val="00ED4985"/>
    <w:rsid w:val="00ED4A09"/>
    <w:rsid w:val="00ED4ACB"/>
    <w:rsid w:val="00ED4AD4"/>
    <w:rsid w:val="00ED60E0"/>
    <w:rsid w:val="00ED750A"/>
    <w:rsid w:val="00ED7D1C"/>
    <w:rsid w:val="00EE03E2"/>
    <w:rsid w:val="00EE0B1B"/>
    <w:rsid w:val="00EE11BC"/>
    <w:rsid w:val="00EE1E56"/>
    <w:rsid w:val="00EE2A95"/>
    <w:rsid w:val="00EE2B37"/>
    <w:rsid w:val="00EE2D56"/>
    <w:rsid w:val="00EE5A54"/>
    <w:rsid w:val="00EE5AA7"/>
    <w:rsid w:val="00EE626F"/>
    <w:rsid w:val="00EE7149"/>
    <w:rsid w:val="00EF0354"/>
    <w:rsid w:val="00EF0501"/>
    <w:rsid w:val="00EF0574"/>
    <w:rsid w:val="00EF16A0"/>
    <w:rsid w:val="00EF2600"/>
    <w:rsid w:val="00EF4427"/>
    <w:rsid w:val="00EF48BF"/>
    <w:rsid w:val="00EF794C"/>
    <w:rsid w:val="00F001AF"/>
    <w:rsid w:val="00F00368"/>
    <w:rsid w:val="00F00E7D"/>
    <w:rsid w:val="00F011CC"/>
    <w:rsid w:val="00F01862"/>
    <w:rsid w:val="00F02DED"/>
    <w:rsid w:val="00F0452D"/>
    <w:rsid w:val="00F052C9"/>
    <w:rsid w:val="00F05963"/>
    <w:rsid w:val="00F0623D"/>
    <w:rsid w:val="00F06E98"/>
    <w:rsid w:val="00F07A8A"/>
    <w:rsid w:val="00F109F8"/>
    <w:rsid w:val="00F11DD7"/>
    <w:rsid w:val="00F120E1"/>
    <w:rsid w:val="00F13883"/>
    <w:rsid w:val="00F1443B"/>
    <w:rsid w:val="00F14C04"/>
    <w:rsid w:val="00F150B8"/>
    <w:rsid w:val="00F15FFD"/>
    <w:rsid w:val="00F16A49"/>
    <w:rsid w:val="00F16F39"/>
    <w:rsid w:val="00F17098"/>
    <w:rsid w:val="00F17191"/>
    <w:rsid w:val="00F17E8F"/>
    <w:rsid w:val="00F17F1C"/>
    <w:rsid w:val="00F217B5"/>
    <w:rsid w:val="00F21A89"/>
    <w:rsid w:val="00F21AD7"/>
    <w:rsid w:val="00F21C6B"/>
    <w:rsid w:val="00F21D54"/>
    <w:rsid w:val="00F21E45"/>
    <w:rsid w:val="00F22D0D"/>
    <w:rsid w:val="00F23237"/>
    <w:rsid w:val="00F24CDC"/>
    <w:rsid w:val="00F24D70"/>
    <w:rsid w:val="00F260B4"/>
    <w:rsid w:val="00F26C92"/>
    <w:rsid w:val="00F271DD"/>
    <w:rsid w:val="00F322C9"/>
    <w:rsid w:val="00F35E97"/>
    <w:rsid w:val="00F36D9F"/>
    <w:rsid w:val="00F40319"/>
    <w:rsid w:val="00F40386"/>
    <w:rsid w:val="00F40637"/>
    <w:rsid w:val="00F40CCE"/>
    <w:rsid w:val="00F40F52"/>
    <w:rsid w:val="00F41B89"/>
    <w:rsid w:val="00F41C8B"/>
    <w:rsid w:val="00F41D6A"/>
    <w:rsid w:val="00F431D9"/>
    <w:rsid w:val="00F43B4F"/>
    <w:rsid w:val="00F44C6B"/>
    <w:rsid w:val="00F45AAE"/>
    <w:rsid w:val="00F45BC7"/>
    <w:rsid w:val="00F47AB3"/>
    <w:rsid w:val="00F47C46"/>
    <w:rsid w:val="00F50D93"/>
    <w:rsid w:val="00F51601"/>
    <w:rsid w:val="00F55209"/>
    <w:rsid w:val="00F55391"/>
    <w:rsid w:val="00F56A92"/>
    <w:rsid w:val="00F56CAF"/>
    <w:rsid w:val="00F5710B"/>
    <w:rsid w:val="00F607E8"/>
    <w:rsid w:val="00F615A3"/>
    <w:rsid w:val="00F62085"/>
    <w:rsid w:val="00F6515B"/>
    <w:rsid w:val="00F66CFF"/>
    <w:rsid w:val="00F67214"/>
    <w:rsid w:val="00F70211"/>
    <w:rsid w:val="00F70DD4"/>
    <w:rsid w:val="00F7228F"/>
    <w:rsid w:val="00F72EC8"/>
    <w:rsid w:val="00F73B53"/>
    <w:rsid w:val="00F7449E"/>
    <w:rsid w:val="00F74DCF"/>
    <w:rsid w:val="00F756BE"/>
    <w:rsid w:val="00F76805"/>
    <w:rsid w:val="00F77083"/>
    <w:rsid w:val="00F7797A"/>
    <w:rsid w:val="00F77E99"/>
    <w:rsid w:val="00F80AE0"/>
    <w:rsid w:val="00F8157D"/>
    <w:rsid w:val="00F81738"/>
    <w:rsid w:val="00F81AE9"/>
    <w:rsid w:val="00F81F06"/>
    <w:rsid w:val="00F8232A"/>
    <w:rsid w:val="00F84257"/>
    <w:rsid w:val="00F84498"/>
    <w:rsid w:val="00F845EE"/>
    <w:rsid w:val="00F84861"/>
    <w:rsid w:val="00F84C97"/>
    <w:rsid w:val="00F87D01"/>
    <w:rsid w:val="00F90F34"/>
    <w:rsid w:val="00F910EC"/>
    <w:rsid w:val="00F911FE"/>
    <w:rsid w:val="00F91AB3"/>
    <w:rsid w:val="00F93560"/>
    <w:rsid w:val="00F93B4D"/>
    <w:rsid w:val="00F94F61"/>
    <w:rsid w:val="00F975E7"/>
    <w:rsid w:val="00FA1270"/>
    <w:rsid w:val="00FA263A"/>
    <w:rsid w:val="00FA2773"/>
    <w:rsid w:val="00FA41FA"/>
    <w:rsid w:val="00FA5859"/>
    <w:rsid w:val="00FA5AD2"/>
    <w:rsid w:val="00FA7121"/>
    <w:rsid w:val="00FA7D61"/>
    <w:rsid w:val="00FB09B0"/>
    <w:rsid w:val="00FB0EF2"/>
    <w:rsid w:val="00FB0F11"/>
    <w:rsid w:val="00FB1DD3"/>
    <w:rsid w:val="00FB1EB8"/>
    <w:rsid w:val="00FB29EA"/>
    <w:rsid w:val="00FB3C0E"/>
    <w:rsid w:val="00FB40D2"/>
    <w:rsid w:val="00FB41A0"/>
    <w:rsid w:val="00FB5BAE"/>
    <w:rsid w:val="00FB660C"/>
    <w:rsid w:val="00FB6DCB"/>
    <w:rsid w:val="00FC0555"/>
    <w:rsid w:val="00FC28B7"/>
    <w:rsid w:val="00FC3293"/>
    <w:rsid w:val="00FC413B"/>
    <w:rsid w:val="00FC452E"/>
    <w:rsid w:val="00FC4902"/>
    <w:rsid w:val="00FC510C"/>
    <w:rsid w:val="00FC596E"/>
    <w:rsid w:val="00FC6605"/>
    <w:rsid w:val="00FD027A"/>
    <w:rsid w:val="00FD1186"/>
    <w:rsid w:val="00FD246E"/>
    <w:rsid w:val="00FD2BA3"/>
    <w:rsid w:val="00FD2C26"/>
    <w:rsid w:val="00FD31C3"/>
    <w:rsid w:val="00FD3DE8"/>
    <w:rsid w:val="00FD46DB"/>
    <w:rsid w:val="00FD5FF6"/>
    <w:rsid w:val="00FD62B1"/>
    <w:rsid w:val="00FD723F"/>
    <w:rsid w:val="00FD79CF"/>
    <w:rsid w:val="00FE05A6"/>
    <w:rsid w:val="00FE457D"/>
    <w:rsid w:val="00FE5451"/>
    <w:rsid w:val="00FF0978"/>
    <w:rsid w:val="00FF13F6"/>
    <w:rsid w:val="00FF1E8D"/>
    <w:rsid w:val="00FF34F4"/>
    <w:rsid w:val="00FF418C"/>
    <w:rsid w:val="00FF42C3"/>
    <w:rsid w:val="00FF4C9A"/>
    <w:rsid w:val="00FF5349"/>
    <w:rsid w:val="00FF53D4"/>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white" stroke="f">
      <v:fill color="white" on="f"/>
      <v:stroke on="f"/>
    </o:shapedefaults>
    <o:shapelayout v:ext="edit">
      <o:idmap v:ext="edit" data="1"/>
    </o:shapelayout>
  </w:shapeDefaults>
  <w:decimalSymbol w:val="."/>
  <w:listSeparator w:val=","/>
  <w14:docId w14:val="540AF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0" w:qFormat="1"/>
    <w:lsdException w:name="heading 6" w:semiHidden="0" w:uiPriority="0" w:qFormat="1"/>
    <w:lsdException w:name="heading 7" w:semiHidden="0" w:uiPriority="9" w:qFormat="1"/>
    <w:lsdException w:name="heading 8" w:semiHidden="0" w:uiPriority="0" w:qFormat="1"/>
    <w:lsdException w:name="heading 9" w:semiHidden="0"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semiHidden="0" w:uiPriority="0" w:unhideWhenUsed="0" w:qFormat="1"/>
    <w:lsdException w:name="header" w:semiHidden="0" w:qFormat="1"/>
    <w:lsdException w:name="footer" w:semiHidden="0" w:uiPriority="0" w:qFormat="1"/>
    <w:lsdException w:name="caption" w:qFormat="1"/>
    <w:lsdException w:name="table of figures" w:qFormat="1"/>
    <w:lsdException w:name="annotation reference" w:semiHidden="0" w:uiPriority="0" w:unhideWhenUsed="0" w:qFormat="1"/>
    <w:lsdException w:name="List" w:uiPriority="0"/>
    <w:lsdException w:name="List Bullet" w:uiPriority="0" w:qFormat="1"/>
    <w:lsdException w:name="List 2" w:uiPriority="0"/>
    <w:lsdException w:name="List Number 2" w:uiPriority="0"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Date" w:uiPriority="0"/>
    <w:lsdException w:name="Body Text 2" w:uiPriority="0"/>
    <w:lsdException w:name="Hyperlink" w:semiHidden="0"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qFormat="1"/>
    <w:lsdException w:name="annotation subject" w:uiPriority="0"/>
    <w:lsdException w:name="Balloon Text" w:uiPriority="0"/>
    <w:lsdException w:name="Table Grid" w:uiPriority="59" w:qFormat="1"/>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C2D4C"/>
    <w:rPr>
      <w:rFonts w:ascii="Times New Roman" w:eastAsia="Times New Roman" w:hAnsi="Times New Roman" w:cs="Times New Roman"/>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1"/>
    <w:link w:val="1Char"/>
    <w:uiPriority w:val="99"/>
    <w:qFormat/>
    <w:rsid w:val="00DC2D4C"/>
    <w:pPr>
      <w:keepNext/>
      <w:numPr>
        <w:numId w:val="1"/>
      </w:numPr>
      <w:spacing w:before="360" w:after="120"/>
      <w:outlineLvl w:val="0"/>
    </w:pPr>
    <w:rPr>
      <w:rFonts w:ascii="Arial" w:eastAsia="宋体" w:hAnsi="Arial"/>
      <w:b/>
      <w:kern w:val="32"/>
      <w:sz w:val="28"/>
      <w:lang w:val="zh-CN" w:eastAsia="zh-CN"/>
    </w:rPr>
  </w:style>
  <w:style w:type="paragraph" w:styleId="20">
    <w:name w:val="heading 2"/>
    <w:aliases w:val="H2,h2,Head2A,2,UNDERRUBRIK 1-2,DO NOT USE_h2,h21,Heading 2 Char,H2 Char,h2 Char,Header 2,Header2,22,heading2,2nd level,H21,H22,H23,H24,H25,R2,E2,†berschrift 2,õberschrift 2"/>
    <w:basedOn w:val="a0"/>
    <w:next w:val="a1"/>
    <w:link w:val="2Char"/>
    <w:qFormat/>
    <w:rsid w:val="00DC2D4C"/>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Char"/>
    <w:uiPriority w:val="9"/>
    <w:qFormat/>
    <w:rsid w:val="00DC2D4C"/>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link w:val="4Char"/>
    <w:uiPriority w:val="9"/>
    <w:qFormat/>
    <w:rsid w:val="00DC2D4C"/>
    <w:pPr>
      <w:keepNext/>
      <w:numPr>
        <w:ilvl w:val="3"/>
        <w:numId w:val="1"/>
      </w:numPr>
      <w:spacing w:before="120" w:after="180"/>
      <w:outlineLvl w:val="3"/>
    </w:pPr>
    <w:rPr>
      <w:rFonts w:ascii="Arial" w:eastAsia="Arial" w:hAnsi="Arial"/>
      <w:sz w:val="24"/>
    </w:rPr>
  </w:style>
  <w:style w:type="paragraph" w:styleId="5">
    <w:name w:val="heading 5"/>
    <w:aliases w:val="h5,Heading5"/>
    <w:basedOn w:val="a0"/>
    <w:next w:val="a0"/>
    <w:link w:val="5Char1"/>
    <w:unhideWhenUsed/>
    <w:qFormat/>
    <w:rsid w:val="00DC2D4C"/>
    <w:pPr>
      <w:keepNext/>
      <w:keepLines/>
      <w:numPr>
        <w:ilvl w:val="4"/>
        <w:numId w:val="1"/>
      </w:numPr>
      <w:spacing w:before="280" w:after="290" w:line="376" w:lineRule="auto"/>
      <w:outlineLvl w:val="4"/>
    </w:pPr>
    <w:rPr>
      <w:b/>
      <w:bCs/>
      <w:sz w:val="28"/>
      <w:szCs w:val="28"/>
      <w:lang w:val="zh-CN"/>
    </w:rPr>
  </w:style>
  <w:style w:type="paragraph" w:styleId="6">
    <w:name w:val="heading 6"/>
    <w:basedOn w:val="a0"/>
    <w:next w:val="a0"/>
    <w:link w:val="6Char"/>
    <w:unhideWhenUsed/>
    <w:qFormat/>
    <w:rsid w:val="00DC2D4C"/>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iPriority w:val="9"/>
    <w:unhideWhenUsed/>
    <w:qFormat/>
    <w:rsid w:val="00DC2D4C"/>
    <w:pPr>
      <w:keepNext/>
      <w:keepLines/>
      <w:numPr>
        <w:ilvl w:val="6"/>
        <w:numId w:val="1"/>
      </w:numPr>
      <w:spacing w:before="240" w:after="64" w:line="320" w:lineRule="auto"/>
      <w:outlineLvl w:val="6"/>
    </w:pPr>
    <w:rPr>
      <w:b/>
      <w:bCs/>
      <w:sz w:val="24"/>
      <w:szCs w:val="24"/>
      <w:lang w:val="zh-CN"/>
    </w:rPr>
  </w:style>
  <w:style w:type="paragraph" w:styleId="8">
    <w:name w:val="heading 8"/>
    <w:basedOn w:val="a0"/>
    <w:next w:val="a0"/>
    <w:link w:val="8Char"/>
    <w:unhideWhenUsed/>
    <w:qFormat/>
    <w:rsid w:val="00DC2D4C"/>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0"/>
    <w:next w:val="a0"/>
    <w:link w:val="9Char"/>
    <w:uiPriority w:val="9"/>
    <w:unhideWhenUsed/>
    <w:qFormat/>
    <w:rsid w:val="00DC2D4C"/>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Char"/>
    <w:rsid w:val="00DC2D4C"/>
    <w:pPr>
      <w:spacing w:after="120"/>
      <w:jc w:val="both"/>
    </w:pPr>
    <w:rPr>
      <w:rFonts w:asciiTheme="minorHAnsi" w:eastAsia="MS Mincho" w:hAnsiTheme="minorHAnsi" w:cstheme="minorBidi"/>
      <w:sz w:val="22"/>
      <w:szCs w:val="22"/>
    </w:rPr>
  </w:style>
  <w:style w:type="paragraph" w:styleId="a5">
    <w:name w:val="annotation subject"/>
    <w:basedOn w:val="a6"/>
    <w:next w:val="a6"/>
    <w:link w:val="Char0"/>
    <w:unhideWhenUsed/>
    <w:rsid w:val="00DC2D4C"/>
    <w:rPr>
      <w:b/>
      <w:bCs/>
      <w:lang w:val="en-US"/>
    </w:rPr>
  </w:style>
  <w:style w:type="paragraph" w:styleId="a6">
    <w:name w:val="annotation text"/>
    <w:basedOn w:val="a0"/>
    <w:link w:val="Char1"/>
    <w:qFormat/>
    <w:rsid w:val="00DC2D4C"/>
    <w:rPr>
      <w:lang w:val="zh-CN"/>
    </w:rPr>
  </w:style>
  <w:style w:type="paragraph" w:styleId="a7">
    <w:name w:val="Balloon Text"/>
    <w:basedOn w:val="a0"/>
    <w:link w:val="Char2"/>
    <w:unhideWhenUsed/>
    <w:rsid w:val="00DC2D4C"/>
    <w:rPr>
      <w:rFonts w:ascii="宋体" w:eastAsia="宋体"/>
      <w:sz w:val="18"/>
      <w:szCs w:val="18"/>
    </w:rPr>
  </w:style>
  <w:style w:type="paragraph" w:styleId="a8">
    <w:name w:val="footer"/>
    <w:basedOn w:val="a0"/>
    <w:link w:val="Char3"/>
    <w:unhideWhenUsed/>
    <w:qFormat/>
    <w:rsid w:val="00DC2D4C"/>
    <w:pPr>
      <w:tabs>
        <w:tab w:val="center" w:pos="4320"/>
        <w:tab w:val="right" w:pos="8640"/>
      </w:tabs>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uiPriority w:val="99"/>
    <w:unhideWhenUsed/>
    <w:qFormat/>
    <w:rsid w:val="00DC2D4C"/>
    <w:pPr>
      <w:tabs>
        <w:tab w:val="center" w:pos="4320"/>
        <w:tab w:val="right" w:pos="8640"/>
      </w:tabs>
    </w:pPr>
  </w:style>
  <w:style w:type="paragraph" w:styleId="aa">
    <w:name w:val="Subtitle"/>
    <w:basedOn w:val="a0"/>
    <w:next w:val="a0"/>
    <w:link w:val="Char5"/>
    <w:uiPriority w:val="11"/>
    <w:qFormat/>
    <w:rsid w:val="00DC2D4C"/>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b">
    <w:name w:val="Title"/>
    <w:basedOn w:val="a0"/>
    <w:next w:val="a0"/>
    <w:link w:val="Char6"/>
    <w:uiPriority w:val="10"/>
    <w:qFormat/>
    <w:rsid w:val="00DC2D4C"/>
    <w:pPr>
      <w:spacing w:before="240" w:after="60"/>
      <w:jc w:val="center"/>
      <w:outlineLvl w:val="0"/>
    </w:pPr>
    <w:rPr>
      <w:rFonts w:asciiTheme="majorHAnsi" w:eastAsia="宋体" w:hAnsiTheme="majorHAnsi" w:cstheme="majorBidi"/>
      <w:b/>
      <w:bCs/>
      <w:sz w:val="32"/>
      <w:szCs w:val="32"/>
    </w:rPr>
  </w:style>
  <w:style w:type="character" w:styleId="ac">
    <w:name w:val="Hyperlink"/>
    <w:uiPriority w:val="99"/>
    <w:qFormat/>
    <w:rsid w:val="00DC2D4C"/>
    <w:rPr>
      <w:color w:val="0000FF"/>
      <w:u w:val="single"/>
    </w:rPr>
  </w:style>
  <w:style w:type="character" w:styleId="ad">
    <w:name w:val="annotation reference"/>
    <w:qFormat/>
    <w:rsid w:val="00DC2D4C"/>
    <w:rPr>
      <w:sz w:val="21"/>
    </w:rPr>
  </w:style>
  <w:style w:type="table" w:styleId="ae">
    <w:name w:val="Table Grid"/>
    <w:aliases w:val="TableGrid"/>
    <w:basedOn w:val="a3"/>
    <w:uiPriority w:val="59"/>
    <w:qFormat/>
    <w:rsid w:val="00DC2D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9"/>
    <w:uiPriority w:val="99"/>
    <w:qFormat/>
    <w:rsid w:val="00DC2D4C"/>
  </w:style>
  <w:style w:type="character" w:customStyle="1" w:styleId="Char3">
    <w:name w:val="页脚 Char"/>
    <w:basedOn w:val="a2"/>
    <w:link w:val="a8"/>
    <w:qFormat/>
    <w:rsid w:val="00DC2D4C"/>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uiPriority w:val="99"/>
    <w:qFormat/>
    <w:rsid w:val="00DC2D4C"/>
    <w:rPr>
      <w:rFonts w:ascii="Arial" w:eastAsia="宋体" w:hAnsi="Arial" w:cs="Times New Roman"/>
      <w:b/>
      <w:kern w:val="32"/>
      <w:sz w:val="28"/>
      <w:lang w:val="zh-CN"/>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2"/>
    <w:link w:val="20"/>
    <w:qFormat/>
    <w:rsid w:val="00DC2D4C"/>
    <w:rPr>
      <w:rFonts w:ascii="Arial" w:eastAsia="MS Mincho" w:hAnsi="Arial" w:cs="Times New Roman"/>
      <w:b/>
      <w:sz w:val="24"/>
      <w:lang w:val="zh-CN"/>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2"/>
    <w:link w:val="3"/>
    <w:uiPriority w:val="9"/>
    <w:qFormat/>
    <w:rsid w:val="00DC2D4C"/>
    <w:rPr>
      <w:rFonts w:ascii="Arial" w:eastAsia="MS Mincho" w:hAnsi="Arial" w:cs="Arial"/>
      <w:b/>
      <w:sz w:val="24"/>
      <w:szCs w:val="24"/>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uiPriority w:val="9"/>
    <w:qFormat/>
    <w:rsid w:val="00DC2D4C"/>
    <w:rPr>
      <w:rFonts w:ascii="Arial" w:eastAsia="Arial" w:hAnsi="Arial" w:cs="Times New Roman"/>
      <w:sz w:val="24"/>
      <w:lang w:eastAsia="en-US"/>
    </w:rPr>
  </w:style>
  <w:style w:type="character" w:customStyle="1" w:styleId="5Char1">
    <w:name w:val="标题 5 Char1"/>
    <w:aliases w:val="h5 Char,Heading5 Char"/>
    <w:basedOn w:val="a2"/>
    <w:link w:val="5"/>
    <w:rsid w:val="00DC2D4C"/>
    <w:rPr>
      <w:rFonts w:ascii="Times New Roman" w:eastAsia="Times New Roman" w:hAnsi="Times New Roman" w:cs="Times New Roman"/>
      <w:b/>
      <w:bCs/>
      <w:sz w:val="28"/>
      <w:szCs w:val="28"/>
      <w:lang w:val="zh-CN" w:eastAsia="en-US"/>
    </w:rPr>
  </w:style>
  <w:style w:type="character" w:customStyle="1" w:styleId="6Char">
    <w:name w:val="标题 6 Char"/>
    <w:basedOn w:val="a2"/>
    <w:link w:val="6"/>
    <w:qFormat/>
    <w:rsid w:val="00DC2D4C"/>
    <w:rPr>
      <w:rFonts w:ascii="Cambria" w:eastAsia="宋体" w:hAnsi="Cambria" w:cs="Times New Roman"/>
      <w:b/>
      <w:bCs/>
      <w:sz w:val="24"/>
      <w:szCs w:val="24"/>
      <w:lang w:val="zh-CN" w:eastAsia="en-US"/>
    </w:rPr>
  </w:style>
  <w:style w:type="character" w:customStyle="1" w:styleId="7Char">
    <w:name w:val="标题 7 Char"/>
    <w:basedOn w:val="a2"/>
    <w:link w:val="7"/>
    <w:uiPriority w:val="9"/>
    <w:qFormat/>
    <w:rsid w:val="00DC2D4C"/>
    <w:rPr>
      <w:rFonts w:ascii="Times New Roman" w:eastAsia="Times New Roman" w:hAnsi="Times New Roman" w:cs="Times New Roman"/>
      <w:b/>
      <w:bCs/>
      <w:sz w:val="24"/>
      <w:szCs w:val="24"/>
      <w:lang w:val="zh-CN" w:eastAsia="en-US"/>
    </w:rPr>
  </w:style>
  <w:style w:type="character" w:customStyle="1" w:styleId="8Char">
    <w:name w:val="标题 8 Char"/>
    <w:basedOn w:val="a2"/>
    <w:link w:val="8"/>
    <w:qFormat/>
    <w:rsid w:val="00DC2D4C"/>
    <w:rPr>
      <w:rFonts w:ascii="Cambria" w:eastAsia="宋体" w:hAnsi="Cambria" w:cs="Times New Roman"/>
      <w:sz w:val="24"/>
      <w:szCs w:val="24"/>
      <w:lang w:val="zh-CN" w:eastAsia="en-US"/>
    </w:rPr>
  </w:style>
  <w:style w:type="character" w:customStyle="1" w:styleId="9Char">
    <w:name w:val="标题 9 Char"/>
    <w:basedOn w:val="a2"/>
    <w:link w:val="9"/>
    <w:uiPriority w:val="9"/>
    <w:qFormat/>
    <w:rsid w:val="00DC2D4C"/>
    <w:rPr>
      <w:rFonts w:ascii="Cambria" w:eastAsia="宋体" w:hAnsi="Cambria" w:cs="Times New Roman"/>
      <w:sz w:val="21"/>
      <w:szCs w:val="21"/>
      <w:lang w:val="zh-CN" w:eastAsia="en-US"/>
    </w:rPr>
  </w:style>
  <w:style w:type="character" w:customStyle="1" w:styleId="Char">
    <w:name w:val="正文文本 Char"/>
    <w:aliases w:val="bt Char"/>
    <w:link w:val="a1"/>
    <w:qFormat/>
    <w:rsid w:val="00DC2D4C"/>
    <w:rPr>
      <w:rFonts w:eastAsia="MS Mincho"/>
      <w:lang w:eastAsia="en-US"/>
    </w:rPr>
  </w:style>
  <w:style w:type="character" w:customStyle="1" w:styleId="Char1">
    <w:name w:val="批注文字 Char"/>
    <w:basedOn w:val="a2"/>
    <w:link w:val="a6"/>
    <w:qFormat/>
    <w:rsid w:val="00DC2D4C"/>
    <w:rPr>
      <w:rFonts w:ascii="Times New Roman" w:eastAsia="Times New Roman" w:hAnsi="Times New Roman" w:cs="Times New Roman"/>
      <w:sz w:val="20"/>
      <w:szCs w:val="20"/>
      <w:lang w:val="zh-CN" w:eastAsia="en-US"/>
    </w:rPr>
  </w:style>
  <w:style w:type="paragraph" w:customStyle="1" w:styleId="TH">
    <w:name w:val="TH"/>
    <w:basedOn w:val="a0"/>
    <w:link w:val="THChar"/>
    <w:qFormat/>
    <w:rsid w:val="00DC2D4C"/>
    <w:pPr>
      <w:keepNext/>
      <w:keepLines/>
      <w:spacing w:before="60" w:after="180"/>
      <w:jc w:val="center"/>
    </w:pPr>
    <w:rPr>
      <w:rFonts w:ascii="Arial" w:eastAsia="宋体" w:hAnsi="Arial"/>
      <w:b/>
      <w:lang w:val="en-GB"/>
    </w:rPr>
  </w:style>
  <w:style w:type="paragraph" w:customStyle="1" w:styleId="TAH">
    <w:name w:val="TAH"/>
    <w:basedOn w:val="a0"/>
    <w:link w:val="TAHCar"/>
    <w:qFormat/>
    <w:rsid w:val="00DC2D4C"/>
    <w:pPr>
      <w:keepNext/>
      <w:keepLines/>
      <w:jc w:val="center"/>
    </w:pPr>
    <w:rPr>
      <w:rFonts w:ascii="Arial" w:eastAsia="宋体" w:hAnsi="Arial"/>
      <w:b/>
      <w:sz w:val="18"/>
      <w:lang w:val="en-GB"/>
    </w:rPr>
  </w:style>
  <w:style w:type="character" w:customStyle="1" w:styleId="Char10">
    <w:name w:val="正文文本 Char1"/>
    <w:basedOn w:val="a2"/>
    <w:uiPriority w:val="99"/>
    <w:semiHidden/>
    <w:rsid w:val="00DC2D4C"/>
    <w:rPr>
      <w:rFonts w:ascii="Times New Roman" w:eastAsia="Times New Roman" w:hAnsi="Times New Roman" w:cs="Times New Roman"/>
      <w:sz w:val="20"/>
      <w:szCs w:val="20"/>
      <w:lang w:eastAsia="en-US"/>
    </w:rPr>
  </w:style>
  <w:style w:type="character" w:customStyle="1" w:styleId="THChar">
    <w:name w:val="TH Char"/>
    <w:link w:val="TH"/>
    <w:qFormat/>
    <w:rsid w:val="00DC2D4C"/>
    <w:rPr>
      <w:rFonts w:ascii="Arial" w:eastAsia="宋体" w:hAnsi="Arial" w:cs="Times New Roman"/>
      <w:b/>
      <w:sz w:val="20"/>
      <w:szCs w:val="20"/>
      <w:lang w:val="en-GB" w:eastAsia="en-US"/>
    </w:rPr>
  </w:style>
  <w:style w:type="paragraph" w:customStyle="1" w:styleId="10">
    <w:name w:val="列出段落1"/>
    <w:basedOn w:val="a0"/>
    <w:link w:val="Char7"/>
    <w:uiPriority w:val="34"/>
    <w:qFormat/>
    <w:rsid w:val="00DC2D4C"/>
    <w:pPr>
      <w:ind w:firstLineChars="200" w:firstLine="420"/>
    </w:pPr>
    <w:rPr>
      <w:rFonts w:ascii="宋体" w:eastAsia="宋体" w:hAnsi="宋体"/>
      <w:sz w:val="24"/>
      <w:szCs w:val="24"/>
      <w:lang w:val="zh-CN" w:eastAsia="zh-CN"/>
    </w:rPr>
  </w:style>
  <w:style w:type="character" w:customStyle="1" w:styleId="Char7">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0"/>
    <w:uiPriority w:val="34"/>
    <w:qFormat/>
    <w:rsid w:val="00DC2D4C"/>
    <w:rPr>
      <w:rFonts w:ascii="宋体" w:eastAsia="宋体" w:hAnsi="宋体" w:cs="Times New Roman"/>
      <w:sz w:val="24"/>
      <w:szCs w:val="24"/>
      <w:lang w:val="zh-CN" w:eastAsia="zh-CN"/>
    </w:rPr>
  </w:style>
  <w:style w:type="character" w:customStyle="1" w:styleId="TAHCar">
    <w:name w:val="TAH Car"/>
    <w:link w:val="TAH"/>
    <w:qFormat/>
    <w:rsid w:val="00DC2D4C"/>
    <w:rPr>
      <w:rFonts w:ascii="Arial" w:eastAsia="宋体" w:hAnsi="Arial" w:cs="Times New Roman"/>
      <w:b/>
      <w:sz w:val="18"/>
      <w:szCs w:val="20"/>
      <w:lang w:val="en-GB" w:eastAsia="en-US"/>
    </w:rPr>
  </w:style>
  <w:style w:type="paragraph" w:customStyle="1" w:styleId="bullet1">
    <w:name w:val="bullet1"/>
    <w:basedOn w:val="a0"/>
    <w:link w:val="bullet1Char"/>
    <w:qFormat/>
    <w:rsid w:val="00DC2D4C"/>
    <w:pPr>
      <w:numPr>
        <w:numId w:val="2"/>
      </w:numPr>
    </w:pPr>
    <w:rPr>
      <w:rFonts w:ascii="Calibri" w:eastAsia="宋体" w:hAnsi="Calibri"/>
      <w:kern w:val="2"/>
      <w:sz w:val="24"/>
      <w:szCs w:val="24"/>
      <w:lang w:val="en-GB" w:eastAsia="zh-CN"/>
    </w:rPr>
  </w:style>
  <w:style w:type="paragraph" w:customStyle="1" w:styleId="bullet2">
    <w:name w:val="bullet2"/>
    <w:basedOn w:val="a0"/>
    <w:qFormat/>
    <w:rsid w:val="00DC2D4C"/>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sid w:val="00DC2D4C"/>
    <w:rPr>
      <w:rFonts w:ascii="Calibri" w:eastAsia="宋体" w:hAnsi="Calibri" w:cs="Times New Roman"/>
      <w:kern w:val="2"/>
      <w:sz w:val="24"/>
      <w:szCs w:val="24"/>
      <w:lang w:val="en-GB"/>
    </w:rPr>
  </w:style>
  <w:style w:type="paragraph" w:customStyle="1" w:styleId="bullet3">
    <w:name w:val="bullet3"/>
    <w:basedOn w:val="a0"/>
    <w:qFormat/>
    <w:rsid w:val="00DC2D4C"/>
    <w:pPr>
      <w:numPr>
        <w:ilvl w:val="2"/>
        <w:numId w:val="2"/>
      </w:numPr>
      <w:tabs>
        <w:tab w:val="left" w:pos="2160"/>
      </w:tabs>
    </w:pPr>
    <w:rPr>
      <w:rFonts w:ascii="Times" w:eastAsia="Batang" w:hAnsi="Times"/>
      <w:szCs w:val="24"/>
      <w:lang w:val="en-GB"/>
    </w:rPr>
  </w:style>
  <w:style w:type="paragraph" w:customStyle="1" w:styleId="bullet4">
    <w:name w:val="bullet4"/>
    <w:basedOn w:val="a0"/>
    <w:qFormat/>
    <w:rsid w:val="00DC2D4C"/>
    <w:pPr>
      <w:numPr>
        <w:ilvl w:val="3"/>
        <w:numId w:val="2"/>
      </w:numPr>
      <w:tabs>
        <w:tab w:val="left" w:pos="2880"/>
      </w:tabs>
    </w:pPr>
    <w:rPr>
      <w:rFonts w:ascii="Times" w:eastAsia="Batang" w:hAnsi="Times"/>
      <w:szCs w:val="24"/>
      <w:lang w:val="en-GB"/>
    </w:rPr>
  </w:style>
  <w:style w:type="paragraph" w:customStyle="1" w:styleId="LGTdoc1">
    <w:name w:val="LGTdoc_제목1"/>
    <w:basedOn w:val="a0"/>
    <w:rsid w:val="00DC2D4C"/>
    <w:pPr>
      <w:adjustRightInd w:val="0"/>
      <w:snapToGrid w:val="0"/>
      <w:spacing w:beforeLines="50" w:after="100" w:afterAutospacing="1"/>
      <w:jc w:val="both"/>
    </w:pPr>
    <w:rPr>
      <w:rFonts w:eastAsia="Batang"/>
      <w:b/>
      <w:snapToGrid w:val="0"/>
      <w:sz w:val="28"/>
      <w:lang w:val="en-GB" w:eastAsia="ko-KR"/>
    </w:rPr>
  </w:style>
  <w:style w:type="character" w:customStyle="1" w:styleId="Char2">
    <w:name w:val="批注框文本 Char"/>
    <w:basedOn w:val="a2"/>
    <w:link w:val="a7"/>
    <w:semiHidden/>
    <w:qFormat/>
    <w:rsid w:val="00DC2D4C"/>
    <w:rPr>
      <w:rFonts w:ascii="宋体" w:eastAsia="宋体" w:hAnsi="Times New Roman" w:cs="Times New Roman"/>
      <w:sz w:val="18"/>
      <w:szCs w:val="18"/>
      <w:lang w:eastAsia="en-US"/>
    </w:rPr>
  </w:style>
  <w:style w:type="character" w:customStyle="1" w:styleId="Char0">
    <w:name w:val="批注主题 Char"/>
    <w:basedOn w:val="Char1"/>
    <w:link w:val="a5"/>
    <w:semiHidden/>
    <w:rsid w:val="00DC2D4C"/>
    <w:rPr>
      <w:rFonts w:ascii="Times New Roman" w:eastAsia="Times New Roman" w:hAnsi="Times New Roman" w:cs="Times New Roman"/>
      <w:b/>
      <w:bCs/>
      <w:sz w:val="20"/>
      <w:szCs w:val="20"/>
      <w:lang w:val="zh-CN" w:eastAsia="en-US"/>
    </w:rPr>
  </w:style>
  <w:style w:type="character" w:customStyle="1" w:styleId="11">
    <w:name w:val="占位符文本1"/>
    <w:basedOn w:val="a2"/>
    <w:uiPriority w:val="99"/>
    <w:semiHidden/>
    <w:rsid w:val="00DC2D4C"/>
    <w:rPr>
      <w:color w:val="808080"/>
    </w:rPr>
  </w:style>
  <w:style w:type="paragraph" w:customStyle="1" w:styleId="TAC">
    <w:name w:val="TAC"/>
    <w:basedOn w:val="a0"/>
    <w:link w:val="TACChar"/>
    <w:qFormat/>
    <w:rsid w:val="00DC2D4C"/>
    <w:pPr>
      <w:keepNext/>
      <w:keepLines/>
      <w:jc w:val="center"/>
    </w:pPr>
    <w:rPr>
      <w:rFonts w:ascii="Arial" w:eastAsia="宋体" w:hAnsi="Arial"/>
      <w:sz w:val="18"/>
      <w:lang w:val="en-GB"/>
    </w:rPr>
  </w:style>
  <w:style w:type="character" w:customStyle="1" w:styleId="TACChar">
    <w:name w:val="TAC Char"/>
    <w:link w:val="TAC"/>
    <w:qFormat/>
    <w:rsid w:val="00DC2D4C"/>
    <w:rPr>
      <w:rFonts w:ascii="Arial" w:eastAsia="宋体" w:hAnsi="Arial" w:cs="Times New Roman"/>
      <w:sz w:val="18"/>
      <w:szCs w:val="20"/>
      <w:lang w:val="en-GB" w:eastAsia="en-US"/>
    </w:rPr>
  </w:style>
  <w:style w:type="paragraph" w:customStyle="1" w:styleId="LGTdoc">
    <w:name w:val="LGTdoc_본문"/>
    <w:basedOn w:val="a0"/>
    <w:link w:val="LGTdocChar"/>
    <w:qFormat/>
    <w:rsid w:val="00DC2D4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sid w:val="00DC2D4C"/>
    <w:rPr>
      <w:rFonts w:ascii="Times New Roman" w:eastAsia="Batang" w:hAnsi="Times New Roman" w:cs="Times New Roman"/>
      <w:kern w:val="2"/>
      <w:szCs w:val="24"/>
      <w:lang w:val="en-GB" w:eastAsia="ko-KR"/>
    </w:rPr>
  </w:style>
  <w:style w:type="paragraph" w:customStyle="1" w:styleId="12">
    <w:name w:val="修订1"/>
    <w:hidden/>
    <w:uiPriority w:val="99"/>
    <w:semiHidden/>
    <w:qFormat/>
    <w:rsid w:val="00DC2D4C"/>
    <w:rPr>
      <w:rFonts w:ascii="Times New Roman" w:eastAsia="Times New Roman" w:hAnsi="Times New Roman" w:cs="Times New Roman"/>
      <w:lang w:eastAsia="en-US"/>
    </w:rPr>
  </w:style>
  <w:style w:type="character" w:customStyle="1" w:styleId="Char5">
    <w:name w:val="副标题 Char"/>
    <w:basedOn w:val="a2"/>
    <w:link w:val="aa"/>
    <w:uiPriority w:val="11"/>
    <w:qFormat/>
    <w:rsid w:val="00DC2D4C"/>
    <w:rPr>
      <w:b/>
      <w:bCs/>
      <w:kern w:val="28"/>
      <w:sz w:val="32"/>
      <w:szCs w:val="32"/>
      <w:lang w:eastAsia="en-US"/>
    </w:rPr>
  </w:style>
  <w:style w:type="character" w:customStyle="1" w:styleId="21">
    <w:name w:val="占位符文本2"/>
    <w:basedOn w:val="a2"/>
    <w:uiPriority w:val="99"/>
    <w:unhideWhenUsed/>
    <w:rsid w:val="00DC2D4C"/>
    <w:rPr>
      <w:color w:val="808080"/>
    </w:rPr>
  </w:style>
  <w:style w:type="paragraph" w:customStyle="1" w:styleId="22">
    <w:name w:val="列出段落2"/>
    <w:basedOn w:val="a0"/>
    <w:uiPriority w:val="34"/>
    <w:unhideWhenUsed/>
    <w:qFormat/>
    <w:rsid w:val="00DC2D4C"/>
    <w:pPr>
      <w:ind w:firstLineChars="200" w:firstLine="420"/>
    </w:pPr>
  </w:style>
  <w:style w:type="character" w:customStyle="1" w:styleId="Char6">
    <w:name w:val="标题 Char"/>
    <w:basedOn w:val="a2"/>
    <w:link w:val="ab"/>
    <w:uiPriority w:val="10"/>
    <w:rsid w:val="00DC2D4C"/>
    <w:rPr>
      <w:rFonts w:asciiTheme="majorHAnsi" w:eastAsia="宋体" w:hAnsiTheme="majorHAnsi" w:cstheme="majorBidi"/>
      <w:b/>
      <w:bCs/>
      <w:sz w:val="32"/>
      <w:szCs w:val="32"/>
      <w:lang w:eastAsia="en-US"/>
    </w:rPr>
  </w:style>
  <w:style w:type="character" w:customStyle="1" w:styleId="Char11">
    <w:name w:val="页眉 Char1"/>
    <w:semiHidden/>
    <w:locked/>
    <w:rsid w:val="00DC2D4C"/>
    <w:rPr>
      <w:rFonts w:ascii="Arial" w:eastAsia="MS Mincho" w:hAnsi="Arial" w:cs="Arial"/>
      <w:b/>
      <w:szCs w:val="24"/>
      <w:lang w:eastAsia="zh-CN"/>
    </w:rPr>
  </w:style>
  <w:style w:type="paragraph" w:customStyle="1" w:styleId="23">
    <w:name w:val="修订2"/>
    <w:hidden/>
    <w:uiPriority w:val="99"/>
    <w:unhideWhenUsed/>
    <w:rsid w:val="00DC2D4C"/>
    <w:rPr>
      <w:rFonts w:ascii="Times New Roman" w:eastAsia="Times New Roman" w:hAnsi="Times New Roman" w:cs="Times New Roman"/>
      <w:lang w:eastAsia="en-US"/>
    </w:rPr>
  </w:style>
  <w:style w:type="character" w:customStyle="1" w:styleId="apple-converted-space">
    <w:name w:val="apple-converted-space"/>
    <w:basedOn w:val="a2"/>
    <w:qFormat/>
    <w:rsid w:val="00DC2D4C"/>
  </w:style>
  <w:style w:type="paragraph" w:styleId="af">
    <w:name w:val="List Paragraph"/>
    <w:aliases w:val="- Bullets,?? ??,?????,????,Lista1,中等深浅网格 1 - 着色 21,¥¡¡¡¡ì¬º¥¹¥È¶ÎÂä,ÁÐ³ö¶ÎÂä,列表段落1,—ño’i—Ž,¥ê¥¹¥È¶ÎÂä,1st level - Bullet List Paragraph,Lettre d'introduction,Paragrafo elenco,Normal bullet 2,Bullet list,목록단락,列,목록 단락,リスト段落,列出段򄏑,列表段落11,—ñ弌’i"/>
    <w:basedOn w:val="a0"/>
    <w:link w:val="Char12"/>
    <w:uiPriority w:val="99"/>
    <w:unhideWhenUsed/>
    <w:qFormat/>
    <w:rsid w:val="00F5710B"/>
    <w:pPr>
      <w:ind w:firstLineChars="200" w:firstLine="420"/>
    </w:pPr>
  </w:style>
  <w:style w:type="paragraph" w:styleId="af0">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0"/>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1">
    <w:name w:val="Placeholder Text"/>
    <w:basedOn w:val="a2"/>
    <w:uiPriority w:val="99"/>
    <w:unhideWhenUsed/>
    <w:rsid w:val="003A20F6"/>
    <w:rPr>
      <w:color w:val="808080"/>
    </w:rPr>
  </w:style>
  <w:style w:type="paragraph" w:customStyle="1" w:styleId="H6">
    <w:name w:val="H6"/>
    <w:basedOn w:val="5"/>
    <w:next w:val="a0"/>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2">
    <w:name w:val="Normal (Web)"/>
    <w:basedOn w:val="a0"/>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0"/>
    <w:rsid w:val="008C4B33"/>
    <w:pPr>
      <w:spacing w:before="100" w:beforeAutospacing="1" w:after="100" w:afterAutospacing="1"/>
    </w:pPr>
    <w:rPr>
      <w:rFonts w:ascii="宋体" w:eastAsia="宋体" w:hAnsi="宋体" w:cs="宋体"/>
      <w:sz w:val="24"/>
      <w:szCs w:val="24"/>
      <w:lang w:eastAsia="zh-CN"/>
    </w:rPr>
  </w:style>
  <w:style w:type="character" w:styleId="af3">
    <w:name w:val="FollowedHyperlink"/>
    <w:basedOn w:val="a2"/>
    <w:unhideWhenUsed/>
    <w:rsid w:val="00FD46DB"/>
    <w:rPr>
      <w:color w:val="800080" w:themeColor="followedHyperlink"/>
      <w:u w:val="single"/>
    </w:rPr>
  </w:style>
  <w:style w:type="paragraph" w:customStyle="1" w:styleId="TAL">
    <w:name w:val="TAL"/>
    <w:basedOn w:val="a0"/>
    <w:link w:val="TALCar"/>
    <w:qFormat/>
    <w:rsid w:val="00FD46DB"/>
    <w:pPr>
      <w:keepNext/>
      <w:keepLines/>
    </w:pPr>
    <w:rPr>
      <w:rFonts w:ascii="Arial" w:eastAsiaTheme="minorEastAsia" w:hAnsi="Arial"/>
      <w:sz w:val="18"/>
      <w:lang w:val="en-GB"/>
    </w:rPr>
  </w:style>
  <w:style w:type="character" w:customStyle="1" w:styleId="TALCar">
    <w:name w:val="TAL Car"/>
    <w:basedOn w:val="a2"/>
    <w:link w:val="TAL"/>
    <w:qFormat/>
    <w:locked/>
    <w:rsid w:val="00FD46DB"/>
    <w:rPr>
      <w:rFonts w:ascii="Arial" w:hAnsi="Arial" w:cs="Times New Roman"/>
      <w:sz w:val="18"/>
      <w:lang w:val="en-GB" w:eastAsia="en-US"/>
    </w:rPr>
  </w:style>
  <w:style w:type="paragraph" w:customStyle="1" w:styleId="textintend1">
    <w:name w:val="text intend 1"/>
    <w:basedOn w:val="a0"/>
    <w:uiPriority w:val="99"/>
    <w:qFormat/>
    <w:rsid w:val="00830724"/>
    <w:pPr>
      <w:numPr>
        <w:numId w:val="3"/>
      </w:numPr>
      <w:overflowPunct w:val="0"/>
      <w:autoSpaceDE w:val="0"/>
      <w:autoSpaceDN w:val="0"/>
      <w:adjustRightInd w:val="0"/>
      <w:spacing w:after="120"/>
      <w:jc w:val="both"/>
      <w:textAlignment w:val="baseline"/>
    </w:pPr>
    <w:rPr>
      <w:rFonts w:eastAsia="MS Mincho"/>
      <w:sz w:val="24"/>
    </w:rPr>
  </w:style>
  <w:style w:type="paragraph" w:customStyle="1" w:styleId="EQ">
    <w:name w:val="EQ"/>
    <w:basedOn w:val="a0"/>
    <w:next w:val="a0"/>
    <w:qFormat/>
    <w:rsid w:val="001F5018"/>
    <w:pPr>
      <w:keepLines/>
      <w:tabs>
        <w:tab w:val="center" w:pos="4536"/>
        <w:tab w:val="right" w:pos="9072"/>
      </w:tabs>
      <w:spacing w:after="180"/>
    </w:pPr>
    <w:rPr>
      <w:rFonts w:eastAsia="宋体"/>
      <w:noProof/>
      <w:lang w:val="en-GB"/>
    </w:rPr>
  </w:style>
  <w:style w:type="character" w:customStyle="1" w:styleId="Char12">
    <w:name w:val="列出段落 Char1"/>
    <w:aliases w:val="- Bullets Char1,?? ?? Char1,????? Char1,???? Char1,Lista1 Char1,中等深浅网格 1 - 着色 21 Char1,¥¡¡¡¡ì¬º¥¹¥È¶ÎÂä Char1,ÁÐ³ö¶ÎÂä Char1,列表段落1 Char1,—ño’i—Ž Char1,¥ê¥¹¥È¶ÎÂä Char1,1st level - Bullet List Paragraph Char1,Lettre d'introduction Char,列 Char"/>
    <w:link w:val="af"/>
    <w:uiPriority w:val="34"/>
    <w:qFormat/>
    <w:rsid w:val="00320DB8"/>
    <w:rPr>
      <w:rFonts w:ascii="Times New Roman" w:eastAsia="Times New Roman" w:hAnsi="Times New Roman" w:cs="Times New Roman"/>
      <w:lang w:eastAsia="en-US"/>
    </w:rPr>
  </w:style>
  <w:style w:type="paragraph" w:customStyle="1" w:styleId="B1">
    <w:name w:val="B1"/>
    <w:basedOn w:val="a0"/>
    <w:link w:val="B1Zchn"/>
    <w:qFormat/>
    <w:rsid w:val="00320DB8"/>
    <w:pPr>
      <w:spacing w:after="180"/>
      <w:ind w:left="568" w:hanging="284"/>
    </w:pPr>
    <w:rPr>
      <w:rFonts w:eastAsia="宋体"/>
    </w:rPr>
  </w:style>
  <w:style w:type="paragraph" w:customStyle="1" w:styleId="B2">
    <w:name w:val="B2"/>
    <w:basedOn w:val="a0"/>
    <w:link w:val="B2Char"/>
    <w:qFormat/>
    <w:rsid w:val="00320DB8"/>
    <w:pPr>
      <w:spacing w:after="180"/>
      <w:ind w:left="851" w:hanging="284"/>
    </w:pPr>
    <w:rPr>
      <w:rFonts w:eastAsia="宋体"/>
    </w:rPr>
  </w:style>
  <w:style w:type="character" w:customStyle="1" w:styleId="B1Zchn">
    <w:name w:val="B1 Zchn"/>
    <w:link w:val="B1"/>
    <w:qFormat/>
    <w:rsid w:val="00320DB8"/>
    <w:rPr>
      <w:rFonts w:ascii="Times New Roman" w:eastAsia="宋体" w:hAnsi="Times New Roman" w:cs="Times New Roman"/>
      <w:lang w:eastAsia="en-US"/>
    </w:rPr>
  </w:style>
  <w:style w:type="character" w:customStyle="1" w:styleId="B2Char">
    <w:name w:val="B2 Char"/>
    <w:link w:val="B2"/>
    <w:qFormat/>
    <w:rsid w:val="00320DB8"/>
    <w:rPr>
      <w:rFonts w:ascii="Times New Roman" w:eastAsia="宋体" w:hAnsi="Times New Roman" w:cs="Times New Roman"/>
      <w:lang w:eastAsia="en-US"/>
    </w:rPr>
  </w:style>
  <w:style w:type="paragraph" w:styleId="af4">
    <w:name w:val="Document Map"/>
    <w:basedOn w:val="a0"/>
    <w:link w:val="Char8"/>
    <w:semiHidden/>
    <w:unhideWhenUsed/>
    <w:rsid w:val="00C02956"/>
    <w:rPr>
      <w:rFonts w:ascii="宋体" w:eastAsia="宋体"/>
      <w:sz w:val="18"/>
      <w:szCs w:val="18"/>
    </w:rPr>
  </w:style>
  <w:style w:type="character" w:customStyle="1" w:styleId="Char8">
    <w:name w:val="文档结构图 Char"/>
    <w:basedOn w:val="a2"/>
    <w:link w:val="af4"/>
    <w:semiHidden/>
    <w:rsid w:val="00C02956"/>
    <w:rPr>
      <w:rFonts w:ascii="宋体" w:eastAsia="宋体" w:hAnsi="Times New Roman" w:cs="Times New Roman"/>
      <w:sz w:val="18"/>
      <w:szCs w:val="18"/>
      <w:lang w:eastAsia="en-US"/>
    </w:rPr>
  </w:style>
  <w:style w:type="character" w:styleId="af5">
    <w:name w:val="Emphasis"/>
    <w:basedOn w:val="a2"/>
    <w:uiPriority w:val="20"/>
    <w:qFormat/>
    <w:rsid w:val="00595448"/>
    <w:rPr>
      <w:i/>
      <w:iCs/>
    </w:rPr>
  </w:style>
  <w:style w:type="character" w:styleId="af6">
    <w:name w:val="Strong"/>
    <w:basedOn w:val="a2"/>
    <w:uiPriority w:val="22"/>
    <w:qFormat/>
    <w:rsid w:val="00595448"/>
    <w:rPr>
      <w:b/>
      <w:bCs/>
    </w:rPr>
  </w:style>
  <w:style w:type="paragraph" w:styleId="af7">
    <w:name w:val="caption"/>
    <w:aliases w:val="cap,cap Char,Caption Char,Caption Char1 Char,cap Char Char1,Caption Char Char1 Char,cap Char2,条目"/>
    <w:basedOn w:val="a0"/>
    <w:next w:val="a0"/>
    <w:link w:val="Char9"/>
    <w:uiPriority w:val="99"/>
    <w:unhideWhenUsed/>
    <w:qFormat/>
    <w:rsid w:val="00915514"/>
    <w:rPr>
      <w:rFonts w:asciiTheme="majorHAnsi" w:eastAsia="黑体" w:hAnsiTheme="majorHAnsi" w:cstheme="majorBidi"/>
    </w:rPr>
  </w:style>
  <w:style w:type="paragraph" w:styleId="af8">
    <w:name w:val="Plain Text"/>
    <w:basedOn w:val="a0"/>
    <w:link w:val="Chara"/>
    <w:uiPriority w:val="99"/>
    <w:unhideWhenUsed/>
    <w:rsid w:val="003E76D0"/>
    <w:rPr>
      <w:rFonts w:ascii="Arial" w:eastAsia="MS Gothic" w:hAnsi="Arial"/>
      <w:color w:val="000000"/>
      <w:lang w:val="x-none" w:eastAsia="x-none"/>
    </w:rPr>
  </w:style>
  <w:style w:type="character" w:customStyle="1" w:styleId="Chara">
    <w:name w:val="纯文本 Char"/>
    <w:basedOn w:val="a2"/>
    <w:link w:val="af8"/>
    <w:uiPriority w:val="99"/>
    <w:rsid w:val="003E76D0"/>
    <w:rPr>
      <w:rFonts w:ascii="Arial" w:eastAsia="MS Gothic" w:hAnsi="Arial" w:cs="Times New Roman"/>
      <w:color w:val="000000"/>
      <w:lang w:val="x-none" w:eastAsia="x-none"/>
    </w:rPr>
  </w:style>
  <w:style w:type="paragraph" w:customStyle="1" w:styleId="References">
    <w:name w:val="References"/>
    <w:basedOn w:val="a0"/>
    <w:rsid w:val="003E76D0"/>
    <w:pPr>
      <w:numPr>
        <w:ilvl w:val="2"/>
        <w:numId w:val="40"/>
      </w:numPr>
    </w:pPr>
    <w:rPr>
      <w:szCs w:val="24"/>
    </w:rPr>
  </w:style>
  <w:style w:type="character" w:customStyle="1" w:styleId="UnresolvedMention1">
    <w:name w:val="Unresolved Mention1"/>
    <w:uiPriority w:val="99"/>
    <w:unhideWhenUsed/>
    <w:rsid w:val="003E76D0"/>
    <w:rPr>
      <w:color w:val="605E5C"/>
      <w:shd w:val="clear" w:color="auto" w:fill="E1DFDD"/>
    </w:rPr>
  </w:style>
  <w:style w:type="paragraph" w:customStyle="1" w:styleId="TdocHeader2">
    <w:name w:val="Tdoc_Header_2"/>
    <w:basedOn w:val="a0"/>
    <w:rsid w:val="003E76D0"/>
    <w:pPr>
      <w:widowControl w:val="0"/>
      <w:tabs>
        <w:tab w:val="left" w:pos="1701"/>
        <w:tab w:val="right" w:pos="9072"/>
        <w:tab w:val="right" w:pos="10206"/>
      </w:tabs>
      <w:jc w:val="both"/>
    </w:pPr>
    <w:rPr>
      <w:rFonts w:ascii="Arial" w:eastAsia="Batang" w:hAnsi="Arial"/>
      <w:b/>
      <w:sz w:val="18"/>
      <w:lang w:val="en-GB"/>
    </w:rPr>
  </w:style>
  <w:style w:type="paragraph" w:customStyle="1" w:styleId="TdocHeading1">
    <w:name w:val="Tdoc_Heading_1"/>
    <w:basedOn w:val="1"/>
    <w:next w:val="a1"/>
    <w:autoRedefine/>
    <w:rsid w:val="003E76D0"/>
    <w:pPr>
      <w:keepNext w:val="0"/>
      <w:widowControl w:val="0"/>
      <w:numPr>
        <w:numId w:val="0"/>
      </w:numPr>
      <w:tabs>
        <w:tab w:val="num" w:pos="360"/>
      </w:tabs>
      <w:spacing w:before="240"/>
      <w:ind w:left="357" w:hanging="357"/>
      <w:jc w:val="both"/>
    </w:pPr>
    <w:rPr>
      <w:rFonts w:eastAsia="Batang"/>
      <w:noProof/>
      <w:kern w:val="28"/>
      <w:sz w:val="24"/>
      <w:lang w:val="en-US" w:eastAsia="x-none"/>
    </w:rPr>
  </w:style>
  <w:style w:type="paragraph" w:customStyle="1" w:styleId="TdocHeader1">
    <w:name w:val="Tdoc_Header_1"/>
    <w:basedOn w:val="a9"/>
    <w:rsid w:val="003E76D0"/>
    <w:pPr>
      <w:tabs>
        <w:tab w:val="clear" w:pos="4320"/>
        <w:tab w:val="clear" w:pos="8640"/>
        <w:tab w:val="center" w:pos="4680"/>
        <w:tab w:val="right" w:pos="9360"/>
      </w:tabs>
    </w:pPr>
    <w:rPr>
      <w:rFonts w:ascii="Times" w:eastAsia="Batang" w:hAnsi="Times"/>
      <w:szCs w:val="24"/>
      <w:lang w:val="en-GB"/>
    </w:rPr>
  </w:style>
  <w:style w:type="paragraph" w:styleId="af9">
    <w:name w:val="footnote text"/>
    <w:basedOn w:val="a0"/>
    <w:link w:val="Charb"/>
    <w:semiHidden/>
    <w:rsid w:val="003E76D0"/>
    <w:pPr>
      <w:jc w:val="both"/>
    </w:pPr>
    <w:rPr>
      <w:rFonts w:ascii="Times" w:eastAsia="Batang" w:hAnsi="Times"/>
      <w:lang w:val="x-none" w:eastAsia="x-none"/>
    </w:rPr>
  </w:style>
  <w:style w:type="character" w:customStyle="1" w:styleId="Charb">
    <w:name w:val="脚注文本 Char"/>
    <w:basedOn w:val="a2"/>
    <w:link w:val="af9"/>
    <w:semiHidden/>
    <w:rsid w:val="003E76D0"/>
    <w:rPr>
      <w:rFonts w:ascii="Times" w:eastAsia="Batang" w:hAnsi="Times" w:cs="Times New Roman"/>
      <w:lang w:val="x-none" w:eastAsia="x-none"/>
    </w:rPr>
  </w:style>
  <w:style w:type="paragraph" w:customStyle="1" w:styleId="TdocHeading2">
    <w:name w:val="Tdoc_Heading_2"/>
    <w:basedOn w:val="a0"/>
    <w:rsid w:val="003E76D0"/>
    <w:rPr>
      <w:rFonts w:ascii="Times" w:eastAsia="Batang" w:hAnsi="Times"/>
      <w:szCs w:val="24"/>
      <w:lang w:val="en-GB"/>
    </w:rPr>
  </w:style>
  <w:style w:type="paragraph" w:customStyle="1" w:styleId="NO">
    <w:name w:val="NO"/>
    <w:basedOn w:val="a0"/>
    <w:rsid w:val="003E76D0"/>
    <w:pPr>
      <w:keepLines/>
      <w:ind w:left="1135" w:hanging="851"/>
    </w:pPr>
    <w:rPr>
      <w:rFonts w:eastAsia="Batang"/>
      <w:sz w:val="24"/>
      <w:lang w:val="en-GB"/>
    </w:rPr>
  </w:style>
  <w:style w:type="paragraph" w:customStyle="1" w:styleId="h1">
    <w:name w:val="h1"/>
    <w:basedOn w:val="a0"/>
    <w:rsid w:val="003E76D0"/>
    <w:rPr>
      <w:rFonts w:ascii="Times" w:eastAsia="Batang" w:hAnsi="Times"/>
      <w:szCs w:val="24"/>
      <w:lang w:val="en-GB"/>
    </w:rPr>
  </w:style>
  <w:style w:type="paragraph" w:styleId="13">
    <w:name w:val="toc 1"/>
    <w:basedOn w:val="a0"/>
    <w:next w:val="a0"/>
    <w:autoRedefine/>
    <w:uiPriority w:val="39"/>
    <w:rsid w:val="003E76D0"/>
    <w:pPr>
      <w:tabs>
        <w:tab w:val="left" w:pos="403"/>
        <w:tab w:val="right" w:leader="dot" w:pos="9631"/>
      </w:tabs>
      <w:spacing w:before="120" w:after="120"/>
    </w:pPr>
    <w:rPr>
      <w:b/>
      <w:bCs/>
      <w:caps/>
    </w:rPr>
  </w:style>
  <w:style w:type="paragraph" w:styleId="24">
    <w:name w:val="toc 2"/>
    <w:basedOn w:val="a0"/>
    <w:next w:val="a0"/>
    <w:autoRedefine/>
    <w:uiPriority w:val="39"/>
    <w:rsid w:val="003E76D0"/>
    <w:pPr>
      <w:tabs>
        <w:tab w:val="left" w:pos="960"/>
        <w:tab w:val="right" w:leader="dot" w:pos="9631"/>
      </w:tabs>
      <w:ind w:left="238"/>
    </w:pPr>
    <w:rPr>
      <w:smallCaps/>
    </w:rPr>
  </w:style>
  <w:style w:type="paragraph" w:styleId="30">
    <w:name w:val="toc 3"/>
    <w:basedOn w:val="a0"/>
    <w:next w:val="a0"/>
    <w:autoRedefine/>
    <w:uiPriority w:val="39"/>
    <w:rsid w:val="003E76D0"/>
    <w:pPr>
      <w:tabs>
        <w:tab w:val="left" w:pos="1200"/>
        <w:tab w:val="right" w:leader="dot" w:pos="9631"/>
      </w:tabs>
      <w:ind w:left="403"/>
    </w:pPr>
    <w:rPr>
      <w:rFonts w:ascii="Times" w:eastAsia="Batang" w:hAnsi="Times"/>
      <w:szCs w:val="24"/>
      <w:lang w:val="en-GB"/>
    </w:rPr>
  </w:style>
  <w:style w:type="paragraph" w:styleId="40">
    <w:name w:val="toc 4"/>
    <w:basedOn w:val="a0"/>
    <w:next w:val="a0"/>
    <w:autoRedefine/>
    <w:uiPriority w:val="39"/>
    <w:rsid w:val="003E76D0"/>
    <w:pPr>
      <w:tabs>
        <w:tab w:val="left" w:pos="1440"/>
        <w:tab w:val="right" w:leader="dot" w:pos="9631"/>
      </w:tabs>
      <w:ind w:left="601"/>
    </w:pPr>
    <w:rPr>
      <w:rFonts w:ascii="Times" w:eastAsia="Batang" w:hAnsi="Times"/>
      <w:szCs w:val="24"/>
      <w:lang w:val="en-GB"/>
    </w:rPr>
  </w:style>
  <w:style w:type="paragraph" w:customStyle="1" w:styleId="CharChar1CharCharCharCharCharCharCharCharCharCharCharCharCharCharChar">
    <w:name w:val="Char Char1 Char Char Char Char Char Char Char Char Char Char Char Char Char Char Char"/>
    <w:semiHidden/>
    <w:rsid w:val="003E76D0"/>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a">
    <w:name w:val="Date"/>
    <w:basedOn w:val="a0"/>
    <w:next w:val="a0"/>
    <w:link w:val="Charc"/>
    <w:rsid w:val="003E76D0"/>
    <w:rPr>
      <w:rFonts w:ascii="Times" w:eastAsia="Batang" w:hAnsi="Times"/>
      <w:szCs w:val="24"/>
      <w:lang w:val="en-GB" w:eastAsia="x-none"/>
    </w:rPr>
  </w:style>
  <w:style w:type="character" w:customStyle="1" w:styleId="Charc">
    <w:name w:val="日期 Char"/>
    <w:basedOn w:val="a2"/>
    <w:link w:val="afa"/>
    <w:rsid w:val="003E76D0"/>
    <w:rPr>
      <w:rFonts w:ascii="Times" w:eastAsia="Batang" w:hAnsi="Times" w:cs="Times New Roman"/>
      <w:szCs w:val="24"/>
      <w:lang w:val="en-GB" w:eastAsia="x-none"/>
    </w:rPr>
  </w:style>
  <w:style w:type="paragraph" w:customStyle="1" w:styleId="Default">
    <w:name w:val="Default"/>
    <w:rsid w:val="003E76D0"/>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1"/>
    <w:link w:val="3GPPNormalTextChar"/>
    <w:qFormat/>
    <w:rsid w:val="003E76D0"/>
    <w:rPr>
      <w:rFonts w:ascii="Times New Roman" w:hAnsi="Times New Roman" w:cs="Times New Roman"/>
      <w:szCs w:val="24"/>
      <w:lang w:val="x-none" w:eastAsia="x-none"/>
    </w:rPr>
  </w:style>
  <w:style w:type="character" w:customStyle="1" w:styleId="3GPPNormalTextChar">
    <w:name w:val="3GPP Normal Text Char"/>
    <w:link w:val="3GPPNormalText"/>
    <w:rsid w:val="003E76D0"/>
    <w:rPr>
      <w:rFonts w:ascii="Times New Roman" w:eastAsia="MS Mincho" w:hAnsi="Times New Roman" w:cs="Times New Roman"/>
      <w:sz w:val="22"/>
      <w:szCs w:val="24"/>
      <w:lang w:val="x-none" w:eastAsia="x-none"/>
    </w:rPr>
  </w:style>
  <w:style w:type="paragraph" w:customStyle="1" w:styleId="Statement">
    <w:name w:val="Statement"/>
    <w:basedOn w:val="a0"/>
    <w:rsid w:val="003E76D0"/>
    <w:pPr>
      <w:keepNext/>
      <w:ind w:left="601" w:hanging="601"/>
    </w:pPr>
    <w:rPr>
      <w:rFonts w:eastAsia="Batang"/>
      <w:b/>
      <w:i/>
      <w:szCs w:val="24"/>
      <w:lang w:eastAsia="ko-KR"/>
    </w:rPr>
  </w:style>
  <w:style w:type="character" w:customStyle="1" w:styleId="B10">
    <w:name w:val="B1 (文字)"/>
    <w:rsid w:val="003E76D0"/>
    <w:rPr>
      <w:rFonts w:ascii="Times New Roman" w:eastAsia="MS Mincho" w:hAnsi="Times New Roman"/>
      <w:lang w:val="en-GB" w:eastAsia="en-US"/>
    </w:rPr>
  </w:style>
  <w:style w:type="paragraph" w:styleId="afb">
    <w:name w:val="List"/>
    <w:basedOn w:val="a0"/>
    <w:rsid w:val="003E76D0"/>
    <w:pPr>
      <w:ind w:left="283" w:hanging="283"/>
    </w:pPr>
    <w:rPr>
      <w:rFonts w:ascii="Times" w:eastAsia="Batang" w:hAnsi="Times"/>
      <w:szCs w:val="24"/>
      <w:lang w:val="en-GB"/>
    </w:rPr>
  </w:style>
  <w:style w:type="paragraph" w:styleId="25">
    <w:name w:val="List 2"/>
    <w:basedOn w:val="a0"/>
    <w:rsid w:val="003E76D0"/>
    <w:pPr>
      <w:ind w:left="566" w:hanging="283"/>
    </w:pPr>
    <w:rPr>
      <w:rFonts w:ascii="Times" w:eastAsia="Batang" w:hAnsi="Times"/>
      <w:szCs w:val="24"/>
      <w:lang w:val="en-GB"/>
    </w:rPr>
  </w:style>
  <w:style w:type="paragraph" w:styleId="50">
    <w:name w:val="toc 5"/>
    <w:basedOn w:val="a0"/>
    <w:next w:val="a0"/>
    <w:autoRedefine/>
    <w:uiPriority w:val="39"/>
    <w:rsid w:val="003E76D0"/>
    <w:pPr>
      <w:ind w:left="960"/>
    </w:pPr>
    <w:rPr>
      <w:rFonts w:eastAsia="MS Mincho"/>
      <w:sz w:val="24"/>
      <w:szCs w:val="24"/>
      <w:lang w:val="en-GB" w:eastAsia="ja-JP"/>
    </w:rPr>
  </w:style>
  <w:style w:type="paragraph" w:styleId="60">
    <w:name w:val="toc 6"/>
    <w:basedOn w:val="a0"/>
    <w:next w:val="a0"/>
    <w:autoRedefine/>
    <w:uiPriority w:val="39"/>
    <w:rsid w:val="003E76D0"/>
    <w:pPr>
      <w:ind w:left="1200"/>
    </w:pPr>
    <w:rPr>
      <w:rFonts w:eastAsia="MS Mincho"/>
      <w:sz w:val="24"/>
      <w:szCs w:val="24"/>
      <w:lang w:val="en-GB" w:eastAsia="ja-JP"/>
    </w:rPr>
  </w:style>
  <w:style w:type="paragraph" w:styleId="70">
    <w:name w:val="toc 7"/>
    <w:basedOn w:val="a0"/>
    <w:next w:val="a0"/>
    <w:autoRedefine/>
    <w:uiPriority w:val="39"/>
    <w:rsid w:val="003E76D0"/>
    <w:rPr>
      <w:rFonts w:eastAsia="MS Mincho"/>
      <w:sz w:val="24"/>
      <w:szCs w:val="24"/>
      <w:lang w:val="en-GB" w:eastAsia="ja-JP"/>
    </w:rPr>
  </w:style>
  <w:style w:type="paragraph" w:styleId="80">
    <w:name w:val="toc 8"/>
    <w:basedOn w:val="a0"/>
    <w:next w:val="a0"/>
    <w:autoRedefine/>
    <w:uiPriority w:val="39"/>
    <w:rsid w:val="003E76D0"/>
    <w:pPr>
      <w:ind w:left="1680"/>
    </w:pPr>
    <w:rPr>
      <w:rFonts w:eastAsia="MS Mincho"/>
      <w:sz w:val="24"/>
      <w:szCs w:val="24"/>
      <w:lang w:val="en-GB" w:eastAsia="ja-JP"/>
    </w:rPr>
  </w:style>
  <w:style w:type="paragraph" w:styleId="90">
    <w:name w:val="toc 9"/>
    <w:basedOn w:val="a0"/>
    <w:next w:val="a0"/>
    <w:autoRedefine/>
    <w:uiPriority w:val="39"/>
    <w:rsid w:val="003E76D0"/>
    <w:pPr>
      <w:ind w:left="1920"/>
    </w:pPr>
    <w:rPr>
      <w:rFonts w:eastAsia="MS Mincho"/>
      <w:sz w:val="24"/>
      <w:szCs w:val="24"/>
      <w:lang w:val="en-GB" w:eastAsia="ja-JP"/>
    </w:rPr>
  </w:style>
  <w:style w:type="character" w:customStyle="1" w:styleId="Alcatel-Lucent-4">
    <w:name w:val="Alcatel-Lucent-4"/>
    <w:semiHidden/>
    <w:rsid w:val="003E76D0"/>
    <w:rPr>
      <w:rFonts w:ascii="Arial" w:hAnsi="Arial" w:cs="Arial"/>
      <w:color w:val="auto"/>
      <w:sz w:val="20"/>
      <w:szCs w:val="20"/>
    </w:rPr>
  </w:style>
  <w:style w:type="character" w:customStyle="1" w:styleId="B1Char1">
    <w:name w:val="B1 Char1"/>
    <w:qFormat/>
    <w:rsid w:val="003E76D0"/>
    <w:rPr>
      <w:rFonts w:ascii="Times New Roman" w:hAnsi="Times New Roman"/>
      <w:lang w:val="en-GB" w:eastAsia="en-US"/>
    </w:rPr>
  </w:style>
  <w:style w:type="numbering" w:customStyle="1" w:styleId="StyleBulleted">
    <w:name w:val="Style Bulleted"/>
    <w:rsid w:val="003E76D0"/>
    <w:pPr>
      <w:numPr>
        <w:numId w:val="41"/>
      </w:numPr>
    </w:pPr>
  </w:style>
  <w:style w:type="paragraph" w:customStyle="1" w:styleId="ZchnZchn">
    <w:name w:val="Zchn Zchn"/>
    <w:rsid w:val="003E76D0"/>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styleId="a">
    <w:name w:val="List Bullet"/>
    <w:basedOn w:val="a0"/>
    <w:qFormat/>
    <w:rsid w:val="003E76D0"/>
    <w:pPr>
      <w:widowControl w:val="0"/>
      <w:numPr>
        <w:numId w:val="42"/>
      </w:numPr>
      <w:ind w:hangingChars="200" w:hanging="200"/>
      <w:jc w:val="both"/>
    </w:pPr>
    <w:rPr>
      <w:rFonts w:eastAsia="MS Gothic"/>
      <w:kern w:val="2"/>
      <w:lang w:eastAsia="ja-JP"/>
    </w:rPr>
  </w:style>
  <w:style w:type="paragraph" w:customStyle="1" w:styleId="ListParagraph1">
    <w:name w:val="List Paragraph1"/>
    <w:basedOn w:val="a0"/>
    <w:link w:val="afc"/>
    <w:qFormat/>
    <w:rsid w:val="003E76D0"/>
    <w:pPr>
      <w:ind w:left="720"/>
      <w:contextualSpacing/>
    </w:pPr>
    <w:rPr>
      <w:sz w:val="24"/>
      <w:szCs w:val="24"/>
      <w:lang w:eastAsia="zh-CN"/>
    </w:rPr>
  </w:style>
  <w:style w:type="paragraph" w:customStyle="1" w:styleId="StatementBody">
    <w:name w:val="Statement Body"/>
    <w:basedOn w:val="a0"/>
    <w:link w:val="StatementBodyChar"/>
    <w:qFormat/>
    <w:rsid w:val="003E76D0"/>
    <w:pPr>
      <w:numPr>
        <w:numId w:val="43"/>
      </w:numPr>
      <w:spacing w:after="100" w:afterAutospacing="1"/>
      <w:contextualSpacing/>
    </w:pPr>
    <w:rPr>
      <w:szCs w:val="24"/>
      <w:lang w:val="x-none" w:eastAsia="ko-KR"/>
    </w:rPr>
  </w:style>
  <w:style w:type="character" w:customStyle="1" w:styleId="StatementBodyChar">
    <w:name w:val="Statement Body Char"/>
    <w:link w:val="StatementBody"/>
    <w:rsid w:val="003E76D0"/>
    <w:rPr>
      <w:rFonts w:ascii="Times New Roman" w:eastAsia="Times New Roman" w:hAnsi="Times New Roman" w:cs="Times New Roman"/>
      <w:szCs w:val="24"/>
      <w:lang w:val="x-none" w:eastAsia="ko-KR"/>
    </w:rPr>
  </w:style>
  <w:style w:type="paragraph" w:customStyle="1" w:styleId="StyleHeading1NMPHeading1H1h11h12h13h14h15h16appheadin">
    <w:name w:val="Style Heading 1NMP Heading 1H1h11h12h13h14h15h16app headin..."/>
    <w:basedOn w:val="1"/>
    <w:rsid w:val="003E76D0"/>
    <w:pPr>
      <w:keepNext w:val="0"/>
      <w:widowControl w:val="0"/>
      <w:numPr>
        <w:numId w:val="0"/>
      </w:numPr>
      <w:tabs>
        <w:tab w:val="num" w:pos="432"/>
      </w:tabs>
      <w:spacing w:before="240" w:after="60"/>
      <w:ind w:left="432" w:hanging="432"/>
    </w:pPr>
    <w:rPr>
      <w:rFonts w:eastAsia="Batang"/>
      <w:bCs/>
      <w:szCs w:val="32"/>
      <w:lang w:val="en-GB" w:eastAsia="x-none"/>
    </w:rPr>
  </w:style>
  <w:style w:type="character" w:customStyle="1" w:styleId="Alcatel-Lucent2">
    <w:name w:val="Alcatel-Lucent2"/>
    <w:semiHidden/>
    <w:rsid w:val="003E76D0"/>
    <w:rPr>
      <w:rFonts w:ascii="Arial" w:hAnsi="Arial" w:cs="Arial"/>
      <w:color w:val="auto"/>
      <w:sz w:val="20"/>
      <w:szCs w:val="20"/>
    </w:rPr>
  </w:style>
  <w:style w:type="paragraph" w:customStyle="1" w:styleId="Comments">
    <w:name w:val="Comments"/>
    <w:basedOn w:val="a0"/>
    <w:link w:val="CommentsChar"/>
    <w:qFormat/>
    <w:rsid w:val="003E76D0"/>
    <w:pPr>
      <w:spacing w:before="40"/>
    </w:pPr>
    <w:rPr>
      <w:rFonts w:ascii="Arial" w:eastAsia="MS Mincho" w:hAnsi="Arial"/>
      <w:i/>
      <w:sz w:val="18"/>
      <w:szCs w:val="24"/>
      <w:lang w:val="en-GB" w:eastAsia="en-GB"/>
    </w:rPr>
  </w:style>
  <w:style w:type="character" w:customStyle="1" w:styleId="CommentsChar">
    <w:name w:val="Comments Char"/>
    <w:link w:val="Comments"/>
    <w:rsid w:val="003E76D0"/>
    <w:rPr>
      <w:rFonts w:ascii="Arial" w:eastAsia="MS Mincho" w:hAnsi="Arial" w:cs="Times New Roman"/>
      <w:i/>
      <w:sz w:val="18"/>
      <w:szCs w:val="24"/>
      <w:lang w:val="en-GB" w:eastAsia="en-GB"/>
    </w:rPr>
  </w:style>
  <w:style w:type="character" w:customStyle="1" w:styleId="51">
    <w:name w:val="(文字) (文字)5"/>
    <w:semiHidden/>
    <w:rsid w:val="003E76D0"/>
    <w:rPr>
      <w:rFonts w:ascii="Times New Roman" w:hAnsi="Times New Roman"/>
      <w:lang w:eastAsia="en-US"/>
    </w:rPr>
  </w:style>
  <w:style w:type="paragraph" w:customStyle="1" w:styleId="TableCell">
    <w:name w:val="TableCell"/>
    <w:basedOn w:val="a0"/>
    <w:qFormat/>
    <w:rsid w:val="003E76D0"/>
    <w:pPr>
      <w:autoSpaceDE w:val="0"/>
      <w:autoSpaceDN w:val="0"/>
      <w:adjustRightInd w:val="0"/>
      <w:snapToGrid w:val="0"/>
      <w:spacing w:before="20" w:after="20"/>
    </w:pPr>
    <w:rPr>
      <w:szCs w:val="21"/>
      <w:lang w:eastAsia="zh-CN"/>
    </w:rPr>
  </w:style>
  <w:style w:type="character" w:customStyle="1" w:styleId="Char9">
    <w:name w:val="题注 Char"/>
    <w:aliases w:val="cap Char1,cap Char Char,Caption Char Char,Caption Char1 Char Char,cap Char Char1 Char,Caption Char Char1 Char Char,cap Char2 Char,条目 Char"/>
    <w:link w:val="af7"/>
    <w:uiPriority w:val="99"/>
    <w:rsid w:val="003E76D0"/>
    <w:rPr>
      <w:rFonts w:asciiTheme="majorHAnsi" w:eastAsia="黑体" w:hAnsiTheme="majorHAnsi" w:cstheme="majorBidi"/>
      <w:lang w:eastAsia="en-US"/>
    </w:rPr>
  </w:style>
  <w:style w:type="character" w:customStyle="1" w:styleId="TALChar">
    <w:name w:val="TAL Char"/>
    <w:qFormat/>
    <w:locked/>
    <w:rsid w:val="003E76D0"/>
    <w:rPr>
      <w:rFonts w:ascii="Arial" w:eastAsia="MS Mincho" w:hAnsi="Arial"/>
      <w:sz w:val="18"/>
      <w:lang w:val="en-GB" w:eastAsia="en-US"/>
    </w:rPr>
  </w:style>
  <w:style w:type="numbering" w:customStyle="1" w:styleId="StyleBulletedSymbolsymbolLeft025Hanging0">
    <w:name w:val="Style Bulleted Symbol (symbol) Left:  0.25&quot; Hanging:  0."/>
    <w:basedOn w:val="a4"/>
    <w:rsid w:val="003E76D0"/>
    <w:pPr>
      <w:numPr>
        <w:numId w:val="47"/>
      </w:numPr>
    </w:pPr>
  </w:style>
  <w:style w:type="paragraph" w:customStyle="1" w:styleId="Doc-text2">
    <w:name w:val="Doc-text2"/>
    <w:basedOn w:val="a0"/>
    <w:link w:val="Doc-text2Char"/>
    <w:qFormat/>
    <w:rsid w:val="003E76D0"/>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3E76D0"/>
    <w:rPr>
      <w:rFonts w:ascii="Arial" w:eastAsia="MS Mincho" w:hAnsi="Arial" w:cs="Times New Roman"/>
      <w:szCs w:val="24"/>
      <w:lang w:val="en-GB" w:eastAsia="en-GB"/>
    </w:rPr>
  </w:style>
  <w:style w:type="paragraph" w:customStyle="1" w:styleId="ListParagraph3">
    <w:name w:val="List Paragraph3"/>
    <w:basedOn w:val="a0"/>
    <w:qFormat/>
    <w:rsid w:val="003E76D0"/>
    <w:pPr>
      <w:ind w:left="720"/>
      <w:contextualSpacing/>
    </w:pPr>
    <w:rPr>
      <w:sz w:val="24"/>
      <w:szCs w:val="24"/>
      <w:lang w:eastAsia="zh-CN"/>
    </w:rPr>
  </w:style>
  <w:style w:type="paragraph" w:customStyle="1" w:styleId="ListParagraph2">
    <w:name w:val="List Paragraph2"/>
    <w:basedOn w:val="a0"/>
    <w:qFormat/>
    <w:rsid w:val="003E76D0"/>
    <w:pPr>
      <w:ind w:left="720"/>
      <w:contextualSpacing/>
    </w:pPr>
    <w:rPr>
      <w:sz w:val="24"/>
      <w:szCs w:val="24"/>
      <w:lang w:eastAsia="zh-CN"/>
    </w:rPr>
  </w:style>
  <w:style w:type="paragraph" w:customStyle="1" w:styleId="ListParagraph5">
    <w:name w:val="List Paragraph5"/>
    <w:basedOn w:val="a0"/>
    <w:qFormat/>
    <w:rsid w:val="003E76D0"/>
    <w:pPr>
      <w:ind w:left="720"/>
      <w:contextualSpacing/>
    </w:pPr>
    <w:rPr>
      <w:sz w:val="24"/>
      <w:szCs w:val="24"/>
      <w:lang w:eastAsia="zh-CN"/>
    </w:rPr>
  </w:style>
  <w:style w:type="paragraph" w:customStyle="1" w:styleId="ListParagraph4">
    <w:name w:val="List Paragraph4"/>
    <w:basedOn w:val="a0"/>
    <w:qFormat/>
    <w:rsid w:val="003E76D0"/>
    <w:pPr>
      <w:ind w:left="720"/>
      <w:contextualSpacing/>
    </w:pPr>
    <w:rPr>
      <w:sz w:val="24"/>
      <w:szCs w:val="24"/>
      <w:lang w:eastAsia="zh-CN"/>
    </w:rPr>
  </w:style>
  <w:style w:type="paragraph" w:styleId="14">
    <w:name w:val="index 1"/>
    <w:basedOn w:val="a0"/>
    <w:rsid w:val="003E76D0"/>
    <w:pPr>
      <w:keepLines/>
      <w:overflowPunct w:val="0"/>
      <w:autoSpaceDE w:val="0"/>
      <w:autoSpaceDN w:val="0"/>
      <w:adjustRightInd w:val="0"/>
      <w:textAlignment w:val="baseline"/>
    </w:pPr>
    <w:rPr>
      <w:lang w:val="en-GB" w:eastAsia="en-GB"/>
    </w:rPr>
  </w:style>
  <w:style w:type="character" w:styleId="afd">
    <w:name w:val="Subtle Emphasis"/>
    <w:uiPriority w:val="19"/>
    <w:qFormat/>
    <w:rsid w:val="003E76D0"/>
    <w:rPr>
      <w:i/>
      <w:iCs/>
      <w:color w:val="404040"/>
    </w:rPr>
  </w:style>
  <w:style w:type="character" w:customStyle="1" w:styleId="5Char">
    <w:name w:val="标题 5 Char"/>
    <w:aliases w:val="H5 Char1"/>
    <w:link w:val="510"/>
    <w:rsid w:val="003E76D0"/>
    <w:rPr>
      <w:rFonts w:ascii="Arial" w:hAnsi="Arial"/>
    </w:rPr>
  </w:style>
  <w:style w:type="paragraph" w:customStyle="1" w:styleId="510">
    <w:name w:val="标题 51"/>
    <w:aliases w:val="H5"/>
    <w:basedOn w:val="a0"/>
    <w:link w:val="5Char"/>
    <w:rsid w:val="003E76D0"/>
    <w:pPr>
      <w:keepNext/>
      <w:tabs>
        <w:tab w:val="num" w:pos="1008"/>
      </w:tabs>
      <w:spacing w:before="240" w:after="60"/>
      <w:ind w:left="1008" w:hanging="1008"/>
    </w:pPr>
    <w:rPr>
      <w:rFonts w:ascii="Arial" w:eastAsiaTheme="minorEastAsia" w:hAnsi="Arial" w:cstheme="minorBidi"/>
      <w:lang w:eastAsia="zh-CN"/>
    </w:rPr>
  </w:style>
  <w:style w:type="paragraph" w:customStyle="1" w:styleId="81">
    <w:name w:val="标题 81"/>
    <w:aliases w:val="Table Heading"/>
    <w:basedOn w:val="a0"/>
    <w:rsid w:val="003E76D0"/>
    <w:pPr>
      <w:tabs>
        <w:tab w:val="num" w:pos="1440"/>
      </w:tabs>
      <w:spacing w:before="240" w:after="60"/>
    </w:pPr>
    <w:rPr>
      <w:rFonts w:eastAsia="MS PGothic"/>
      <w:i/>
      <w:iCs/>
      <w:sz w:val="24"/>
      <w:szCs w:val="24"/>
      <w:lang w:eastAsia="ja-JP"/>
    </w:rPr>
  </w:style>
  <w:style w:type="paragraph" w:customStyle="1" w:styleId="91">
    <w:name w:val="标题 91"/>
    <w:aliases w:val="Figure Heading,FH"/>
    <w:basedOn w:val="a0"/>
    <w:rsid w:val="003E76D0"/>
    <w:pPr>
      <w:tabs>
        <w:tab w:val="num" w:pos="1584"/>
      </w:tabs>
      <w:spacing w:before="240" w:after="60"/>
      <w:ind w:left="1584" w:hanging="1584"/>
    </w:pPr>
    <w:rPr>
      <w:rFonts w:ascii="Arial" w:eastAsia="MS PGothic" w:hAnsi="Arial" w:cs="Arial"/>
      <w:sz w:val="22"/>
      <w:szCs w:val="22"/>
      <w:lang w:eastAsia="ja-JP"/>
    </w:rPr>
  </w:style>
  <w:style w:type="paragraph" w:customStyle="1" w:styleId="61">
    <w:name w:val="标题 61"/>
    <w:basedOn w:val="a0"/>
    <w:rsid w:val="003E76D0"/>
    <w:pPr>
      <w:tabs>
        <w:tab w:val="num" w:pos="1152"/>
      </w:tabs>
    </w:pPr>
    <w:rPr>
      <w:rFonts w:ascii="Times" w:eastAsia="MS PGothic" w:hAnsi="Times" w:cs="Times"/>
      <w:lang w:eastAsia="ja-JP"/>
    </w:rPr>
  </w:style>
  <w:style w:type="paragraph" w:customStyle="1" w:styleId="71">
    <w:name w:val="标题 71"/>
    <w:basedOn w:val="a0"/>
    <w:rsid w:val="003E76D0"/>
    <w:pPr>
      <w:tabs>
        <w:tab w:val="num" w:pos="1296"/>
      </w:tabs>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3"/>
    <w:rsid w:val="003E76D0"/>
    <w:pPr>
      <w:numPr>
        <w:ilvl w:val="0"/>
        <w:numId w:val="0"/>
      </w:numPr>
      <w:tabs>
        <w:tab w:val="clear" w:pos="-5500"/>
        <w:tab w:val="num" w:pos="720"/>
      </w:tabs>
      <w:spacing w:before="240" w:after="60"/>
      <w:ind w:left="720" w:hanging="720"/>
    </w:pPr>
    <w:rPr>
      <w:rFonts w:eastAsia="Batang" w:cs="Times New Roman"/>
      <w:sz w:val="20"/>
      <w:szCs w:val="26"/>
      <w:lang w:val="en-GB" w:eastAsia="x-none"/>
    </w:rPr>
  </w:style>
  <w:style w:type="paragraph" w:customStyle="1" w:styleId="ListParagraph7">
    <w:name w:val="List Paragraph7"/>
    <w:basedOn w:val="a0"/>
    <w:qFormat/>
    <w:rsid w:val="003E76D0"/>
    <w:pPr>
      <w:ind w:left="720"/>
      <w:contextualSpacing/>
    </w:pPr>
    <w:rPr>
      <w:sz w:val="24"/>
      <w:szCs w:val="24"/>
      <w:lang w:eastAsia="zh-CN"/>
    </w:rPr>
  </w:style>
  <w:style w:type="paragraph" w:customStyle="1" w:styleId="ListParagraph6">
    <w:name w:val="List Paragraph6"/>
    <w:basedOn w:val="a0"/>
    <w:qFormat/>
    <w:rsid w:val="003E76D0"/>
    <w:pPr>
      <w:ind w:left="720"/>
      <w:contextualSpacing/>
    </w:pPr>
    <w:rPr>
      <w:sz w:val="24"/>
      <w:szCs w:val="24"/>
      <w:lang w:eastAsia="zh-CN"/>
    </w:rPr>
  </w:style>
  <w:style w:type="paragraph" w:customStyle="1" w:styleId="Proposal">
    <w:name w:val="Proposal"/>
    <w:basedOn w:val="a0"/>
    <w:link w:val="ProposalChar"/>
    <w:qFormat/>
    <w:rsid w:val="003E76D0"/>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15">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3E76D0"/>
    <w:rPr>
      <w:rFonts w:ascii="Times" w:eastAsia="Batang" w:hAnsi="Times"/>
      <w:szCs w:val="24"/>
      <w:lang w:val="en-GB" w:eastAsia="x-none"/>
    </w:rPr>
  </w:style>
  <w:style w:type="paragraph" w:customStyle="1" w:styleId="ListParagraph8">
    <w:name w:val="List Paragraph8"/>
    <w:basedOn w:val="a0"/>
    <w:qFormat/>
    <w:rsid w:val="003E76D0"/>
    <w:pPr>
      <w:ind w:left="720"/>
      <w:contextualSpacing/>
    </w:pPr>
    <w:rPr>
      <w:sz w:val="24"/>
      <w:szCs w:val="24"/>
      <w:lang w:eastAsia="zh-CN"/>
    </w:rPr>
  </w:style>
  <w:style w:type="paragraph" w:styleId="afe">
    <w:name w:val="No Spacing"/>
    <w:uiPriority w:val="1"/>
    <w:qFormat/>
    <w:rsid w:val="003E76D0"/>
    <w:pPr>
      <w:ind w:left="720" w:hanging="360"/>
    </w:pPr>
    <w:rPr>
      <w:rFonts w:ascii="Calibri" w:eastAsia="宋体" w:hAnsi="Calibri" w:cs="Times New Roman"/>
      <w:sz w:val="22"/>
      <w:szCs w:val="22"/>
    </w:rPr>
  </w:style>
  <w:style w:type="paragraph" w:customStyle="1" w:styleId="StyleHeading1H1h1appheading1l1MemoHeading1h11h12h13h">
    <w:name w:val="Style Heading 1H1h1app heading 1l1Memo Heading 1h11h12h13h..."/>
    <w:basedOn w:val="1"/>
    <w:rsid w:val="003E76D0"/>
    <w:pPr>
      <w:keepNext w:val="0"/>
      <w:widowControl w:val="0"/>
      <w:numPr>
        <w:numId w:val="44"/>
      </w:numPr>
      <w:spacing w:before="240" w:after="60"/>
    </w:pPr>
    <w:rPr>
      <w:rFonts w:ascii="Helvetica" w:eastAsia="Times New Roman" w:hAnsi="Helvetica"/>
      <w:bCs/>
      <w:lang w:val="en-US" w:eastAsia="en-US"/>
    </w:rPr>
  </w:style>
  <w:style w:type="paragraph" w:customStyle="1" w:styleId="tac0">
    <w:name w:val="tac"/>
    <w:basedOn w:val="a0"/>
    <w:rsid w:val="003E76D0"/>
    <w:pPr>
      <w:keepNext/>
      <w:autoSpaceDE w:val="0"/>
      <w:autoSpaceDN w:val="0"/>
      <w:jc w:val="center"/>
    </w:pPr>
    <w:rPr>
      <w:rFonts w:ascii="Arial" w:eastAsia="宋体" w:hAnsi="Arial" w:cs="Arial"/>
      <w:sz w:val="18"/>
      <w:szCs w:val="18"/>
      <w:lang w:eastAsia="zh-CN"/>
    </w:rPr>
  </w:style>
  <w:style w:type="paragraph" w:customStyle="1" w:styleId="th0">
    <w:name w:val="th"/>
    <w:basedOn w:val="a0"/>
    <w:rsid w:val="003E76D0"/>
    <w:pPr>
      <w:keepNext/>
      <w:autoSpaceDE w:val="0"/>
      <w:autoSpaceDN w:val="0"/>
      <w:spacing w:before="60" w:after="180"/>
      <w:jc w:val="center"/>
    </w:pPr>
    <w:rPr>
      <w:rFonts w:ascii="Arial" w:eastAsia="宋体" w:hAnsi="Arial" w:cs="Arial"/>
      <w:b/>
      <w:bCs/>
      <w:lang w:eastAsia="zh-CN"/>
    </w:rPr>
  </w:style>
  <w:style w:type="paragraph" w:customStyle="1" w:styleId="tah0">
    <w:name w:val="tah"/>
    <w:basedOn w:val="a0"/>
    <w:rsid w:val="003E76D0"/>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1"/>
    <w:link w:val="IvDbodytextChar"/>
    <w:qFormat/>
    <w:rsid w:val="003E76D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cs="Times New Roman"/>
      <w:spacing w:val="2"/>
      <w:sz w:val="20"/>
      <w:szCs w:val="20"/>
    </w:rPr>
  </w:style>
  <w:style w:type="character" w:customStyle="1" w:styleId="IvDbodytextChar">
    <w:name w:val="IvD bodytext Char"/>
    <w:link w:val="IvDbodytext"/>
    <w:rsid w:val="003E76D0"/>
    <w:rPr>
      <w:rFonts w:ascii="Arial" w:eastAsia="Times New Roman" w:hAnsi="Arial" w:cs="Times New Roman"/>
      <w:spacing w:val="2"/>
      <w:lang w:eastAsia="en-US"/>
    </w:rPr>
  </w:style>
  <w:style w:type="paragraph" w:customStyle="1" w:styleId="4h4H4H41h41H42h42H43h43H411h411H421h421H44h2">
    <w:name w:val="スタイル 見出し 4h4H4H41h41H42h42H43h43H411h411H421h421H44h...2"/>
    <w:basedOn w:val="4"/>
    <w:rsid w:val="003E76D0"/>
    <w:pPr>
      <w:numPr>
        <w:ilvl w:val="0"/>
        <w:numId w:val="0"/>
      </w:numPr>
      <w:tabs>
        <w:tab w:val="num" w:pos="864"/>
      </w:tabs>
      <w:spacing w:before="240" w:after="60"/>
      <w:ind w:left="864" w:hanging="864"/>
    </w:pPr>
    <w:rPr>
      <w:rFonts w:eastAsia="MS Mincho"/>
      <w:b/>
      <w:i/>
      <w:iCs/>
      <w:color w:val="000000"/>
      <w:sz w:val="20"/>
      <w:szCs w:val="26"/>
      <w:lang w:val="en-GB" w:eastAsia="x-none"/>
    </w:rPr>
  </w:style>
  <w:style w:type="character" w:customStyle="1" w:styleId="130">
    <w:name w:val="表 (青) 13 (文字)"/>
    <w:link w:val="-1"/>
    <w:uiPriority w:val="34"/>
    <w:locked/>
    <w:rsid w:val="003E76D0"/>
    <w:rPr>
      <w:rFonts w:eastAsia="MS Gothic"/>
      <w:sz w:val="24"/>
      <w:szCs w:val="24"/>
      <w:lang w:val="en-GB" w:eastAsia="en-US"/>
    </w:rPr>
  </w:style>
  <w:style w:type="table" w:styleId="-1">
    <w:name w:val="Colorful List Accent 1"/>
    <w:basedOn w:val="a3"/>
    <w:link w:val="130"/>
    <w:uiPriority w:val="34"/>
    <w:rsid w:val="003E76D0"/>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3E76D0"/>
    <w:pPr>
      <w:keepNext/>
      <w:spacing w:before="240" w:after="60"/>
      <w:ind w:left="720" w:hanging="720"/>
    </w:pPr>
    <w:rPr>
      <w:rFonts w:ascii="Arial" w:eastAsia="MS PGothic" w:hAnsi="Arial" w:cs="Arial"/>
      <w:color w:val="000000"/>
      <w:lang w:eastAsia="ja-JP"/>
    </w:rPr>
  </w:style>
  <w:style w:type="paragraph" w:customStyle="1" w:styleId="heading4">
    <w:name w:val="heading4"/>
    <w:basedOn w:val="a0"/>
    <w:rsid w:val="003E76D0"/>
    <w:pPr>
      <w:keepNext/>
      <w:spacing w:before="240" w:after="60"/>
      <w:ind w:left="864" w:hanging="864"/>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4"/>
    <w:rsid w:val="003E76D0"/>
    <w:pPr>
      <w:numPr>
        <w:ilvl w:val="0"/>
        <w:numId w:val="0"/>
      </w:numPr>
      <w:tabs>
        <w:tab w:val="num" w:pos="864"/>
      </w:tabs>
      <w:spacing w:before="240" w:after="60"/>
      <w:ind w:left="864" w:hanging="864"/>
    </w:pPr>
    <w:rPr>
      <w:rFonts w:eastAsia="宋体"/>
      <w:b/>
      <w:i/>
      <w:iCs/>
      <w:sz w:val="20"/>
      <w:szCs w:val="26"/>
      <w:lang w:val="en-GB" w:eastAsia="x-none"/>
    </w:rPr>
  </w:style>
  <w:style w:type="paragraph" w:customStyle="1" w:styleId="4h4H4H41h41H42h42H43h43H411h411H421h421H44h">
    <w:name w:val="スタイル 見出し 4h4H4H41h41H42h42H43h43H411h411H421h421H44h..."/>
    <w:basedOn w:val="4"/>
    <w:rsid w:val="003E76D0"/>
    <w:pPr>
      <w:numPr>
        <w:ilvl w:val="0"/>
        <w:numId w:val="0"/>
      </w:numPr>
      <w:spacing w:before="240" w:after="60"/>
      <w:ind w:left="2880" w:hanging="360"/>
    </w:pPr>
    <w:rPr>
      <w:rFonts w:eastAsia="Batang"/>
      <w:b/>
      <w:i/>
      <w:iCs/>
      <w:sz w:val="20"/>
      <w:szCs w:val="26"/>
      <w:lang w:val="en-GB" w:eastAsia="x-none"/>
    </w:rPr>
  </w:style>
  <w:style w:type="character" w:customStyle="1" w:styleId="Mention1">
    <w:name w:val="Mention1"/>
    <w:uiPriority w:val="99"/>
    <w:unhideWhenUsed/>
    <w:rsid w:val="003E76D0"/>
    <w:rPr>
      <w:color w:val="2B579A"/>
      <w:shd w:val="clear" w:color="auto" w:fill="E6E6E6"/>
    </w:rPr>
  </w:style>
  <w:style w:type="paragraph" w:customStyle="1" w:styleId="xmsonormal">
    <w:name w:val="x_msonormal"/>
    <w:basedOn w:val="a0"/>
    <w:qFormat/>
    <w:rsid w:val="003E76D0"/>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3E76D0"/>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3E76D0"/>
    <w:rPr>
      <w:rFonts w:ascii="Arial" w:hAnsi="Arial"/>
      <w:b/>
      <w:i/>
      <w:szCs w:val="26"/>
      <w:lang w:val="en-GB" w:eastAsia="x-none"/>
    </w:rPr>
  </w:style>
  <w:style w:type="paragraph" w:styleId="26">
    <w:name w:val="Body Text 2"/>
    <w:basedOn w:val="a0"/>
    <w:link w:val="2Char0"/>
    <w:rsid w:val="003E76D0"/>
    <w:pPr>
      <w:spacing w:after="120" w:line="480" w:lineRule="auto"/>
    </w:pPr>
    <w:rPr>
      <w:rFonts w:ascii="Times" w:eastAsia="Batang" w:hAnsi="Times"/>
      <w:szCs w:val="24"/>
      <w:lang w:val="en-GB"/>
    </w:rPr>
  </w:style>
  <w:style w:type="character" w:customStyle="1" w:styleId="2Char0">
    <w:name w:val="正文文本 2 Char"/>
    <w:basedOn w:val="a2"/>
    <w:link w:val="26"/>
    <w:rsid w:val="003E76D0"/>
    <w:rPr>
      <w:rFonts w:ascii="Times" w:eastAsia="Batang" w:hAnsi="Times" w:cs="Times New Roman"/>
      <w:szCs w:val="24"/>
      <w:lang w:val="en-GB" w:eastAsia="en-US"/>
    </w:rPr>
  </w:style>
  <w:style w:type="paragraph" w:customStyle="1" w:styleId="Paragraph">
    <w:name w:val="Paragraph"/>
    <w:basedOn w:val="a0"/>
    <w:link w:val="ParagraphChar"/>
    <w:qFormat/>
    <w:rsid w:val="003E76D0"/>
    <w:pPr>
      <w:spacing w:before="220"/>
    </w:pPr>
    <w:rPr>
      <w:rFonts w:eastAsia="宋体"/>
      <w:sz w:val="22"/>
      <w:lang w:val="en-GB"/>
    </w:rPr>
  </w:style>
  <w:style w:type="character" w:customStyle="1" w:styleId="ParagraphChar">
    <w:name w:val="Paragraph Char"/>
    <w:link w:val="Paragraph"/>
    <w:locked/>
    <w:rsid w:val="003E76D0"/>
    <w:rPr>
      <w:rFonts w:ascii="Times New Roman" w:eastAsia="宋体" w:hAnsi="Times New Roman" w:cs="Times New Roman"/>
      <w:sz w:val="22"/>
      <w:lang w:val="en-GB" w:eastAsia="en-US"/>
    </w:rPr>
  </w:style>
  <w:style w:type="character" w:customStyle="1" w:styleId="ColorfulList-Accent1Char">
    <w:name w:val="Colorful List - Accent 1 Char"/>
    <w:uiPriority w:val="34"/>
    <w:locked/>
    <w:rsid w:val="003E76D0"/>
    <w:rPr>
      <w:rFonts w:eastAsia="MS Gothic"/>
      <w:sz w:val="24"/>
      <w:szCs w:val="24"/>
      <w:lang w:eastAsia="en-US"/>
    </w:rPr>
  </w:style>
  <w:style w:type="paragraph" w:customStyle="1" w:styleId="maintext">
    <w:name w:val="main text"/>
    <w:basedOn w:val="a0"/>
    <w:link w:val="maintextChar"/>
    <w:qFormat/>
    <w:rsid w:val="003E76D0"/>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3E76D0"/>
    <w:rPr>
      <w:rFonts w:ascii="Times New Roman" w:eastAsia="Malgun Gothic" w:hAnsi="Times New Roman" w:cs="Times New Roman"/>
      <w:lang w:val="en-GB" w:eastAsia="ko-KR"/>
    </w:rPr>
  </w:style>
  <w:style w:type="table" w:customStyle="1" w:styleId="4-51">
    <w:name w:val="网格表 4 - 着色 51"/>
    <w:basedOn w:val="a3"/>
    <w:uiPriority w:val="49"/>
    <w:rsid w:val="003E76D0"/>
    <w:rPr>
      <w:rFonts w:ascii="Times New Roman" w:eastAsia="Batang" w:hAnsi="Times New Roman" w:cs="Times New Roman"/>
      <w:lang w:eastAsia="ko-KR"/>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E76D0"/>
    <w:rPr>
      <w:color w:val="000000"/>
    </w:rPr>
  </w:style>
  <w:style w:type="numbering" w:customStyle="1" w:styleId="StyleBulletedSymbolsymbolLeft025Hanging025">
    <w:name w:val="Style Bulleted Symbol (symbol) Left:  0.25&quot; Hanging:  0.25&quot;"/>
    <w:basedOn w:val="a4"/>
    <w:rsid w:val="003E76D0"/>
    <w:pPr>
      <w:numPr>
        <w:numId w:val="45"/>
      </w:numPr>
    </w:pPr>
  </w:style>
  <w:style w:type="numbering" w:customStyle="1" w:styleId="StyleBulletedSymbolsymbolLeft025Hanging0251">
    <w:name w:val="Style Bulleted Symbol (symbol) Left:  0.25&quot; Hanging:  0.25&quot;1"/>
    <w:basedOn w:val="a4"/>
    <w:rsid w:val="003E76D0"/>
    <w:pPr>
      <w:numPr>
        <w:numId w:val="46"/>
      </w:numPr>
    </w:pPr>
  </w:style>
  <w:style w:type="numbering" w:customStyle="1" w:styleId="StyleBulletedSymbolsymbolLeft025Hanging0252">
    <w:name w:val="Style Bulleted Symbol (symbol) Left:  0.25&quot; Hanging:  0.25&quot;2"/>
    <w:basedOn w:val="a4"/>
    <w:rsid w:val="003E76D0"/>
    <w:pPr>
      <w:numPr>
        <w:numId w:val="48"/>
      </w:numPr>
    </w:pPr>
  </w:style>
  <w:style w:type="character" w:customStyle="1" w:styleId="xapple-converted-space">
    <w:name w:val="x_apple-converted-space"/>
    <w:qFormat/>
    <w:rsid w:val="003E76D0"/>
  </w:style>
  <w:style w:type="paragraph" w:customStyle="1" w:styleId="xlistparagraph">
    <w:name w:val="x_listparagraph"/>
    <w:basedOn w:val="a0"/>
    <w:rsid w:val="003E76D0"/>
    <w:rPr>
      <w:rFonts w:ascii="Calibri" w:eastAsia="Calibri" w:hAnsi="Calibri" w:cs="Calibri"/>
      <w:sz w:val="22"/>
      <w:szCs w:val="22"/>
    </w:rPr>
  </w:style>
  <w:style w:type="paragraph" w:customStyle="1" w:styleId="xa0">
    <w:name w:val="xa0"/>
    <w:basedOn w:val="a0"/>
    <w:qFormat/>
    <w:rsid w:val="003E76D0"/>
    <w:pPr>
      <w:spacing w:before="100" w:beforeAutospacing="1" w:after="100" w:afterAutospacing="1"/>
    </w:pPr>
    <w:rPr>
      <w:rFonts w:ascii="Calibri" w:eastAsia="Calibri" w:hAnsi="Calibri" w:cs="Calibri"/>
      <w:sz w:val="22"/>
      <w:szCs w:val="22"/>
      <w:lang w:eastAsia="zh-CN"/>
    </w:rPr>
  </w:style>
  <w:style w:type="character" w:customStyle="1" w:styleId="150">
    <w:name w:val="15"/>
    <w:rsid w:val="003E76D0"/>
    <w:rPr>
      <w:rFonts w:ascii="Symbol" w:hAnsi="Symbol" w:hint="default"/>
      <w:b/>
      <w:bCs/>
    </w:rPr>
  </w:style>
  <w:style w:type="character" w:customStyle="1" w:styleId="B1Char">
    <w:name w:val="B1 Char"/>
    <w:qFormat/>
    <w:rsid w:val="003E76D0"/>
    <w:rPr>
      <w:rFonts w:ascii="Times New Roman" w:hAnsi="Times New Roman"/>
      <w:lang w:val="en-GB"/>
    </w:rPr>
  </w:style>
  <w:style w:type="character" w:customStyle="1" w:styleId="mark5gnezsh2s">
    <w:name w:val="mark5gnezsh2s"/>
    <w:rsid w:val="003E76D0"/>
  </w:style>
  <w:style w:type="character" w:customStyle="1" w:styleId="markca674dpc9">
    <w:name w:val="markca674dpc9"/>
    <w:rsid w:val="003E76D0"/>
  </w:style>
  <w:style w:type="paragraph" w:customStyle="1" w:styleId="a00">
    <w:name w:val="a0"/>
    <w:basedOn w:val="a0"/>
    <w:rsid w:val="003E76D0"/>
    <w:pPr>
      <w:spacing w:before="100" w:beforeAutospacing="1" w:after="100" w:afterAutospacing="1"/>
    </w:pPr>
    <w:rPr>
      <w:rFonts w:ascii="宋体" w:eastAsia="宋体" w:hAnsi="宋体"/>
      <w:sz w:val="24"/>
      <w:szCs w:val="24"/>
      <w:lang w:eastAsia="ko-KR"/>
    </w:rPr>
  </w:style>
  <w:style w:type="character" w:customStyle="1" w:styleId="xxxxxapple-converted-space">
    <w:name w:val="xxxxxapple-converted-space"/>
    <w:rsid w:val="003E76D0"/>
  </w:style>
  <w:style w:type="character" w:customStyle="1" w:styleId="xxapple-converted-space">
    <w:name w:val="xxapple-converted-space"/>
    <w:rsid w:val="003E76D0"/>
  </w:style>
  <w:style w:type="character" w:customStyle="1" w:styleId="xxxapple-converted-space">
    <w:name w:val="xxxapple-converted-space"/>
    <w:rsid w:val="003E76D0"/>
  </w:style>
  <w:style w:type="character" w:customStyle="1" w:styleId="0MaintextChar">
    <w:name w:val="0 Main text Char"/>
    <w:link w:val="0Maintext"/>
    <w:qFormat/>
    <w:locked/>
    <w:rsid w:val="003E76D0"/>
    <w:rPr>
      <w:rFonts w:ascii="Times New Roman" w:hAnsi="Times New Roman"/>
      <w:lang w:val="en-GB" w:eastAsia="en-US"/>
    </w:rPr>
  </w:style>
  <w:style w:type="paragraph" w:customStyle="1" w:styleId="0Maintext">
    <w:name w:val="0 Main text"/>
    <w:basedOn w:val="a0"/>
    <w:link w:val="0MaintextChar"/>
    <w:qFormat/>
    <w:rsid w:val="003E76D0"/>
    <w:pPr>
      <w:jc w:val="both"/>
    </w:pPr>
    <w:rPr>
      <w:rFonts w:eastAsiaTheme="minorEastAsia" w:cstheme="minorBidi"/>
      <w:lang w:val="en-GB"/>
    </w:rPr>
  </w:style>
  <w:style w:type="paragraph" w:customStyle="1" w:styleId="figure">
    <w:name w:val="figure"/>
    <w:basedOn w:val="a0"/>
    <w:next w:val="a0"/>
    <w:qFormat/>
    <w:rsid w:val="003E76D0"/>
    <w:pPr>
      <w:numPr>
        <w:numId w:val="49"/>
      </w:numPr>
      <w:spacing w:after="120"/>
      <w:ind w:left="720" w:hanging="360"/>
      <w:jc w:val="center"/>
    </w:pPr>
    <w:rPr>
      <w:sz w:val="22"/>
      <w:szCs w:val="24"/>
      <w:lang w:val="x-none"/>
    </w:rPr>
  </w:style>
  <w:style w:type="paragraph" w:customStyle="1" w:styleId="xxmsolistparagraph">
    <w:name w:val="x_xmsolistparagraph"/>
    <w:basedOn w:val="a0"/>
    <w:rsid w:val="003E76D0"/>
    <w:rPr>
      <w:rFonts w:ascii="宋体" w:eastAsia="宋体" w:hAnsi="宋体" w:cs="宋体"/>
      <w:sz w:val="24"/>
      <w:szCs w:val="24"/>
      <w:lang w:eastAsia="zh-CN"/>
    </w:rPr>
  </w:style>
  <w:style w:type="paragraph" w:customStyle="1" w:styleId="xx0maintext">
    <w:name w:val="x_x0maintext"/>
    <w:basedOn w:val="a0"/>
    <w:uiPriority w:val="99"/>
    <w:rsid w:val="003E76D0"/>
    <w:rPr>
      <w:rFonts w:ascii="宋体" w:eastAsia="宋体" w:hAnsi="宋体" w:cs="宋体"/>
      <w:sz w:val="24"/>
      <w:szCs w:val="24"/>
      <w:lang w:eastAsia="zh-CN"/>
    </w:rPr>
  </w:style>
  <w:style w:type="paragraph" w:customStyle="1" w:styleId="xxxmsonormal">
    <w:name w:val="x_xxmsonormal"/>
    <w:basedOn w:val="a0"/>
    <w:rsid w:val="003E76D0"/>
    <w:rPr>
      <w:rFonts w:ascii="Calibri" w:eastAsia="Malgun Gothic" w:hAnsi="Calibri" w:cs="Calibri"/>
      <w:sz w:val="22"/>
      <w:szCs w:val="22"/>
      <w:lang w:eastAsia="ko-KR"/>
    </w:rPr>
  </w:style>
  <w:style w:type="paragraph" w:customStyle="1" w:styleId="xxmsonormal">
    <w:name w:val="x_xmsonormal"/>
    <w:basedOn w:val="a0"/>
    <w:rsid w:val="003E76D0"/>
    <w:rPr>
      <w:rFonts w:ascii="Calibri" w:eastAsia="Malgun Gothic" w:hAnsi="Calibri" w:cs="Calibri"/>
      <w:sz w:val="22"/>
      <w:szCs w:val="22"/>
      <w:lang w:eastAsia="ko-KR"/>
    </w:rPr>
  </w:style>
  <w:style w:type="paragraph" w:customStyle="1" w:styleId="xmsolistparagraph">
    <w:name w:val="x_msolistparagraph"/>
    <w:basedOn w:val="a0"/>
    <w:uiPriority w:val="99"/>
    <w:rsid w:val="003E76D0"/>
    <w:pPr>
      <w:spacing w:before="100" w:beforeAutospacing="1" w:after="100" w:afterAutospacing="1"/>
    </w:pPr>
    <w:rPr>
      <w:rFonts w:ascii="宋体" w:eastAsia="宋体" w:hAnsi="宋体"/>
      <w:sz w:val="24"/>
      <w:szCs w:val="24"/>
      <w:lang w:eastAsia="ko-KR"/>
    </w:rPr>
  </w:style>
  <w:style w:type="paragraph" w:customStyle="1" w:styleId="xmsonormal0">
    <w:name w:val="xmsonormal"/>
    <w:basedOn w:val="a0"/>
    <w:rsid w:val="003E76D0"/>
    <w:pPr>
      <w:spacing w:before="100" w:beforeAutospacing="1" w:after="100" w:afterAutospacing="1"/>
    </w:pPr>
    <w:rPr>
      <w:rFonts w:eastAsia="Malgun Gothic"/>
      <w:sz w:val="24"/>
      <w:szCs w:val="24"/>
      <w:lang w:eastAsia="ko-KR"/>
    </w:rPr>
  </w:style>
  <w:style w:type="paragraph" w:customStyle="1" w:styleId="xxxxmsonormal">
    <w:name w:val="xxxxmsonormal"/>
    <w:basedOn w:val="a0"/>
    <w:uiPriority w:val="99"/>
    <w:semiHidden/>
    <w:rsid w:val="003E76D0"/>
    <w:pPr>
      <w:spacing w:before="100" w:beforeAutospacing="1" w:after="100" w:afterAutospacing="1"/>
    </w:pPr>
    <w:rPr>
      <w:rFonts w:eastAsia="Malgun Gothic"/>
      <w:sz w:val="24"/>
      <w:szCs w:val="24"/>
      <w:lang w:eastAsia="ko-KR"/>
    </w:rPr>
  </w:style>
  <w:style w:type="character" w:customStyle="1" w:styleId="xxxxapple-converted-space">
    <w:name w:val="xxxxapple-converted-space"/>
    <w:rsid w:val="003E76D0"/>
  </w:style>
  <w:style w:type="character" w:customStyle="1" w:styleId="xxxxxxxxxxapple-converted-space">
    <w:name w:val="xxxxxxxxxxapple-converted-space"/>
    <w:rsid w:val="003E76D0"/>
  </w:style>
  <w:style w:type="character" w:customStyle="1" w:styleId="xxxxxxxapple-converted-space">
    <w:name w:val="xxxxxxxapple-converted-space"/>
    <w:rsid w:val="003E76D0"/>
  </w:style>
  <w:style w:type="character" w:customStyle="1" w:styleId="xxxxmarkuzf5ivend">
    <w:name w:val="x_xxxmarkuzf5ivend"/>
    <w:rsid w:val="003E76D0"/>
  </w:style>
  <w:style w:type="paragraph" w:customStyle="1" w:styleId="Bulletedo1">
    <w:name w:val="Bulleted o 1"/>
    <w:basedOn w:val="a0"/>
    <w:qFormat/>
    <w:rsid w:val="003E76D0"/>
    <w:pPr>
      <w:numPr>
        <w:numId w:val="50"/>
      </w:numPr>
      <w:overflowPunct w:val="0"/>
      <w:autoSpaceDE w:val="0"/>
      <w:autoSpaceDN w:val="0"/>
      <w:adjustRightInd w:val="0"/>
      <w:spacing w:after="180" w:line="259" w:lineRule="auto"/>
      <w:textAlignment w:val="baseline"/>
    </w:pPr>
    <w:rPr>
      <w:rFonts w:eastAsia="宋体"/>
    </w:rPr>
  </w:style>
  <w:style w:type="paragraph" w:customStyle="1" w:styleId="discussionpoint">
    <w:name w:val="discussion point"/>
    <w:basedOn w:val="a0"/>
    <w:link w:val="discussionpointChar"/>
    <w:qFormat/>
    <w:rsid w:val="003E76D0"/>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3E76D0"/>
    <w:rPr>
      <w:rFonts w:ascii="Times New Roman" w:eastAsia="Batang" w:hAnsi="Times New Roman" w:cs="Times New Roman"/>
      <w:snapToGrid w:val="0"/>
      <w:kern w:val="2"/>
      <w:szCs w:val="22"/>
      <w:lang w:val="en-GB" w:eastAsia="en-US"/>
    </w:rPr>
  </w:style>
  <w:style w:type="paragraph" w:customStyle="1" w:styleId="3GPPHeader">
    <w:name w:val="3GPP_Header"/>
    <w:basedOn w:val="a1"/>
    <w:rsid w:val="003E76D0"/>
    <w:pPr>
      <w:tabs>
        <w:tab w:val="left" w:pos="1701"/>
        <w:tab w:val="right" w:pos="9639"/>
      </w:tabs>
      <w:spacing w:after="240" w:line="259" w:lineRule="auto"/>
    </w:pPr>
    <w:rPr>
      <w:rFonts w:ascii="Arial" w:eastAsia="Calibri" w:hAnsi="Arial" w:cs="Times New Roman"/>
      <w:b/>
      <w:sz w:val="24"/>
      <w:lang w:eastAsia="zh-CN"/>
    </w:rPr>
  </w:style>
  <w:style w:type="paragraph" w:customStyle="1" w:styleId="DraftProposal">
    <w:name w:val="Draft Proposal"/>
    <w:basedOn w:val="a1"/>
    <w:next w:val="a0"/>
    <w:uiPriority w:val="99"/>
    <w:qFormat/>
    <w:rsid w:val="003E76D0"/>
    <w:pPr>
      <w:tabs>
        <w:tab w:val="num" w:pos="720"/>
        <w:tab w:val="left" w:pos="1701"/>
      </w:tabs>
      <w:spacing w:after="160" w:line="259" w:lineRule="auto"/>
      <w:ind w:left="720" w:hanging="360"/>
      <w:jc w:val="left"/>
    </w:pPr>
    <w:rPr>
      <w:rFonts w:ascii="Arial" w:eastAsia="Calibri" w:hAnsi="Arial" w:cs="Arial"/>
      <w:b/>
      <w:bCs/>
    </w:rPr>
  </w:style>
  <w:style w:type="paragraph" w:customStyle="1" w:styleId="Prop1">
    <w:name w:val="Prop1"/>
    <w:basedOn w:val="af"/>
    <w:uiPriority w:val="99"/>
    <w:qFormat/>
    <w:rsid w:val="003E76D0"/>
    <w:pPr>
      <w:ind w:firstLineChars="0" w:firstLine="0"/>
    </w:pPr>
    <w:rPr>
      <w:rFonts w:eastAsia="宋体"/>
      <w:b/>
      <w:szCs w:val="21"/>
      <w:lang w:eastAsia="zh-CN"/>
    </w:rPr>
  </w:style>
  <w:style w:type="paragraph" w:customStyle="1" w:styleId="3GPPAgreements">
    <w:name w:val="3GPP Agreements"/>
    <w:basedOn w:val="a0"/>
    <w:link w:val="3GPPAgreementsChar"/>
    <w:qFormat/>
    <w:rsid w:val="003E76D0"/>
    <w:pPr>
      <w:numPr>
        <w:numId w:val="51"/>
      </w:numPr>
      <w:autoSpaceDE w:val="0"/>
      <w:autoSpaceDN w:val="0"/>
      <w:adjustRightInd w:val="0"/>
      <w:snapToGrid w:val="0"/>
      <w:spacing w:after="120"/>
      <w:jc w:val="both"/>
    </w:pPr>
    <w:rPr>
      <w:rFonts w:eastAsia="宋体"/>
      <w:sz w:val="22"/>
      <w:szCs w:val="22"/>
    </w:rPr>
  </w:style>
  <w:style w:type="character" w:customStyle="1" w:styleId="3GPPAgreementsChar">
    <w:name w:val="3GPP Agreements Char"/>
    <w:link w:val="3GPPAgreements"/>
    <w:qFormat/>
    <w:rsid w:val="003E76D0"/>
    <w:rPr>
      <w:rFonts w:ascii="Times New Roman" w:eastAsia="宋体" w:hAnsi="Times New Roman" w:cs="Times New Roman"/>
      <w:sz w:val="22"/>
      <w:szCs w:val="22"/>
      <w:lang w:eastAsia="en-US"/>
    </w:rPr>
  </w:style>
  <w:style w:type="paragraph" w:customStyle="1" w:styleId="3GPPText">
    <w:name w:val="3GPP Text"/>
    <w:basedOn w:val="a0"/>
    <w:link w:val="3GPPTextChar"/>
    <w:qFormat/>
    <w:rsid w:val="003E76D0"/>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sid w:val="003E76D0"/>
    <w:rPr>
      <w:rFonts w:ascii="Times New Roman" w:eastAsia="宋体" w:hAnsi="Times New Roman" w:cs="Times New Roman"/>
      <w:sz w:val="22"/>
      <w:lang w:eastAsia="en-US"/>
    </w:rPr>
  </w:style>
  <w:style w:type="paragraph" w:customStyle="1" w:styleId="IEEEStdsRegularTableCaption">
    <w:name w:val="IEEEStds Regular Table Caption"/>
    <w:basedOn w:val="a0"/>
    <w:next w:val="a0"/>
    <w:qFormat/>
    <w:rsid w:val="003E76D0"/>
    <w:pPr>
      <w:keepNext/>
      <w:keepLines/>
      <w:numPr>
        <w:numId w:val="52"/>
      </w:numPr>
      <w:tabs>
        <w:tab w:val="clear" w:pos="1080"/>
        <w:tab w:val="left" w:pos="360"/>
        <w:tab w:val="left" w:pos="432"/>
        <w:tab w:val="left" w:pos="504"/>
      </w:tabs>
      <w:suppressAutoHyphens/>
      <w:spacing w:before="120" w:after="120"/>
      <w:jc w:val="center"/>
    </w:pPr>
    <w:rPr>
      <w:rFonts w:ascii="Arial" w:hAnsi="Arial"/>
      <w:b/>
      <w:lang w:eastAsia="ja-JP"/>
    </w:rPr>
  </w:style>
  <w:style w:type="paragraph" w:customStyle="1" w:styleId="3gppagreements0">
    <w:name w:val="3gppagreements"/>
    <w:basedOn w:val="a0"/>
    <w:rsid w:val="003E76D0"/>
    <w:pPr>
      <w:spacing w:before="100" w:beforeAutospacing="1" w:after="100" w:afterAutospacing="1"/>
    </w:pPr>
    <w:rPr>
      <w:rFonts w:ascii="宋体" w:eastAsia="宋体" w:hAnsi="宋体" w:cs="宋体"/>
      <w:sz w:val="24"/>
      <w:szCs w:val="24"/>
      <w:lang w:eastAsia="zh-CN"/>
    </w:rPr>
  </w:style>
  <w:style w:type="character" w:customStyle="1" w:styleId="NOChar1">
    <w:name w:val="NO Char1"/>
    <w:qFormat/>
    <w:locked/>
    <w:rsid w:val="003E76D0"/>
    <w:rPr>
      <w:rFonts w:ascii="Times New Roman" w:hAnsi="Times New Roman"/>
      <w:lang w:val="en-GB"/>
    </w:rPr>
  </w:style>
  <w:style w:type="paragraph" w:customStyle="1" w:styleId="62">
    <w:name w:val="标题 62"/>
    <w:basedOn w:val="a0"/>
    <w:rsid w:val="003E76D0"/>
    <w:pPr>
      <w:tabs>
        <w:tab w:val="num" w:pos="1152"/>
      </w:tabs>
    </w:pPr>
    <w:rPr>
      <w:rFonts w:ascii="Times" w:eastAsia="MS PGothic" w:hAnsi="Times" w:cs="Times"/>
      <w:lang w:eastAsia="ja-JP"/>
    </w:rPr>
  </w:style>
  <w:style w:type="paragraph" w:customStyle="1" w:styleId="72">
    <w:name w:val="标题 72"/>
    <w:basedOn w:val="a0"/>
    <w:rsid w:val="003E76D0"/>
    <w:pPr>
      <w:tabs>
        <w:tab w:val="num" w:pos="1296"/>
      </w:tabs>
    </w:pPr>
    <w:rPr>
      <w:rFonts w:ascii="Times" w:eastAsia="MS PGothic" w:hAnsi="Times" w:cs="Times"/>
      <w:lang w:eastAsia="ja-JP"/>
    </w:rPr>
  </w:style>
  <w:style w:type="character" w:customStyle="1" w:styleId="16">
    <w:name w:val="未处理的提及1"/>
    <w:uiPriority w:val="99"/>
    <w:semiHidden/>
    <w:unhideWhenUsed/>
    <w:rsid w:val="003E76D0"/>
    <w:rPr>
      <w:color w:val="605E5C"/>
      <w:shd w:val="clear" w:color="auto" w:fill="E1DFDD"/>
    </w:rPr>
  </w:style>
  <w:style w:type="paragraph" w:customStyle="1" w:styleId="ZG">
    <w:name w:val="ZG"/>
    <w:qFormat/>
    <w:rsid w:val="003E76D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cs="Times New Roman"/>
      <w:lang w:eastAsia="en-US"/>
    </w:rPr>
  </w:style>
  <w:style w:type="table" w:customStyle="1" w:styleId="TableGrid43">
    <w:name w:val="Table Grid43"/>
    <w:basedOn w:val="a3"/>
    <w:next w:val="ae"/>
    <w:qFormat/>
    <w:rsid w:val="003E76D0"/>
    <w:rPr>
      <w:rFonts w:ascii="Calibri" w:eastAsia="等线" w:hAnsi="Calibri" w:cs="Times New Roman"/>
      <w:sz w:val="2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a0"/>
    <w:rsid w:val="003E76D0"/>
    <w:pPr>
      <w:spacing w:before="100" w:beforeAutospacing="1" w:after="100" w:afterAutospacing="1"/>
    </w:pPr>
    <w:rPr>
      <w:rFonts w:ascii="宋体" w:eastAsia="宋体" w:hAnsi="宋体" w:cs="宋体"/>
      <w:sz w:val="24"/>
      <w:szCs w:val="24"/>
      <w:lang w:eastAsia="zh-CN"/>
    </w:rPr>
  </w:style>
  <w:style w:type="character" w:customStyle="1" w:styleId="msoins0">
    <w:name w:val="msoins"/>
    <w:rsid w:val="003E76D0"/>
  </w:style>
  <w:style w:type="paragraph" w:styleId="aff">
    <w:name w:val="table of figures"/>
    <w:basedOn w:val="a0"/>
    <w:next w:val="a0"/>
    <w:uiPriority w:val="99"/>
    <w:unhideWhenUsed/>
    <w:qFormat/>
    <w:rsid w:val="003E76D0"/>
    <w:pPr>
      <w:tabs>
        <w:tab w:val="left" w:pos="1080"/>
        <w:tab w:val="left" w:pos="1411"/>
      </w:tabs>
      <w:jc w:val="both"/>
    </w:pPr>
    <w:rPr>
      <w:rFonts w:ascii="Calibri" w:eastAsia="Calibri" w:hAnsi="Calibri"/>
      <w:b/>
      <w:bCs/>
      <w:sz w:val="24"/>
      <w:szCs w:val="24"/>
    </w:rPr>
  </w:style>
  <w:style w:type="paragraph" w:customStyle="1" w:styleId="bodytext">
    <w:name w:val="bodytext"/>
    <w:basedOn w:val="a0"/>
    <w:uiPriority w:val="99"/>
    <w:rsid w:val="003E76D0"/>
    <w:pPr>
      <w:spacing w:before="100" w:beforeAutospacing="1" w:after="100" w:afterAutospacing="1"/>
    </w:pPr>
    <w:rPr>
      <w:rFonts w:ascii="Gulim" w:eastAsia="Gulim" w:hAnsi="Gulim"/>
      <w:sz w:val="24"/>
      <w:szCs w:val="24"/>
      <w:lang w:eastAsia="ko-KR"/>
    </w:rPr>
  </w:style>
  <w:style w:type="character" w:customStyle="1" w:styleId="ProposalChar">
    <w:name w:val="Proposal Char"/>
    <w:link w:val="Proposal"/>
    <w:qFormat/>
    <w:rsid w:val="003E76D0"/>
    <w:rPr>
      <w:rFonts w:ascii="Times New Roman" w:eastAsia="Times New Roman" w:hAnsi="Times New Roman" w:cs="Times New Roman"/>
      <w:b/>
      <w:bCs/>
      <w:lang w:val="en-GB"/>
    </w:rPr>
  </w:style>
  <w:style w:type="character" w:customStyle="1" w:styleId="31">
    <w:name w:val="見出し 3 (文字)"/>
    <w:aliases w:val="Underrubrik2 (文字),H3 (文字),no break (文字),Memo Heading 3 (文字)"/>
    <w:locked/>
    <w:rsid w:val="003E76D0"/>
    <w:rPr>
      <w:rFonts w:ascii="Arial" w:hAnsi="Arial" w:cs="Arial"/>
    </w:rPr>
  </w:style>
  <w:style w:type="character" w:customStyle="1" w:styleId="aff0">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3E76D0"/>
    <w:rPr>
      <w:rFonts w:ascii="MS Gothic" w:eastAsia="MS Gothic" w:hAnsi="MS Gothic"/>
    </w:rPr>
  </w:style>
  <w:style w:type="paragraph" w:customStyle="1" w:styleId="TAN">
    <w:name w:val="TAN"/>
    <w:basedOn w:val="a0"/>
    <w:rsid w:val="003E76D0"/>
    <w:pPr>
      <w:keepNext/>
      <w:ind w:left="851" w:hanging="851"/>
    </w:pPr>
    <w:rPr>
      <w:rFonts w:ascii="Arial" w:eastAsia="Malgun Gothic" w:hAnsi="Arial" w:cs="Arial"/>
      <w:sz w:val="18"/>
      <w:szCs w:val="18"/>
    </w:rPr>
  </w:style>
  <w:style w:type="paragraph" w:customStyle="1" w:styleId="paragraph0">
    <w:name w:val="paragraph"/>
    <w:basedOn w:val="a0"/>
    <w:uiPriority w:val="99"/>
    <w:rsid w:val="003E76D0"/>
    <w:pPr>
      <w:spacing w:before="100" w:beforeAutospacing="1" w:after="100" w:afterAutospacing="1"/>
    </w:pPr>
    <w:rPr>
      <w:rFonts w:eastAsia="Malgun Gothic"/>
      <w:sz w:val="24"/>
      <w:szCs w:val="24"/>
      <w:lang w:eastAsia="ko-KR"/>
    </w:rPr>
  </w:style>
  <w:style w:type="character" w:customStyle="1" w:styleId="normaltextrun">
    <w:name w:val="normaltextrun"/>
    <w:rsid w:val="003E76D0"/>
  </w:style>
  <w:style w:type="character" w:customStyle="1" w:styleId="eop">
    <w:name w:val="eop"/>
    <w:rsid w:val="003E76D0"/>
  </w:style>
  <w:style w:type="character" w:customStyle="1" w:styleId="27">
    <w:name w:val="未处理的提及2"/>
    <w:uiPriority w:val="99"/>
    <w:unhideWhenUsed/>
    <w:rsid w:val="003E76D0"/>
    <w:rPr>
      <w:color w:val="605E5C"/>
      <w:shd w:val="clear" w:color="auto" w:fill="E1DFDD"/>
    </w:rPr>
  </w:style>
  <w:style w:type="paragraph" w:customStyle="1" w:styleId="B3">
    <w:name w:val="B3"/>
    <w:basedOn w:val="a0"/>
    <w:link w:val="B3Char"/>
    <w:autoRedefine/>
    <w:qFormat/>
    <w:rsid w:val="003E76D0"/>
    <w:pPr>
      <w:tabs>
        <w:tab w:val="left" w:pos="314"/>
        <w:tab w:val="left" w:pos="720"/>
      </w:tabs>
      <w:snapToGrid w:val="0"/>
      <w:spacing w:after="180"/>
      <w:ind w:left="1135" w:hanging="284"/>
    </w:pPr>
    <w:rPr>
      <w:rFonts w:eastAsia="宋体"/>
      <w:lang w:val="en-GB"/>
    </w:rPr>
  </w:style>
  <w:style w:type="character" w:customStyle="1" w:styleId="B3Char">
    <w:name w:val="B3 Char"/>
    <w:link w:val="B3"/>
    <w:autoRedefine/>
    <w:qFormat/>
    <w:rsid w:val="003E76D0"/>
    <w:rPr>
      <w:rFonts w:ascii="Times New Roman" w:eastAsia="宋体" w:hAnsi="Times New Roman" w:cs="Times New Roman"/>
      <w:lang w:val="en-GB" w:eastAsia="en-US"/>
    </w:rPr>
  </w:style>
  <w:style w:type="paragraph" w:customStyle="1" w:styleId="Reference">
    <w:name w:val="Reference"/>
    <w:basedOn w:val="a1"/>
    <w:qFormat/>
    <w:rsid w:val="003E76D0"/>
    <w:pPr>
      <w:numPr>
        <w:numId w:val="59"/>
      </w:numPr>
      <w:tabs>
        <w:tab w:val="clear" w:pos="567"/>
        <w:tab w:val="left" w:pos="720"/>
      </w:tabs>
      <w:snapToGrid w:val="0"/>
      <w:spacing w:line="259" w:lineRule="auto"/>
      <w:ind w:left="720" w:hanging="360"/>
      <w:jc w:val="left"/>
    </w:pPr>
    <w:rPr>
      <w:rFonts w:ascii="Arial" w:eastAsia="Batang" w:hAnsi="Arial" w:cs="Arial"/>
      <w:sz w:val="20"/>
      <w:szCs w:val="20"/>
    </w:rPr>
  </w:style>
  <w:style w:type="paragraph" w:styleId="2">
    <w:name w:val="List Number 2"/>
    <w:basedOn w:val="a0"/>
    <w:qFormat/>
    <w:rsid w:val="003E76D0"/>
    <w:pPr>
      <w:numPr>
        <w:numId w:val="60"/>
      </w:numPr>
      <w:tabs>
        <w:tab w:val="clear" w:pos="643"/>
        <w:tab w:val="num" w:pos="432"/>
      </w:tabs>
      <w:spacing w:after="180" w:line="259" w:lineRule="auto"/>
      <w:ind w:left="432" w:hanging="432"/>
      <w:contextualSpacing/>
      <w:jc w:val="both"/>
    </w:pPr>
    <w:rPr>
      <w:rFonts w:eastAsia="等线"/>
      <w:lang w:val="en-GB" w:eastAsia="en-GB"/>
    </w:rPr>
  </w:style>
  <w:style w:type="character" w:customStyle="1" w:styleId="afc">
    <w:name w:val="清單段落 字元"/>
    <w:link w:val="ListParagraph1"/>
    <w:qFormat/>
    <w:rsid w:val="003E76D0"/>
    <w:rPr>
      <w:rFonts w:ascii="Times New Roman" w:eastAsia="Times New Roman" w:hAnsi="Times New Roman" w:cs="Times New Roman"/>
      <w:sz w:val="24"/>
      <w:szCs w:val="24"/>
    </w:rPr>
  </w:style>
  <w:style w:type="paragraph" w:customStyle="1" w:styleId="310">
    <w:name w:val="标题 31"/>
    <w:basedOn w:val="a0"/>
    <w:next w:val="a0"/>
    <w:autoRedefine/>
    <w:qFormat/>
    <w:rsid w:val="003E76D0"/>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17">
    <w:name w:val="正文1"/>
    <w:autoRedefine/>
    <w:qFormat/>
    <w:rsid w:val="003E76D0"/>
    <w:pPr>
      <w:spacing w:before="100" w:beforeAutospacing="1" w:after="180"/>
    </w:pPr>
    <w:rPr>
      <w:rFonts w:ascii="Times New Roman" w:eastAsia="宋体" w:hAnsi="Times New Roman" w:cs="Times New Roman"/>
      <w:sz w:val="24"/>
      <w:szCs w:val="24"/>
    </w:rPr>
  </w:style>
  <w:style w:type="paragraph" w:customStyle="1" w:styleId="18">
    <w:name w:val="清單段落1"/>
    <w:basedOn w:val="a0"/>
    <w:uiPriority w:val="34"/>
    <w:qFormat/>
    <w:rsid w:val="003E76D0"/>
    <w:pPr>
      <w:ind w:leftChars="400" w:left="840"/>
    </w:pPr>
    <w:rPr>
      <w:rFonts w:ascii="Times" w:eastAsia="Batang" w:hAnsi="Times"/>
      <w:szCs w:val="24"/>
      <w:lang w:val="en-GB" w:eastAsia="zh-CN"/>
    </w:rPr>
  </w:style>
  <w:style w:type="character" w:customStyle="1" w:styleId="Char13">
    <w:name w:val="목록 단락 Char1"/>
    <w:uiPriority w:val="34"/>
    <w:qFormat/>
    <w:locked/>
    <w:rsid w:val="003E76D0"/>
    <w:rPr>
      <w:rFonts w:ascii="Arial" w:eastAsia="Calibri" w:hAnsi="Arial" w:cstheme="minorBidi"/>
      <w:kern w:val="2"/>
      <w:sz w:val="22"/>
      <w:szCs w:val="22"/>
      <w:lang w:val="zh-CN" w:eastAsia="en-US"/>
      <w14:ligatures w14:val="standardContextual"/>
    </w:rPr>
  </w:style>
  <w:style w:type="paragraph" w:customStyle="1" w:styleId="B4">
    <w:name w:val="B4"/>
    <w:basedOn w:val="a0"/>
    <w:link w:val="B4Char"/>
    <w:qFormat/>
    <w:rsid w:val="003E76D0"/>
    <w:pPr>
      <w:spacing w:after="180"/>
      <w:ind w:left="1418" w:hanging="284"/>
    </w:pPr>
    <w:rPr>
      <w:rFonts w:eastAsia="宋体"/>
      <w:lang w:val="en-GB"/>
    </w:rPr>
  </w:style>
  <w:style w:type="paragraph" w:customStyle="1" w:styleId="B5">
    <w:name w:val="B5"/>
    <w:basedOn w:val="a0"/>
    <w:link w:val="B5Char"/>
    <w:qFormat/>
    <w:rsid w:val="003E76D0"/>
    <w:pPr>
      <w:spacing w:after="180"/>
      <w:ind w:left="1702" w:hanging="284"/>
    </w:pPr>
    <w:rPr>
      <w:rFonts w:eastAsia="宋体"/>
      <w:lang w:val="en-GB"/>
    </w:rPr>
  </w:style>
  <w:style w:type="character" w:customStyle="1" w:styleId="B4Char">
    <w:name w:val="B4 Char"/>
    <w:link w:val="B4"/>
    <w:qFormat/>
    <w:rsid w:val="003E76D0"/>
    <w:rPr>
      <w:rFonts w:ascii="Times New Roman" w:eastAsia="宋体" w:hAnsi="Times New Roman" w:cs="Times New Roman"/>
      <w:lang w:val="en-GB" w:eastAsia="en-US"/>
    </w:rPr>
  </w:style>
  <w:style w:type="character" w:customStyle="1" w:styleId="B5Char">
    <w:name w:val="B5 Char"/>
    <w:link w:val="B5"/>
    <w:rsid w:val="003E76D0"/>
    <w:rPr>
      <w:rFonts w:ascii="Times New Roman" w:eastAsia="宋体" w:hAnsi="Times New Roman" w:cs="Times New Roman"/>
      <w:lang w:val="en-GB" w:eastAsia="en-US"/>
    </w:rPr>
  </w:style>
  <w:style w:type="paragraph" w:customStyle="1" w:styleId="19">
    <w:name w:val="목록 단락1"/>
    <w:basedOn w:val="a0"/>
    <w:uiPriority w:val="34"/>
    <w:qFormat/>
    <w:rsid w:val="003E76D0"/>
    <w:pPr>
      <w:overflowPunct w:val="0"/>
      <w:autoSpaceDE w:val="0"/>
      <w:autoSpaceDN w:val="0"/>
      <w:adjustRightInd w:val="0"/>
      <w:spacing w:after="120"/>
      <w:ind w:left="720"/>
      <w:contextualSpacing/>
      <w:jc w:val="both"/>
      <w:textAlignment w:val="baseline"/>
    </w:pPr>
    <w:rPr>
      <w:rFonts w:ascii="Arial" w:hAnsi="Arial"/>
      <w:lang w:val="en-GB" w:eastAsia="zh-CN"/>
    </w:rPr>
  </w:style>
  <w:style w:type="paragraph" w:customStyle="1" w:styleId="table">
    <w:name w:val="table"/>
    <w:basedOn w:val="a0"/>
    <w:next w:val="a0"/>
    <w:autoRedefine/>
    <w:qFormat/>
    <w:rsid w:val="003E76D0"/>
    <w:pPr>
      <w:numPr>
        <w:numId w:val="115"/>
      </w:numPr>
      <w:spacing w:after="120"/>
      <w:jc w:val="center"/>
    </w:pPr>
    <w:rPr>
      <w:rFonts w:eastAsiaTheme="minorEastAsia"/>
      <w:szCs w:val="24"/>
      <w:lang w:eastAsia="zh-CN"/>
    </w:rPr>
  </w:style>
  <w:style w:type="character" w:customStyle="1" w:styleId="UnresolvedMention2">
    <w:name w:val="Unresolved Mention2"/>
    <w:uiPriority w:val="99"/>
    <w:semiHidden/>
    <w:unhideWhenUsed/>
    <w:rsid w:val="003E76D0"/>
    <w:rPr>
      <w:color w:val="808080"/>
      <w:shd w:val="clear" w:color="auto" w:fill="E6E6E6"/>
    </w:rPr>
  </w:style>
  <w:style w:type="character" w:customStyle="1" w:styleId="Mention2">
    <w:name w:val="Mention2"/>
    <w:uiPriority w:val="99"/>
    <w:semiHidden/>
    <w:unhideWhenUsed/>
    <w:rsid w:val="003E76D0"/>
    <w:rPr>
      <w:color w:val="2B579A"/>
      <w:shd w:val="clear" w:color="auto" w:fill="E6E6E6"/>
    </w:rPr>
  </w:style>
  <w:style w:type="paragraph" w:customStyle="1" w:styleId="PL">
    <w:name w:val="PL"/>
    <w:link w:val="PLChar"/>
    <w:qFormat/>
    <w:rsid w:val="003E7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CRCoverPage">
    <w:name w:val="CR Cover Page"/>
    <w:link w:val="CRCoverPageZchn"/>
    <w:qFormat/>
    <w:rsid w:val="003E76D0"/>
    <w:pPr>
      <w:spacing w:after="120"/>
    </w:pPr>
    <w:rPr>
      <w:rFonts w:ascii="Arial" w:eastAsia="宋体" w:hAnsi="Arial" w:cs="Times New Roman"/>
      <w:lang w:val="en-GB" w:eastAsia="en-US"/>
    </w:rPr>
  </w:style>
  <w:style w:type="character" w:customStyle="1" w:styleId="PLChar">
    <w:name w:val="PL Char"/>
    <w:link w:val="PL"/>
    <w:qFormat/>
    <w:locked/>
    <w:rsid w:val="003E76D0"/>
    <w:rPr>
      <w:rFonts w:ascii="Courier New" w:eastAsia="宋体" w:hAnsi="Courier New" w:cs="Times New Roman"/>
      <w:sz w:val="16"/>
      <w:lang w:val="en-GB" w:eastAsia="en-US"/>
    </w:rPr>
  </w:style>
  <w:style w:type="character" w:customStyle="1" w:styleId="CRCoverPageZchn">
    <w:name w:val="CR Cover Page Zchn"/>
    <w:link w:val="CRCoverPage"/>
    <w:qFormat/>
    <w:rsid w:val="003E76D0"/>
    <w:rPr>
      <w:rFonts w:ascii="Arial" w:eastAsia="宋体" w:hAnsi="Arial" w:cs="Times New Roman"/>
      <w:lang w:val="en-GB" w:eastAsia="en-US"/>
    </w:rPr>
  </w:style>
  <w:style w:type="paragraph" w:customStyle="1" w:styleId="000proposal">
    <w:name w:val="000_proposal"/>
    <w:basedOn w:val="a0"/>
    <w:qFormat/>
    <w:rsid w:val="003E76D0"/>
    <w:pPr>
      <w:spacing w:before="120" w:after="120" w:line="264" w:lineRule="auto"/>
      <w:jc w:val="both"/>
    </w:pPr>
    <w:rPr>
      <w:rFonts w:eastAsia="宋体"/>
      <w:b/>
      <w:bCs/>
      <w:i/>
      <w:iCs/>
      <w:szCs w:val="24"/>
      <w:lang w:eastAsia="zh-CN"/>
    </w:rPr>
  </w:style>
  <w:style w:type="paragraph" w:customStyle="1" w:styleId="boldbullet1">
    <w:name w:val="boldbullet1"/>
    <w:basedOn w:val="a0"/>
    <w:qFormat/>
    <w:rsid w:val="003E76D0"/>
    <w:pPr>
      <w:spacing w:after="120"/>
      <w:jc w:val="both"/>
    </w:pPr>
    <w:rPr>
      <w:rFonts w:eastAsia="宋体"/>
      <w:b/>
      <w:szCs w:val="24"/>
      <w:lang w:eastAsia="zh-CN"/>
    </w:rPr>
  </w:style>
  <w:style w:type="character" w:customStyle="1" w:styleId="1a">
    <w:name w:val="@他1"/>
    <w:uiPriority w:val="99"/>
    <w:unhideWhenUsed/>
    <w:rsid w:val="003E76D0"/>
    <w:rPr>
      <w:color w:val="2B579A"/>
      <w:shd w:val="clear" w:color="auto" w:fill="E6E6E6"/>
    </w:rPr>
  </w:style>
  <w:style w:type="character" w:customStyle="1" w:styleId="52">
    <w:name w:val="列表段落 字符5"/>
    <w:link w:val="28"/>
    <w:qFormat/>
    <w:rsid w:val="003E76D0"/>
    <w:rPr>
      <w:rFonts w:ascii="Times" w:eastAsia="Batang" w:hAnsi="Times" w:cs="Times"/>
      <w:szCs w:val="24"/>
    </w:rPr>
  </w:style>
  <w:style w:type="paragraph" w:customStyle="1" w:styleId="28">
    <w:name w:val="列表段落2"/>
    <w:basedOn w:val="a0"/>
    <w:link w:val="52"/>
    <w:rsid w:val="003E76D0"/>
    <w:pPr>
      <w:spacing w:before="120"/>
      <w:ind w:leftChars="400" w:left="840" w:hanging="1440"/>
    </w:pPr>
    <w:rPr>
      <w:rFonts w:ascii="Times" w:eastAsia="Batang" w:hAnsi="Times" w:cs="Times"/>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0" w:qFormat="1"/>
    <w:lsdException w:name="heading 6" w:semiHidden="0" w:uiPriority="0" w:qFormat="1"/>
    <w:lsdException w:name="heading 7" w:semiHidden="0" w:uiPriority="9" w:qFormat="1"/>
    <w:lsdException w:name="heading 8" w:semiHidden="0" w:uiPriority="0" w:qFormat="1"/>
    <w:lsdException w:name="heading 9" w:semiHidden="0"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semiHidden="0" w:uiPriority="0" w:unhideWhenUsed="0" w:qFormat="1"/>
    <w:lsdException w:name="header" w:semiHidden="0" w:qFormat="1"/>
    <w:lsdException w:name="footer" w:semiHidden="0" w:uiPriority="0" w:qFormat="1"/>
    <w:lsdException w:name="caption" w:qFormat="1"/>
    <w:lsdException w:name="table of figures" w:qFormat="1"/>
    <w:lsdException w:name="annotation reference" w:semiHidden="0" w:uiPriority="0" w:unhideWhenUsed="0" w:qFormat="1"/>
    <w:lsdException w:name="List" w:uiPriority="0"/>
    <w:lsdException w:name="List Bullet" w:uiPriority="0" w:qFormat="1"/>
    <w:lsdException w:name="List 2" w:uiPriority="0"/>
    <w:lsdException w:name="List Number 2" w:uiPriority="0"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Date" w:uiPriority="0"/>
    <w:lsdException w:name="Body Text 2" w:uiPriority="0"/>
    <w:lsdException w:name="Hyperlink" w:semiHidden="0"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qFormat="1"/>
    <w:lsdException w:name="annotation subject" w:uiPriority="0"/>
    <w:lsdException w:name="Balloon Text" w:uiPriority="0"/>
    <w:lsdException w:name="Table Grid" w:uiPriority="59" w:qFormat="1"/>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C2D4C"/>
    <w:rPr>
      <w:rFonts w:ascii="Times New Roman" w:eastAsia="Times New Roman" w:hAnsi="Times New Roman" w:cs="Times New Roman"/>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1"/>
    <w:link w:val="1Char"/>
    <w:uiPriority w:val="99"/>
    <w:qFormat/>
    <w:rsid w:val="00DC2D4C"/>
    <w:pPr>
      <w:keepNext/>
      <w:numPr>
        <w:numId w:val="1"/>
      </w:numPr>
      <w:spacing w:before="360" w:after="120"/>
      <w:outlineLvl w:val="0"/>
    </w:pPr>
    <w:rPr>
      <w:rFonts w:ascii="Arial" w:eastAsia="宋体" w:hAnsi="Arial"/>
      <w:b/>
      <w:kern w:val="32"/>
      <w:sz w:val="28"/>
      <w:lang w:val="zh-CN" w:eastAsia="zh-CN"/>
    </w:rPr>
  </w:style>
  <w:style w:type="paragraph" w:styleId="20">
    <w:name w:val="heading 2"/>
    <w:aliases w:val="H2,h2,Head2A,2,UNDERRUBRIK 1-2,DO NOT USE_h2,h21,Heading 2 Char,H2 Char,h2 Char,Header 2,Header2,22,heading2,2nd level,H21,H22,H23,H24,H25,R2,E2,†berschrift 2,õberschrift 2"/>
    <w:basedOn w:val="a0"/>
    <w:next w:val="a1"/>
    <w:link w:val="2Char"/>
    <w:qFormat/>
    <w:rsid w:val="00DC2D4C"/>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Char"/>
    <w:uiPriority w:val="9"/>
    <w:qFormat/>
    <w:rsid w:val="00DC2D4C"/>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link w:val="4Char"/>
    <w:uiPriority w:val="9"/>
    <w:qFormat/>
    <w:rsid w:val="00DC2D4C"/>
    <w:pPr>
      <w:keepNext/>
      <w:numPr>
        <w:ilvl w:val="3"/>
        <w:numId w:val="1"/>
      </w:numPr>
      <w:spacing w:before="120" w:after="180"/>
      <w:outlineLvl w:val="3"/>
    </w:pPr>
    <w:rPr>
      <w:rFonts w:ascii="Arial" w:eastAsia="Arial" w:hAnsi="Arial"/>
      <w:sz w:val="24"/>
    </w:rPr>
  </w:style>
  <w:style w:type="paragraph" w:styleId="5">
    <w:name w:val="heading 5"/>
    <w:aliases w:val="h5,Heading5"/>
    <w:basedOn w:val="a0"/>
    <w:next w:val="a0"/>
    <w:link w:val="5Char1"/>
    <w:unhideWhenUsed/>
    <w:qFormat/>
    <w:rsid w:val="00DC2D4C"/>
    <w:pPr>
      <w:keepNext/>
      <w:keepLines/>
      <w:numPr>
        <w:ilvl w:val="4"/>
        <w:numId w:val="1"/>
      </w:numPr>
      <w:spacing w:before="280" w:after="290" w:line="376" w:lineRule="auto"/>
      <w:outlineLvl w:val="4"/>
    </w:pPr>
    <w:rPr>
      <w:b/>
      <w:bCs/>
      <w:sz w:val="28"/>
      <w:szCs w:val="28"/>
      <w:lang w:val="zh-CN"/>
    </w:rPr>
  </w:style>
  <w:style w:type="paragraph" w:styleId="6">
    <w:name w:val="heading 6"/>
    <w:basedOn w:val="a0"/>
    <w:next w:val="a0"/>
    <w:link w:val="6Char"/>
    <w:unhideWhenUsed/>
    <w:qFormat/>
    <w:rsid w:val="00DC2D4C"/>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iPriority w:val="9"/>
    <w:unhideWhenUsed/>
    <w:qFormat/>
    <w:rsid w:val="00DC2D4C"/>
    <w:pPr>
      <w:keepNext/>
      <w:keepLines/>
      <w:numPr>
        <w:ilvl w:val="6"/>
        <w:numId w:val="1"/>
      </w:numPr>
      <w:spacing w:before="240" w:after="64" w:line="320" w:lineRule="auto"/>
      <w:outlineLvl w:val="6"/>
    </w:pPr>
    <w:rPr>
      <w:b/>
      <w:bCs/>
      <w:sz w:val="24"/>
      <w:szCs w:val="24"/>
      <w:lang w:val="zh-CN"/>
    </w:rPr>
  </w:style>
  <w:style w:type="paragraph" w:styleId="8">
    <w:name w:val="heading 8"/>
    <w:basedOn w:val="a0"/>
    <w:next w:val="a0"/>
    <w:link w:val="8Char"/>
    <w:unhideWhenUsed/>
    <w:qFormat/>
    <w:rsid w:val="00DC2D4C"/>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0"/>
    <w:next w:val="a0"/>
    <w:link w:val="9Char"/>
    <w:uiPriority w:val="9"/>
    <w:unhideWhenUsed/>
    <w:qFormat/>
    <w:rsid w:val="00DC2D4C"/>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Char"/>
    <w:rsid w:val="00DC2D4C"/>
    <w:pPr>
      <w:spacing w:after="120"/>
      <w:jc w:val="both"/>
    </w:pPr>
    <w:rPr>
      <w:rFonts w:asciiTheme="minorHAnsi" w:eastAsia="MS Mincho" w:hAnsiTheme="minorHAnsi" w:cstheme="minorBidi"/>
      <w:sz w:val="22"/>
      <w:szCs w:val="22"/>
    </w:rPr>
  </w:style>
  <w:style w:type="paragraph" w:styleId="a5">
    <w:name w:val="annotation subject"/>
    <w:basedOn w:val="a6"/>
    <w:next w:val="a6"/>
    <w:link w:val="Char0"/>
    <w:unhideWhenUsed/>
    <w:rsid w:val="00DC2D4C"/>
    <w:rPr>
      <w:b/>
      <w:bCs/>
      <w:lang w:val="en-US"/>
    </w:rPr>
  </w:style>
  <w:style w:type="paragraph" w:styleId="a6">
    <w:name w:val="annotation text"/>
    <w:basedOn w:val="a0"/>
    <w:link w:val="Char1"/>
    <w:qFormat/>
    <w:rsid w:val="00DC2D4C"/>
    <w:rPr>
      <w:lang w:val="zh-CN"/>
    </w:rPr>
  </w:style>
  <w:style w:type="paragraph" w:styleId="a7">
    <w:name w:val="Balloon Text"/>
    <w:basedOn w:val="a0"/>
    <w:link w:val="Char2"/>
    <w:unhideWhenUsed/>
    <w:rsid w:val="00DC2D4C"/>
    <w:rPr>
      <w:rFonts w:ascii="宋体" w:eastAsia="宋体"/>
      <w:sz w:val="18"/>
      <w:szCs w:val="18"/>
    </w:rPr>
  </w:style>
  <w:style w:type="paragraph" w:styleId="a8">
    <w:name w:val="footer"/>
    <w:basedOn w:val="a0"/>
    <w:link w:val="Char3"/>
    <w:unhideWhenUsed/>
    <w:qFormat/>
    <w:rsid w:val="00DC2D4C"/>
    <w:pPr>
      <w:tabs>
        <w:tab w:val="center" w:pos="4320"/>
        <w:tab w:val="right" w:pos="8640"/>
      </w:tabs>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uiPriority w:val="99"/>
    <w:unhideWhenUsed/>
    <w:qFormat/>
    <w:rsid w:val="00DC2D4C"/>
    <w:pPr>
      <w:tabs>
        <w:tab w:val="center" w:pos="4320"/>
        <w:tab w:val="right" w:pos="8640"/>
      </w:tabs>
    </w:pPr>
  </w:style>
  <w:style w:type="paragraph" w:styleId="aa">
    <w:name w:val="Subtitle"/>
    <w:basedOn w:val="a0"/>
    <w:next w:val="a0"/>
    <w:link w:val="Char5"/>
    <w:uiPriority w:val="11"/>
    <w:qFormat/>
    <w:rsid w:val="00DC2D4C"/>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b">
    <w:name w:val="Title"/>
    <w:basedOn w:val="a0"/>
    <w:next w:val="a0"/>
    <w:link w:val="Char6"/>
    <w:uiPriority w:val="10"/>
    <w:qFormat/>
    <w:rsid w:val="00DC2D4C"/>
    <w:pPr>
      <w:spacing w:before="240" w:after="60"/>
      <w:jc w:val="center"/>
      <w:outlineLvl w:val="0"/>
    </w:pPr>
    <w:rPr>
      <w:rFonts w:asciiTheme="majorHAnsi" w:eastAsia="宋体" w:hAnsiTheme="majorHAnsi" w:cstheme="majorBidi"/>
      <w:b/>
      <w:bCs/>
      <w:sz w:val="32"/>
      <w:szCs w:val="32"/>
    </w:rPr>
  </w:style>
  <w:style w:type="character" w:styleId="ac">
    <w:name w:val="Hyperlink"/>
    <w:uiPriority w:val="99"/>
    <w:qFormat/>
    <w:rsid w:val="00DC2D4C"/>
    <w:rPr>
      <w:color w:val="0000FF"/>
      <w:u w:val="single"/>
    </w:rPr>
  </w:style>
  <w:style w:type="character" w:styleId="ad">
    <w:name w:val="annotation reference"/>
    <w:qFormat/>
    <w:rsid w:val="00DC2D4C"/>
    <w:rPr>
      <w:sz w:val="21"/>
    </w:rPr>
  </w:style>
  <w:style w:type="table" w:styleId="ae">
    <w:name w:val="Table Grid"/>
    <w:aliases w:val="TableGrid"/>
    <w:basedOn w:val="a3"/>
    <w:uiPriority w:val="59"/>
    <w:qFormat/>
    <w:rsid w:val="00DC2D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9"/>
    <w:uiPriority w:val="99"/>
    <w:qFormat/>
    <w:rsid w:val="00DC2D4C"/>
  </w:style>
  <w:style w:type="character" w:customStyle="1" w:styleId="Char3">
    <w:name w:val="页脚 Char"/>
    <w:basedOn w:val="a2"/>
    <w:link w:val="a8"/>
    <w:qFormat/>
    <w:rsid w:val="00DC2D4C"/>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uiPriority w:val="99"/>
    <w:qFormat/>
    <w:rsid w:val="00DC2D4C"/>
    <w:rPr>
      <w:rFonts w:ascii="Arial" w:eastAsia="宋体" w:hAnsi="Arial" w:cs="Times New Roman"/>
      <w:b/>
      <w:kern w:val="32"/>
      <w:sz w:val="28"/>
      <w:lang w:val="zh-CN"/>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2"/>
    <w:link w:val="20"/>
    <w:qFormat/>
    <w:rsid w:val="00DC2D4C"/>
    <w:rPr>
      <w:rFonts w:ascii="Arial" w:eastAsia="MS Mincho" w:hAnsi="Arial" w:cs="Times New Roman"/>
      <w:b/>
      <w:sz w:val="24"/>
      <w:lang w:val="zh-CN"/>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2"/>
    <w:link w:val="3"/>
    <w:uiPriority w:val="9"/>
    <w:qFormat/>
    <w:rsid w:val="00DC2D4C"/>
    <w:rPr>
      <w:rFonts w:ascii="Arial" w:eastAsia="MS Mincho" w:hAnsi="Arial" w:cs="Arial"/>
      <w:b/>
      <w:sz w:val="24"/>
      <w:szCs w:val="24"/>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uiPriority w:val="9"/>
    <w:qFormat/>
    <w:rsid w:val="00DC2D4C"/>
    <w:rPr>
      <w:rFonts w:ascii="Arial" w:eastAsia="Arial" w:hAnsi="Arial" w:cs="Times New Roman"/>
      <w:sz w:val="24"/>
      <w:lang w:eastAsia="en-US"/>
    </w:rPr>
  </w:style>
  <w:style w:type="character" w:customStyle="1" w:styleId="5Char1">
    <w:name w:val="标题 5 Char1"/>
    <w:aliases w:val="h5 Char,Heading5 Char"/>
    <w:basedOn w:val="a2"/>
    <w:link w:val="5"/>
    <w:rsid w:val="00DC2D4C"/>
    <w:rPr>
      <w:rFonts w:ascii="Times New Roman" w:eastAsia="Times New Roman" w:hAnsi="Times New Roman" w:cs="Times New Roman"/>
      <w:b/>
      <w:bCs/>
      <w:sz w:val="28"/>
      <w:szCs w:val="28"/>
      <w:lang w:val="zh-CN" w:eastAsia="en-US"/>
    </w:rPr>
  </w:style>
  <w:style w:type="character" w:customStyle="1" w:styleId="6Char">
    <w:name w:val="标题 6 Char"/>
    <w:basedOn w:val="a2"/>
    <w:link w:val="6"/>
    <w:qFormat/>
    <w:rsid w:val="00DC2D4C"/>
    <w:rPr>
      <w:rFonts w:ascii="Cambria" w:eastAsia="宋体" w:hAnsi="Cambria" w:cs="Times New Roman"/>
      <w:b/>
      <w:bCs/>
      <w:sz w:val="24"/>
      <w:szCs w:val="24"/>
      <w:lang w:val="zh-CN" w:eastAsia="en-US"/>
    </w:rPr>
  </w:style>
  <w:style w:type="character" w:customStyle="1" w:styleId="7Char">
    <w:name w:val="标题 7 Char"/>
    <w:basedOn w:val="a2"/>
    <w:link w:val="7"/>
    <w:uiPriority w:val="9"/>
    <w:qFormat/>
    <w:rsid w:val="00DC2D4C"/>
    <w:rPr>
      <w:rFonts w:ascii="Times New Roman" w:eastAsia="Times New Roman" w:hAnsi="Times New Roman" w:cs="Times New Roman"/>
      <w:b/>
      <w:bCs/>
      <w:sz w:val="24"/>
      <w:szCs w:val="24"/>
      <w:lang w:val="zh-CN" w:eastAsia="en-US"/>
    </w:rPr>
  </w:style>
  <w:style w:type="character" w:customStyle="1" w:styleId="8Char">
    <w:name w:val="标题 8 Char"/>
    <w:basedOn w:val="a2"/>
    <w:link w:val="8"/>
    <w:qFormat/>
    <w:rsid w:val="00DC2D4C"/>
    <w:rPr>
      <w:rFonts w:ascii="Cambria" w:eastAsia="宋体" w:hAnsi="Cambria" w:cs="Times New Roman"/>
      <w:sz w:val="24"/>
      <w:szCs w:val="24"/>
      <w:lang w:val="zh-CN" w:eastAsia="en-US"/>
    </w:rPr>
  </w:style>
  <w:style w:type="character" w:customStyle="1" w:styleId="9Char">
    <w:name w:val="标题 9 Char"/>
    <w:basedOn w:val="a2"/>
    <w:link w:val="9"/>
    <w:uiPriority w:val="9"/>
    <w:qFormat/>
    <w:rsid w:val="00DC2D4C"/>
    <w:rPr>
      <w:rFonts w:ascii="Cambria" w:eastAsia="宋体" w:hAnsi="Cambria" w:cs="Times New Roman"/>
      <w:sz w:val="21"/>
      <w:szCs w:val="21"/>
      <w:lang w:val="zh-CN" w:eastAsia="en-US"/>
    </w:rPr>
  </w:style>
  <w:style w:type="character" w:customStyle="1" w:styleId="Char">
    <w:name w:val="正文文本 Char"/>
    <w:aliases w:val="bt Char"/>
    <w:link w:val="a1"/>
    <w:qFormat/>
    <w:rsid w:val="00DC2D4C"/>
    <w:rPr>
      <w:rFonts w:eastAsia="MS Mincho"/>
      <w:lang w:eastAsia="en-US"/>
    </w:rPr>
  </w:style>
  <w:style w:type="character" w:customStyle="1" w:styleId="Char1">
    <w:name w:val="批注文字 Char"/>
    <w:basedOn w:val="a2"/>
    <w:link w:val="a6"/>
    <w:qFormat/>
    <w:rsid w:val="00DC2D4C"/>
    <w:rPr>
      <w:rFonts w:ascii="Times New Roman" w:eastAsia="Times New Roman" w:hAnsi="Times New Roman" w:cs="Times New Roman"/>
      <w:sz w:val="20"/>
      <w:szCs w:val="20"/>
      <w:lang w:val="zh-CN" w:eastAsia="en-US"/>
    </w:rPr>
  </w:style>
  <w:style w:type="paragraph" w:customStyle="1" w:styleId="TH">
    <w:name w:val="TH"/>
    <w:basedOn w:val="a0"/>
    <w:link w:val="THChar"/>
    <w:qFormat/>
    <w:rsid w:val="00DC2D4C"/>
    <w:pPr>
      <w:keepNext/>
      <w:keepLines/>
      <w:spacing w:before="60" w:after="180"/>
      <w:jc w:val="center"/>
    </w:pPr>
    <w:rPr>
      <w:rFonts w:ascii="Arial" w:eastAsia="宋体" w:hAnsi="Arial"/>
      <w:b/>
      <w:lang w:val="en-GB"/>
    </w:rPr>
  </w:style>
  <w:style w:type="paragraph" w:customStyle="1" w:styleId="TAH">
    <w:name w:val="TAH"/>
    <w:basedOn w:val="a0"/>
    <w:link w:val="TAHCar"/>
    <w:qFormat/>
    <w:rsid w:val="00DC2D4C"/>
    <w:pPr>
      <w:keepNext/>
      <w:keepLines/>
      <w:jc w:val="center"/>
    </w:pPr>
    <w:rPr>
      <w:rFonts w:ascii="Arial" w:eastAsia="宋体" w:hAnsi="Arial"/>
      <w:b/>
      <w:sz w:val="18"/>
      <w:lang w:val="en-GB"/>
    </w:rPr>
  </w:style>
  <w:style w:type="character" w:customStyle="1" w:styleId="Char10">
    <w:name w:val="正文文本 Char1"/>
    <w:basedOn w:val="a2"/>
    <w:uiPriority w:val="99"/>
    <w:semiHidden/>
    <w:rsid w:val="00DC2D4C"/>
    <w:rPr>
      <w:rFonts w:ascii="Times New Roman" w:eastAsia="Times New Roman" w:hAnsi="Times New Roman" w:cs="Times New Roman"/>
      <w:sz w:val="20"/>
      <w:szCs w:val="20"/>
      <w:lang w:eastAsia="en-US"/>
    </w:rPr>
  </w:style>
  <w:style w:type="character" w:customStyle="1" w:styleId="THChar">
    <w:name w:val="TH Char"/>
    <w:link w:val="TH"/>
    <w:qFormat/>
    <w:rsid w:val="00DC2D4C"/>
    <w:rPr>
      <w:rFonts w:ascii="Arial" w:eastAsia="宋体" w:hAnsi="Arial" w:cs="Times New Roman"/>
      <w:b/>
      <w:sz w:val="20"/>
      <w:szCs w:val="20"/>
      <w:lang w:val="en-GB" w:eastAsia="en-US"/>
    </w:rPr>
  </w:style>
  <w:style w:type="paragraph" w:customStyle="1" w:styleId="10">
    <w:name w:val="列出段落1"/>
    <w:basedOn w:val="a0"/>
    <w:link w:val="Char7"/>
    <w:uiPriority w:val="34"/>
    <w:qFormat/>
    <w:rsid w:val="00DC2D4C"/>
    <w:pPr>
      <w:ind w:firstLineChars="200" w:firstLine="420"/>
    </w:pPr>
    <w:rPr>
      <w:rFonts w:ascii="宋体" w:eastAsia="宋体" w:hAnsi="宋体"/>
      <w:sz w:val="24"/>
      <w:szCs w:val="24"/>
      <w:lang w:val="zh-CN" w:eastAsia="zh-CN"/>
    </w:rPr>
  </w:style>
  <w:style w:type="character" w:customStyle="1" w:styleId="Char7">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0"/>
    <w:uiPriority w:val="34"/>
    <w:qFormat/>
    <w:rsid w:val="00DC2D4C"/>
    <w:rPr>
      <w:rFonts w:ascii="宋体" w:eastAsia="宋体" w:hAnsi="宋体" w:cs="Times New Roman"/>
      <w:sz w:val="24"/>
      <w:szCs w:val="24"/>
      <w:lang w:val="zh-CN" w:eastAsia="zh-CN"/>
    </w:rPr>
  </w:style>
  <w:style w:type="character" w:customStyle="1" w:styleId="TAHCar">
    <w:name w:val="TAH Car"/>
    <w:link w:val="TAH"/>
    <w:qFormat/>
    <w:rsid w:val="00DC2D4C"/>
    <w:rPr>
      <w:rFonts w:ascii="Arial" w:eastAsia="宋体" w:hAnsi="Arial" w:cs="Times New Roman"/>
      <w:b/>
      <w:sz w:val="18"/>
      <w:szCs w:val="20"/>
      <w:lang w:val="en-GB" w:eastAsia="en-US"/>
    </w:rPr>
  </w:style>
  <w:style w:type="paragraph" w:customStyle="1" w:styleId="bullet1">
    <w:name w:val="bullet1"/>
    <w:basedOn w:val="a0"/>
    <w:link w:val="bullet1Char"/>
    <w:qFormat/>
    <w:rsid w:val="00DC2D4C"/>
    <w:pPr>
      <w:numPr>
        <w:numId w:val="2"/>
      </w:numPr>
    </w:pPr>
    <w:rPr>
      <w:rFonts w:ascii="Calibri" w:eastAsia="宋体" w:hAnsi="Calibri"/>
      <w:kern w:val="2"/>
      <w:sz w:val="24"/>
      <w:szCs w:val="24"/>
      <w:lang w:val="en-GB" w:eastAsia="zh-CN"/>
    </w:rPr>
  </w:style>
  <w:style w:type="paragraph" w:customStyle="1" w:styleId="bullet2">
    <w:name w:val="bullet2"/>
    <w:basedOn w:val="a0"/>
    <w:qFormat/>
    <w:rsid w:val="00DC2D4C"/>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sid w:val="00DC2D4C"/>
    <w:rPr>
      <w:rFonts w:ascii="Calibri" w:eastAsia="宋体" w:hAnsi="Calibri" w:cs="Times New Roman"/>
      <w:kern w:val="2"/>
      <w:sz w:val="24"/>
      <w:szCs w:val="24"/>
      <w:lang w:val="en-GB"/>
    </w:rPr>
  </w:style>
  <w:style w:type="paragraph" w:customStyle="1" w:styleId="bullet3">
    <w:name w:val="bullet3"/>
    <w:basedOn w:val="a0"/>
    <w:qFormat/>
    <w:rsid w:val="00DC2D4C"/>
    <w:pPr>
      <w:numPr>
        <w:ilvl w:val="2"/>
        <w:numId w:val="2"/>
      </w:numPr>
      <w:tabs>
        <w:tab w:val="left" w:pos="2160"/>
      </w:tabs>
    </w:pPr>
    <w:rPr>
      <w:rFonts w:ascii="Times" w:eastAsia="Batang" w:hAnsi="Times"/>
      <w:szCs w:val="24"/>
      <w:lang w:val="en-GB"/>
    </w:rPr>
  </w:style>
  <w:style w:type="paragraph" w:customStyle="1" w:styleId="bullet4">
    <w:name w:val="bullet4"/>
    <w:basedOn w:val="a0"/>
    <w:qFormat/>
    <w:rsid w:val="00DC2D4C"/>
    <w:pPr>
      <w:numPr>
        <w:ilvl w:val="3"/>
        <w:numId w:val="2"/>
      </w:numPr>
      <w:tabs>
        <w:tab w:val="left" w:pos="2880"/>
      </w:tabs>
    </w:pPr>
    <w:rPr>
      <w:rFonts w:ascii="Times" w:eastAsia="Batang" w:hAnsi="Times"/>
      <w:szCs w:val="24"/>
      <w:lang w:val="en-GB"/>
    </w:rPr>
  </w:style>
  <w:style w:type="paragraph" w:customStyle="1" w:styleId="LGTdoc1">
    <w:name w:val="LGTdoc_제목1"/>
    <w:basedOn w:val="a0"/>
    <w:rsid w:val="00DC2D4C"/>
    <w:pPr>
      <w:adjustRightInd w:val="0"/>
      <w:snapToGrid w:val="0"/>
      <w:spacing w:beforeLines="50" w:after="100" w:afterAutospacing="1"/>
      <w:jc w:val="both"/>
    </w:pPr>
    <w:rPr>
      <w:rFonts w:eastAsia="Batang"/>
      <w:b/>
      <w:snapToGrid w:val="0"/>
      <w:sz w:val="28"/>
      <w:lang w:val="en-GB" w:eastAsia="ko-KR"/>
    </w:rPr>
  </w:style>
  <w:style w:type="character" w:customStyle="1" w:styleId="Char2">
    <w:name w:val="批注框文本 Char"/>
    <w:basedOn w:val="a2"/>
    <w:link w:val="a7"/>
    <w:semiHidden/>
    <w:qFormat/>
    <w:rsid w:val="00DC2D4C"/>
    <w:rPr>
      <w:rFonts w:ascii="宋体" w:eastAsia="宋体" w:hAnsi="Times New Roman" w:cs="Times New Roman"/>
      <w:sz w:val="18"/>
      <w:szCs w:val="18"/>
      <w:lang w:eastAsia="en-US"/>
    </w:rPr>
  </w:style>
  <w:style w:type="character" w:customStyle="1" w:styleId="Char0">
    <w:name w:val="批注主题 Char"/>
    <w:basedOn w:val="Char1"/>
    <w:link w:val="a5"/>
    <w:semiHidden/>
    <w:rsid w:val="00DC2D4C"/>
    <w:rPr>
      <w:rFonts w:ascii="Times New Roman" w:eastAsia="Times New Roman" w:hAnsi="Times New Roman" w:cs="Times New Roman"/>
      <w:b/>
      <w:bCs/>
      <w:sz w:val="20"/>
      <w:szCs w:val="20"/>
      <w:lang w:val="zh-CN" w:eastAsia="en-US"/>
    </w:rPr>
  </w:style>
  <w:style w:type="character" w:customStyle="1" w:styleId="11">
    <w:name w:val="占位符文本1"/>
    <w:basedOn w:val="a2"/>
    <w:uiPriority w:val="99"/>
    <w:semiHidden/>
    <w:rsid w:val="00DC2D4C"/>
    <w:rPr>
      <w:color w:val="808080"/>
    </w:rPr>
  </w:style>
  <w:style w:type="paragraph" w:customStyle="1" w:styleId="TAC">
    <w:name w:val="TAC"/>
    <w:basedOn w:val="a0"/>
    <w:link w:val="TACChar"/>
    <w:qFormat/>
    <w:rsid w:val="00DC2D4C"/>
    <w:pPr>
      <w:keepNext/>
      <w:keepLines/>
      <w:jc w:val="center"/>
    </w:pPr>
    <w:rPr>
      <w:rFonts w:ascii="Arial" w:eastAsia="宋体" w:hAnsi="Arial"/>
      <w:sz w:val="18"/>
      <w:lang w:val="en-GB"/>
    </w:rPr>
  </w:style>
  <w:style w:type="character" w:customStyle="1" w:styleId="TACChar">
    <w:name w:val="TAC Char"/>
    <w:link w:val="TAC"/>
    <w:qFormat/>
    <w:rsid w:val="00DC2D4C"/>
    <w:rPr>
      <w:rFonts w:ascii="Arial" w:eastAsia="宋体" w:hAnsi="Arial" w:cs="Times New Roman"/>
      <w:sz w:val="18"/>
      <w:szCs w:val="20"/>
      <w:lang w:val="en-GB" w:eastAsia="en-US"/>
    </w:rPr>
  </w:style>
  <w:style w:type="paragraph" w:customStyle="1" w:styleId="LGTdoc">
    <w:name w:val="LGTdoc_본문"/>
    <w:basedOn w:val="a0"/>
    <w:link w:val="LGTdocChar"/>
    <w:qFormat/>
    <w:rsid w:val="00DC2D4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sid w:val="00DC2D4C"/>
    <w:rPr>
      <w:rFonts w:ascii="Times New Roman" w:eastAsia="Batang" w:hAnsi="Times New Roman" w:cs="Times New Roman"/>
      <w:kern w:val="2"/>
      <w:szCs w:val="24"/>
      <w:lang w:val="en-GB" w:eastAsia="ko-KR"/>
    </w:rPr>
  </w:style>
  <w:style w:type="paragraph" w:customStyle="1" w:styleId="12">
    <w:name w:val="修订1"/>
    <w:hidden/>
    <w:uiPriority w:val="99"/>
    <w:semiHidden/>
    <w:qFormat/>
    <w:rsid w:val="00DC2D4C"/>
    <w:rPr>
      <w:rFonts w:ascii="Times New Roman" w:eastAsia="Times New Roman" w:hAnsi="Times New Roman" w:cs="Times New Roman"/>
      <w:lang w:eastAsia="en-US"/>
    </w:rPr>
  </w:style>
  <w:style w:type="character" w:customStyle="1" w:styleId="Char5">
    <w:name w:val="副标题 Char"/>
    <w:basedOn w:val="a2"/>
    <w:link w:val="aa"/>
    <w:uiPriority w:val="11"/>
    <w:qFormat/>
    <w:rsid w:val="00DC2D4C"/>
    <w:rPr>
      <w:b/>
      <w:bCs/>
      <w:kern w:val="28"/>
      <w:sz w:val="32"/>
      <w:szCs w:val="32"/>
      <w:lang w:eastAsia="en-US"/>
    </w:rPr>
  </w:style>
  <w:style w:type="character" w:customStyle="1" w:styleId="21">
    <w:name w:val="占位符文本2"/>
    <w:basedOn w:val="a2"/>
    <w:uiPriority w:val="99"/>
    <w:unhideWhenUsed/>
    <w:rsid w:val="00DC2D4C"/>
    <w:rPr>
      <w:color w:val="808080"/>
    </w:rPr>
  </w:style>
  <w:style w:type="paragraph" w:customStyle="1" w:styleId="22">
    <w:name w:val="列出段落2"/>
    <w:basedOn w:val="a0"/>
    <w:uiPriority w:val="34"/>
    <w:unhideWhenUsed/>
    <w:qFormat/>
    <w:rsid w:val="00DC2D4C"/>
    <w:pPr>
      <w:ind w:firstLineChars="200" w:firstLine="420"/>
    </w:pPr>
  </w:style>
  <w:style w:type="character" w:customStyle="1" w:styleId="Char6">
    <w:name w:val="标题 Char"/>
    <w:basedOn w:val="a2"/>
    <w:link w:val="ab"/>
    <w:uiPriority w:val="10"/>
    <w:rsid w:val="00DC2D4C"/>
    <w:rPr>
      <w:rFonts w:asciiTheme="majorHAnsi" w:eastAsia="宋体" w:hAnsiTheme="majorHAnsi" w:cstheme="majorBidi"/>
      <w:b/>
      <w:bCs/>
      <w:sz w:val="32"/>
      <w:szCs w:val="32"/>
      <w:lang w:eastAsia="en-US"/>
    </w:rPr>
  </w:style>
  <w:style w:type="character" w:customStyle="1" w:styleId="Char11">
    <w:name w:val="页眉 Char1"/>
    <w:semiHidden/>
    <w:locked/>
    <w:rsid w:val="00DC2D4C"/>
    <w:rPr>
      <w:rFonts w:ascii="Arial" w:eastAsia="MS Mincho" w:hAnsi="Arial" w:cs="Arial"/>
      <w:b/>
      <w:szCs w:val="24"/>
      <w:lang w:eastAsia="zh-CN"/>
    </w:rPr>
  </w:style>
  <w:style w:type="paragraph" w:customStyle="1" w:styleId="23">
    <w:name w:val="修订2"/>
    <w:hidden/>
    <w:uiPriority w:val="99"/>
    <w:unhideWhenUsed/>
    <w:rsid w:val="00DC2D4C"/>
    <w:rPr>
      <w:rFonts w:ascii="Times New Roman" w:eastAsia="Times New Roman" w:hAnsi="Times New Roman" w:cs="Times New Roman"/>
      <w:lang w:eastAsia="en-US"/>
    </w:rPr>
  </w:style>
  <w:style w:type="character" w:customStyle="1" w:styleId="apple-converted-space">
    <w:name w:val="apple-converted-space"/>
    <w:basedOn w:val="a2"/>
    <w:qFormat/>
    <w:rsid w:val="00DC2D4C"/>
  </w:style>
  <w:style w:type="paragraph" w:styleId="af">
    <w:name w:val="List Paragraph"/>
    <w:aliases w:val="- Bullets,?? ??,?????,????,Lista1,中等深浅网格 1 - 着色 21,¥¡¡¡¡ì¬º¥¹¥È¶ÎÂä,ÁÐ³ö¶ÎÂä,列表段落1,—ño’i—Ž,¥ê¥¹¥È¶ÎÂä,1st level - Bullet List Paragraph,Lettre d'introduction,Paragrafo elenco,Normal bullet 2,Bullet list,목록단락,列,목록 단락,リスト段落,列出段򄏑,列表段落11,—ñ弌’i"/>
    <w:basedOn w:val="a0"/>
    <w:link w:val="Char12"/>
    <w:uiPriority w:val="99"/>
    <w:unhideWhenUsed/>
    <w:qFormat/>
    <w:rsid w:val="00F5710B"/>
    <w:pPr>
      <w:ind w:firstLineChars="200" w:firstLine="420"/>
    </w:pPr>
  </w:style>
  <w:style w:type="paragraph" w:styleId="af0">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0"/>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1">
    <w:name w:val="Placeholder Text"/>
    <w:basedOn w:val="a2"/>
    <w:uiPriority w:val="99"/>
    <w:unhideWhenUsed/>
    <w:rsid w:val="003A20F6"/>
    <w:rPr>
      <w:color w:val="808080"/>
    </w:rPr>
  </w:style>
  <w:style w:type="paragraph" w:customStyle="1" w:styleId="H6">
    <w:name w:val="H6"/>
    <w:basedOn w:val="5"/>
    <w:next w:val="a0"/>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2">
    <w:name w:val="Normal (Web)"/>
    <w:basedOn w:val="a0"/>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0"/>
    <w:rsid w:val="008C4B33"/>
    <w:pPr>
      <w:spacing w:before="100" w:beforeAutospacing="1" w:after="100" w:afterAutospacing="1"/>
    </w:pPr>
    <w:rPr>
      <w:rFonts w:ascii="宋体" w:eastAsia="宋体" w:hAnsi="宋体" w:cs="宋体"/>
      <w:sz w:val="24"/>
      <w:szCs w:val="24"/>
      <w:lang w:eastAsia="zh-CN"/>
    </w:rPr>
  </w:style>
  <w:style w:type="character" w:styleId="af3">
    <w:name w:val="FollowedHyperlink"/>
    <w:basedOn w:val="a2"/>
    <w:unhideWhenUsed/>
    <w:rsid w:val="00FD46DB"/>
    <w:rPr>
      <w:color w:val="800080" w:themeColor="followedHyperlink"/>
      <w:u w:val="single"/>
    </w:rPr>
  </w:style>
  <w:style w:type="paragraph" w:customStyle="1" w:styleId="TAL">
    <w:name w:val="TAL"/>
    <w:basedOn w:val="a0"/>
    <w:link w:val="TALCar"/>
    <w:qFormat/>
    <w:rsid w:val="00FD46DB"/>
    <w:pPr>
      <w:keepNext/>
      <w:keepLines/>
    </w:pPr>
    <w:rPr>
      <w:rFonts w:ascii="Arial" w:eastAsiaTheme="minorEastAsia" w:hAnsi="Arial"/>
      <w:sz w:val="18"/>
      <w:lang w:val="en-GB"/>
    </w:rPr>
  </w:style>
  <w:style w:type="character" w:customStyle="1" w:styleId="TALCar">
    <w:name w:val="TAL Car"/>
    <w:basedOn w:val="a2"/>
    <w:link w:val="TAL"/>
    <w:qFormat/>
    <w:locked/>
    <w:rsid w:val="00FD46DB"/>
    <w:rPr>
      <w:rFonts w:ascii="Arial" w:hAnsi="Arial" w:cs="Times New Roman"/>
      <w:sz w:val="18"/>
      <w:lang w:val="en-GB" w:eastAsia="en-US"/>
    </w:rPr>
  </w:style>
  <w:style w:type="paragraph" w:customStyle="1" w:styleId="textintend1">
    <w:name w:val="text intend 1"/>
    <w:basedOn w:val="a0"/>
    <w:uiPriority w:val="99"/>
    <w:qFormat/>
    <w:rsid w:val="00830724"/>
    <w:pPr>
      <w:numPr>
        <w:numId w:val="3"/>
      </w:numPr>
      <w:overflowPunct w:val="0"/>
      <w:autoSpaceDE w:val="0"/>
      <w:autoSpaceDN w:val="0"/>
      <w:adjustRightInd w:val="0"/>
      <w:spacing w:after="120"/>
      <w:jc w:val="both"/>
      <w:textAlignment w:val="baseline"/>
    </w:pPr>
    <w:rPr>
      <w:rFonts w:eastAsia="MS Mincho"/>
      <w:sz w:val="24"/>
    </w:rPr>
  </w:style>
  <w:style w:type="paragraph" w:customStyle="1" w:styleId="EQ">
    <w:name w:val="EQ"/>
    <w:basedOn w:val="a0"/>
    <w:next w:val="a0"/>
    <w:qFormat/>
    <w:rsid w:val="001F5018"/>
    <w:pPr>
      <w:keepLines/>
      <w:tabs>
        <w:tab w:val="center" w:pos="4536"/>
        <w:tab w:val="right" w:pos="9072"/>
      </w:tabs>
      <w:spacing w:after="180"/>
    </w:pPr>
    <w:rPr>
      <w:rFonts w:eastAsia="宋体"/>
      <w:noProof/>
      <w:lang w:val="en-GB"/>
    </w:rPr>
  </w:style>
  <w:style w:type="character" w:customStyle="1" w:styleId="Char12">
    <w:name w:val="列出段落 Char1"/>
    <w:aliases w:val="- Bullets Char1,?? ?? Char1,????? Char1,???? Char1,Lista1 Char1,中等深浅网格 1 - 着色 21 Char1,¥¡¡¡¡ì¬º¥¹¥È¶ÎÂä Char1,ÁÐ³ö¶ÎÂä Char1,列表段落1 Char1,—ño’i—Ž Char1,¥ê¥¹¥È¶ÎÂä Char1,1st level - Bullet List Paragraph Char1,Lettre d'introduction Char,列 Char"/>
    <w:link w:val="af"/>
    <w:uiPriority w:val="34"/>
    <w:qFormat/>
    <w:rsid w:val="00320DB8"/>
    <w:rPr>
      <w:rFonts w:ascii="Times New Roman" w:eastAsia="Times New Roman" w:hAnsi="Times New Roman" w:cs="Times New Roman"/>
      <w:lang w:eastAsia="en-US"/>
    </w:rPr>
  </w:style>
  <w:style w:type="paragraph" w:customStyle="1" w:styleId="B1">
    <w:name w:val="B1"/>
    <w:basedOn w:val="a0"/>
    <w:link w:val="B1Zchn"/>
    <w:qFormat/>
    <w:rsid w:val="00320DB8"/>
    <w:pPr>
      <w:spacing w:after="180"/>
      <w:ind w:left="568" w:hanging="284"/>
    </w:pPr>
    <w:rPr>
      <w:rFonts w:eastAsia="宋体"/>
    </w:rPr>
  </w:style>
  <w:style w:type="paragraph" w:customStyle="1" w:styleId="B2">
    <w:name w:val="B2"/>
    <w:basedOn w:val="a0"/>
    <w:link w:val="B2Char"/>
    <w:qFormat/>
    <w:rsid w:val="00320DB8"/>
    <w:pPr>
      <w:spacing w:after="180"/>
      <w:ind w:left="851" w:hanging="284"/>
    </w:pPr>
    <w:rPr>
      <w:rFonts w:eastAsia="宋体"/>
    </w:rPr>
  </w:style>
  <w:style w:type="character" w:customStyle="1" w:styleId="B1Zchn">
    <w:name w:val="B1 Zchn"/>
    <w:link w:val="B1"/>
    <w:qFormat/>
    <w:rsid w:val="00320DB8"/>
    <w:rPr>
      <w:rFonts w:ascii="Times New Roman" w:eastAsia="宋体" w:hAnsi="Times New Roman" w:cs="Times New Roman"/>
      <w:lang w:eastAsia="en-US"/>
    </w:rPr>
  </w:style>
  <w:style w:type="character" w:customStyle="1" w:styleId="B2Char">
    <w:name w:val="B2 Char"/>
    <w:link w:val="B2"/>
    <w:qFormat/>
    <w:rsid w:val="00320DB8"/>
    <w:rPr>
      <w:rFonts w:ascii="Times New Roman" w:eastAsia="宋体" w:hAnsi="Times New Roman" w:cs="Times New Roman"/>
      <w:lang w:eastAsia="en-US"/>
    </w:rPr>
  </w:style>
  <w:style w:type="paragraph" w:styleId="af4">
    <w:name w:val="Document Map"/>
    <w:basedOn w:val="a0"/>
    <w:link w:val="Char8"/>
    <w:semiHidden/>
    <w:unhideWhenUsed/>
    <w:rsid w:val="00C02956"/>
    <w:rPr>
      <w:rFonts w:ascii="宋体" w:eastAsia="宋体"/>
      <w:sz w:val="18"/>
      <w:szCs w:val="18"/>
    </w:rPr>
  </w:style>
  <w:style w:type="character" w:customStyle="1" w:styleId="Char8">
    <w:name w:val="文档结构图 Char"/>
    <w:basedOn w:val="a2"/>
    <w:link w:val="af4"/>
    <w:semiHidden/>
    <w:rsid w:val="00C02956"/>
    <w:rPr>
      <w:rFonts w:ascii="宋体" w:eastAsia="宋体" w:hAnsi="Times New Roman" w:cs="Times New Roman"/>
      <w:sz w:val="18"/>
      <w:szCs w:val="18"/>
      <w:lang w:eastAsia="en-US"/>
    </w:rPr>
  </w:style>
  <w:style w:type="character" w:styleId="af5">
    <w:name w:val="Emphasis"/>
    <w:basedOn w:val="a2"/>
    <w:uiPriority w:val="20"/>
    <w:qFormat/>
    <w:rsid w:val="00595448"/>
    <w:rPr>
      <w:i/>
      <w:iCs/>
    </w:rPr>
  </w:style>
  <w:style w:type="character" w:styleId="af6">
    <w:name w:val="Strong"/>
    <w:basedOn w:val="a2"/>
    <w:uiPriority w:val="22"/>
    <w:qFormat/>
    <w:rsid w:val="00595448"/>
    <w:rPr>
      <w:b/>
      <w:bCs/>
    </w:rPr>
  </w:style>
  <w:style w:type="paragraph" w:styleId="af7">
    <w:name w:val="caption"/>
    <w:aliases w:val="cap,cap Char,Caption Char,Caption Char1 Char,cap Char Char1,Caption Char Char1 Char,cap Char2,条目"/>
    <w:basedOn w:val="a0"/>
    <w:next w:val="a0"/>
    <w:link w:val="Char9"/>
    <w:uiPriority w:val="99"/>
    <w:unhideWhenUsed/>
    <w:qFormat/>
    <w:rsid w:val="00915514"/>
    <w:rPr>
      <w:rFonts w:asciiTheme="majorHAnsi" w:eastAsia="黑体" w:hAnsiTheme="majorHAnsi" w:cstheme="majorBidi"/>
    </w:rPr>
  </w:style>
  <w:style w:type="paragraph" w:styleId="af8">
    <w:name w:val="Plain Text"/>
    <w:basedOn w:val="a0"/>
    <w:link w:val="Chara"/>
    <w:uiPriority w:val="99"/>
    <w:unhideWhenUsed/>
    <w:rsid w:val="003E76D0"/>
    <w:rPr>
      <w:rFonts w:ascii="Arial" w:eastAsia="MS Gothic" w:hAnsi="Arial"/>
      <w:color w:val="000000"/>
      <w:lang w:val="x-none" w:eastAsia="x-none"/>
    </w:rPr>
  </w:style>
  <w:style w:type="character" w:customStyle="1" w:styleId="Chara">
    <w:name w:val="纯文本 Char"/>
    <w:basedOn w:val="a2"/>
    <w:link w:val="af8"/>
    <w:uiPriority w:val="99"/>
    <w:rsid w:val="003E76D0"/>
    <w:rPr>
      <w:rFonts w:ascii="Arial" w:eastAsia="MS Gothic" w:hAnsi="Arial" w:cs="Times New Roman"/>
      <w:color w:val="000000"/>
      <w:lang w:val="x-none" w:eastAsia="x-none"/>
    </w:rPr>
  </w:style>
  <w:style w:type="paragraph" w:customStyle="1" w:styleId="References">
    <w:name w:val="References"/>
    <w:basedOn w:val="a0"/>
    <w:rsid w:val="003E76D0"/>
    <w:pPr>
      <w:numPr>
        <w:ilvl w:val="2"/>
        <w:numId w:val="40"/>
      </w:numPr>
    </w:pPr>
    <w:rPr>
      <w:szCs w:val="24"/>
    </w:rPr>
  </w:style>
  <w:style w:type="character" w:customStyle="1" w:styleId="UnresolvedMention1">
    <w:name w:val="Unresolved Mention1"/>
    <w:uiPriority w:val="99"/>
    <w:unhideWhenUsed/>
    <w:rsid w:val="003E76D0"/>
    <w:rPr>
      <w:color w:val="605E5C"/>
      <w:shd w:val="clear" w:color="auto" w:fill="E1DFDD"/>
    </w:rPr>
  </w:style>
  <w:style w:type="paragraph" w:customStyle="1" w:styleId="TdocHeader2">
    <w:name w:val="Tdoc_Header_2"/>
    <w:basedOn w:val="a0"/>
    <w:rsid w:val="003E76D0"/>
    <w:pPr>
      <w:widowControl w:val="0"/>
      <w:tabs>
        <w:tab w:val="left" w:pos="1701"/>
        <w:tab w:val="right" w:pos="9072"/>
        <w:tab w:val="right" w:pos="10206"/>
      </w:tabs>
      <w:jc w:val="both"/>
    </w:pPr>
    <w:rPr>
      <w:rFonts w:ascii="Arial" w:eastAsia="Batang" w:hAnsi="Arial"/>
      <w:b/>
      <w:sz w:val="18"/>
      <w:lang w:val="en-GB"/>
    </w:rPr>
  </w:style>
  <w:style w:type="paragraph" w:customStyle="1" w:styleId="TdocHeading1">
    <w:name w:val="Tdoc_Heading_1"/>
    <w:basedOn w:val="1"/>
    <w:next w:val="a1"/>
    <w:autoRedefine/>
    <w:rsid w:val="003E76D0"/>
    <w:pPr>
      <w:keepNext w:val="0"/>
      <w:widowControl w:val="0"/>
      <w:numPr>
        <w:numId w:val="0"/>
      </w:numPr>
      <w:tabs>
        <w:tab w:val="num" w:pos="360"/>
      </w:tabs>
      <w:spacing w:before="240"/>
      <w:ind w:left="357" w:hanging="357"/>
      <w:jc w:val="both"/>
    </w:pPr>
    <w:rPr>
      <w:rFonts w:eastAsia="Batang"/>
      <w:noProof/>
      <w:kern w:val="28"/>
      <w:sz w:val="24"/>
      <w:lang w:val="en-US" w:eastAsia="x-none"/>
    </w:rPr>
  </w:style>
  <w:style w:type="paragraph" w:customStyle="1" w:styleId="TdocHeader1">
    <w:name w:val="Tdoc_Header_1"/>
    <w:basedOn w:val="a9"/>
    <w:rsid w:val="003E76D0"/>
    <w:pPr>
      <w:tabs>
        <w:tab w:val="clear" w:pos="4320"/>
        <w:tab w:val="clear" w:pos="8640"/>
        <w:tab w:val="center" w:pos="4680"/>
        <w:tab w:val="right" w:pos="9360"/>
      </w:tabs>
    </w:pPr>
    <w:rPr>
      <w:rFonts w:ascii="Times" w:eastAsia="Batang" w:hAnsi="Times"/>
      <w:szCs w:val="24"/>
      <w:lang w:val="en-GB"/>
    </w:rPr>
  </w:style>
  <w:style w:type="paragraph" w:styleId="af9">
    <w:name w:val="footnote text"/>
    <w:basedOn w:val="a0"/>
    <w:link w:val="Charb"/>
    <w:semiHidden/>
    <w:rsid w:val="003E76D0"/>
    <w:pPr>
      <w:jc w:val="both"/>
    </w:pPr>
    <w:rPr>
      <w:rFonts w:ascii="Times" w:eastAsia="Batang" w:hAnsi="Times"/>
      <w:lang w:val="x-none" w:eastAsia="x-none"/>
    </w:rPr>
  </w:style>
  <w:style w:type="character" w:customStyle="1" w:styleId="Charb">
    <w:name w:val="脚注文本 Char"/>
    <w:basedOn w:val="a2"/>
    <w:link w:val="af9"/>
    <w:semiHidden/>
    <w:rsid w:val="003E76D0"/>
    <w:rPr>
      <w:rFonts w:ascii="Times" w:eastAsia="Batang" w:hAnsi="Times" w:cs="Times New Roman"/>
      <w:lang w:val="x-none" w:eastAsia="x-none"/>
    </w:rPr>
  </w:style>
  <w:style w:type="paragraph" w:customStyle="1" w:styleId="TdocHeading2">
    <w:name w:val="Tdoc_Heading_2"/>
    <w:basedOn w:val="a0"/>
    <w:rsid w:val="003E76D0"/>
    <w:rPr>
      <w:rFonts w:ascii="Times" w:eastAsia="Batang" w:hAnsi="Times"/>
      <w:szCs w:val="24"/>
      <w:lang w:val="en-GB"/>
    </w:rPr>
  </w:style>
  <w:style w:type="paragraph" w:customStyle="1" w:styleId="NO">
    <w:name w:val="NO"/>
    <w:basedOn w:val="a0"/>
    <w:rsid w:val="003E76D0"/>
    <w:pPr>
      <w:keepLines/>
      <w:ind w:left="1135" w:hanging="851"/>
    </w:pPr>
    <w:rPr>
      <w:rFonts w:eastAsia="Batang"/>
      <w:sz w:val="24"/>
      <w:lang w:val="en-GB"/>
    </w:rPr>
  </w:style>
  <w:style w:type="paragraph" w:customStyle="1" w:styleId="h1">
    <w:name w:val="h1"/>
    <w:basedOn w:val="a0"/>
    <w:rsid w:val="003E76D0"/>
    <w:rPr>
      <w:rFonts w:ascii="Times" w:eastAsia="Batang" w:hAnsi="Times"/>
      <w:szCs w:val="24"/>
      <w:lang w:val="en-GB"/>
    </w:rPr>
  </w:style>
  <w:style w:type="paragraph" w:styleId="13">
    <w:name w:val="toc 1"/>
    <w:basedOn w:val="a0"/>
    <w:next w:val="a0"/>
    <w:autoRedefine/>
    <w:uiPriority w:val="39"/>
    <w:rsid w:val="003E76D0"/>
    <w:pPr>
      <w:tabs>
        <w:tab w:val="left" w:pos="403"/>
        <w:tab w:val="right" w:leader="dot" w:pos="9631"/>
      </w:tabs>
      <w:spacing w:before="120" w:after="120"/>
    </w:pPr>
    <w:rPr>
      <w:b/>
      <w:bCs/>
      <w:caps/>
    </w:rPr>
  </w:style>
  <w:style w:type="paragraph" w:styleId="24">
    <w:name w:val="toc 2"/>
    <w:basedOn w:val="a0"/>
    <w:next w:val="a0"/>
    <w:autoRedefine/>
    <w:uiPriority w:val="39"/>
    <w:rsid w:val="003E76D0"/>
    <w:pPr>
      <w:tabs>
        <w:tab w:val="left" w:pos="960"/>
        <w:tab w:val="right" w:leader="dot" w:pos="9631"/>
      </w:tabs>
      <w:ind w:left="238"/>
    </w:pPr>
    <w:rPr>
      <w:smallCaps/>
    </w:rPr>
  </w:style>
  <w:style w:type="paragraph" w:styleId="30">
    <w:name w:val="toc 3"/>
    <w:basedOn w:val="a0"/>
    <w:next w:val="a0"/>
    <w:autoRedefine/>
    <w:uiPriority w:val="39"/>
    <w:rsid w:val="003E76D0"/>
    <w:pPr>
      <w:tabs>
        <w:tab w:val="left" w:pos="1200"/>
        <w:tab w:val="right" w:leader="dot" w:pos="9631"/>
      </w:tabs>
      <w:ind w:left="403"/>
    </w:pPr>
    <w:rPr>
      <w:rFonts w:ascii="Times" w:eastAsia="Batang" w:hAnsi="Times"/>
      <w:szCs w:val="24"/>
      <w:lang w:val="en-GB"/>
    </w:rPr>
  </w:style>
  <w:style w:type="paragraph" w:styleId="40">
    <w:name w:val="toc 4"/>
    <w:basedOn w:val="a0"/>
    <w:next w:val="a0"/>
    <w:autoRedefine/>
    <w:uiPriority w:val="39"/>
    <w:rsid w:val="003E76D0"/>
    <w:pPr>
      <w:tabs>
        <w:tab w:val="left" w:pos="1440"/>
        <w:tab w:val="right" w:leader="dot" w:pos="9631"/>
      </w:tabs>
      <w:ind w:left="601"/>
    </w:pPr>
    <w:rPr>
      <w:rFonts w:ascii="Times" w:eastAsia="Batang" w:hAnsi="Times"/>
      <w:szCs w:val="24"/>
      <w:lang w:val="en-GB"/>
    </w:rPr>
  </w:style>
  <w:style w:type="paragraph" w:customStyle="1" w:styleId="CharChar1CharCharCharCharCharCharCharCharCharCharCharCharCharCharChar">
    <w:name w:val="Char Char1 Char Char Char Char Char Char Char Char Char Char Char Char Char Char Char"/>
    <w:semiHidden/>
    <w:rsid w:val="003E76D0"/>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a">
    <w:name w:val="Date"/>
    <w:basedOn w:val="a0"/>
    <w:next w:val="a0"/>
    <w:link w:val="Charc"/>
    <w:rsid w:val="003E76D0"/>
    <w:rPr>
      <w:rFonts w:ascii="Times" w:eastAsia="Batang" w:hAnsi="Times"/>
      <w:szCs w:val="24"/>
      <w:lang w:val="en-GB" w:eastAsia="x-none"/>
    </w:rPr>
  </w:style>
  <w:style w:type="character" w:customStyle="1" w:styleId="Charc">
    <w:name w:val="日期 Char"/>
    <w:basedOn w:val="a2"/>
    <w:link w:val="afa"/>
    <w:rsid w:val="003E76D0"/>
    <w:rPr>
      <w:rFonts w:ascii="Times" w:eastAsia="Batang" w:hAnsi="Times" w:cs="Times New Roman"/>
      <w:szCs w:val="24"/>
      <w:lang w:val="en-GB" w:eastAsia="x-none"/>
    </w:rPr>
  </w:style>
  <w:style w:type="paragraph" w:customStyle="1" w:styleId="Default">
    <w:name w:val="Default"/>
    <w:rsid w:val="003E76D0"/>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1"/>
    <w:link w:val="3GPPNormalTextChar"/>
    <w:qFormat/>
    <w:rsid w:val="003E76D0"/>
    <w:rPr>
      <w:rFonts w:ascii="Times New Roman" w:hAnsi="Times New Roman" w:cs="Times New Roman"/>
      <w:szCs w:val="24"/>
      <w:lang w:val="x-none" w:eastAsia="x-none"/>
    </w:rPr>
  </w:style>
  <w:style w:type="character" w:customStyle="1" w:styleId="3GPPNormalTextChar">
    <w:name w:val="3GPP Normal Text Char"/>
    <w:link w:val="3GPPNormalText"/>
    <w:rsid w:val="003E76D0"/>
    <w:rPr>
      <w:rFonts w:ascii="Times New Roman" w:eastAsia="MS Mincho" w:hAnsi="Times New Roman" w:cs="Times New Roman"/>
      <w:sz w:val="22"/>
      <w:szCs w:val="24"/>
      <w:lang w:val="x-none" w:eastAsia="x-none"/>
    </w:rPr>
  </w:style>
  <w:style w:type="paragraph" w:customStyle="1" w:styleId="Statement">
    <w:name w:val="Statement"/>
    <w:basedOn w:val="a0"/>
    <w:rsid w:val="003E76D0"/>
    <w:pPr>
      <w:keepNext/>
      <w:ind w:left="601" w:hanging="601"/>
    </w:pPr>
    <w:rPr>
      <w:rFonts w:eastAsia="Batang"/>
      <w:b/>
      <w:i/>
      <w:szCs w:val="24"/>
      <w:lang w:eastAsia="ko-KR"/>
    </w:rPr>
  </w:style>
  <w:style w:type="character" w:customStyle="1" w:styleId="B10">
    <w:name w:val="B1 (文字)"/>
    <w:rsid w:val="003E76D0"/>
    <w:rPr>
      <w:rFonts w:ascii="Times New Roman" w:eastAsia="MS Mincho" w:hAnsi="Times New Roman"/>
      <w:lang w:val="en-GB" w:eastAsia="en-US"/>
    </w:rPr>
  </w:style>
  <w:style w:type="paragraph" w:styleId="afb">
    <w:name w:val="List"/>
    <w:basedOn w:val="a0"/>
    <w:rsid w:val="003E76D0"/>
    <w:pPr>
      <w:ind w:left="283" w:hanging="283"/>
    </w:pPr>
    <w:rPr>
      <w:rFonts w:ascii="Times" w:eastAsia="Batang" w:hAnsi="Times"/>
      <w:szCs w:val="24"/>
      <w:lang w:val="en-GB"/>
    </w:rPr>
  </w:style>
  <w:style w:type="paragraph" w:styleId="25">
    <w:name w:val="List 2"/>
    <w:basedOn w:val="a0"/>
    <w:rsid w:val="003E76D0"/>
    <w:pPr>
      <w:ind w:left="566" w:hanging="283"/>
    </w:pPr>
    <w:rPr>
      <w:rFonts w:ascii="Times" w:eastAsia="Batang" w:hAnsi="Times"/>
      <w:szCs w:val="24"/>
      <w:lang w:val="en-GB"/>
    </w:rPr>
  </w:style>
  <w:style w:type="paragraph" w:styleId="50">
    <w:name w:val="toc 5"/>
    <w:basedOn w:val="a0"/>
    <w:next w:val="a0"/>
    <w:autoRedefine/>
    <w:uiPriority w:val="39"/>
    <w:rsid w:val="003E76D0"/>
    <w:pPr>
      <w:ind w:left="960"/>
    </w:pPr>
    <w:rPr>
      <w:rFonts w:eastAsia="MS Mincho"/>
      <w:sz w:val="24"/>
      <w:szCs w:val="24"/>
      <w:lang w:val="en-GB" w:eastAsia="ja-JP"/>
    </w:rPr>
  </w:style>
  <w:style w:type="paragraph" w:styleId="60">
    <w:name w:val="toc 6"/>
    <w:basedOn w:val="a0"/>
    <w:next w:val="a0"/>
    <w:autoRedefine/>
    <w:uiPriority w:val="39"/>
    <w:rsid w:val="003E76D0"/>
    <w:pPr>
      <w:ind w:left="1200"/>
    </w:pPr>
    <w:rPr>
      <w:rFonts w:eastAsia="MS Mincho"/>
      <w:sz w:val="24"/>
      <w:szCs w:val="24"/>
      <w:lang w:val="en-GB" w:eastAsia="ja-JP"/>
    </w:rPr>
  </w:style>
  <w:style w:type="paragraph" w:styleId="70">
    <w:name w:val="toc 7"/>
    <w:basedOn w:val="a0"/>
    <w:next w:val="a0"/>
    <w:autoRedefine/>
    <w:uiPriority w:val="39"/>
    <w:rsid w:val="003E76D0"/>
    <w:rPr>
      <w:rFonts w:eastAsia="MS Mincho"/>
      <w:sz w:val="24"/>
      <w:szCs w:val="24"/>
      <w:lang w:val="en-GB" w:eastAsia="ja-JP"/>
    </w:rPr>
  </w:style>
  <w:style w:type="paragraph" w:styleId="80">
    <w:name w:val="toc 8"/>
    <w:basedOn w:val="a0"/>
    <w:next w:val="a0"/>
    <w:autoRedefine/>
    <w:uiPriority w:val="39"/>
    <w:rsid w:val="003E76D0"/>
    <w:pPr>
      <w:ind w:left="1680"/>
    </w:pPr>
    <w:rPr>
      <w:rFonts w:eastAsia="MS Mincho"/>
      <w:sz w:val="24"/>
      <w:szCs w:val="24"/>
      <w:lang w:val="en-GB" w:eastAsia="ja-JP"/>
    </w:rPr>
  </w:style>
  <w:style w:type="paragraph" w:styleId="90">
    <w:name w:val="toc 9"/>
    <w:basedOn w:val="a0"/>
    <w:next w:val="a0"/>
    <w:autoRedefine/>
    <w:uiPriority w:val="39"/>
    <w:rsid w:val="003E76D0"/>
    <w:pPr>
      <w:ind w:left="1920"/>
    </w:pPr>
    <w:rPr>
      <w:rFonts w:eastAsia="MS Mincho"/>
      <w:sz w:val="24"/>
      <w:szCs w:val="24"/>
      <w:lang w:val="en-GB" w:eastAsia="ja-JP"/>
    </w:rPr>
  </w:style>
  <w:style w:type="character" w:customStyle="1" w:styleId="Alcatel-Lucent-4">
    <w:name w:val="Alcatel-Lucent-4"/>
    <w:semiHidden/>
    <w:rsid w:val="003E76D0"/>
    <w:rPr>
      <w:rFonts w:ascii="Arial" w:hAnsi="Arial" w:cs="Arial"/>
      <w:color w:val="auto"/>
      <w:sz w:val="20"/>
      <w:szCs w:val="20"/>
    </w:rPr>
  </w:style>
  <w:style w:type="character" w:customStyle="1" w:styleId="B1Char1">
    <w:name w:val="B1 Char1"/>
    <w:qFormat/>
    <w:rsid w:val="003E76D0"/>
    <w:rPr>
      <w:rFonts w:ascii="Times New Roman" w:hAnsi="Times New Roman"/>
      <w:lang w:val="en-GB" w:eastAsia="en-US"/>
    </w:rPr>
  </w:style>
  <w:style w:type="numbering" w:customStyle="1" w:styleId="StyleBulleted">
    <w:name w:val="Style Bulleted"/>
    <w:rsid w:val="003E76D0"/>
    <w:pPr>
      <w:numPr>
        <w:numId w:val="41"/>
      </w:numPr>
    </w:pPr>
  </w:style>
  <w:style w:type="paragraph" w:customStyle="1" w:styleId="ZchnZchn">
    <w:name w:val="Zchn Zchn"/>
    <w:rsid w:val="003E76D0"/>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styleId="a">
    <w:name w:val="List Bullet"/>
    <w:basedOn w:val="a0"/>
    <w:qFormat/>
    <w:rsid w:val="003E76D0"/>
    <w:pPr>
      <w:widowControl w:val="0"/>
      <w:numPr>
        <w:numId w:val="42"/>
      </w:numPr>
      <w:ind w:hangingChars="200" w:hanging="200"/>
      <w:jc w:val="both"/>
    </w:pPr>
    <w:rPr>
      <w:rFonts w:eastAsia="MS Gothic"/>
      <w:kern w:val="2"/>
      <w:lang w:eastAsia="ja-JP"/>
    </w:rPr>
  </w:style>
  <w:style w:type="paragraph" w:customStyle="1" w:styleId="ListParagraph1">
    <w:name w:val="List Paragraph1"/>
    <w:basedOn w:val="a0"/>
    <w:link w:val="afc"/>
    <w:qFormat/>
    <w:rsid w:val="003E76D0"/>
    <w:pPr>
      <w:ind w:left="720"/>
      <w:contextualSpacing/>
    </w:pPr>
    <w:rPr>
      <w:sz w:val="24"/>
      <w:szCs w:val="24"/>
      <w:lang w:eastAsia="zh-CN"/>
    </w:rPr>
  </w:style>
  <w:style w:type="paragraph" w:customStyle="1" w:styleId="StatementBody">
    <w:name w:val="Statement Body"/>
    <w:basedOn w:val="a0"/>
    <w:link w:val="StatementBodyChar"/>
    <w:qFormat/>
    <w:rsid w:val="003E76D0"/>
    <w:pPr>
      <w:numPr>
        <w:numId w:val="43"/>
      </w:numPr>
      <w:spacing w:after="100" w:afterAutospacing="1"/>
      <w:contextualSpacing/>
    </w:pPr>
    <w:rPr>
      <w:szCs w:val="24"/>
      <w:lang w:val="x-none" w:eastAsia="ko-KR"/>
    </w:rPr>
  </w:style>
  <w:style w:type="character" w:customStyle="1" w:styleId="StatementBodyChar">
    <w:name w:val="Statement Body Char"/>
    <w:link w:val="StatementBody"/>
    <w:rsid w:val="003E76D0"/>
    <w:rPr>
      <w:rFonts w:ascii="Times New Roman" w:eastAsia="Times New Roman" w:hAnsi="Times New Roman" w:cs="Times New Roman"/>
      <w:szCs w:val="24"/>
      <w:lang w:val="x-none" w:eastAsia="ko-KR"/>
    </w:rPr>
  </w:style>
  <w:style w:type="paragraph" w:customStyle="1" w:styleId="StyleHeading1NMPHeading1H1h11h12h13h14h15h16appheadin">
    <w:name w:val="Style Heading 1NMP Heading 1H1h11h12h13h14h15h16app headin..."/>
    <w:basedOn w:val="1"/>
    <w:rsid w:val="003E76D0"/>
    <w:pPr>
      <w:keepNext w:val="0"/>
      <w:widowControl w:val="0"/>
      <w:numPr>
        <w:numId w:val="0"/>
      </w:numPr>
      <w:tabs>
        <w:tab w:val="num" w:pos="432"/>
      </w:tabs>
      <w:spacing w:before="240" w:after="60"/>
      <w:ind w:left="432" w:hanging="432"/>
    </w:pPr>
    <w:rPr>
      <w:rFonts w:eastAsia="Batang"/>
      <w:bCs/>
      <w:szCs w:val="32"/>
      <w:lang w:val="en-GB" w:eastAsia="x-none"/>
    </w:rPr>
  </w:style>
  <w:style w:type="character" w:customStyle="1" w:styleId="Alcatel-Lucent2">
    <w:name w:val="Alcatel-Lucent2"/>
    <w:semiHidden/>
    <w:rsid w:val="003E76D0"/>
    <w:rPr>
      <w:rFonts w:ascii="Arial" w:hAnsi="Arial" w:cs="Arial"/>
      <w:color w:val="auto"/>
      <w:sz w:val="20"/>
      <w:szCs w:val="20"/>
    </w:rPr>
  </w:style>
  <w:style w:type="paragraph" w:customStyle="1" w:styleId="Comments">
    <w:name w:val="Comments"/>
    <w:basedOn w:val="a0"/>
    <w:link w:val="CommentsChar"/>
    <w:qFormat/>
    <w:rsid w:val="003E76D0"/>
    <w:pPr>
      <w:spacing w:before="40"/>
    </w:pPr>
    <w:rPr>
      <w:rFonts w:ascii="Arial" w:eastAsia="MS Mincho" w:hAnsi="Arial"/>
      <w:i/>
      <w:sz w:val="18"/>
      <w:szCs w:val="24"/>
      <w:lang w:val="en-GB" w:eastAsia="en-GB"/>
    </w:rPr>
  </w:style>
  <w:style w:type="character" w:customStyle="1" w:styleId="CommentsChar">
    <w:name w:val="Comments Char"/>
    <w:link w:val="Comments"/>
    <w:rsid w:val="003E76D0"/>
    <w:rPr>
      <w:rFonts w:ascii="Arial" w:eastAsia="MS Mincho" w:hAnsi="Arial" w:cs="Times New Roman"/>
      <w:i/>
      <w:sz w:val="18"/>
      <w:szCs w:val="24"/>
      <w:lang w:val="en-GB" w:eastAsia="en-GB"/>
    </w:rPr>
  </w:style>
  <w:style w:type="character" w:customStyle="1" w:styleId="51">
    <w:name w:val="(文字) (文字)5"/>
    <w:semiHidden/>
    <w:rsid w:val="003E76D0"/>
    <w:rPr>
      <w:rFonts w:ascii="Times New Roman" w:hAnsi="Times New Roman"/>
      <w:lang w:eastAsia="en-US"/>
    </w:rPr>
  </w:style>
  <w:style w:type="paragraph" w:customStyle="1" w:styleId="TableCell">
    <w:name w:val="TableCell"/>
    <w:basedOn w:val="a0"/>
    <w:qFormat/>
    <w:rsid w:val="003E76D0"/>
    <w:pPr>
      <w:autoSpaceDE w:val="0"/>
      <w:autoSpaceDN w:val="0"/>
      <w:adjustRightInd w:val="0"/>
      <w:snapToGrid w:val="0"/>
      <w:spacing w:before="20" w:after="20"/>
    </w:pPr>
    <w:rPr>
      <w:szCs w:val="21"/>
      <w:lang w:eastAsia="zh-CN"/>
    </w:rPr>
  </w:style>
  <w:style w:type="character" w:customStyle="1" w:styleId="Char9">
    <w:name w:val="题注 Char"/>
    <w:aliases w:val="cap Char1,cap Char Char,Caption Char Char,Caption Char1 Char Char,cap Char Char1 Char,Caption Char Char1 Char Char,cap Char2 Char,条目 Char"/>
    <w:link w:val="af7"/>
    <w:uiPriority w:val="99"/>
    <w:rsid w:val="003E76D0"/>
    <w:rPr>
      <w:rFonts w:asciiTheme="majorHAnsi" w:eastAsia="黑体" w:hAnsiTheme="majorHAnsi" w:cstheme="majorBidi"/>
      <w:lang w:eastAsia="en-US"/>
    </w:rPr>
  </w:style>
  <w:style w:type="character" w:customStyle="1" w:styleId="TALChar">
    <w:name w:val="TAL Char"/>
    <w:qFormat/>
    <w:locked/>
    <w:rsid w:val="003E76D0"/>
    <w:rPr>
      <w:rFonts w:ascii="Arial" w:eastAsia="MS Mincho" w:hAnsi="Arial"/>
      <w:sz w:val="18"/>
      <w:lang w:val="en-GB" w:eastAsia="en-US"/>
    </w:rPr>
  </w:style>
  <w:style w:type="numbering" w:customStyle="1" w:styleId="StyleBulletedSymbolsymbolLeft025Hanging0">
    <w:name w:val="Style Bulleted Symbol (symbol) Left:  0.25&quot; Hanging:  0."/>
    <w:basedOn w:val="a4"/>
    <w:rsid w:val="003E76D0"/>
    <w:pPr>
      <w:numPr>
        <w:numId w:val="47"/>
      </w:numPr>
    </w:pPr>
  </w:style>
  <w:style w:type="paragraph" w:customStyle="1" w:styleId="Doc-text2">
    <w:name w:val="Doc-text2"/>
    <w:basedOn w:val="a0"/>
    <w:link w:val="Doc-text2Char"/>
    <w:qFormat/>
    <w:rsid w:val="003E76D0"/>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3E76D0"/>
    <w:rPr>
      <w:rFonts w:ascii="Arial" w:eastAsia="MS Mincho" w:hAnsi="Arial" w:cs="Times New Roman"/>
      <w:szCs w:val="24"/>
      <w:lang w:val="en-GB" w:eastAsia="en-GB"/>
    </w:rPr>
  </w:style>
  <w:style w:type="paragraph" w:customStyle="1" w:styleId="ListParagraph3">
    <w:name w:val="List Paragraph3"/>
    <w:basedOn w:val="a0"/>
    <w:qFormat/>
    <w:rsid w:val="003E76D0"/>
    <w:pPr>
      <w:ind w:left="720"/>
      <w:contextualSpacing/>
    </w:pPr>
    <w:rPr>
      <w:sz w:val="24"/>
      <w:szCs w:val="24"/>
      <w:lang w:eastAsia="zh-CN"/>
    </w:rPr>
  </w:style>
  <w:style w:type="paragraph" w:customStyle="1" w:styleId="ListParagraph2">
    <w:name w:val="List Paragraph2"/>
    <w:basedOn w:val="a0"/>
    <w:qFormat/>
    <w:rsid w:val="003E76D0"/>
    <w:pPr>
      <w:ind w:left="720"/>
      <w:contextualSpacing/>
    </w:pPr>
    <w:rPr>
      <w:sz w:val="24"/>
      <w:szCs w:val="24"/>
      <w:lang w:eastAsia="zh-CN"/>
    </w:rPr>
  </w:style>
  <w:style w:type="paragraph" w:customStyle="1" w:styleId="ListParagraph5">
    <w:name w:val="List Paragraph5"/>
    <w:basedOn w:val="a0"/>
    <w:qFormat/>
    <w:rsid w:val="003E76D0"/>
    <w:pPr>
      <w:ind w:left="720"/>
      <w:contextualSpacing/>
    </w:pPr>
    <w:rPr>
      <w:sz w:val="24"/>
      <w:szCs w:val="24"/>
      <w:lang w:eastAsia="zh-CN"/>
    </w:rPr>
  </w:style>
  <w:style w:type="paragraph" w:customStyle="1" w:styleId="ListParagraph4">
    <w:name w:val="List Paragraph4"/>
    <w:basedOn w:val="a0"/>
    <w:qFormat/>
    <w:rsid w:val="003E76D0"/>
    <w:pPr>
      <w:ind w:left="720"/>
      <w:contextualSpacing/>
    </w:pPr>
    <w:rPr>
      <w:sz w:val="24"/>
      <w:szCs w:val="24"/>
      <w:lang w:eastAsia="zh-CN"/>
    </w:rPr>
  </w:style>
  <w:style w:type="paragraph" w:styleId="14">
    <w:name w:val="index 1"/>
    <w:basedOn w:val="a0"/>
    <w:rsid w:val="003E76D0"/>
    <w:pPr>
      <w:keepLines/>
      <w:overflowPunct w:val="0"/>
      <w:autoSpaceDE w:val="0"/>
      <w:autoSpaceDN w:val="0"/>
      <w:adjustRightInd w:val="0"/>
      <w:textAlignment w:val="baseline"/>
    </w:pPr>
    <w:rPr>
      <w:lang w:val="en-GB" w:eastAsia="en-GB"/>
    </w:rPr>
  </w:style>
  <w:style w:type="character" w:styleId="afd">
    <w:name w:val="Subtle Emphasis"/>
    <w:uiPriority w:val="19"/>
    <w:qFormat/>
    <w:rsid w:val="003E76D0"/>
    <w:rPr>
      <w:i/>
      <w:iCs/>
      <w:color w:val="404040"/>
    </w:rPr>
  </w:style>
  <w:style w:type="character" w:customStyle="1" w:styleId="5Char">
    <w:name w:val="标题 5 Char"/>
    <w:aliases w:val="H5 Char1"/>
    <w:link w:val="510"/>
    <w:rsid w:val="003E76D0"/>
    <w:rPr>
      <w:rFonts w:ascii="Arial" w:hAnsi="Arial"/>
    </w:rPr>
  </w:style>
  <w:style w:type="paragraph" w:customStyle="1" w:styleId="510">
    <w:name w:val="标题 51"/>
    <w:aliases w:val="H5"/>
    <w:basedOn w:val="a0"/>
    <w:link w:val="5Char"/>
    <w:rsid w:val="003E76D0"/>
    <w:pPr>
      <w:keepNext/>
      <w:tabs>
        <w:tab w:val="num" w:pos="1008"/>
      </w:tabs>
      <w:spacing w:before="240" w:after="60"/>
      <w:ind w:left="1008" w:hanging="1008"/>
    </w:pPr>
    <w:rPr>
      <w:rFonts w:ascii="Arial" w:eastAsiaTheme="minorEastAsia" w:hAnsi="Arial" w:cstheme="minorBidi"/>
      <w:lang w:eastAsia="zh-CN"/>
    </w:rPr>
  </w:style>
  <w:style w:type="paragraph" w:customStyle="1" w:styleId="81">
    <w:name w:val="标题 81"/>
    <w:aliases w:val="Table Heading"/>
    <w:basedOn w:val="a0"/>
    <w:rsid w:val="003E76D0"/>
    <w:pPr>
      <w:tabs>
        <w:tab w:val="num" w:pos="1440"/>
      </w:tabs>
      <w:spacing w:before="240" w:after="60"/>
    </w:pPr>
    <w:rPr>
      <w:rFonts w:eastAsia="MS PGothic"/>
      <w:i/>
      <w:iCs/>
      <w:sz w:val="24"/>
      <w:szCs w:val="24"/>
      <w:lang w:eastAsia="ja-JP"/>
    </w:rPr>
  </w:style>
  <w:style w:type="paragraph" w:customStyle="1" w:styleId="91">
    <w:name w:val="标题 91"/>
    <w:aliases w:val="Figure Heading,FH"/>
    <w:basedOn w:val="a0"/>
    <w:rsid w:val="003E76D0"/>
    <w:pPr>
      <w:tabs>
        <w:tab w:val="num" w:pos="1584"/>
      </w:tabs>
      <w:spacing w:before="240" w:after="60"/>
      <w:ind w:left="1584" w:hanging="1584"/>
    </w:pPr>
    <w:rPr>
      <w:rFonts w:ascii="Arial" w:eastAsia="MS PGothic" w:hAnsi="Arial" w:cs="Arial"/>
      <w:sz w:val="22"/>
      <w:szCs w:val="22"/>
      <w:lang w:eastAsia="ja-JP"/>
    </w:rPr>
  </w:style>
  <w:style w:type="paragraph" w:customStyle="1" w:styleId="61">
    <w:name w:val="标题 61"/>
    <w:basedOn w:val="a0"/>
    <w:rsid w:val="003E76D0"/>
    <w:pPr>
      <w:tabs>
        <w:tab w:val="num" w:pos="1152"/>
      </w:tabs>
    </w:pPr>
    <w:rPr>
      <w:rFonts w:ascii="Times" w:eastAsia="MS PGothic" w:hAnsi="Times" w:cs="Times"/>
      <w:lang w:eastAsia="ja-JP"/>
    </w:rPr>
  </w:style>
  <w:style w:type="paragraph" w:customStyle="1" w:styleId="71">
    <w:name w:val="标题 71"/>
    <w:basedOn w:val="a0"/>
    <w:rsid w:val="003E76D0"/>
    <w:pPr>
      <w:tabs>
        <w:tab w:val="num" w:pos="1296"/>
      </w:tabs>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3"/>
    <w:rsid w:val="003E76D0"/>
    <w:pPr>
      <w:numPr>
        <w:ilvl w:val="0"/>
        <w:numId w:val="0"/>
      </w:numPr>
      <w:tabs>
        <w:tab w:val="clear" w:pos="-5500"/>
        <w:tab w:val="num" w:pos="720"/>
      </w:tabs>
      <w:spacing w:before="240" w:after="60"/>
      <w:ind w:left="720" w:hanging="720"/>
    </w:pPr>
    <w:rPr>
      <w:rFonts w:eastAsia="Batang" w:cs="Times New Roman"/>
      <w:sz w:val="20"/>
      <w:szCs w:val="26"/>
      <w:lang w:val="en-GB" w:eastAsia="x-none"/>
    </w:rPr>
  </w:style>
  <w:style w:type="paragraph" w:customStyle="1" w:styleId="ListParagraph7">
    <w:name w:val="List Paragraph7"/>
    <w:basedOn w:val="a0"/>
    <w:qFormat/>
    <w:rsid w:val="003E76D0"/>
    <w:pPr>
      <w:ind w:left="720"/>
      <w:contextualSpacing/>
    </w:pPr>
    <w:rPr>
      <w:sz w:val="24"/>
      <w:szCs w:val="24"/>
      <w:lang w:eastAsia="zh-CN"/>
    </w:rPr>
  </w:style>
  <w:style w:type="paragraph" w:customStyle="1" w:styleId="ListParagraph6">
    <w:name w:val="List Paragraph6"/>
    <w:basedOn w:val="a0"/>
    <w:qFormat/>
    <w:rsid w:val="003E76D0"/>
    <w:pPr>
      <w:ind w:left="720"/>
      <w:contextualSpacing/>
    </w:pPr>
    <w:rPr>
      <w:sz w:val="24"/>
      <w:szCs w:val="24"/>
      <w:lang w:eastAsia="zh-CN"/>
    </w:rPr>
  </w:style>
  <w:style w:type="paragraph" w:customStyle="1" w:styleId="Proposal">
    <w:name w:val="Proposal"/>
    <w:basedOn w:val="a0"/>
    <w:link w:val="ProposalChar"/>
    <w:qFormat/>
    <w:rsid w:val="003E76D0"/>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15">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3E76D0"/>
    <w:rPr>
      <w:rFonts w:ascii="Times" w:eastAsia="Batang" w:hAnsi="Times"/>
      <w:szCs w:val="24"/>
      <w:lang w:val="en-GB" w:eastAsia="x-none"/>
    </w:rPr>
  </w:style>
  <w:style w:type="paragraph" w:customStyle="1" w:styleId="ListParagraph8">
    <w:name w:val="List Paragraph8"/>
    <w:basedOn w:val="a0"/>
    <w:qFormat/>
    <w:rsid w:val="003E76D0"/>
    <w:pPr>
      <w:ind w:left="720"/>
      <w:contextualSpacing/>
    </w:pPr>
    <w:rPr>
      <w:sz w:val="24"/>
      <w:szCs w:val="24"/>
      <w:lang w:eastAsia="zh-CN"/>
    </w:rPr>
  </w:style>
  <w:style w:type="paragraph" w:styleId="afe">
    <w:name w:val="No Spacing"/>
    <w:uiPriority w:val="1"/>
    <w:qFormat/>
    <w:rsid w:val="003E76D0"/>
    <w:pPr>
      <w:ind w:left="720" w:hanging="360"/>
    </w:pPr>
    <w:rPr>
      <w:rFonts w:ascii="Calibri" w:eastAsia="宋体" w:hAnsi="Calibri" w:cs="Times New Roman"/>
      <w:sz w:val="22"/>
      <w:szCs w:val="22"/>
    </w:rPr>
  </w:style>
  <w:style w:type="paragraph" w:customStyle="1" w:styleId="StyleHeading1H1h1appheading1l1MemoHeading1h11h12h13h">
    <w:name w:val="Style Heading 1H1h1app heading 1l1Memo Heading 1h11h12h13h..."/>
    <w:basedOn w:val="1"/>
    <w:rsid w:val="003E76D0"/>
    <w:pPr>
      <w:keepNext w:val="0"/>
      <w:widowControl w:val="0"/>
      <w:numPr>
        <w:numId w:val="44"/>
      </w:numPr>
      <w:spacing w:before="240" w:after="60"/>
    </w:pPr>
    <w:rPr>
      <w:rFonts w:ascii="Helvetica" w:eastAsia="Times New Roman" w:hAnsi="Helvetica"/>
      <w:bCs/>
      <w:lang w:val="en-US" w:eastAsia="en-US"/>
    </w:rPr>
  </w:style>
  <w:style w:type="paragraph" w:customStyle="1" w:styleId="tac0">
    <w:name w:val="tac"/>
    <w:basedOn w:val="a0"/>
    <w:rsid w:val="003E76D0"/>
    <w:pPr>
      <w:keepNext/>
      <w:autoSpaceDE w:val="0"/>
      <w:autoSpaceDN w:val="0"/>
      <w:jc w:val="center"/>
    </w:pPr>
    <w:rPr>
      <w:rFonts w:ascii="Arial" w:eastAsia="宋体" w:hAnsi="Arial" w:cs="Arial"/>
      <w:sz w:val="18"/>
      <w:szCs w:val="18"/>
      <w:lang w:eastAsia="zh-CN"/>
    </w:rPr>
  </w:style>
  <w:style w:type="paragraph" w:customStyle="1" w:styleId="th0">
    <w:name w:val="th"/>
    <w:basedOn w:val="a0"/>
    <w:rsid w:val="003E76D0"/>
    <w:pPr>
      <w:keepNext/>
      <w:autoSpaceDE w:val="0"/>
      <w:autoSpaceDN w:val="0"/>
      <w:spacing w:before="60" w:after="180"/>
      <w:jc w:val="center"/>
    </w:pPr>
    <w:rPr>
      <w:rFonts w:ascii="Arial" w:eastAsia="宋体" w:hAnsi="Arial" w:cs="Arial"/>
      <w:b/>
      <w:bCs/>
      <w:lang w:eastAsia="zh-CN"/>
    </w:rPr>
  </w:style>
  <w:style w:type="paragraph" w:customStyle="1" w:styleId="tah0">
    <w:name w:val="tah"/>
    <w:basedOn w:val="a0"/>
    <w:rsid w:val="003E76D0"/>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1"/>
    <w:link w:val="IvDbodytextChar"/>
    <w:qFormat/>
    <w:rsid w:val="003E76D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cs="Times New Roman"/>
      <w:spacing w:val="2"/>
      <w:sz w:val="20"/>
      <w:szCs w:val="20"/>
    </w:rPr>
  </w:style>
  <w:style w:type="character" w:customStyle="1" w:styleId="IvDbodytextChar">
    <w:name w:val="IvD bodytext Char"/>
    <w:link w:val="IvDbodytext"/>
    <w:rsid w:val="003E76D0"/>
    <w:rPr>
      <w:rFonts w:ascii="Arial" w:eastAsia="Times New Roman" w:hAnsi="Arial" w:cs="Times New Roman"/>
      <w:spacing w:val="2"/>
      <w:lang w:eastAsia="en-US"/>
    </w:rPr>
  </w:style>
  <w:style w:type="paragraph" w:customStyle="1" w:styleId="4h4H4H41h41H42h42H43h43H411h411H421h421H44h2">
    <w:name w:val="スタイル 見出し 4h4H4H41h41H42h42H43h43H411h411H421h421H44h...2"/>
    <w:basedOn w:val="4"/>
    <w:rsid w:val="003E76D0"/>
    <w:pPr>
      <w:numPr>
        <w:ilvl w:val="0"/>
        <w:numId w:val="0"/>
      </w:numPr>
      <w:tabs>
        <w:tab w:val="num" w:pos="864"/>
      </w:tabs>
      <w:spacing w:before="240" w:after="60"/>
      <w:ind w:left="864" w:hanging="864"/>
    </w:pPr>
    <w:rPr>
      <w:rFonts w:eastAsia="MS Mincho"/>
      <w:b/>
      <w:i/>
      <w:iCs/>
      <w:color w:val="000000"/>
      <w:sz w:val="20"/>
      <w:szCs w:val="26"/>
      <w:lang w:val="en-GB" w:eastAsia="x-none"/>
    </w:rPr>
  </w:style>
  <w:style w:type="character" w:customStyle="1" w:styleId="130">
    <w:name w:val="表 (青) 13 (文字)"/>
    <w:link w:val="-1"/>
    <w:uiPriority w:val="34"/>
    <w:locked/>
    <w:rsid w:val="003E76D0"/>
    <w:rPr>
      <w:rFonts w:eastAsia="MS Gothic"/>
      <w:sz w:val="24"/>
      <w:szCs w:val="24"/>
      <w:lang w:val="en-GB" w:eastAsia="en-US"/>
    </w:rPr>
  </w:style>
  <w:style w:type="table" w:styleId="-1">
    <w:name w:val="Colorful List Accent 1"/>
    <w:basedOn w:val="a3"/>
    <w:link w:val="130"/>
    <w:uiPriority w:val="34"/>
    <w:rsid w:val="003E76D0"/>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3E76D0"/>
    <w:pPr>
      <w:keepNext/>
      <w:spacing w:before="240" w:after="60"/>
      <w:ind w:left="720" w:hanging="720"/>
    </w:pPr>
    <w:rPr>
      <w:rFonts w:ascii="Arial" w:eastAsia="MS PGothic" w:hAnsi="Arial" w:cs="Arial"/>
      <w:color w:val="000000"/>
      <w:lang w:eastAsia="ja-JP"/>
    </w:rPr>
  </w:style>
  <w:style w:type="paragraph" w:customStyle="1" w:styleId="heading4">
    <w:name w:val="heading4"/>
    <w:basedOn w:val="a0"/>
    <w:rsid w:val="003E76D0"/>
    <w:pPr>
      <w:keepNext/>
      <w:spacing w:before="240" w:after="60"/>
      <w:ind w:left="864" w:hanging="864"/>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4"/>
    <w:rsid w:val="003E76D0"/>
    <w:pPr>
      <w:numPr>
        <w:ilvl w:val="0"/>
        <w:numId w:val="0"/>
      </w:numPr>
      <w:tabs>
        <w:tab w:val="num" w:pos="864"/>
      </w:tabs>
      <w:spacing w:before="240" w:after="60"/>
      <w:ind w:left="864" w:hanging="864"/>
    </w:pPr>
    <w:rPr>
      <w:rFonts w:eastAsia="宋体"/>
      <w:b/>
      <w:i/>
      <w:iCs/>
      <w:sz w:val="20"/>
      <w:szCs w:val="26"/>
      <w:lang w:val="en-GB" w:eastAsia="x-none"/>
    </w:rPr>
  </w:style>
  <w:style w:type="paragraph" w:customStyle="1" w:styleId="4h4H4H41h41H42h42H43h43H411h411H421h421H44h">
    <w:name w:val="スタイル 見出し 4h4H4H41h41H42h42H43h43H411h411H421h421H44h..."/>
    <w:basedOn w:val="4"/>
    <w:rsid w:val="003E76D0"/>
    <w:pPr>
      <w:numPr>
        <w:ilvl w:val="0"/>
        <w:numId w:val="0"/>
      </w:numPr>
      <w:spacing w:before="240" w:after="60"/>
      <w:ind w:left="2880" w:hanging="360"/>
    </w:pPr>
    <w:rPr>
      <w:rFonts w:eastAsia="Batang"/>
      <w:b/>
      <w:i/>
      <w:iCs/>
      <w:sz w:val="20"/>
      <w:szCs w:val="26"/>
      <w:lang w:val="en-GB" w:eastAsia="x-none"/>
    </w:rPr>
  </w:style>
  <w:style w:type="character" w:customStyle="1" w:styleId="Mention1">
    <w:name w:val="Mention1"/>
    <w:uiPriority w:val="99"/>
    <w:unhideWhenUsed/>
    <w:rsid w:val="003E76D0"/>
    <w:rPr>
      <w:color w:val="2B579A"/>
      <w:shd w:val="clear" w:color="auto" w:fill="E6E6E6"/>
    </w:rPr>
  </w:style>
  <w:style w:type="paragraph" w:customStyle="1" w:styleId="xmsonormal">
    <w:name w:val="x_msonormal"/>
    <w:basedOn w:val="a0"/>
    <w:qFormat/>
    <w:rsid w:val="003E76D0"/>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3E76D0"/>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3E76D0"/>
    <w:rPr>
      <w:rFonts w:ascii="Arial" w:hAnsi="Arial"/>
      <w:b/>
      <w:i/>
      <w:szCs w:val="26"/>
      <w:lang w:val="en-GB" w:eastAsia="x-none"/>
    </w:rPr>
  </w:style>
  <w:style w:type="paragraph" w:styleId="26">
    <w:name w:val="Body Text 2"/>
    <w:basedOn w:val="a0"/>
    <w:link w:val="2Char0"/>
    <w:rsid w:val="003E76D0"/>
    <w:pPr>
      <w:spacing w:after="120" w:line="480" w:lineRule="auto"/>
    </w:pPr>
    <w:rPr>
      <w:rFonts w:ascii="Times" w:eastAsia="Batang" w:hAnsi="Times"/>
      <w:szCs w:val="24"/>
      <w:lang w:val="en-GB"/>
    </w:rPr>
  </w:style>
  <w:style w:type="character" w:customStyle="1" w:styleId="2Char0">
    <w:name w:val="正文文本 2 Char"/>
    <w:basedOn w:val="a2"/>
    <w:link w:val="26"/>
    <w:rsid w:val="003E76D0"/>
    <w:rPr>
      <w:rFonts w:ascii="Times" w:eastAsia="Batang" w:hAnsi="Times" w:cs="Times New Roman"/>
      <w:szCs w:val="24"/>
      <w:lang w:val="en-GB" w:eastAsia="en-US"/>
    </w:rPr>
  </w:style>
  <w:style w:type="paragraph" w:customStyle="1" w:styleId="Paragraph">
    <w:name w:val="Paragraph"/>
    <w:basedOn w:val="a0"/>
    <w:link w:val="ParagraphChar"/>
    <w:qFormat/>
    <w:rsid w:val="003E76D0"/>
    <w:pPr>
      <w:spacing w:before="220"/>
    </w:pPr>
    <w:rPr>
      <w:rFonts w:eastAsia="宋体"/>
      <w:sz w:val="22"/>
      <w:lang w:val="en-GB"/>
    </w:rPr>
  </w:style>
  <w:style w:type="character" w:customStyle="1" w:styleId="ParagraphChar">
    <w:name w:val="Paragraph Char"/>
    <w:link w:val="Paragraph"/>
    <w:locked/>
    <w:rsid w:val="003E76D0"/>
    <w:rPr>
      <w:rFonts w:ascii="Times New Roman" w:eastAsia="宋体" w:hAnsi="Times New Roman" w:cs="Times New Roman"/>
      <w:sz w:val="22"/>
      <w:lang w:val="en-GB" w:eastAsia="en-US"/>
    </w:rPr>
  </w:style>
  <w:style w:type="character" w:customStyle="1" w:styleId="ColorfulList-Accent1Char">
    <w:name w:val="Colorful List - Accent 1 Char"/>
    <w:uiPriority w:val="34"/>
    <w:locked/>
    <w:rsid w:val="003E76D0"/>
    <w:rPr>
      <w:rFonts w:eastAsia="MS Gothic"/>
      <w:sz w:val="24"/>
      <w:szCs w:val="24"/>
      <w:lang w:eastAsia="en-US"/>
    </w:rPr>
  </w:style>
  <w:style w:type="paragraph" w:customStyle="1" w:styleId="maintext">
    <w:name w:val="main text"/>
    <w:basedOn w:val="a0"/>
    <w:link w:val="maintextChar"/>
    <w:qFormat/>
    <w:rsid w:val="003E76D0"/>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3E76D0"/>
    <w:rPr>
      <w:rFonts w:ascii="Times New Roman" w:eastAsia="Malgun Gothic" w:hAnsi="Times New Roman" w:cs="Times New Roman"/>
      <w:lang w:val="en-GB" w:eastAsia="ko-KR"/>
    </w:rPr>
  </w:style>
  <w:style w:type="table" w:customStyle="1" w:styleId="4-51">
    <w:name w:val="网格表 4 - 着色 51"/>
    <w:basedOn w:val="a3"/>
    <w:uiPriority w:val="49"/>
    <w:rsid w:val="003E76D0"/>
    <w:rPr>
      <w:rFonts w:ascii="Times New Roman" w:eastAsia="Batang" w:hAnsi="Times New Roman" w:cs="Times New Roman"/>
      <w:lang w:eastAsia="ko-KR"/>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E76D0"/>
    <w:rPr>
      <w:color w:val="000000"/>
    </w:rPr>
  </w:style>
  <w:style w:type="numbering" w:customStyle="1" w:styleId="StyleBulletedSymbolsymbolLeft025Hanging025">
    <w:name w:val="Style Bulleted Symbol (symbol) Left:  0.25&quot; Hanging:  0.25&quot;"/>
    <w:basedOn w:val="a4"/>
    <w:rsid w:val="003E76D0"/>
    <w:pPr>
      <w:numPr>
        <w:numId w:val="45"/>
      </w:numPr>
    </w:pPr>
  </w:style>
  <w:style w:type="numbering" w:customStyle="1" w:styleId="StyleBulletedSymbolsymbolLeft025Hanging0251">
    <w:name w:val="Style Bulleted Symbol (symbol) Left:  0.25&quot; Hanging:  0.25&quot;1"/>
    <w:basedOn w:val="a4"/>
    <w:rsid w:val="003E76D0"/>
    <w:pPr>
      <w:numPr>
        <w:numId w:val="46"/>
      </w:numPr>
    </w:pPr>
  </w:style>
  <w:style w:type="numbering" w:customStyle="1" w:styleId="StyleBulletedSymbolsymbolLeft025Hanging0252">
    <w:name w:val="Style Bulleted Symbol (symbol) Left:  0.25&quot; Hanging:  0.25&quot;2"/>
    <w:basedOn w:val="a4"/>
    <w:rsid w:val="003E76D0"/>
    <w:pPr>
      <w:numPr>
        <w:numId w:val="48"/>
      </w:numPr>
    </w:pPr>
  </w:style>
  <w:style w:type="character" w:customStyle="1" w:styleId="xapple-converted-space">
    <w:name w:val="x_apple-converted-space"/>
    <w:qFormat/>
    <w:rsid w:val="003E76D0"/>
  </w:style>
  <w:style w:type="paragraph" w:customStyle="1" w:styleId="xlistparagraph">
    <w:name w:val="x_listparagraph"/>
    <w:basedOn w:val="a0"/>
    <w:rsid w:val="003E76D0"/>
    <w:rPr>
      <w:rFonts w:ascii="Calibri" w:eastAsia="Calibri" w:hAnsi="Calibri" w:cs="Calibri"/>
      <w:sz w:val="22"/>
      <w:szCs w:val="22"/>
    </w:rPr>
  </w:style>
  <w:style w:type="paragraph" w:customStyle="1" w:styleId="xa0">
    <w:name w:val="xa0"/>
    <w:basedOn w:val="a0"/>
    <w:qFormat/>
    <w:rsid w:val="003E76D0"/>
    <w:pPr>
      <w:spacing w:before="100" w:beforeAutospacing="1" w:after="100" w:afterAutospacing="1"/>
    </w:pPr>
    <w:rPr>
      <w:rFonts w:ascii="Calibri" w:eastAsia="Calibri" w:hAnsi="Calibri" w:cs="Calibri"/>
      <w:sz w:val="22"/>
      <w:szCs w:val="22"/>
      <w:lang w:eastAsia="zh-CN"/>
    </w:rPr>
  </w:style>
  <w:style w:type="character" w:customStyle="1" w:styleId="150">
    <w:name w:val="15"/>
    <w:rsid w:val="003E76D0"/>
    <w:rPr>
      <w:rFonts w:ascii="Symbol" w:hAnsi="Symbol" w:hint="default"/>
      <w:b/>
      <w:bCs/>
    </w:rPr>
  </w:style>
  <w:style w:type="character" w:customStyle="1" w:styleId="B1Char">
    <w:name w:val="B1 Char"/>
    <w:qFormat/>
    <w:rsid w:val="003E76D0"/>
    <w:rPr>
      <w:rFonts w:ascii="Times New Roman" w:hAnsi="Times New Roman"/>
      <w:lang w:val="en-GB"/>
    </w:rPr>
  </w:style>
  <w:style w:type="character" w:customStyle="1" w:styleId="mark5gnezsh2s">
    <w:name w:val="mark5gnezsh2s"/>
    <w:rsid w:val="003E76D0"/>
  </w:style>
  <w:style w:type="character" w:customStyle="1" w:styleId="markca674dpc9">
    <w:name w:val="markca674dpc9"/>
    <w:rsid w:val="003E76D0"/>
  </w:style>
  <w:style w:type="paragraph" w:customStyle="1" w:styleId="a00">
    <w:name w:val="a0"/>
    <w:basedOn w:val="a0"/>
    <w:rsid w:val="003E76D0"/>
    <w:pPr>
      <w:spacing w:before="100" w:beforeAutospacing="1" w:after="100" w:afterAutospacing="1"/>
    </w:pPr>
    <w:rPr>
      <w:rFonts w:ascii="宋体" w:eastAsia="宋体" w:hAnsi="宋体"/>
      <w:sz w:val="24"/>
      <w:szCs w:val="24"/>
      <w:lang w:eastAsia="ko-KR"/>
    </w:rPr>
  </w:style>
  <w:style w:type="character" w:customStyle="1" w:styleId="xxxxxapple-converted-space">
    <w:name w:val="xxxxxapple-converted-space"/>
    <w:rsid w:val="003E76D0"/>
  </w:style>
  <w:style w:type="character" w:customStyle="1" w:styleId="xxapple-converted-space">
    <w:name w:val="xxapple-converted-space"/>
    <w:rsid w:val="003E76D0"/>
  </w:style>
  <w:style w:type="character" w:customStyle="1" w:styleId="xxxapple-converted-space">
    <w:name w:val="xxxapple-converted-space"/>
    <w:rsid w:val="003E76D0"/>
  </w:style>
  <w:style w:type="character" w:customStyle="1" w:styleId="0MaintextChar">
    <w:name w:val="0 Main text Char"/>
    <w:link w:val="0Maintext"/>
    <w:qFormat/>
    <w:locked/>
    <w:rsid w:val="003E76D0"/>
    <w:rPr>
      <w:rFonts w:ascii="Times New Roman" w:hAnsi="Times New Roman"/>
      <w:lang w:val="en-GB" w:eastAsia="en-US"/>
    </w:rPr>
  </w:style>
  <w:style w:type="paragraph" w:customStyle="1" w:styleId="0Maintext">
    <w:name w:val="0 Main text"/>
    <w:basedOn w:val="a0"/>
    <w:link w:val="0MaintextChar"/>
    <w:qFormat/>
    <w:rsid w:val="003E76D0"/>
    <w:pPr>
      <w:jc w:val="both"/>
    </w:pPr>
    <w:rPr>
      <w:rFonts w:eastAsiaTheme="minorEastAsia" w:cstheme="minorBidi"/>
      <w:lang w:val="en-GB"/>
    </w:rPr>
  </w:style>
  <w:style w:type="paragraph" w:customStyle="1" w:styleId="figure">
    <w:name w:val="figure"/>
    <w:basedOn w:val="a0"/>
    <w:next w:val="a0"/>
    <w:qFormat/>
    <w:rsid w:val="003E76D0"/>
    <w:pPr>
      <w:numPr>
        <w:numId w:val="49"/>
      </w:numPr>
      <w:spacing w:after="120"/>
      <w:ind w:left="720" w:hanging="360"/>
      <w:jc w:val="center"/>
    </w:pPr>
    <w:rPr>
      <w:sz w:val="22"/>
      <w:szCs w:val="24"/>
      <w:lang w:val="x-none"/>
    </w:rPr>
  </w:style>
  <w:style w:type="paragraph" w:customStyle="1" w:styleId="xxmsolistparagraph">
    <w:name w:val="x_xmsolistparagraph"/>
    <w:basedOn w:val="a0"/>
    <w:rsid w:val="003E76D0"/>
    <w:rPr>
      <w:rFonts w:ascii="宋体" w:eastAsia="宋体" w:hAnsi="宋体" w:cs="宋体"/>
      <w:sz w:val="24"/>
      <w:szCs w:val="24"/>
      <w:lang w:eastAsia="zh-CN"/>
    </w:rPr>
  </w:style>
  <w:style w:type="paragraph" w:customStyle="1" w:styleId="xx0maintext">
    <w:name w:val="x_x0maintext"/>
    <w:basedOn w:val="a0"/>
    <w:uiPriority w:val="99"/>
    <w:rsid w:val="003E76D0"/>
    <w:rPr>
      <w:rFonts w:ascii="宋体" w:eastAsia="宋体" w:hAnsi="宋体" w:cs="宋体"/>
      <w:sz w:val="24"/>
      <w:szCs w:val="24"/>
      <w:lang w:eastAsia="zh-CN"/>
    </w:rPr>
  </w:style>
  <w:style w:type="paragraph" w:customStyle="1" w:styleId="xxxmsonormal">
    <w:name w:val="x_xxmsonormal"/>
    <w:basedOn w:val="a0"/>
    <w:rsid w:val="003E76D0"/>
    <w:rPr>
      <w:rFonts w:ascii="Calibri" w:eastAsia="Malgun Gothic" w:hAnsi="Calibri" w:cs="Calibri"/>
      <w:sz w:val="22"/>
      <w:szCs w:val="22"/>
      <w:lang w:eastAsia="ko-KR"/>
    </w:rPr>
  </w:style>
  <w:style w:type="paragraph" w:customStyle="1" w:styleId="xxmsonormal">
    <w:name w:val="x_xmsonormal"/>
    <w:basedOn w:val="a0"/>
    <w:rsid w:val="003E76D0"/>
    <w:rPr>
      <w:rFonts w:ascii="Calibri" w:eastAsia="Malgun Gothic" w:hAnsi="Calibri" w:cs="Calibri"/>
      <w:sz w:val="22"/>
      <w:szCs w:val="22"/>
      <w:lang w:eastAsia="ko-KR"/>
    </w:rPr>
  </w:style>
  <w:style w:type="paragraph" w:customStyle="1" w:styleId="xmsolistparagraph">
    <w:name w:val="x_msolistparagraph"/>
    <w:basedOn w:val="a0"/>
    <w:uiPriority w:val="99"/>
    <w:rsid w:val="003E76D0"/>
    <w:pPr>
      <w:spacing w:before="100" w:beforeAutospacing="1" w:after="100" w:afterAutospacing="1"/>
    </w:pPr>
    <w:rPr>
      <w:rFonts w:ascii="宋体" w:eastAsia="宋体" w:hAnsi="宋体"/>
      <w:sz w:val="24"/>
      <w:szCs w:val="24"/>
      <w:lang w:eastAsia="ko-KR"/>
    </w:rPr>
  </w:style>
  <w:style w:type="paragraph" w:customStyle="1" w:styleId="xmsonormal0">
    <w:name w:val="xmsonormal"/>
    <w:basedOn w:val="a0"/>
    <w:rsid w:val="003E76D0"/>
    <w:pPr>
      <w:spacing w:before="100" w:beforeAutospacing="1" w:after="100" w:afterAutospacing="1"/>
    </w:pPr>
    <w:rPr>
      <w:rFonts w:eastAsia="Malgun Gothic"/>
      <w:sz w:val="24"/>
      <w:szCs w:val="24"/>
      <w:lang w:eastAsia="ko-KR"/>
    </w:rPr>
  </w:style>
  <w:style w:type="paragraph" w:customStyle="1" w:styleId="xxxxmsonormal">
    <w:name w:val="xxxxmsonormal"/>
    <w:basedOn w:val="a0"/>
    <w:uiPriority w:val="99"/>
    <w:semiHidden/>
    <w:rsid w:val="003E76D0"/>
    <w:pPr>
      <w:spacing w:before="100" w:beforeAutospacing="1" w:after="100" w:afterAutospacing="1"/>
    </w:pPr>
    <w:rPr>
      <w:rFonts w:eastAsia="Malgun Gothic"/>
      <w:sz w:val="24"/>
      <w:szCs w:val="24"/>
      <w:lang w:eastAsia="ko-KR"/>
    </w:rPr>
  </w:style>
  <w:style w:type="character" w:customStyle="1" w:styleId="xxxxapple-converted-space">
    <w:name w:val="xxxxapple-converted-space"/>
    <w:rsid w:val="003E76D0"/>
  </w:style>
  <w:style w:type="character" w:customStyle="1" w:styleId="xxxxxxxxxxapple-converted-space">
    <w:name w:val="xxxxxxxxxxapple-converted-space"/>
    <w:rsid w:val="003E76D0"/>
  </w:style>
  <w:style w:type="character" w:customStyle="1" w:styleId="xxxxxxxapple-converted-space">
    <w:name w:val="xxxxxxxapple-converted-space"/>
    <w:rsid w:val="003E76D0"/>
  </w:style>
  <w:style w:type="character" w:customStyle="1" w:styleId="xxxxmarkuzf5ivend">
    <w:name w:val="x_xxxmarkuzf5ivend"/>
    <w:rsid w:val="003E76D0"/>
  </w:style>
  <w:style w:type="paragraph" w:customStyle="1" w:styleId="Bulletedo1">
    <w:name w:val="Bulleted o 1"/>
    <w:basedOn w:val="a0"/>
    <w:qFormat/>
    <w:rsid w:val="003E76D0"/>
    <w:pPr>
      <w:numPr>
        <w:numId w:val="50"/>
      </w:numPr>
      <w:overflowPunct w:val="0"/>
      <w:autoSpaceDE w:val="0"/>
      <w:autoSpaceDN w:val="0"/>
      <w:adjustRightInd w:val="0"/>
      <w:spacing w:after="180" w:line="259" w:lineRule="auto"/>
      <w:textAlignment w:val="baseline"/>
    </w:pPr>
    <w:rPr>
      <w:rFonts w:eastAsia="宋体"/>
    </w:rPr>
  </w:style>
  <w:style w:type="paragraph" w:customStyle="1" w:styleId="discussionpoint">
    <w:name w:val="discussion point"/>
    <w:basedOn w:val="a0"/>
    <w:link w:val="discussionpointChar"/>
    <w:qFormat/>
    <w:rsid w:val="003E76D0"/>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3E76D0"/>
    <w:rPr>
      <w:rFonts w:ascii="Times New Roman" w:eastAsia="Batang" w:hAnsi="Times New Roman" w:cs="Times New Roman"/>
      <w:snapToGrid w:val="0"/>
      <w:kern w:val="2"/>
      <w:szCs w:val="22"/>
      <w:lang w:val="en-GB" w:eastAsia="en-US"/>
    </w:rPr>
  </w:style>
  <w:style w:type="paragraph" w:customStyle="1" w:styleId="3GPPHeader">
    <w:name w:val="3GPP_Header"/>
    <w:basedOn w:val="a1"/>
    <w:rsid w:val="003E76D0"/>
    <w:pPr>
      <w:tabs>
        <w:tab w:val="left" w:pos="1701"/>
        <w:tab w:val="right" w:pos="9639"/>
      </w:tabs>
      <w:spacing w:after="240" w:line="259" w:lineRule="auto"/>
    </w:pPr>
    <w:rPr>
      <w:rFonts w:ascii="Arial" w:eastAsia="Calibri" w:hAnsi="Arial" w:cs="Times New Roman"/>
      <w:b/>
      <w:sz w:val="24"/>
      <w:lang w:eastAsia="zh-CN"/>
    </w:rPr>
  </w:style>
  <w:style w:type="paragraph" w:customStyle="1" w:styleId="DraftProposal">
    <w:name w:val="Draft Proposal"/>
    <w:basedOn w:val="a1"/>
    <w:next w:val="a0"/>
    <w:uiPriority w:val="99"/>
    <w:qFormat/>
    <w:rsid w:val="003E76D0"/>
    <w:pPr>
      <w:tabs>
        <w:tab w:val="num" w:pos="720"/>
        <w:tab w:val="left" w:pos="1701"/>
      </w:tabs>
      <w:spacing w:after="160" w:line="259" w:lineRule="auto"/>
      <w:ind w:left="720" w:hanging="360"/>
      <w:jc w:val="left"/>
    </w:pPr>
    <w:rPr>
      <w:rFonts w:ascii="Arial" w:eastAsia="Calibri" w:hAnsi="Arial" w:cs="Arial"/>
      <w:b/>
      <w:bCs/>
    </w:rPr>
  </w:style>
  <w:style w:type="paragraph" w:customStyle="1" w:styleId="Prop1">
    <w:name w:val="Prop1"/>
    <w:basedOn w:val="af"/>
    <w:uiPriority w:val="99"/>
    <w:qFormat/>
    <w:rsid w:val="003E76D0"/>
    <w:pPr>
      <w:ind w:firstLineChars="0" w:firstLine="0"/>
    </w:pPr>
    <w:rPr>
      <w:rFonts w:eastAsia="宋体"/>
      <w:b/>
      <w:szCs w:val="21"/>
      <w:lang w:eastAsia="zh-CN"/>
    </w:rPr>
  </w:style>
  <w:style w:type="paragraph" w:customStyle="1" w:styleId="3GPPAgreements">
    <w:name w:val="3GPP Agreements"/>
    <w:basedOn w:val="a0"/>
    <w:link w:val="3GPPAgreementsChar"/>
    <w:qFormat/>
    <w:rsid w:val="003E76D0"/>
    <w:pPr>
      <w:numPr>
        <w:numId w:val="51"/>
      </w:numPr>
      <w:autoSpaceDE w:val="0"/>
      <w:autoSpaceDN w:val="0"/>
      <w:adjustRightInd w:val="0"/>
      <w:snapToGrid w:val="0"/>
      <w:spacing w:after="120"/>
      <w:jc w:val="both"/>
    </w:pPr>
    <w:rPr>
      <w:rFonts w:eastAsia="宋体"/>
      <w:sz w:val="22"/>
      <w:szCs w:val="22"/>
    </w:rPr>
  </w:style>
  <w:style w:type="character" w:customStyle="1" w:styleId="3GPPAgreementsChar">
    <w:name w:val="3GPP Agreements Char"/>
    <w:link w:val="3GPPAgreements"/>
    <w:qFormat/>
    <w:rsid w:val="003E76D0"/>
    <w:rPr>
      <w:rFonts w:ascii="Times New Roman" w:eastAsia="宋体" w:hAnsi="Times New Roman" w:cs="Times New Roman"/>
      <w:sz w:val="22"/>
      <w:szCs w:val="22"/>
      <w:lang w:eastAsia="en-US"/>
    </w:rPr>
  </w:style>
  <w:style w:type="paragraph" w:customStyle="1" w:styleId="3GPPText">
    <w:name w:val="3GPP Text"/>
    <w:basedOn w:val="a0"/>
    <w:link w:val="3GPPTextChar"/>
    <w:qFormat/>
    <w:rsid w:val="003E76D0"/>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sid w:val="003E76D0"/>
    <w:rPr>
      <w:rFonts w:ascii="Times New Roman" w:eastAsia="宋体" w:hAnsi="Times New Roman" w:cs="Times New Roman"/>
      <w:sz w:val="22"/>
      <w:lang w:eastAsia="en-US"/>
    </w:rPr>
  </w:style>
  <w:style w:type="paragraph" w:customStyle="1" w:styleId="IEEEStdsRegularTableCaption">
    <w:name w:val="IEEEStds Regular Table Caption"/>
    <w:basedOn w:val="a0"/>
    <w:next w:val="a0"/>
    <w:qFormat/>
    <w:rsid w:val="003E76D0"/>
    <w:pPr>
      <w:keepNext/>
      <w:keepLines/>
      <w:numPr>
        <w:numId w:val="52"/>
      </w:numPr>
      <w:tabs>
        <w:tab w:val="clear" w:pos="1080"/>
        <w:tab w:val="left" w:pos="360"/>
        <w:tab w:val="left" w:pos="432"/>
        <w:tab w:val="left" w:pos="504"/>
      </w:tabs>
      <w:suppressAutoHyphens/>
      <w:spacing w:before="120" w:after="120"/>
      <w:jc w:val="center"/>
    </w:pPr>
    <w:rPr>
      <w:rFonts w:ascii="Arial" w:hAnsi="Arial"/>
      <w:b/>
      <w:lang w:eastAsia="ja-JP"/>
    </w:rPr>
  </w:style>
  <w:style w:type="paragraph" w:customStyle="1" w:styleId="3gppagreements0">
    <w:name w:val="3gppagreements"/>
    <w:basedOn w:val="a0"/>
    <w:rsid w:val="003E76D0"/>
    <w:pPr>
      <w:spacing w:before="100" w:beforeAutospacing="1" w:after="100" w:afterAutospacing="1"/>
    </w:pPr>
    <w:rPr>
      <w:rFonts w:ascii="宋体" w:eastAsia="宋体" w:hAnsi="宋体" w:cs="宋体"/>
      <w:sz w:val="24"/>
      <w:szCs w:val="24"/>
      <w:lang w:eastAsia="zh-CN"/>
    </w:rPr>
  </w:style>
  <w:style w:type="character" w:customStyle="1" w:styleId="NOChar1">
    <w:name w:val="NO Char1"/>
    <w:qFormat/>
    <w:locked/>
    <w:rsid w:val="003E76D0"/>
    <w:rPr>
      <w:rFonts w:ascii="Times New Roman" w:hAnsi="Times New Roman"/>
      <w:lang w:val="en-GB"/>
    </w:rPr>
  </w:style>
  <w:style w:type="paragraph" w:customStyle="1" w:styleId="62">
    <w:name w:val="标题 62"/>
    <w:basedOn w:val="a0"/>
    <w:rsid w:val="003E76D0"/>
    <w:pPr>
      <w:tabs>
        <w:tab w:val="num" w:pos="1152"/>
      </w:tabs>
    </w:pPr>
    <w:rPr>
      <w:rFonts w:ascii="Times" w:eastAsia="MS PGothic" w:hAnsi="Times" w:cs="Times"/>
      <w:lang w:eastAsia="ja-JP"/>
    </w:rPr>
  </w:style>
  <w:style w:type="paragraph" w:customStyle="1" w:styleId="72">
    <w:name w:val="标题 72"/>
    <w:basedOn w:val="a0"/>
    <w:rsid w:val="003E76D0"/>
    <w:pPr>
      <w:tabs>
        <w:tab w:val="num" w:pos="1296"/>
      </w:tabs>
    </w:pPr>
    <w:rPr>
      <w:rFonts w:ascii="Times" w:eastAsia="MS PGothic" w:hAnsi="Times" w:cs="Times"/>
      <w:lang w:eastAsia="ja-JP"/>
    </w:rPr>
  </w:style>
  <w:style w:type="character" w:customStyle="1" w:styleId="16">
    <w:name w:val="未处理的提及1"/>
    <w:uiPriority w:val="99"/>
    <w:semiHidden/>
    <w:unhideWhenUsed/>
    <w:rsid w:val="003E76D0"/>
    <w:rPr>
      <w:color w:val="605E5C"/>
      <w:shd w:val="clear" w:color="auto" w:fill="E1DFDD"/>
    </w:rPr>
  </w:style>
  <w:style w:type="paragraph" w:customStyle="1" w:styleId="ZG">
    <w:name w:val="ZG"/>
    <w:qFormat/>
    <w:rsid w:val="003E76D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cs="Times New Roman"/>
      <w:lang w:eastAsia="en-US"/>
    </w:rPr>
  </w:style>
  <w:style w:type="table" w:customStyle="1" w:styleId="TableGrid43">
    <w:name w:val="Table Grid43"/>
    <w:basedOn w:val="a3"/>
    <w:next w:val="ae"/>
    <w:qFormat/>
    <w:rsid w:val="003E76D0"/>
    <w:rPr>
      <w:rFonts w:ascii="Calibri" w:eastAsia="等线" w:hAnsi="Calibri" w:cs="Times New Roman"/>
      <w:sz w:val="2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a0"/>
    <w:rsid w:val="003E76D0"/>
    <w:pPr>
      <w:spacing w:before="100" w:beforeAutospacing="1" w:after="100" w:afterAutospacing="1"/>
    </w:pPr>
    <w:rPr>
      <w:rFonts w:ascii="宋体" w:eastAsia="宋体" w:hAnsi="宋体" w:cs="宋体"/>
      <w:sz w:val="24"/>
      <w:szCs w:val="24"/>
      <w:lang w:eastAsia="zh-CN"/>
    </w:rPr>
  </w:style>
  <w:style w:type="character" w:customStyle="1" w:styleId="msoins0">
    <w:name w:val="msoins"/>
    <w:rsid w:val="003E76D0"/>
  </w:style>
  <w:style w:type="paragraph" w:styleId="aff">
    <w:name w:val="table of figures"/>
    <w:basedOn w:val="a0"/>
    <w:next w:val="a0"/>
    <w:uiPriority w:val="99"/>
    <w:unhideWhenUsed/>
    <w:qFormat/>
    <w:rsid w:val="003E76D0"/>
    <w:pPr>
      <w:tabs>
        <w:tab w:val="left" w:pos="1080"/>
        <w:tab w:val="left" w:pos="1411"/>
      </w:tabs>
      <w:jc w:val="both"/>
    </w:pPr>
    <w:rPr>
      <w:rFonts w:ascii="Calibri" w:eastAsia="Calibri" w:hAnsi="Calibri"/>
      <w:b/>
      <w:bCs/>
      <w:sz w:val="24"/>
      <w:szCs w:val="24"/>
    </w:rPr>
  </w:style>
  <w:style w:type="paragraph" w:customStyle="1" w:styleId="bodytext">
    <w:name w:val="bodytext"/>
    <w:basedOn w:val="a0"/>
    <w:uiPriority w:val="99"/>
    <w:rsid w:val="003E76D0"/>
    <w:pPr>
      <w:spacing w:before="100" w:beforeAutospacing="1" w:after="100" w:afterAutospacing="1"/>
    </w:pPr>
    <w:rPr>
      <w:rFonts w:ascii="Gulim" w:eastAsia="Gulim" w:hAnsi="Gulim"/>
      <w:sz w:val="24"/>
      <w:szCs w:val="24"/>
      <w:lang w:eastAsia="ko-KR"/>
    </w:rPr>
  </w:style>
  <w:style w:type="character" w:customStyle="1" w:styleId="ProposalChar">
    <w:name w:val="Proposal Char"/>
    <w:link w:val="Proposal"/>
    <w:qFormat/>
    <w:rsid w:val="003E76D0"/>
    <w:rPr>
      <w:rFonts w:ascii="Times New Roman" w:eastAsia="Times New Roman" w:hAnsi="Times New Roman" w:cs="Times New Roman"/>
      <w:b/>
      <w:bCs/>
      <w:lang w:val="en-GB"/>
    </w:rPr>
  </w:style>
  <w:style w:type="character" w:customStyle="1" w:styleId="31">
    <w:name w:val="見出し 3 (文字)"/>
    <w:aliases w:val="Underrubrik2 (文字),H3 (文字),no break (文字),Memo Heading 3 (文字)"/>
    <w:locked/>
    <w:rsid w:val="003E76D0"/>
    <w:rPr>
      <w:rFonts w:ascii="Arial" w:hAnsi="Arial" w:cs="Arial"/>
    </w:rPr>
  </w:style>
  <w:style w:type="character" w:customStyle="1" w:styleId="aff0">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3E76D0"/>
    <w:rPr>
      <w:rFonts w:ascii="MS Gothic" w:eastAsia="MS Gothic" w:hAnsi="MS Gothic"/>
    </w:rPr>
  </w:style>
  <w:style w:type="paragraph" w:customStyle="1" w:styleId="TAN">
    <w:name w:val="TAN"/>
    <w:basedOn w:val="a0"/>
    <w:rsid w:val="003E76D0"/>
    <w:pPr>
      <w:keepNext/>
      <w:ind w:left="851" w:hanging="851"/>
    </w:pPr>
    <w:rPr>
      <w:rFonts w:ascii="Arial" w:eastAsia="Malgun Gothic" w:hAnsi="Arial" w:cs="Arial"/>
      <w:sz w:val="18"/>
      <w:szCs w:val="18"/>
    </w:rPr>
  </w:style>
  <w:style w:type="paragraph" w:customStyle="1" w:styleId="paragraph0">
    <w:name w:val="paragraph"/>
    <w:basedOn w:val="a0"/>
    <w:uiPriority w:val="99"/>
    <w:rsid w:val="003E76D0"/>
    <w:pPr>
      <w:spacing w:before="100" w:beforeAutospacing="1" w:after="100" w:afterAutospacing="1"/>
    </w:pPr>
    <w:rPr>
      <w:rFonts w:eastAsia="Malgun Gothic"/>
      <w:sz w:val="24"/>
      <w:szCs w:val="24"/>
      <w:lang w:eastAsia="ko-KR"/>
    </w:rPr>
  </w:style>
  <w:style w:type="character" w:customStyle="1" w:styleId="normaltextrun">
    <w:name w:val="normaltextrun"/>
    <w:rsid w:val="003E76D0"/>
  </w:style>
  <w:style w:type="character" w:customStyle="1" w:styleId="eop">
    <w:name w:val="eop"/>
    <w:rsid w:val="003E76D0"/>
  </w:style>
  <w:style w:type="character" w:customStyle="1" w:styleId="27">
    <w:name w:val="未处理的提及2"/>
    <w:uiPriority w:val="99"/>
    <w:unhideWhenUsed/>
    <w:rsid w:val="003E76D0"/>
    <w:rPr>
      <w:color w:val="605E5C"/>
      <w:shd w:val="clear" w:color="auto" w:fill="E1DFDD"/>
    </w:rPr>
  </w:style>
  <w:style w:type="paragraph" w:customStyle="1" w:styleId="B3">
    <w:name w:val="B3"/>
    <w:basedOn w:val="a0"/>
    <w:link w:val="B3Char"/>
    <w:autoRedefine/>
    <w:qFormat/>
    <w:rsid w:val="003E76D0"/>
    <w:pPr>
      <w:tabs>
        <w:tab w:val="left" w:pos="314"/>
        <w:tab w:val="left" w:pos="720"/>
      </w:tabs>
      <w:snapToGrid w:val="0"/>
      <w:spacing w:after="180"/>
      <w:ind w:left="1135" w:hanging="284"/>
    </w:pPr>
    <w:rPr>
      <w:rFonts w:eastAsia="宋体"/>
      <w:lang w:val="en-GB"/>
    </w:rPr>
  </w:style>
  <w:style w:type="character" w:customStyle="1" w:styleId="B3Char">
    <w:name w:val="B3 Char"/>
    <w:link w:val="B3"/>
    <w:autoRedefine/>
    <w:qFormat/>
    <w:rsid w:val="003E76D0"/>
    <w:rPr>
      <w:rFonts w:ascii="Times New Roman" w:eastAsia="宋体" w:hAnsi="Times New Roman" w:cs="Times New Roman"/>
      <w:lang w:val="en-GB" w:eastAsia="en-US"/>
    </w:rPr>
  </w:style>
  <w:style w:type="paragraph" w:customStyle="1" w:styleId="Reference">
    <w:name w:val="Reference"/>
    <w:basedOn w:val="a1"/>
    <w:qFormat/>
    <w:rsid w:val="003E76D0"/>
    <w:pPr>
      <w:numPr>
        <w:numId w:val="59"/>
      </w:numPr>
      <w:tabs>
        <w:tab w:val="clear" w:pos="567"/>
        <w:tab w:val="left" w:pos="720"/>
      </w:tabs>
      <w:snapToGrid w:val="0"/>
      <w:spacing w:line="259" w:lineRule="auto"/>
      <w:ind w:left="720" w:hanging="360"/>
      <w:jc w:val="left"/>
    </w:pPr>
    <w:rPr>
      <w:rFonts w:ascii="Arial" w:eastAsia="Batang" w:hAnsi="Arial" w:cs="Arial"/>
      <w:sz w:val="20"/>
      <w:szCs w:val="20"/>
    </w:rPr>
  </w:style>
  <w:style w:type="paragraph" w:styleId="2">
    <w:name w:val="List Number 2"/>
    <w:basedOn w:val="a0"/>
    <w:qFormat/>
    <w:rsid w:val="003E76D0"/>
    <w:pPr>
      <w:numPr>
        <w:numId w:val="60"/>
      </w:numPr>
      <w:tabs>
        <w:tab w:val="clear" w:pos="643"/>
        <w:tab w:val="num" w:pos="432"/>
      </w:tabs>
      <w:spacing w:after="180" w:line="259" w:lineRule="auto"/>
      <w:ind w:left="432" w:hanging="432"/>
      <w:contextualSpacing/>
      <w:jc w:val="both"/>
    </w:pPr>
    <w:rPr>
      <w:rFonts w:eastAsia="等线"/>
      <w:lang w:val="en-GB" w:eastAsia="en-GB"/>
    </w:rPr>
  </w:style>
  <w:style w:type="character" w:customStyle="1" w:styleId="afc">
    <w:name w:val="清單段落 字元"/>
    <w:link w:val="ListParagraph1"/>
    <w:qFormat/>
    <w:rsid w:val="003E76D0"/>
    <w:rPr>
      <w:rFonts w:ascii="Times New Roman" w:eastAsia="Times New Roman" w:hAnsi="Times New Roman" w:cs="Times New Roman"/>
      <w:sz w:val="24"/>
      <w:szCs w:val="24"/>
    </w:rPr>
  </w:style>
  <w:style w:type="paragraph" w:customStyle="1" w:styleId="310">
    <w:name w:val="标题 31"/>
    <w:basedOn w:val="a0"/>
    <w:next w:val="a0"/>
    <w:autoRedefine/>
    <w:qFormat/>
    <w:rsid w:val="003E76D0"/>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17">
    <w:name w:val="正文1"/>
    <w:autoRedefine/>
    <w:qFormat/>
    <w:rsid w:val="003E76D0"/>
    <w:pPr>
      <w:spacing w:before="100" w:beforeAutospacing="1" w:after="180"/>
    </w:pPr>
    <w:rPr>
      <w:rFonts w:ascii="Times New Roman" w:eastAsia="宋体" w:hAnsi="Times New Roman" w:cs="Times New Roman"/>
      <w:sz w:val="24"/>
      <w:szCs w:val="24"/>
    </w:rPr>
  </w:style>
  <w:style w:type="paragraph" w:customStyle="1" w:styleId="18">
    <w:name w:val="清單段落1"/>
    <w:basedOn w:val="a0"/>
    <w:uiPriority w:val="34"/>
    <w:qFormat/>
    <w:rsid w:val="003E76D0"/>
    <w:pPr>
      <w:ind w:leftChars="400" w:left="840"/>
    </w:pPr>
    <w:rPr>
      <w:rFonts w:ascii="Times" w:eastAsia="Batang" w:hAnsi="Times"/>
      <w:szCs w:val="24"/>
      <w:lang w:val="en-GB" w:eastAsia="zh-CN"/>
    </w:rPr>
  </w:style>
  <w:style w:type="character" w:customStyle="1" w:styleId="Char13">
    <w:name w:val="목록 단락 Char1"/>
    <w:uiPriority w:val="34"/>
    <w:qFormat/>
    <w:locked/>
    <w:rsid w:val="003E76D0"/>
    <w:rPr>
      <w:rFonts w:ascii="Arial" w:eastAsia="Calibri" w:hAnsi="Arial" w:cstheme="minorBidi"/>
      <w:kern w:val="2"/>
      <w:sz w:val="22"/>
      <w:szCs w:val="22"/>
      <w:lang w:val="zh-CN" w:eastAsia="en-US"/>
      <w14:ligatures w14:val="standardContextual"/>
    </w:rPr>
  </w:style>
  <w:style w:type="paragraph" w:customStyle="1" w:styleId="B4">
    <w:name w:val="B4"/>
    <w:basedOn w:val="a0"/>
    <w:link w:val="B4Char"/>
    <w:qFormat/>
    <w:rsid w:val="003E76D0"/>
    <w:pPr>
      <w:spacing w:after="180"/>
      <w:ind w:left="1418" w:hanging="284"/>
    </w:pPr>
    <w:rPr>
      <w:rFonts w:eastAsia="宋体"/>
      <w:lang w:val="en-GB"/>
    </w:rPr>
  </w:style>
  <w:style w:type="paragraph" w:customStyle="1" w:styleId="B5">
    <w:name w:val="B5"/>
    <w:basedOn w:val="a0"/>
    <w:link w:val="B5Char"/>
    <w:qFormat/>
    <w:rsid w:val="003E76D0"/>
    <w:pPr>
      <w:spacing w:after="180"/>
      <w:ind w:left="1702" w:hanging="284"/>
    </w:pPr>
    <w:rPr>
      <w:rFonts w:eastAsia="宋体"/>
      <w:lang w:val="en-GB"/>
    </w:rPr>
  </w:style>
  <w:style w:type="character" w:customStyle="1" w:styleId="B4Char">
    <w:name w:val="B4 Char"/>
    <w:link w:val="B4"/>
    <w:qFormat/>
    <w:rsid w:val="003E76D0"/>
    <w:rPr>
      <w:rFonts w:ascii="Times New Roman" w:eastAsia="宋体" w:hAnsi="Times New Roman" w:cs="Times New Roman"/>
      <w:lang w:val="en-GB" w:eastAsia="en-US"/>
    </w:rPr>
  </w:style>
  <w:style w:type="character" w:customStyle="1" w:styleId="B5Char">
    <w:name w:val="B5 Char"/>
    <w:link w:val="B5"/>
    <w:rsid w:val="003E76D0"/>
    <w:rPr>
      <w:rFonts w:ascii="Times New Roman" w:eastAsia="宋体" w:hAnsi="Times New Roman" w:cs="Times New Roman"/>
      <w:lang w:val="en-GB" w:eastAsia="en-US"/>
    </w:rPr>
  </w:style>
  <w:style w:type="paragraph" w:customStyle="1" w:styleId="19">
    <w:name w:val="목록 단락1"/>
    <w:basedOn w:val="a0"/>
    <w:uiPriority w:val="34"/>
    <w:qFormat/>
    <w:rsid w:val="003E76D0"/>
    <w:pPr>
      <w:overflowPunct w:val="0"/>
      <w:autoSpaceDE w:val="0"/>
      <w:autoSpaceDN w:val="0"/>
      <w:adjustRightInd w:val="0"/>
      <w:spacing w:after="120"/>
      <w:ind w:left="720"/>
      <w:contextualSpacing/>
      <w:jc w:val="both"/>
      <w:textAlignment w:val="baseline"/>
    </w:pPr>
    <w:rPr>
      <w:rFonts w:ascii="Arial" w:hAnsi="Arial"/>
      <w:lang w:val="en-GB" w:eastAsia="zh-CN"/>
    </w:rPr>
  </w:style>
  <w:style w:type="paragraph" w:customStyle="1" w:styleId="table">
    <w:name w:val="table"/>
    <w:basedOn w:val="a0"/>
    <w:next w:val="a0"/>
    <w:autoRedefine/>
    <w:qFormat/>
    <w:rsid w:val="003E76D0"/>
    <w:pPr>
      <w:numPr>
        <w:numId w:val="115"/>
      </w:numPr>
      <w:spacing w:after="120"/>
      <w:jc w:val="center"/>
    </w:pPr>
    <w:rPr>
      <w:rFonts w:eastAsiaTheme="minorEastAsia"/>
      <w:szCs w:val="24"/>
      <w:lang w:eastAsia="zh-CN"/>
    </w:rPr>
  </w:style>
  <w:style w:type="character" w:customStyle="1" w:styleId="UnresolvedMention2">
    <w:name w:val="Unresolved Mention2"/>
    <w:uiPriority w:val="99"/>
    <w:semiHidden/>
    <w:unhideWhenUsed/>
    <w:rsid w:val="003E76D0"/>
    <w:rPr>
      <w:color w:val="808080"/>
      <w:shd w:val="clear" w:color="auto" w:fill="E6E6E6"/>
    </w:rPr>
  </w:style>
  <w:style w:type="character" w:customStyle="1" w:styleId="Mention2">
    <w:name w:val="Mention2"/>
    <w:uiPriority w:val="99"/>
    <w:semiHidden/>
    <w:unhideWhenUsed/>
    <w:rsid w:val="003E76D0"/>
    <w:rPr>
      <w:color w:val="2B579A"/>
      <w:shd w:val="clear" w:color="auto" w:fill="E6E6E6"/>
    </w:rPr>
  </w:style>
  <w:style w:type="paragraph" w:customStyle="1" w:styleId="PL">
    <w:name w:val="PL"/>
    <w:link w:val="PLChar"/>
    <w:qFormat/>
    <w:rsid w:val="003E7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CRCoverPage">
    <w:name w:val="CR Cover Page"/>
    <w:link w:val="CRCoverPageZchn"/>
    <w:qFormat/>
    <w:rsid w:val="003E76D0"/>
    <w:pPr>
      <w:spacing w:after="120"/>
    </w:pPr>
    <w:rPr>
      <w:rFonts w:ascii="Arial" w:eastAsia="宋体" w:hAnsi="Arial" w:cs="Times New Roman"/>
      <w:lang w:val="en-GB" w:eastAsia="en-US"/>
    </w:rPr>
  </w:style>
  <w:style w:type="character" w:customStyle="1" w:styleId="PLChar">
    <w:name w:val="PL Char"/>
    <w:link w:val="PL"/>
    <w:qFormat/>
    <w:locked/>
    <w:rsid w:val="003E76D0"/>
    <w:rPr>
      <w:rFonts w:ascii="Courier New" w:eastAsia="宋体" w:hAnsi="Courier New" w:cs="Times New Roman"/>
      <w:sz w:val="16"/>
      <w:lang w:val="en-GB" w:eastAsia="en-US"/>
    </w:rPr>
  </w:style>
  <w:style w:type="character" w:customStyle="1" w:styleId="CRCoverPageZchn">
    <w:name w:val="CR Cover Page Zchn"/>
    <w:link w:val="CRCoverPage"/>
    <w:qFormat/>
    <w:rsid w:val="003E76D0"/>
    <w:rPr>
      <w:rFonts w:ascii="Arial" w:eastAsia="宋体" w:hAnsi="Arial" w:cs="Times New Roman"/>
      <w:lang w:val="en-GB" w:eastAsia="en-US"/>
    </w:rPr>
  </w:style>
  <w:style w:type="paragraph" w:customStyle="1" w:styleId="000proposal">
    <w:name w:val="000_proposal"/>
    <w:basedOn w:val="a0"/>
    <w:qFormat/>
    <w:rsid w:val="003E76D0"/>
    <w:pPr>
      <w:spacing w:before="120" w:after="120" w:line="264" w:lineRule="auto"/>
      <w:jc w:val="both"/>
    </w:pPr>
    <w:rPr>
      <w:rFonts w:eastAsia="宋体"/>
      <w:b/>
      <w:bCs/>
      <w:i/>
      <w:iCs/>
      <w:szCs w:val="24"/>
      <w:lang w:eastAsia="zh-CN"/>
    </w:rPr>
  </w:style>
  <w:style w:type="paragraph" w:customStyle="1" w:styleId="boldbullet1">
    <w:name w:val="boldbullet1"/>
    <w:basedOn w:val="a0"/>
    <w:qFormat/>
    <w:rsid w:val="003E76D0"/>
    <w:pPr>
      <w:spacing w:after="120"/>
      <w:jc w:val="both"/>
    </w:pPr>
    <w:rPr>
      <w:rFonts w:eastAsia="宋体"/>
      <w:b/>
      <w:szCs w:val="24"/>
      <w:lang w:eastAsia="zh-CN"/>
    </w:rPr>
  </w:style>
  <w:style w:type="character" w:customStyle="1" w:styleId="1a">
    <w:name w:val="@他1"/>
    <w:uiPriority w:val="99"/>
    <w:unhideWhenUsed/>
    <w:rsid w:val="003E76D0"/>
    <w:rPr>
      <w:color w:val="2B579A"/>
      <w:shd w:val="clear" w:color="auto" w:fill="E6E6E6"/>
    </w:rPr>
  </w:style>
  <w:style w:type="character" w:customStyle="1" w:styleId="52">
    <w:name w:val="列表段落 字符5"/>
    <w:link w:val="28"/>
    <w:qFormat/>
    <w:rsid w:val="003E76D0"/>
    <w:rPr>
      <w:rFonts w:ascii="Times" w:eastAsia="Batang" w:hAnsi="Times" w:cs="Times"/>
      <w:szCs w:val="24"/>
    </w:rPr>
  </w:style>
  <w:style w:type="paragraph" w:customStyle="1" w:styleId="28">
    <w:name w:val="列表段落2"/>
    <w:basedOn w:val="a0"/>
    <w:link w:val="52"/>
    <w:rsid w:val="003E76D0"/>
    <w:pPr>
      <w:spacing w:before="120"/>
      <w:ind w:leftChars="400" w:left="840" w:hanging="1440"/>
    </w:pPr>
    <w:rPr>
      <w:rFonts w:ascii="Times" w:eastAsia="Batang" w:hAnsi="Times" w:cs="Time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409280">
      <w:bodyDiv w:val="1"/>
      <w:marLeft w:val="0"/>
      <w:marRight w:val="0"/>
      <w:marTop w:val="0"/>
      <w:marBottom w:val="0"/>
      <w:divBdr>
        <w:top w:val="none" w:sz="0" w:space="0" w:color="auto"/>
        <w:left w:val="none" w:sz="0" w:space="0" w:color="auto"/>
        <w:bottom w:val="none" w:sz="0" w:space="0" w:color="auto"/>
        <w:right w:val="none" w:sz="0" w:space="0" w:color="auto"/>
      </w:divBdr>
    </w:div>
    <w:div w:id="205483135">
      <w:bodyDiv w:val="1"/>
      <w:marLeft w:val="0"/>
      <w:marRight w:val="0"/>
      <w:marTop w:val="0"/>
      <w:marBottom w:val="0"/>
      <w:divBdr>
        <w:top w:val="none" w:sz="0" w:space="0" w:color="auto"/>
        <w:left w:val="none" w:sz="0" w:space="0" w:color="auto"/>
        <w:bottom w:val="none" w:sz="0" w:space="0" w:color="auto"/>
        <w:right w:val="none" w:sz="0" w:space="0" w:color="auto"/>
      </w:divBdr>
    </w:div>
    <w:div w:id="226648217">
      <w:bodyDiv w:val="1"/>
      <w:marLeft w:val="0"/>
      <w:marRight w:val="0"/>
      <w:marTop w:val="0"/>
      <w:marBottom w:val="0"/>
      <w:divBdr>
        <w:top w:val="none" w:sz="0" w:space="0" w:color="auto"/>
        <w:left w:val="none" w:sz="0" w:space="0" w:color="auto"/>
        <w:bottom w:val="none" w:sz="0" w:space="0" w:color="auto"/>
        <w:right w:val="none" w:sz="0" w:space="0" w:color="auto"/>
      </w:divBdr>
    </w:div>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45704180">
      <w:bodyDiv w:val="1"/>
      <w:marLeft w:val="0"/>
      <w:marRight w:val="0"/>
      <w:marTop w:val="0"/>
      <w:marBottom w:val="0"/>
      <w:divBdr>
        <w:top w:val="none" w:sz="0" w:space="0" w:color="auto"/>
        <w:left w:val="none" w:sz="0" w:space="0" w:color="auto"/>
        <w:bottom w:val="none" w:sz="0" w:space="0" w:color="auto"/>
        <w:right w:val="none" w:sz="0" w:space="0" w:color="auto"/>
      </w:divBdr>
    </w:div>
    <w:div w:id="858935089">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1978230">
          <w:marLeft w:val="1800"/>
          <w:marRight w:val="0"/>
          <w:marTop w:val="96"/>
          <w:marBottom w:val="0"/>
          <w:divBdr>
            <w:top w:val="none" w:sz="0" w:space="0" w:color="auto"/>
            <w:left w:val="none" w:sz="0" w:space="0" w:color="auto"/>
            <w:bottom w:val="none" w:sz="0" w:space="0" w:color="auto"/>
            <w:right w:val="none" w:sz="0" w:space="0" w:color="auto"/>
          </w:divBdr>
        </w:div>
        <w:div w:id="348996442">
          <w:marLeft w:val="1800"/>
          <w:marRight w:val="0"/>
          <w:marTop w:val="96"/>
          <w:marBottom w:val="0"/>
          <w:divBdr>
            <w:top w:val="none" w:sz="0" w:space="0" w:color="auto"/>
            <w:left w:val="none" w:sz="0" w:space="0" w:color="auto"/>
            <w:bottom w:val="none" w:sz="0" w:space="0" w:color="auto"/>
            <w:right w:val="none" w:sz="0" w:space="0" w:color="auto"/>
          </w:divBdr>
        </w:div>
      </w:divsChild>
    </w:div>
    <w:div w:id="1021513328">
      <w:bodyDiv w:val="1"/>
      <w:marLeft w:val="0"/>
      <w:marRight w:val="0"/>
      <w:marTop w:val="0"/>
      <w:marBottom w:val="0"/>
      <w:divBdr>
        <w:top w:val="none" w:sz="0" w:space="0" w:color="auto"/>
        <w:left w:val="none" w:sz="0" w:space="0" w:color="auto"/>
        <w:bottom w:val="none" w:sz="0" w:space="0" w:color="auto"/>
        <w:right w:val="none" w:sz="0" w:space="0" w:color="auto"/>
      </w:divBdr>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20955918">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170564245">
      <w:bodyDiv w:val="1"/>
      <w:marLeft w:val="0"/>
      <w:marRight w:val="0"/>
      <w:marTop w:val="0"/>
      <w:marBottom w:val="0"/>
      <w:divBdr>
        <w:top w:val="none" w:sz="0" w:space="0" w:color="auto"/>
        <w:left w:val="none" w:sz="0" w:space="0" w:color="auto"/>
        <w:bottom w:val="none" w:sz="0" w:space="0" w:color="auto"/>
        <w:right w:val="none" w:sz="0" w:space="0" w:color="auto"/>
      </w:divBdr>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11909892">
      <w:bodyDiv w:val="1"/>
      <w:marLeft w:val="0"/>
      <w:marRight w:val="0"/>
      <w:marTop w:val="0"/>
      <w:marBottom w:val="0"/>
      <w:divBdr>
        <w:top w:val="none" w:sz="0" w:space="0" w:color="auto"/>
        <w:left w:val="none" w:sz="0" w:space="0" w:color="auto"/>
        <w:bottom w:val="none" w:sz="0" w:space="0" w:color="auto"/>
        <w:right w:val="none" w:sz="0" w:space="0" w:color="auto"/>
      </w:divBdr>
    </w:div>
    <w:div w:id="1373923658">
      <w:bodyDiv w:val="1"/>
      <w:marLeft w:val="0"/>
      <w:marRight w:val="0"/>
      <w:marTop w:val="0"/>
      <w:marBottom w:val="0"/>
      <w:divBdr>
        <w:top w:val="none" w:sz="0" w:space="0" w:color="auto"/>
        <w:left w:val="none" w:sz="0" w:space="0" w:color="auto"/>
        <w:bottom w:val="none" w:sz="0" w:space="0" w:color="auto"/>
        <w:right w:val="none" w:sz="0" w:space="0" w:color="auto"/>
      </w:divBdr>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483157252">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740203068">
      <w:bodyDiv w:val="1"/>
      <w:marLeft w:val="0"/>
      <w:marRight w:val="0"/>
      <w:marTop w:val="0"/>
      <w:marBottom w:val="0"/>
      <w:divBdr>
        <w:top w:val="none" w:sz="0" w:space="0" w:color="auto"/>
        <w:left w:val="none" w:sz="0" w:space="0" w:color="auto"/>
        <w:bottom w:val="none" w:sz="0" w:space="0" w:color="auto"/>
        <w:right w:val="none" w:sz="0" w:space="0" w:color="auto"/>
      </w:divBdr>
    </w:div>
    <w:div w:id="1816021035">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52533176">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 w:id="2102339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D:\01%203GPP&#21442;&#20250;&#24037;&#20316;\01%20&#36817;&#26399;&#20250;&#35758;\175%20RAN%23104_Shanghai_202406\lishu\Dropbox\documents\3gpp\ran1\ran1_117\tdocs\R1-2404463.zip" TargetMode="External"/><Relationship Id="rId117" Type="http://schemas.openxmlformats.org/officeDocument/2006/relationships/hyperlink" Target="file:///D:\01%203GPP&#21442;&#20250;&#24037;&#20316;\01%20&#36817;&#26399;&#20250;&#35758;\175%20RAN%23104_Shanghai_202406\lishu\Dropbox\documents\3gpp\ran1\ran1_117\tdocs\R1-2403942.zip" TargetMode="External"/><Relationship Id="rId21" Type="http://schemas.openxmlformats.org/officeDocument/2006/relationships/hyperlink" Target="file:///D:\01%203GPP&#21442;&#20250;&#24037;&#20316;\01%20&#36817;&#26399;&#20250;&#35758;\175%20RAN%23104_Shanghai_202406\lishu\Dropbox\documents\3gpp\ran1\ran1_117\tdocs\R1-2404122.zip" TargetMode="External"/><Relationship Id="rId42" Type="http://schemas.openxmlformats.org/officeDocument/2006/relationships/hyperlink" Target="file:///D:\01%203GPP&#21442;&#20250;&#24037;&#20316;\01%20&#36817;&#26399;&#20250;&#35758;\175%20RAN%23104_Shanghai_202406\lishu\Dropbox\documents\3gpp\ran1\ran1_117\tdocs\R1-2404561.zip" TargetMode="External"/><Relationship Id="rId47" Type="http://schemas.openxmlformats.org/officeDocument/2006/relationships/hyperlink" Target="file:///D:\01%203GPP&#21442;&#20250;&#24037;&#20316;\01%20&#36817;&#26399;&#20250;&#35758;\175%20RAN%23104_Shanghai_202406\lishu\Dropbox\documents\3gpp\ran1\ran1_117\tdocs\R1-2405162.zip" TargetMode="External"/><Relationship Id="rId63" Type="http://schemas.openxmlformats.org/officeDocument/2006/relationships/hyperlink" Target="file:///D:\01%203GPP&#21442;&#20250;&#24037;&#20316;\01%20&#36817;&#26399;&#20250;&#35758;\175%20RAN%23104_Shanghai_202406\lishu\Dropbox\documents\3gpp\ran1\ran1_117\tdocs\R1-2403942.zip" TargetMode="External"/><Relationship Id="rId68" Type="http://schemas.openxmlformats.org/officeDocument/2006/relationships/hyperlink" Target="file:///D:\01%203GPP&#21442;&#20250;&#24037;&#20316;\01%20&#36817;&#26399;&#20250;&#35758;\175%20RAN%23104_Shanghai_202406\lishu\Dropbox\documents\3gpp\ran1\ran1_117\tdocs\R1-2403942.zip" TargetMode="External"/><Relationship Id="rId84" Type="http://schemas.openxmlformats.org/officeDocument/2006/relationships/hyperlink" Target="file:///D:\01%203GPP&#21442;&#20250;&#24037;&#20316;\01%20&#36817;&#26399;&#20250;&#35758;\175%20RAN%23104_Shanghai_202406\lishu\Dropbox\documents\3gpp\ran1\ran1_117\tdocs\R1-2403942.zip" TargetMode="External"/><Relationship Id="rId89" Type="http://schemas.openxmlformats.org/officeDocument/2006/relationships/hyperlink" Target="file:///D:\01%203GPP&#21442;&#20250;&#24037;&#20316;\01%20&#36817;&#26399;&#20250;&#35758;\175%20RAN%23104_Shanghai_202406\lishu\Dropbox\documents\3gpp\ran1\ran1_117\tdocs\R1-2404224.zip" TargetMode="External"/><Relationship Id="rId112" Type="http://schemas.openxmlformats.org/officeDocument/2006/relationships/hyperlink" Target="file:///D:\01%203GPP&#21442;&#20250;&#24037;&#20316;\01%20&#36817;&#26399;&#20250;&#35758;\175%20RAN%23104_Shanghai_202406\lishu\Dropbox\documents\3gpp\ran1\ran1_117\tdocs\R1-2404122.zip" TargetMode="External"/><Relationship Id="rId133" Type="http://schemas.openxmlformats.org/officeDocument/2006/relationships/hyperlink" Target="file:///D:\01%203GPP&#21442;&#20250;&#24037;&#20316;\01%20&#36817;&#26399;&#20250;&#35758;\175%20RAN%23104_Shanghai_202406\lishu\Dropbox\documents\3gpp\ran1\ran1_117\tdocs\R1-2404625.zip" TargetMode="External"/><Relationship Id="rId138" Type="http://schemas.openxmlformats.org/officeDocument/2006/relationships/hyperlink" Target="file:///D:\01%203GPP&#21442;&#20250;&#24037;&#20316;\01%20&#36817;&#26399;&#20250;&#35758;\175%20RAN%23104_Shanghai_202406\lishu\Dropbox\documents\3gpp\ran1\ran1_117\tdocs\R1-2403942.zip" TargetMode="External"/><Relationship Id="rId154" Type="http://schemas.openxmlformats.org/officeDocument/2006/relationships/hyperlink" Target="file:///D:\01%203GPP&#21442;&#20250;&#24037;&#20316;\01%20&#36817;&#26399;&#20250;&#35758;\175%20RAN%23104_Shanghai_202406\lishu\Dropbox\documents\3gpp\ran1\ran1_117\tdocs\R1-2403942.zip" TargetMode="External"/><Relationship Id="rId159" Type="http://schemas.openxmlformats.org/officeDocument/2006/relationships/hyperlink" Target="file:///D:\01%203GPP&#21442;&#20250;&#24037;&#20316;\01%20&#36817;&#26399;&#20250;&#35758;\175%20RAN%23104_Shanghai_202406\lishu\Dropbox\documents\3gpp\ran1\ran1_117\tdocs\R1-2404561.zip" TargetMode="External"/><Relationship Id="rId175" Type="http://schemas.openxmlformats.org/officeDocument/2006/relationships/hyperlink" Target="file:///D:\01%203GPP&#21442;&#20250;&#24037;&#20316;\01%20&#36817;&#26399;&#20250;&#35758;\175%20RAN%23104_Shanghai_202406\lishu\Dropbox\documents\3gpp\ran1\ran1_117\tdocs\R1-2404507.zip" TargetMode="External"/><Relationship Id="rId170" Type="http://schemas.openxmlformats.org/officeDocument/2006/relationships/hyperlink" Target="file:///D:\01%203GPP&#21442;&#20250;&#24037;&#20316;\01%20&#36817;&#26399;&#20250;&#35758;\175%20RAN%23104_Shanghai_202406\lishu\Dropbox\documents\3gpp\ran1\ran1_117\tdocs\R1-2404224.zip" TargetMode="External"/><Relationship Id="rId16" Type="http://schemas.openxmlformats.org/officeDocument/2006/relationships/hyperlink" Target="file:///D:\01%203GPP&#21442;&#20250;&#24037;&#20316;\01%20&#36817;&#26399;&#20250;&#35758;\175%20RAN%23104_Shanghai_202406\lishu\Dropbox\documents\3gpp\ran1\ran1_117\tdocs\R1-2404859.zip" TargetMode="External"/><Relationship Id="rId107" Type="http://schemas.openxmlformats.org/officeDocument/2006/relationships/hyperlink" Target="file:///D:\01%203GPP&#21442;&#20250;&#24037;&#20316;\01%20&#36817;&#26399;&#20250;&#35758;\175%20RAN%23104_Shanghai_202406\lishu\Dropbox\documents\3gpp\ran1\ran1_117\tdocs\R1-2404561.zip" TargetMode="External"/><Relationship Id="rId11" Type="http://schemas.openxmlformats.org/officeDocument/2006/relationships/webSettings" Target="webSettings.xml"/><Relationship Id="rId32" Type="http://schemas.openxmlformats.org/officeDocument/2006/relationships/hyperlink" Target="file:///D:\01%203GPP&#21442;&#20250;&#24037;&#20316;\01%20&#36817;&#26399;&#20250;&#35758;\175%20RAN%23104_Shanghai_202406\lishu\Dropbox\documents\3gpp\ran1\ran1_117\tdocs\R1-2403942.zip" TargetMode="External"/><Relationship Id="rId37" Type="http://schemas.openxmlformats.org/officeDocument/2006/relationships/hyperlink" Target="file:///D:\01%203GPP&#21442;&#20250;&#24037;&#20316;\01%20&#36817;&#26399;&#20250;&#35758;\175%20RAN%23104_Shanghai_202406\lishu\Dropbox\documents\3gpp\ran1\ran1_117\tdocs\R1-2405595.zip" TargetMode="External"/><Relationship Id="rId53" Type="http://schemas.openxmlformats.org/officeDocument/2006/relationships/hyperlink" Target="file:///D:\01%203GPP&#21442;&#20250;&#24037;&#20316;\01%20&#36817;&#26399;&#20250;&#35758;\175%20RAN%23104_Shanghai_202406\lishu\Dropbox\documents\3gpp\ran1\ran1_117\tdocs\R1-2404625.zip" TargetMode="External"/><Relationship Id="rId58" Type="http://schemas.openxmlformats.org/officeDocument/2006/relationships/hyperlink" Target="file:///D:\01%203GPP&#21442;&#20250;&#24037;&#20316;\01%20&#36817;&#26399;&#20250;&#35758;\175%20RAN%23104_Shanghai_202406\lishu\Dropbox\documents\3gpp\ran1\ran1_117\tdocs\R1-2404859.zip" TargetMode="External"/><Relationship Id="rId74" Type="http://schemas.openxmlformats.org/officeDocument/2006/relationships/hyperlink" Target="file:///D:\01%203GPP&#21442;&#20250;&#24037;&#20316;\01%20&#36817;&#26399;&#20250;&#35758;\175%20RAN%23104_Shanghai_202406\lishu\Dropbox\documents\3gpp\ran1\ran1_117\tdocs\R1-2405247.zip" TargetMode="External"/><Relationship Id="rId79" Type="http://schemas.openxmlformats.org/officeDocument/2006/relationships/hyperlink" Target="file:///D:\01%203GPP&#21442;&#20250;&#24037;&#20316;\01%20&#36817;&#26399;&#20250;&#35758;\175%20RAN%23104_Shanghai_202406\lishu\Dropbox\documents\3gpp\ran1\ran1_117\tdocs\R1-2404859.zip" TargetMode="External"/><Relationship Id="rId102" Type="http://schemas.openxmlformats.org/officeDocument/2006/relationships/hyperlink" Target="file:///D:\01%203GPP&#21442;&#20250;&#24037;&#20316;\01%20&#36817;&#26399;&#20250;&#35758;\175%20RAN%23104_Shanghai_202406\lishu\Dropbox\documents\3gpp\ran1\ran1_117\tdocs\R1-2404561.zip" TargetMode="External"/><Relationship Id="rId123" Type="http://schemas.openxmlformats.org/officeDocument/2006/relationships/hyperlink" Target="file:///D:\01%203GPP&#21442;&#20250;&#24037;&#20316;\01%20&#36817;&#26399;&#20250;&#35758;\175%20RAN%23104_Shanghai_202406\lishu\Dropbox\documents\3gpp\ran1\ran1_117\tdocs\R1-2404561.zip" TargetMode="External"/><Relationship Id="rId128" Type="http://schemas.openxmlformats.org/officeDocument/2006/relationships/hyperlink" Target="file:///D:\01%203GPP&#21442;&#20250;&#24037;&#20316;\01%20&#36817;&#26399;&#20250;&#35758;\175%20RAN%23104_Shanghai_202406\lishu\Dropbox\documents\3gpp\ran1\ran1_117\tdocs\R1-2404507.zip" TargetMode="External"/><Relationship Id="rId144" Type="http://schemas.openxmlformats.org/officeDocument/2006/relationships/hyperlink" Target="file:///D:\01%203GPP&#21442;&#20250;&#24037;&#20316;\01%20&#36817;&#26399;&#20250;&#35758;\175%20RAN%23104_Shanghai_202406\lishu\Dropbox\documents\3gpp\ran1\ran1_117\tdocs\R1-2404561.zip" TargetMode="External"/><Relationship Id="rId149" Type="http://schemas.openxmlformats.org/officeDocument/2006/relationships/hyperlink" Target="file:///D:\01%203GPP&#21442;&#20250;&#24037;&#20316;\01%20&#36817;&#26399;&#20250;&#35758;\175%20RAN%23104_Shanghai_202406\lishu\Dropbox\documents\3gpp\ran1\ran1_117\tdocs\R1-2404625.zip" TargetMode="External"/><Relationship Id="rId5" Type="http://schemas.openxmlformats.org/officeDocument/2006/relationships/customXml" Target="../customXml/item5.xml"/><Relationship Id="rId90" Type="http://schemas.openxmlformats.org/officeDocument/2006/relationships/hyperlink" Target="file:///D:\01%203GPP&#21442;&#20250;&#24037;&#20316;\01%20&#36817;&#26399;&#20250;&#35758;\175%20RAN%23104_Shanghai_202406\lishu\Dropbox\documents\3gpp\ran1\ran1_117\tdocs\R1-2404561.zip" TargetMode="External"/><Relationship Id="rId95" Type="http://schemas.openxmlformats.org/officeDocument/2006/relationships/hyperlink" Target="file:///D:\01%203GPP&#21442;&#20250;&#24037;&#20316;\01%20&#36817;&#26399;&#20250;&#35758;\175%20RAN%23104_Shanghai_202406\lishu\Dropbox\documents\3gpp\ran1\ran1_117\tdocs\R1-2404859.zip" TargetMode="External"/><Relationship Id="rId160" Type="http://schemas.openxmlformats.org/officeDocument/2006/relationships/hyperlink" Target="file:///D:\01%203GPP&#21442;&#20250;&#24037;&#20316;\01%20&#36817;&#26399;&#20250;&#35758;\175%20RAN%23104_Shanghai_202406\lishu\Dropbox\documents\3gpp\ran1\ran1_117\tdocs\R1-2403979.zip" TargetMode="External"/><Relationship Id="rId165" Type="http://schemas.openxmlformats.org/officeDocument/2006/relationships/hyperlink" Target="file:///D:\01%203GPP&#21442;&#20250;&#24037;&#20316;\01%20&#36817;&#26399;&#20250;&#35758;\175%20RAN%23104_Shanghai_202406\lishu\Dropbox\documents\3gpp\ran1\ran1_117\tdocs\R1-2403942.zip" TargetMode="External"/><Relationship Id="rId181" Type="http://schemas.openxmlformats.org/officeDocument/2006/relationships/header" Target="header1.xml"/><Relationship Id="rId186" Type="http://schemas.microsoft.com/office/2011/relationships/people" Target="people.xml"/><Relationship Id="rId22" Type="http://schemas.openxmlformats.org/officeDocument/2006/relationships/hyperlink" Target="file:///D:\01%203GPP&#21442;&#20250;&#24037;&#20316;\01%20&#36817;&#26399;&#20250;&#35758;\175%20RAN%23104_Shanghai_202406\lishu\Dropbox\documents\3gpp\ran1\ran1_117\tdocs\R1-2404408.zip" TargetMode="External"/><Relationship Id="rId27" Type="http://schemas.openxmlformats.org/officeDocument/2006/relationships/hyperlink" Target="file:///D:\01%203GPP&#21442;&#20250;&#24037;&#20316;\01%20&#36817;&#26399;&#20250;&#35758;\175%20RAN%23104_Shanghai_202406\lishu\Dropbox\documents\3gpp\ran1\ran1_117\tdocs\R1-2404859.zip" TargetMode="External"/><Relationship Id="rId43" Type="http://schemas.openxmlformats.org/officeDocument/2006/relationships/hyperlink" Target="file:///D:\01%203GPP&#21442;&#20250;&#24037;&#20316;\01%20&#36817;&#26399;&#20250;&#35758;\175%20RAN%23104_Shanghai_202406\lishu\Dropbox\documents\3gpp\ran1\ran1_117\tdocs\R1-2404408.zip" TargetMode="External"/><Relationship Id="rId48" Type="http://schemas.openxmlformats.org/officeDocument/2006/relationships/hyperlink" Target="file:///D:\01%203GPP&#21442;&#20250;&#24037;&#20316;\01%20&#36817;&#26399;&#20250;&#35758;\175%20RAN%23104_Shanghai_202406\lishu\Dropbox\documents\3gpp\ran1\ran1_117\tdocs\R1-2404122.zip" TargetMode="External"/><Relationship Id="rId64" Type="http://schemas.openxmlformats.org/officeDocument/2006/relationships/hyperlink" Target="file:///D:\01%203GPP&#21442;&#20250;&#24037;&#20316;\01%20&#36817;&#26399;&#20250;&#35758;\175%20RAN%23104_Shanghai_202406\lishu\Dropbox\documents\3gpp\ran1\ran1_117\tdocs\R1-2404859.zip" TargetMode="External"/><Relationship Id="rId69" Type="http://schemas.openxmlformats.org/officeDocument/2006/relationships/hyperlink" Target="file:///D:\01%203GPP&#21442;&#20250;&#24037;&#20316;\01%20&#36817;&#26399;&#20250;&#35758;\175%20RAN%23104_Shanghai_202406\lishu\Dropbox\documents\3gpp\ran1\ran1_117\tdocs\R1-2404859.zip" TargetMode="External"/><Relationship Id="rId113" Type="http://schemas.openxmlformats.org/officeDocument/2006/relationships/hyperlink" Target="file:///D:\01%203GPP&#21442;&#20250;&#24037;&#20316;\01%20&#36817;&#26399;&#20250;&#35758;\175%20RAN%23104_Shanghai_202406\lishu\Dropbox\documents\3gpp\ran1\ran1_117\tdocs\R1-2404224.zip" TargetMode="External"/><Relationship Id="rId118" Type="http://schemas.openxmlformats.org/officeDocument/2006/relationships/hyperlink" Target="file:///D:\01%203GPP&#21442;&#20250;&#24037;&#20316;\01%20&#36817;&#26399;&#20250;&#35758;\175%20RAN%23104_Shanghai_202406\lishu\Dropbox\documents\3gpp\ran1\ran1_117\tdocs\R1-2403979.zip" TargetMode="External"/><Relationship Id="rId134" Type="http://schemas.openxmlformats.org/officeDocument/2006/relationships/hyperlink" Target="file:///D:\01%203GPP&#21442;&#20250;&#24037;&#20316;\01%20&#36817;&#26399;&#20250;&#35758;\175%20RAN%23104_Shanghai_202406\lishu\Dropbox\documents\3gpp\ran1\ran1_117\tdocs\R1-2403979.zip" TargetMode="External"/><Relationship Id="rId139" Type="http://schemas.openxmlformats.org/officeDocument/2006/relationships/hyperlink" Target="file:///D:\01%203GPP&#21442;&#20250;&#24037;&#20316;\01%20&#36817;&#26399;&#20250;&#35758;\175%20RAN%23104_Shanghai_202406\lishu\Dropbox\documents\3gpp\ran1\ran1_117\tdocs\R1-2404859.zip" TargetMode="External"/><Relationship Id="rId80" Type="http://schemas.openxmlformats.org/officeDocument/2006/relationships/hyperlink" Target="file:///D:\01%203GPP&#21442;&#20250;&#24037;&#20316;\01%20&#36817;&#26399;&#20250;&#35758;\175%20RAN%23104_Shanghai_202406\lishu\Dropbox\documents\3gpp\ran1\ran1_117\tdocs\R1-2404625.zip" TargetMode="External"/><Relationship Id="rId85" Type="http://schemas.openxmlformats.org/officeDocument/2006/relationships/hyperlink" Target="file:///D:\01%203GPP&#21442;&#20250;&#24037;&#20316;\01%20&#36817;&#26399;&#20250;&#35758;\175%20RAN%23104_Shanghai_202406\lishu\Dropbox\documents\3gpp\ran1\ran1_117\tdocs\R1-2404224.zip" TargetMode="External"/><Relationship Id="rId150" Type="http://schemas.openxmlformats.org/officeDocument/2006/relationships/hyperlink" Target="file:///D:\01%203GPP&#21442;&#20250;&#24037;&#20316;\01%20&#36817;&#26399;&#20250;&#35758;\175%20RAN%23104_Shanghai_202406\lishu\Dropbox\documents\3gpp\ran1\ran1_117\tdocs\R1-2403979.zip" TargetMode="External"/><Relationship Id="rId155" Type="http://schemas.openxmlformats.org/officeDocument/2006/relationships/hyperlink" Target="file:///D:\01%203GPP&#21442;&#20250;&#24037;&#20316;\01%20&#36817;&#26399;&#20250;&#35758;\175%20RAN%23104_Shanghai_202406\lishu\Dropbox\documents\3gpp\ran1\ran1_117\tdocs\R1-2404859.zip" TargetMode="External"/><Relationship Id="rId171" Type="http://schemas.openxmlformats.org/officeDocument/2006/relationships/hyperlink" Target="file:///D:\01%203GPP&#21442;&#20250;&#24037;&#20316;\01%20&#36817;&#26399;&#20250;&#35758;\175%20RAN%23104_Shanghai_202406\lishu\Dropbox\documents\3gpp\ran1\ran1_117\tdocs\R1-2404859.zip" TargetMode="External"/><Relationship Id="rId176" Type="http://schemas.openxmlformats.org/officeDocument/2006/relationships/hyperlink" Target="file:///D:\01%203GPP&#21442;&#20250;&#24037;&#20316;\01%20&#36817;&#26399;&#20250;&#35758;\175%20RAN%23104_Shanghai_202406\lishu\Dropbox\documents\3gpp\ran1\ran1_117\tdocs\R1-2404033.zip" TargetMode="External"/><Relationship Id="rId12" Type="http://schemas.openxmlformats.org/officeDocument/2006/relationships/footnotes" Target="footnotes.xml"/><Relationship Id="rId17" Type="http://schemas.openxmlformats.org/officeDocument/2006/relationships/hyperlink" Target="file:///D:\01%203GPP&#21442;&#20250;&#24037;&#20316;\01%20&#36817;&#26399;&#20250;&#35758;\175%20RAN%23104_Shanghai_202406\lishu\Dropbox\documents\3gpp\ran1\ran1_117\tdocs\R1-2404507.zip" TargetMode="External"/><Relationship Id="rId33" Type="http://schemas.openxmlformats.org/officeDocument/2006/relationships/hyperlink" Target="file:///D:\01%203GPP&#21442;&#20250;&#24037;&#20316;\01%20&#36817;&#26399;&#20250;&#35758;\175%20RAN%23104_Shanghai_202406\lishu\Dropbox\documents\3gpp\ran1\ran1_117\tdocs\R1-2404224.zip" TargetMode="External"/><Relationship Id="rId38" Type="http://schemas.openxmlformats.org/officeDocument/2006/relationships/hyperlink" Target="file:///D:\01%203GPP&#21442;&#20250;&#24037;&#20316;\01%20&#36817;&#26399;&#20250;&#35758;\175%20RAN%23104_Shanghai_202406\lishu\Dropbox\documents\3gpp\ran1\ran1_117\tdocs\R1-2404224.zip" TargetMode="External"/><Relationship Id="rId59" Type="http://schemas.openxmlformats.org/officeDocument/2006/relationships/hyperlink" Target="file:///D:\01%203GPP&#21442;&#20250;&#24037;&#20316;\01%20&#36817;&#26399;&#20250;&#35758;\175%20RAN%23104_Shanghai_202406\lishu\Dropbox\documents\3gpp\ran1\ran1_117\tdocs\R1-2404625.zip" TargetMode="External"/><Relationship Id="rId103" Type="http://schemas.openxmlformats.org/officeDocument/2006/relationships/hyperlink" Target="file:///D:\01%203GPP&#21442;&#20250;&#24037;&#20316;\01%20&#36817;&#26399;&#20250;&#35758;\175%20RAN%23104_Shanghai_202406\lishu\Dropbox\documents\3gpp\ran1\ran1_117\tdocs\R1-2404625.zip" TargetMode="External"/><Relationship Id="rId108" Type="http://schemas.openxmlformats.org/officeDocument/2006/relationships/hyperlink" Target="file:///D:\01%203GPP&#21442;&#20250;&#24037;&#20316;\01%20&#36817;&#26399;&#20250;&#35758;\175%20RAN%23104_Shanghai_202406\lishu\Dropbox\documents\3gpp\ran1\ran1_117\tdocs\R1-2403942.zip" TargetMode="External"/><Relationship Id="rId124" Type="http://schemas.openxmlformats.org/officeDocument/2006/relationships/hyperlink" Target="file:///D:\01%203GPP&#21442;&#20250;&#24037;&#20316;\01%20&#36817;&#26399;&#20250;&#35758;\175%20RAN%23104_Shanghai_202406\lishu\Dropbox\documents\3gpp\ran1\ran1_117\tdocs\R1-2404561.zip" TargetMode="External"/><Relationship Id="rId129" Type="http://schemas.openxmlformats.org/officeDocument/2006/relationships/hyperlink" Target="file:///D:\01%203GPP&#21442;&#20250;&#24037;&#20316;\01%20&#36817;&#26399;&#20250;&#35758;\175%20RAN%23104_Shanghai_202406\lishu\Dropbox\documents\3gpp\ran1\ran1_117\tdocs\R1-2404625.zip" TargetMode="External"/><Relationship Id="rId54" Type="http://schemas.openxmlformats.org/officeDocument/2006/relationships/hyperlink" Target="file:///D:\01%203GPP&#21442;&#20250;&#24037;&#20316;\01%20&#36817;&#26399;&#20250;&#35758;\175%20RAN%23104_Shanghai_202406\lishu\Dropbox\documents\3gpp\ran1\ran1_117\tdocs\R1-2404758.zip" TargetMode="External"/><Relationship Id="rId70" Type="http://schemas.openxmlformats.org/officeDocument/2006/relationships/hyperlink" Target="file:///D:\01%203GPP&#21442;&#20250;&#24037;&#20316;\01%20&#36817;&#26399;&#20250;&#35758;\175%20RAN%23104_Shanghai_202406\lishu\Dropbox\documents\3gpp\ran1\ran1_117\tdocs\R1-2405595.zip" TargetMode="External"/><Relationship Id="rId75" Type="http://schemas.openxmlformats.org/officeDocument/2006/relationships/hyperlink" Target="file:///D:\01%203GPP&#21442;&#20250;&#24037;&#20316;\01%20&#36817;&#26399;&#20250;&#35758;\175%20RAN%23104_Shanghai_202406\lishu\Dropbox\documents\3gpp\ran1\ran1_117\tdocs\R1-2404033.zip" TargetMode="External"/><Relationship Id="rId91" Type="http://schemas.openxmlformats.org/officeDocument/2006/relationships/hyperlink" Target="file:///D:\01%203GPP&#21442;&#20250;&#24037;&#20316;\01%20&#36817;&#26399;&#20250;&#35758;\175%20RAN%23104_Shanghai_202406\lishu\Dropbox\documents\3gpp\ran1\ran1_117\tdocs\R1-2403942.zip" TargetMode="External"/><Relationship Id="rId96" Type="http://schemas.openxmlformats.org/officeDocument/2006/relationships/hyperlink" Target="file:///D:\01%203GPP&#21442;&#20250;&#24037;&#20316;\01%20&#36817;&#26399;&#20250;&#35758;\175%20RAN%23104_Shanghai_202406\lishu\Dropbox\documents\3gpp\ran1\ran1_117\tdocs\R1-2404625.zip" TargetMode="External"/><Relationship Id="rId140" Type="http://schemas.openxmlformats.org/officeDocument/2006/relationships/hyperlink" Target="file:///D:\01%203GPP&#21442;&#20250;&#24037;&#20316;\01%20&#36817;&#26399;&#20250;&#35758;\175%20RAN%23104_Shanghai_202406\lishu\Dropbox\documents\3gpp\ran1\ran1_117\tdocs\R1-2404507.zip" TargetMode="External"/><Relationship Id="rId145" Type="http://schemas.openxmlformats.org/officeDocument/2006/relationships/hyperlink" Target="file:///D:\01%203GPP&#21442;&#20250;&#24037;&#20316;\01%20&#36817;&#26399;&#20250;&#35758;\175%20RAN%23104_Shanghai_202406\lishu\Dropbox\documents\3gpp\ran1\ran1_117\tdocs\R1-2405595.zip" TargetMode="External"/><Relationship Id="rId161" Type="http://schemas.openxmlformats.org/officeDocument/2006/relationships/hyperlink" Target="file:///D:\01%203GPP&#21442;&#20250;&#24037;&#20316;\01%20&#36817;&#26399;&#20250;&#35758;\175%20RAN%23104_Shanghai_202406\lishu\Dropbox\documents\3gpp\ran1\ran1_117\tdocs\R1-2403979.zip" TargetMode="External"/><Relationship Id="rId166" Type="http://schemas.openxmlformats.org/officeDocument/2006/relationships/hyperlink" Target="file:///D:\01%203GPP&#21442;&#20250;&#24037;&#20316;\01%20&#36817;&#26399;&#20250;&#35758;\175%20RAN%23104_Shanghai_202406\lishu\Dropbox\documents\3gpp\ran1\ran1_117\tdocs\R1-2404408.zip" TargetMode="External"/><Relationship Id="rId182" Type="http://schemas.openxmlformats.org/officeDocument/2006/relationships/fontTable" Target="fontTable.xml"/><Relationship Id="rId187"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hyperlink" Target="file:///D:\01%203GPP&#21442;&#20250;&#24037;&#20316;\01%20&#36817;&#26399;&#20250;&#35758;\175%20RAN%23104_Shanghai_202406\lishu\Dropbox\documents\3gpp\ran1\ran1_117\tdocs\R1-2404758.zip" TargetMode="External"/><Relationship Id="rId28" Type="http://schemas.openxmlformats.org/officeDocument/2006/relationships/hyperlink" Target="file:///D:\01%203GPP&#21442;&#20250;&#24037;&#20316;\01%20&#36817;&#26399;&#20250;&#35758;\175%20RAN%23104_Shanghai_202406\lishu\Dropbox\documents\3gpp\ran1\ran1_117\tdocs\R1-2404625.zip" TargetMode="External"/><Relationship Id="rId49" Type="http://schemas.openxmlformats.org/officeDocument/2006/relationships/hyperlink" Target="file:///D:\01%203GPP&#21442;&#20250;&#24037;&#20316;\01%20&#36817;&#26399;&#20250;&#35758;\175%20RAN%23104_Shanghai_202406\lishu\Dropbox\documents\3gpp\ran1\ran1_117\tdocs\R1-2404507.zip" TargetMode="External"/><Relationship Id="rId114" Type="http://schemas.openxmlformats.org/officeDocument/2006/relationships/hyperlink" Target="file:///D:\01%203GPP&#21442;&#20250;&#24037;&#20316;\01%20&#36817;&#26399;&#20250;&#35758;\175%20RAN%23104_Shanghai_202406\lishu\Dropbox\documents\3gpp\ran1\ran1_117\tdocs\R1-2404561.zip" TargetMode="External"/><Relationship Id="rId119" Type="http://schemas.openxmlformats.org/officeDocument/2006/relationships/hyperlink" Target="file:///D:\01%203GPP&#21442;&#20250;&#24037;&#20316;\01%20&#36817;&#26399;&#20250;&#35758;\175%20RAN%23104_Shanghai_202406\lishu\Dropbox\documents\3gpp\ran1\ran1_117\tdocs\R1-2404561.zip" TargetMode="External"/><Relationship Id="rId44" Type="http://schemas.openxmlformats.org/officeDocument/2006/relationships/hyperlink" Target="file:///D:\01%203GPP&#21442;&#20250;&#24037;&#20316;\01%20&#36817;&#26399;&#20250;&#35758;\175%20RAN%23104_Shanghai_202406\lishu\Dropbox\documents\3gpp\ran1\ran1_117\tdocs\R1-2405595.zip" TargetMode="External"/><Relationship Id="rId60" Type="http://schemas.openxmlformats.org/officeDocument/2006/relationships/hyperlink" Target="file:///D:\01%203GPP&#21442;&#20250;&#24037;&#20316;\01%20&#36817;&#26399;&#20250;&#35758;\175%20RAN%23104_Shanghai_202406\lishu\Dropbox\documents\3gpp\ran1\ran1_117\tdocs\R1-2404561.zip" TargetMode="External"/><Relationship Id="rId65" Type="http://schemas.openxmlformats.org/officeDocument/2006/relationships/hyperlink" Target="file:///D:\01%203GPP&#21442;&#20250;&#24037;&#20316;\01%20&#36817;&#26399;&#20250;&#35758;\175%20RAN%23104_Shanghai_202406\lishu\Dropbox\documents\3gpp\ran1\ran1_117\tdocs\R1-2404507.zip" TargetMode="External"/><Relationship Id="rId81" Type="http://schemas.openxmlformats.org/officeDocument/2006/relationships/hyperlink" Target="file:///D:\01%203GPP&#21442;&#20250;&#24037;&#20316;\01%20&#36817;&#26399;&#20250;&#35758;\175%20RAN%23104_Shanghai_202406\lishu\Dropbox\documents\3gpp\ran1\ran1_117\tdocs\R1-2404122.zip" TargetMode="External"/><Relationship Id="rId86" Type="http://schemas.openxmlformats.org/officeDocument/2006/relationships/hyperlink" Target="file:///D:\01%203GPP&#21442;&#20250;&#24037;&#20316;\01%20&#36817;&#26399;&#20250;&#35758;\175%20RAN%23104_Shanghai_202406\lishu\Dropbox\documents\3gpp\ran1\ran1_117\tdocs\R1-2404859.zip" TargetMode="External"/><Relationship Id="rId130" Type="http://schemas.openxmlformats.org/officeDocument/2006/relationships/hyperlink" Target="file:///D:\01%203GPP&#21442;&#20250;&#24037;&#20316;\01%20&#36817;&#26399;&#20250;&#35758;\175%20RAN%23104_Shanghai_202406\lishu\Dropbox\documents\3gpp\ran1\ran1_117\tdocs\R1-2403979.zip" TargetMode="External"/><Relationship Id="rId135" Type="http://schemas.openxmlformats.org/officeDocument/2006/relationships/hyperlink" Target="file:///D:\01%203GPP&#21442;&#20250;&#24037;&#20316;\01%20&#36817;&#26399;&#20250;&#35758;\175%20RAN%23104_Shanghai_202406\lishu\Dropbox\documents\3gpp\ran1\ran1_117\tdocs\R1-2404859.zip" TargetMode="External"/><Relationship Id="rId151" Type="http://schemas.openxmlformats.org/officeDocument/2006/relationships/hyperlink" Target="file:///D:\01%203GPP&#21442;&#20250;&#24037;&#20316;\01%20&#36817;&#26399;&#20250;&#35758;\175%20RAN%23104_Shanghai_202406\lishu\Dropbox\documents\3gpp\ran1\ran1_117\tdocs\R1-2404859.zip" TargetMode="External"/><Relationship Id="rId156" Type="http://schemas.openxmlformats.org/officeDocument/2006/relationships/hyperlink" Target="file:///D:\01%203GPP&#21442;&#20250;&#24037;&#20316;\01%20&#36817;&#26399;&#20250;&#35758;\175%20RAN%23104_Shanghai_202406\lishu\Dropbox\documents\3gpp\ran1\ran1_117\tdocs\R1-2404561.zip" TargetMode="External"/><Relationship Id="rId177" Type="http://schemas.openxmlformats.org/officeDocument/2006/relationships/hyperlink" Target="file:///D:\01%203GPP&#21442;&#20250;&#24037;&#20316;\01%20&#36817;&#26399;&#20250;&#35758;\175%20RAN%23104_Shanghai_202406\lishu\Dropbox\documents\3gpp\ran1\ran1_117\tdocs\R1-2404625.zip" TargetMode="External"/><Relationship Id="rId172" Type="http://schemas.openxmlformats.org/officeDocument/2006/relationships/hyperlink" Target="file:///D:\01%203GPP&#21442;&#20250;&#24037;&#20316;\01%20&#36817;&#26399;&#20250;&#35758;\175%20RAN%23104_Shanghai_202406\lishu\Dropbox\documents\3gpp\ran1\ran1_117\tdocs\R1-2404758.zip" TargetMode="External"/><Relationship Id="rId13" Type="http://schemas.openxmlformats.org/officeDocument/2006/relationships/endnotes" Target="endnotes.xml"/><Relationship Id="rId18" Type="http://schemas.openxmlformats.org/officeDocument/2006/relationships/hyperlink" Target="file:///D:\01%203GPP&#21442;&#20250;&#24037;&#20316;\01%20&#36817;&#26399;&#20250;&#35758;\175%20RAN%23104_Shanghai_202406\lishu\Dropbox\documents\3gpp\ran1\ran1_117\tdocs\R1-2404625.zip" TargetMode="External"/><Relationship Id="rId39" Type="http://schemas.openxmlformats.org/officeDocument/2006/relationships/hyperlink" Target="file:///D:\01%203GPP&#21442;&#20250;&#24037;&#20316;\01%20&#36817;&#26399;&#20250;&#35758;\175%20RAN%23104_Shanghai_202406\lishu\Dropbox\documents\3gpp\ran1\ran1_117\tdocs\R1-2404463.zip" TargetMode="External"/><Relationship Id="rId109" Type="http://schemas.openxmlformats.org/officeDocument/2006/relationships/hyperlink" Target="file:///D:\01%203GPP&#21442;&#20250;&#24037;&#20316;\01%20&#36817;&#26399;&#20250;&#35758;\175%20RAN%23104_Shanghai_202406\lishu\Dropbox\documents\3gpp\ran1\ran1_117\tdocs\R1-2404859.zip" TargetMode="External"/><Relationship Id="rId34" Type="http://schemas.openxmlformats.org/officeDocument/2006/relationships/hyperlink" Target="file:///D:\01%203GPP&#21442;&#20250;&#24037;&#20316;\01%20&#36817;&#26399;&#20250;&#35758;\175%20RAN%23104_Shanghai_202406\lishu\Dropbox\documents\3gpp\ran1\ran1_117\tdocs\R1-2404859.zip" TargetMode="External"/><Relationship Id="rId50" Type="http://schemas.openxmlformats.org/officeDocument/2006/relationships/hyperlink" Target="file:///D:\01%203GPP&#21442;&#20250;&#24037;&#20316;\01%20&#36817;&#26399;&#20250;&#35758;\175%20RAN%23104_Shanghai_202406\lishu\Dropbox\documents\3gpp\ran1\ran1_117\tdocs\R1-2404625.zip" TargetMode="External"/><Relationship Id="rId55" Type="http://schemas.openxmlformats.org/officeDocument/2006/relationships/hyperlink" Target="file:///D:\01%203GPP&#21442;&#20250;&#24037;&#20316;\01%20&#36817;&#26399;&#20250;&#35758;\175%20RAN%23104_Shanghai_202406\lishu\Dropbox\documents\3gpp\ran1\ran1_117\tdocs\R1-2404758.zip" TargetMode="External"/><Relationship Id="rId76" Type="http://schemas.openxmlformats.org/officeDocument/2006/relationships/hyperlink" Target="file:///D:\01%203GPP&#21442;&#20250;&#24037;&#20316;\01%20&#36817;&#26399;&#20250;&#35758;\175%20RAN%23104_Shanghai_202406\lishu\Dropbox\documents\3gpp\ran1\ran1_117\tdocs\R1-2404625.zip" TargetMode="External"/><Relationship Id="rId97" Type="http://schemas.openxmlformats.org/officeDocument/2006/relationships/hyperlink" Target="file:///D:\01%203GPP&#21442;&#20250;&#24037;&#20316;\01%20&#36817;&#26399;&#20250;&#35758;\175%20RAN%23104_Shanghai_202406\lishu\Dropbox\documents\3gpp\ran1\ran1_117\tdocs\R1-2404561.zip" TargetMode="External"/><Relationship Id="rId104" Type="http://schemas.openxmlformats.org/officeDocument/2006/relationships/hyperlink" Target="file:///D:\01%203GPP&#21442;&#20250;&#24037;&#20316;\01%20&#36817;&#26399;&#20250;&#35758;\175%20RAN%23104_Shanghai_202406\lishu\Dropbox\documents\3gpp\ran1\ran1_117\tdocs\R1-2403942.zip" TargetMode="External"/><Relationship Id="rId120" Type="http://schemas.openxmlformats.org/officeDocument/2006/relationships/hyperlink" Target="file:///D:\01%203GPP&#21442;&#20250;&#24037;&#20316;\01%20&#36817;&#26399;&#20250;&#35758;\175%20RAN%23104_Shanghai_202406\lishu\Dropbox\documents\3gpp\ran1\ran1_117\tdocs\R1-2403979.zip" TargetMode="External"/><Relationship Id="rId125" Type="http://schemas.openxmlformats.org/officeDocument/2006/relationships/hyperlink" Target="file:///D:\01%203GPP&#21442;&#20250;&#24037;&#20316;\01%20&#36817;&#26399;&#20250;&#35758;\175%20RAN%23104_Shanghai_202406\lishu\Dropbox\documents\3gpp\ran1\ran1_117\tdocs\R1-2403942.zip" TargetMode="External"/><Relationship Id="rId141" Type="http://schemas.openxmlformats.org/officeDocument/2006/relationships/hyperlink" Target="file:///D:\01%203GPP&#21442;&#20250;&#24037;&#20316;\01%20&#36817;&#26399;&#20250;&#35758;\175%20RAN%23104_Shanghai_202406\lishu\Dropbox\documents\3gpp\ran1\ran1_117\tdocs\R1-2404561.zip" TargetMode="External"/><Relationship Id="rId146" Type="http://schemas.openxmlformats.org/officeDocument/2006/relationships/hyperlink" Target="file:///D:\01%203GPP&#21442;&#20250;&#24037;&#20316;\01%20&#36817;&#26399;&#20250;&#35758;\175%20RAN%23104_Shanghai_202406\lishu\Dropbox\documents\3gpp\ran1\ran1_117\tdocs\R1-2404859.zip" TargetMode="External"/><Relationship Id="rId167" Type="http://schemas.openxmlformats.org/officeDocument/2006/relationships/hyperlink" Target="file:///D:\01%203GPP&#21442;&#20250;&#24037;&#20316;\01%20&#36817;&#26399;&#20250;&#35758;\175%20RAN%23104_Shanghai_202406\lishu\Dropbox\documents\3gpp\ran1\ran1_117\tdocs\R1-2404463.zip" TargetMode="External"/><Relationship Id="rId188" Type="http://schemas.microsoft.com/office/2016/09/relationships/commentsIds" Target="commentsIds.xml"/><Relationship Id="rId7" Type="http://schemas.openxmlformats.org/officeDocument/2006/relationships/numbering" Target="numbering.xml"/><Relationship Id="rId71" Type="http://schemas.openxmlformats.org/officeDocument/2006/relationships/hyperlink" Target="file:///D:\01%203GPP&#21442;&#20250;&#24037;&#20316;\01%20&#36817;&#26399;&#20250;&#35758;\175%20RAN%23104_Shanghai_202406\lishu\Dropbox\documents\3gpp\ran1\ran1_117\tdocs\R1-2404859.zip" TargetMode="External"/><Relationship Id="rId92" Type="http://schemas.openxmlformats.org/officeDocument/2006/relationships/hyperlink" Target="file:///D:\01%203GPP&#21442;&#20250;&#24037;&#20316;\01%20&#36817;&#26399;&#20250;&#35758;\175%20RAN%23104_Shanghai_202406\lishu\Dropbox\documents\3gpp\ran1\ran1_117\tdocs\R1-2404859.zip" TargetMode="External"/><Relationship Id="rId162" Type="http://schemas.openxmlformats.org/officeDocument/2006/relationships/hyperlink" Target="file:///D:\01%203GPP&#21442;&#20250;&#24037;&#20316;\01%20&#36817;&#26399;&#20250;&#35758;\175%20RAN%23104_Shanghai_202406\lishu\Dropbox\documents\3gpp\ran1\ran1_117\tdocs\R1-2403942.zip" TargetMode="External"/><Relationship Id="rId183"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hyperlink" Target="file:///D:\01%203GPP&#21442;&#20250;&#24037;&#20316;\01%20&#36817;&#26399;&#20250;&#35758;\175%20RAN%23104_Shanghai_202406\lishu\Dropbox\documents\3gpp\ran1\ran1_117\tdocs\R1-2405162.zip" TargetMode="External"/><Relationship Id="rId24" Type="http://schemas.openxmlformats.org/officeDocument/2006/relationships/hyperlink" Target="file:///D:\01%203GPP&#21442;&#20250;&#24037;&#20316;\01%20&#36817;&#26399;&#20250;&#35758;\175%20RAN%23104_Shanghai_202406\lishu\Dropbox\documents\3gpp\ran1\ran1_117\tdocs\R1-2404625.zip" TargetMode="External"/><Relationship Id="rId40" Type="http://schemas.openxmlformats.org/officeDocument/2006/relationships/hyperlink" Target="file:///D:\01%203GPP&#21442;&#20250;&#24037;&#20316;\01%20&#36817;&#26399;&#20250;&#35758;\175%20RAN%23104_Shanghai_202406\lishu\Dropbox\documents\3gpp\ran1\ran1_117\tdocs\R1-2403942.zip" TargetMode="External"/><Relationship Id="rId45" Type="http://schemas.openxmlformats.org/officeDocument/2006/relationships/hyperlink" Target="file:///D:\01%203GPP&#21442;&#20250;&#24037;&#20316;\01%20&#36817;&#26399;&#20250;&#35758;\175%20RAN%23104_Shanghai_202406\lishu\Dropbox\documents\3gpp\ran1\ran1_117\tdocs\R1-2403979.zip" TargetMode="External"/><Relationship Id="rId66" Type="http://schemas.openxmlformats.org/officeDocument/2006/relationships/hyperlink" Target="file:///D:\01%203GPP&#21442;&#20250;&#24037;&#20316;\01%20&#36817;&#26399;&#20250;&#35758;\175%20RAN%23104_Shanghai_202406\lishu\Dropbox\documents\3gpp\ran1\ran1_117\tdocs\R1-2404561.zip" TargetMode="External"/><Relationship Id="rId87" Type="http://schemas.openxmlformats.org/officeDocument/2006/relationships/hyperlink" Target="file:///D:\01%203GPP&#21442;&#20250;&#24037;&#20316;\01%20&#36817;&#26399;&#20250;&#35758;\175%20RAN%23104_Shanghai_202406\lishu\Dropbox\documents\3gpp\ran1\ran1_117\tdocs\R1-2404561.zip" TargetMode="External"/><Relationship Id="rId110" Type="http://schemas.openxmlformats.org/officeDocument/2006/relationships/hyperlink" Target="file:///D:\01%203GPP&#21442;&#20250;&#24037;&#20316;\01%20&#36817;&#26399;&#20250;&#35758;\175%20RAN%23104_Shanghai_202406\lishu\Dropbox\documents\3gpp\ran1\ran1_117\tdocs\R1-2403979.zip" TargetMode="External"/><Relationship Id="rId115" Type="http://schemas.openxmlformats.org/officeDocument/2006/relationships/hyperlink" Target="file:///D:\01%203GPP&#21442;&#20250;&#24037;&#20316;\01%20&#36817;&#26399;&#20250;&#35758;\175%20RAN%23104_Shanghai_202406\lishu\Dropbox\documents\3gpp\ran1\ran1_117\tdocs\R1-2403942.zip" TargetMode="External"/><Relationship Id="rId131" Type="http://schemas.openxmlformats.org/officeDocument/2006/relationships/hyperlink" Target="file:///D:\01%203GPP&#21442;&#20250;&#24037;&#20316;\01%20&#36817;&#26399;&#20250;&#35758;\175%20RAN%23104_Shanghai_202406\lishu\Dropbox\documents\3gpp\ran1\ran1_117\tdocs\R1-2404408.zip" TargetMode="External"/><Relationship Id="rId136" Type="http://schemas.openxmlformats.org/officeDocument/2006/relationships/hyperlink" Target="file:///D:\01%203GPP&#21442;&#20250;&#24037;&#20316;\01%20&#36817;&#26399;&#20250;&#35758;\175%20RAN%23104_Shanghai_202406\lishu\Dropbox\documents\3gpp\ran1\ran1_117\tdocs\R1-2404625.zip" TargetMode="External"/><Relationship Id="rId157" Type="http://schemas.openxmlformats.org/officeDocument/2006/relationships/hyperlink" Target="file:///D:\01%203GPP&#21442;&#20250;&#24037;&#20316;\01%20&#36817;&#26399;&#20250;&#35758;\175%20RAN%23104_Shanghai_202406\lishu\Dropbox\documents\3gpp\ran1\ran1_117\tdocs\R1-2403942.zip" TargetMode="External"/><Relationship Id="rId178" Type="http://schemas.openxmlformats.org/officeDocument/2006/relationships/hyperlink" Target="file:///D:\01%203GPP&#21442;&#20250;&#24037;&#20316;\01%20&#36817;&#26399;&#20250;&#35758;\175%20RAN%23104_Shanghai_202406\lishu\Dropbox\documents\3gpp\ran1\ran1_117\tdocs\R1-2404561.zip" TargetMode="External"/><Relationship Id="rId61" Type="http://schemas.openxmlformats.org/officeDocument/2006/relationships/hyperlink" Target="file:///D:\01%203GPP&#21442;&#20250;&#24037;&#20316;\01%20&#36817;&#26399;&#20250;&#35758;\175%20RAN%23104_Shanghai_202406\lishu\Dropbox\documents\3gpp\ran1\ran1_117\tdocs\R1-2405106.zip" TargetMode="External"/><Relationship Id="rId82" Type="http://schemas.openxmlformats.org/officeDocument/2006/relationships/hyperlink" Target="file:///D:\01%203GPP&#21442;&#20250;&#24037;&#20316;\01%20&#36817;&#26399;&#20250;&#35758;\175%20RAN%23104_Shanghai_202406\lishu\Dropbox\documents\3gpp\ran1\ran1_117\tdocs\R1-2404625.zip" TargetMode="External"/><Relationship Id="rId152" Type="http://schemas.openxmlformats.org/officeDocument/2006/relationships/hyperlink" Target="file:///D:\01%203GPP&#21442;&#20250;&#24037;&#20316;\01%20&#36817;&#26399;&#20250;&#35758;\175%20RAN%23104_Shanghai_202406\lishu\Dropbox\documents\3gpp\ran1\ran1_117\tdocs\R1-2404625.zip" TargetMode="External"/><Relationship Id="rId173" Type="http://schemas.openxmlformats.org/officeDocument/2006/relationships/hyperlink" Target="file:///D:\01%203GPP&#21442;&#20250;&#24037;&#20316;\01%20&#36817;&#26399;&#20250;&#35758;\175%20RAN%23104_Shanghai_202406\lishu\Dropbox\documents\3gpp\ran1\ran1_117\tdocs\R1-2405162.zip" TargetMode="External"/><Relationship Id="rId19" Type="http://schemas.openxmlformats.org/officeDocument/2006/relationships/hyperlink" Target="file:///D:\01%203GPP&#21442;&#20250;&#24037;&#20316;\01%20&#36817;&#26399;&#20250;&#35758;\175%20RAN%23104_Shanghai_202406\lishu\Dropbox\documents\3gpp\ran1\ran1_117\tdocs\R1-2405162.zip" TargetMode="External"/><Relationship Id="rId14" Type="http://schemas.openxmlformats.org/officeDocument/2006/relationships/hyperlink" Target="file:///D:\01%203GPP&#21442;&#20250;&#24037;&#20316;\01%20&#36817;&#26399;&#20250;&#35758;\175%20RAN%23104_Shanghai_202406\lishu\Dropbox\documents\3gpp\ran1\ran1_117\tdocs\R1-2404463.zip" TargetMode="External"/><Relationship Id="rId30" Type="http://schemas.openxmlformats.org/officeDocument/2006/relationships/hyperlink" Target="file:///D:\01%203GPP&#21442;&#20250;&#24037;&#20316;\01%20&#36817;&#26399;&#20250;&#35758;\175%20RAN%23104_Shanghai_202406\lishu\Dropbox\documents\3gpp\ran1\ran1_117\tdocs\R1-2404625.zip" TargetMode="External"/><Relationship Id="rId35" Type="http://schemas.openxmlformats.org/officeDocument/2006/relationships/hyperlink" Target="file:///D:\01%203GPP&#21442;&#20250;&#24037;&#20316;\01%20&#36817;&#26399;&#20250;&#35758;\175%20RAN%23104_Shanghai_202406\lishu\Dropbox\documents\3gpp\ran1\ran1_117\tdocs\R1-2404507.zip" TargetMode="External"/><Relationship Id="rId56" Type="http://schemas.openxmlformats.org/officeDocument/2006/relationships/hyperlink" Target="file:///D:\01%203GPP&#21442;&#20250;&#24037;&#20316;\01%20&#36817;&#26399;&#20250;&#35758;\175%20RAN%23104_Shanghai_202406\lishu\Dropbox\documents\3gpp\ran1\ran1_117\tdocs\R1-2405106.zip" TargetMode="External"/><Relationship Id="rId77" Type="http://schemas.openxmlformats.org/officeDocument/2006/relationships/hyperlink" Target="file:///D:\01%203GPP&#21442;&#20250;&#24037;&#20316;\01%20&#36817;&#26399;&#20250;&#35758;\175%20RAN%23104_Shanghai_202406\lishu\Dropbox\documents\3gpp\ran1\ran1_117\tdocs\R1-2404033.zip" TargetMode="External"/><Relationship Id="rId100" Type="http://schemas.openxmlformats.org/officeDocument/2006/relationships/hyperlink" Target="file:///D:\01%203GPP&#21442;&#20250;&#24037;&#20316;\01%20&#36817;&#26399;&#20250;&#35758;\175%20RAN%23104_Shanghai_202406\lishu\Dropbox\documents\3gpp\ran1\ran1_117\tdocs\R1-2404859.zip" TargetMode="External"/><Relationship Id="rId105" Type="http://schemas.openxmlformats.org/officeDocument/2006/relationships/hyperlink" Target="file:///D:\01%203GPP&#21442;&#20250;&#24037;&#20316;\01%20&#36817;&#26399;&#20250;&#35758;\175%20RAN%23104_Shanghai_202406\lishu\Dropbox\documents\3gpp\ran1\ran1_117\tdocs\R1-2404859.zip" TargetMode="External"/><Relationship Id="rId126" Type="http://schemas.openxmlformats.org/officeDocument/2006/relationships/hyperlink" Target="file:///D:\01%203GPP&#21442;&#20250;&#24037;&#20316;\01%20&#36817;&#26399;&#20250;&#35758;\175%20RAN%23104_Shanghai_202406\lishu\Dropbox\documents\3gpp\ran1\ran1_117\tdocs\R1-2405595.zip" TargetMode="External"/><Relationship Id="rId147" Type="http://schemas.openxmlformats.org/officeDocument/2006/relationships/hyperlink" Target="file:///D:\01%203GPP&#21442;&#20250;&#24037;&#20316;\01%20&#36817;&#26399;&#20250;&#35758;\175%20RAN%23104_Shanghai_202406\lishu\Dropbox\documents\3gpp\ran1\ran1_117\tdocs\R1-2404625.zip" TargetMode="External"/><Relationship Id="rId168" Type="http://schemas.openxmlformats.org/officeDocument/2006/relationships/hyperlink" Target="file:///D:\01%203GPP&#21442;&#20250;&#24037;&#20316;\01%20&#36817;&#26399;&#20250;&#35758;\175%20RAN%23104_Shanghai_202406\lishu\Dropbox\documents\3gpp\ran1\ran1_117\tdocs\R1-2403942.zip" TargetMode="External"/><Relationship Id="rId8" Type="http://schemas.openxmlformats.org/officeDocument/2006/relationships/styles" Target="styles.xml"/><Relationship Id="rId51" Type="http://schemas.openxmlformats.org/officeDocument/2006/relationships/hyperlink" Target="file:///D:\01%203GPP&#21442;&#20250;&#24037;&#20316;\01%20&#36817;&#26399;&#20250;&#35758;\175%20RAN%23104_Shanghai_202406\lishu\Dropbox\documents\3gpp\ran1\ran1_117\tdocs\R1-2404561.zip" TargetMode="External"/><Relationship Id="rId72" Type="http://schemas.openxmlformats.org/officeDocument/2006/relationships/hyperlink" Target="file:///D:\01%203GPP&#21442;&#20250;&#24037;&#20316;\01%20&#36817;&#26399;&#20250;&#35758;\175%20RAN%23104_Shanghai_202406\lishu\Dropbox\documents\3gpp\ran1\ran1_117\tdocs\R1-2404625.zip" TargetMode="External"/><Relationship Id="rId93" Type="http://schemas.openxmlformats.org/officeDocument/2006/relationships/hyperlink" Target="file:///D:\01%203GPP&#21442;&#20250;&#24037;&#20316;\01%20&#36817;&#26399;&#20250;&#35758;\175%20RAN%23104_Shanghai_202406\lishu\Dropbox\documents\3gpp\ran1\ran1_117\tdocs\R1-2405595.zip" TargetMode="External"/><Relationship Id="rId98" Type="http://schemas.openxmlformats.org/officeDocument/2006/relationships/hyperlink" Target="file:///D:\01%203GPP&#21442;&#20250;&#24037;&#20316;\01%20&#36817;&#26399;&#20250;&#35758;\175%20RAN%23104_Shanghai_202406\lishu\Dropbox\documents\3gpp\ran1\ran1_117\tdocs\R1-2403979.zip" TargetMode="External"/><Relationship Id="rId121" Type="http://schemas.openxmlformats.org/officeDocument/2006/relationships/hyperlink" Target="file:///D:\01%203GPP&#21442;&#20250;&#24037;&#20316;\01%20&#36817;&#26399;&#20250;&#35758;\175%20RAN%23104_Shanghai_202406\lishu\Dropbox\documents\3gpp\ran1\ran1_117\tdocs\R1-2404561.zip" TargetMode="External"/><Relationship Id="rId142" Type="http://schemas.openxmlformats.org/officeDocument/2006/relationships/hyperlink" Target="file:///D:\01%203GPP&#21442;&#20250;&#24037;&#20316;\01%20&#36817;&#26399;&#20250;&#35758;\175%20RAN%23104_Shanghai_202406\lishu\Dropbox\documents\3gpp\ran1\ran1_117\tdocs\R1-2403942.zip" TargetMode="External"/><Relationship Id="rId163" Type="http://schemas.openxmlformats.org/officeDocument/2006/relationships/hyperlink" Target="file:///D:\01%203GPP&#21442;&#20250;&#24037;&#20316;\01%20&#36817;&#26399;&#20250;&#35758;\175%20RAN%23104_Shanghai_202406\lishu\Dropbox\documents\3gpp\ran1\ran1_117\tdocs\R1-2404561.zip" TargetMode="External"/><Relationship Id="rId3" Type="http://schemas.openxmlformats.org/officeDocument/2006/relationships/customXml" Target="../customXml/item3.xml"/><Relationship Id="rId25" Type="http://schemas.openxmlformats.org/officeDocument/2006/relationships/hyperlink" Target="file:///D:\01%203GPP&#21442;&#20250;&#24037;&#20316;\01%20&#36817;&#26399;&#20250;&#35758;\175%20RAN%23104_Shanghai_202406\lishu\Dropbox\documents\3gpp\ran1\ran1_117\tdocs\R1-2403979.zip" TargetMode="External"/><Relationship Id="rId46" Type="http://schemas.openxmlformats.org/officeDocument/2006/relationships/hyperlink" Target="file:///D:\01%203GPP&#21442;&#20250;&#24037;&#20316;\01%20&#36817;&#26399;&#20250;&#35758;\175%20RAN%23104_Shanghai_202406\lishu\Dropbox\documents\3gpp\ran1\ran1_117\tdocs\R1-2404859.zip" TargetMode="External"/><Relationship Id="rId67" Type="http://schemas.openxmlformats.org/officeDocument/2006/relationships/hyperlink" Target="file:///D:\01%203GPP&#21442;&#20250;&#24037;&#20316;\01%20&#36817;&#26399;&#20250;&#35758;\175%20RAN%23104_Shanghai_202406\lishu\Dropbox\documents\3gpp\ran1\ran1_117\tdocs\R1-2404561.zip" TargetMode="External"/><Relationship Id="rId116" Type="http://schemas.openxmlformats.org/officeDocument/2006/relationships/hyperlink" Target="file:///D:\01%203GPP&#21442;&#20250;&#24037;&#20316;\01%20&#36817;&#26399;&#20250;&#35758;\175%20RAN%23104_Shanghai_202406\lishu\Dropbox\documents\3gpp\ran1\ran1_117\tdocs\R1-2404561.zip" TargetMode="External"/><Relationship Id="rId137" Type="http://schemas.openxmlformats.org/officeDocument/2006/relationships/hyperlink" Target="file:///D:\01%203GPP&#21442;&#20250;&#24037;&#20316;\01%20&#36817;&#26399;&#20250;&#35758;\175%20RAN%23104_Shanghai_202406\lishu\Dropbox\documents\3gpp\ran1\ran1_117\tdocs\R1-2404625.zip" TargetMode="External"/><Relationship Id="rId158" Type="http://schemas.openxmlformats.org/officeDocument/2006/relationships/hyperlink" Target="file:///D:\01%203GPP&#21442;&#20250;&#24037;&#20316;\01%20&#36817;&#26399;&#20250;&#35758;\175%20RAN%23104_Shanghai_202406\lishu\Dropbox\documents\3gpp\ran1\ran1_117\tdocs\R1-2404859.zip" TargetMode="External"/><Relationship Id="rId20" Type="http://schemas.openxmlformats.org/officeDocument/2006/relationships/hyperlink" Target="file:///D:\01%203GPP&#21442;&#20250;&#24037;&#20316;\01%20&#36817;&#26399;&#20250;&#35758;\175%20RAN%23104_Shanghai_202406\lishu\Dropbox\documents\3gpp\ran1\ran1_117\tdocs\R1-2403979.zip" TargetMode="External"/><Relationship Id="rId41" Type="http://schemas.openxmlformats.org/officeDocument/2006/relationships/hyperlink" Target="file:///D:\01%203GPP&#21442;&#20250;&#24037;&#20316;\01%20&#36817;&#26399;&#20250;&#35758;\175%20RAN%23104_Shanghai_202406\lishu\Dropbox\documents\3gpp\ran1\ran1_117\tdocs\R1-2404859.zip" TargetMode="External"/><Relationship Id="rId62" Type="http://schemas.openxmlformats.org/officeDocument/2006/relationships/hyperlink" Target="file:///D:\01%203GPP&#21442;&#20250;&#24037;&#20316;\01%20&#36817;&#26399;&#20250;&#35758;\175%20RAN%23104_Shanghai_202406\lishu\Dropbox\documents\3gpp\ran1\ran1_117\tdocs\R1-2404625.zip" TargetMode="External"/><Relationship Id="rId83" Type="http://schemas.openxmlformats.org/officeDocument/2006/relationships/hyperlink" Target="file:///D:\01%203GPP&#21442;&#20250;&#24037;&#20316;\01%20&#36817;&#26399;&#20250;&#35758;\175%20RAN%23104_Shanghai_202406\lishu\Dropbox\documents\3gpp\ran1\ran1_117\tdocs\R1-2405247.zip" TargetMode="External"/><Relationship Id="rId88" Type="http://schemas.openxmlformats.org/officeDocument/2006/relationships/hyperlink" Target="file:///D:\01%203GPP&#21442;&#20250;&#24037;&#20316;\01%20&#36817;&#26399;&#20250;&#35758;\175%20RAN%23104_Shanghai_202406\lishu\Dropbox\documents\3gpp\ran1\ran1_117\tdocs\R1-2405595.zip" TargetMode="External"/><Relationship Id="rId111" Type="http://schemas.openxmlformats.org/officeDocument/2006/relationships/hyperlink" Target="file:///D:\01%203GPP&#21442;&#20250;&#24037;&#20316;\01%20&#36817;&#26399;&#20250;&#35758;\175%20RAN%23104_Shanghai_202406\lishu\Dropbox\documents\3gpp\ran1\ran1_117\tdocs\R1-2403979.zip" TargetMode="External"/><Relationship Id="rId132" Type="http://schemas.openxmlformats.org/officeDocument/2006/relationships/hyperlink" Target="file:///D:\01%203GPP&#21442;&#20250;&#24037;&#20316;\01%20&#36817;&#26399;&#20250;&#35758;\175%20RAN%23104_Shanghai_202406\lishu\Dropbox\documents\3gpp\ran1\ran1_117\tdocs\R1-2404758.zip" TargetMode="External"/><Relationship Id="rId153" Type="http://schemas.openxmlformats.org/officeDocument/2006/relationships/hyperlink" Target="file:///D:\01%203GPP&#21442;&#20250;&#24037;&#20316;\01%20&#36817;&#26399;&#20250;&#35758;\175%20RAN%23104_Shanghai_202406\lishu\Dropbox\documents\3gpp\ran1\ran1_117\tdocs\R1-2404625.zip" TargetMode="External"/><Relationship Id="rId174" Type="http://schemas.openxmlformats.org/officeDocument/2006/relationships/hyperlink" Target="file:///D:\01%203GPP&#21442;&#20250;&#24037;&#20316;\01%20&#36817;&#26399;&#20250;&#35758;\175%20RAN%23104_Shanghai_202406\lishu\Dropbox\documents\3gpp\ran1\ran1_117\tdocs\R1-2404122.zip" TargetMode="External"/><Relationship Id="rId179" Type="http://schemas.openxmlformats.org/officeDocument/2006/relationships/hyperlink" Target="file:///D:\01%203GPP&#21442;&#20250;&#24037;&#20316;\01%20&#36817;&#26399;&#20250;&#35758;\175%20RAN%23104_Shanghai_202406\lishu\Dropbox\documents\3gpp\ran1\ran1_117\tdocs\R1-2405106.zip" TargetMode="External"/><Relationship Id="rId15" Type="http://schemas.openxmlformats.org/officeDocument/2006/relationships/hyperlink" Target="file:///D:\01%203GPP&#21442;&#20250;&#24037;&#20316;\01%20&#36817;&#26399;&#20250;&#35758;\175%20RAN%23104_Shanghai_202406\lishu\Dropbox\documents\3gpp\ran1\ran1_117\tdocs\R1-2405595.zip" TargetMode="External"/><Relationship Id="rId36" Type="http://schemas.openxmlformats.org/officeDocument/2006/relationships/hyperlink" Target="file:///D:\01%203GPP&#21442;&#20250;&#24037;&#20316;\01%20&#36817;&#26399;&#20250;&#35758;\175%20RAN%23104_Shanghai_202406\lishu\Dropbox\documents\3gpp\ran1\ran1_117\tdocs\R1-2404561.zip" TargetMode="External"/><Relationship Id="rId57" Type="http://schemas.openxmlformats.org/officeDocument/2006/relationships/hyperlink" Target="file:///D:\01%203GPP&#21442;&#20250;&#24037;&#20316;\01%20&#36817;&#26399;&#20250;&#35758;\175%20RAN%23104_Shanghai_202406\lishu\Dropbox\documents\3gpp\ran1\ran1_117\tdocs\R1-2405162.zip" TargetMode="External"/><Relationship Id="rId106" Type="http://schemas.openxmlformats.org/officeDocument/2006/relationships/hyperlink" Target="file:///D:\01%203GPP&#21442;&#20250;&#24037;&#20316;\01%20&#36817;&#26399;&#20250;&#35758;\175%20RAN%23104_Shanghai_202406\lishu\Dropbox\documents\3gpp\ran1\ran1_117\tdocs\R1-2404561.zip" TargetMode="External"/><Relationship Id="rId127" Type="http://schemas.openxmlformats.org/officeDocument/2006/relationships/hyperlink" Target="file:///D:\01%203GPP&#21442;&#20250;&#24037;&#20316;\01%20&#36817;&#26399;&#20250;&#35758;\175%20RAN%23104_Shanghai_202406\lishu\Dropbox\documents\3gpp\ran1\ran1_117\tdocs\R1-2404859.zip" TargetMode="External"/><Relationship Id="rId10" Type="http://schemas.openxmlformats.org/officeDocument/2006/relationships/settings" Target="settings.xml"/><Relationship Id="rId31" Type="http://schemas.openxmlformats.org/officeDocument/2006/relationships/hyperlink" Target="file:///D:\01%203GPP&#21442;&#20250;&#24037;&#20316;\01%20&#36817;&#26399;&#20250;&#35758;\175%20RAN%23104_Shanghai_202406\lishu\Dropbox\documents\3gpp\ran1\ran1_117\tdocs\R1-2404463.zip" TargetMode="External"/><Relationship Id="rId52" Type="http://schemas.openxmlformats.org/officeDocument/2006/relationships/hyperlink" Target="file:///D:\01%203GPP&#21442;&#20250;&#24037;&#20316;\01%20&#36817;&#26399;&#20250;&#35758;\175%20RAN%23104_Shanghai_202406\lishu\Dropbox\documents\3gpp\ran1\ran1_117\tdocs\R1-2403979.zip" TargetMode="External"/><Relationship Id="rId73" Type="http://schemas.openxmlformats.org/officeDocument/2006/relationships/hyperlink" Target="file:///D:\01%203GPP&#21442;&#20250;&#24037;&#20316;\01%20&#36817;&#26399;&#20250;&#35758;\175%20RAN%23104_Shanghai_202406\lishu\Dropbox\documents\3gpp\ran1\ran1_117\tdocs\R1-2403979.zip" TargetMode="External"/><Relationship Id="rId78" Type="http://schemas.openxmlformats.org/officeDocument/2006/relationships/hyperlink" Target="file:///D:\01%203GPP&#21442;&#20250;&#24037;&#20316;\01%20&#36817;&#26399;&#20250;&#35758;\175%20RAN%23104_Shanghai_202406\lishu\Dropbox\documents\3gpp\ran1\ran1_117\tdocs\R1-2403979.zip" TargetMode="External"/><Relationship Id="rId94" Type="http://schemas.openxmlformats.org/officeDocument/2006/relationships/hyperlink" Target="file:///D:\01%203GPP&#21442;&#20250;&#24037;&#20316;\01%20&#36817;&#26399;&#20250;&#35758;\175%20RAN%23104_Shanghai_202406\lishu\Dropbox\documents\3gpp\ran1\ran1_117\tdocs\R1-2403979.zip" TargetMode="External"/><Relationship Id="rId99" Type="http://schemas.openxmlformats.org/officeDocument/2006/relationships/hyperlink" Target="file:///D:\01%203GPP&#21442;&#20250;&#24037;&#20316;\01%20&#36817;&#26399;&#20250;&#35758;\175%20RAN%23104_Shanghai_202406\lishu\Dropbox\documents\3gpp\ran1\ran1_117\tdocs\R1-2404625.zip" TargetMode="External"/><Relationship Id="rId101" Type="http://schemas.openxmlformats.org/officeDocument/2006/relationships/hyperlink" Target="file:///D:\01%203GPP&#21442;&#20250;&#24037;&#20316;\01%20&#36817;&#26399;&#20250;&#35758;\175%20RAN%23104_Shanghai_202406\lishu\Dropbox\documents\3gpp\ran1\ran1_117\tdocs\R1-2404625.zip" TargetMode="External"/><Relationship Id="rId122" Type="http://schemas.openxmlformats.org/officeDocument/2006/relationships/hyperlink" Target="file:///D:\01%203GPP&#21442;&#20250;&#24037;&#20316;\01%20&#36817;&#26399;&#20250;&#35758;\175%20RAN%23104_Shanghai_202406\lishu\Dropbox\documents\3gpp\ran1\ran1_117\tdocs\R1-2403942.zip" TargetMode="External"/><Relationship Id="rId143" Type="http://schemas.openxmlformats.org/officeDocument/2006/relationships/hyperlink" Target="file:///D:\01%203GPP&#21442;&#20250;&#24037;&#20316;\01%20&#36817;&#26399;&#20250;&#35758;\175%20RAN%23104_Shanghai_202406\lishu\Dropbox\documents\3gpp\ran1\ran1_117\tdocs\R1-2404859.zip" TargetMode="External"/><Relationship Id="rId148" Type="http://schemas.openxmlformats.org/officeDocument/2006/relationships/hyperlink" Target="file:///D:\01%203GPP&#21442;&#20250;&#24037;&#20316;\01%20&#36817;&#26399;&#20250;&#35758;\175%20RAN%23104_Shanghai_202406\lishu\Dropbox\documents\3gpp\ran1\ran1_117\tdocs\R1-2403979.zip" TargetMode="External"/><Relationship Id="rId164" Type="http://schemas.openxmlformats.org/officeDocument/2006/relationships/hyperlink" Target="file:///D:\01%203GPP&#21442;&#20250;&#24037;&#20316;\01%20&#36817;&#26399;&#20250;&#35758;\175%20RAN%23104_Shanghai_202406\lishu\Dropbox\documents\3gpp\ran1\ran1_117\tdocs\R1-2404561.zip" TargetMode="External"/><Relationship Id="rId169" Type="http://schemas.openxmlformats.org/officeDocument/2006/relationships/hyperlink" Target="file:///D:\01%203GPP&#21442;&#20250;&#24037;&#20316;\01%20&#36817;&#26399;&#20250;&#35758;\175%20RAN%23104_Shanghai_202406\lishu\Dropbox\documents\3gpp\ran1\ran1_117\tdocs\R1-2403979.zip" TargetMode="External"/><Relationship Id="rId185" Type="http://schemas.microsoft.com/office/2018/08/relationships/commentsExtensible" Target="commentsExtensible.xml"/><Relationship Id="rId4" Type="http://schemas.openxmlformats.org/officeDocument/2006/relationships/customXml" Target="../customXml/item4.xml"/><Relationship Id="rId9" Type="http://schemas.microsoft.com/office/2007/relationships/stylesWithEffects" Target="stylesWithEffects.xml"/><Relationship Id="rId180" Type="http://schemas.openxmlformats.org/officeDocument/2006/relationships/hyperlink" Target="file:///D:\01%203GPP&#21442;&#20250;&#24037;&#20316;\01%20&#36817;&#26399;&#20250;&#35758;\175%20RAN%23104_Shanghai_202406\lishu\Dropbox\documents\3gpp\ran1\ran1_117\tdocs\R1-2404122.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SRVZ567275SS-390135139-4098</_dlc_DocId>
    <_dlc_DocIdUrl xmlns="f55273f1-2627-41cc-a6fe-087c21777fed">
      <Url>https://qualcomm.sharepoint.com/teams/libra/_layouts/15/DocIdRedir.aspx?ID=SRVZ567275SS-390135139-4098</Url>
      <Description>SRVZ567275SS-390135139-4098</Description>
    </_dlc_DocIdUrl>
    <_dlc_DocIdPersistId xmlns="f55273f1-2627-41cc-a6fe-087c21777fed"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1D9691-18D0-4750-A0BB-58246542554B}">
  <ds:schemaRefs>
    <ds:schemaRef ds:uri="http://schemas.microsoft.com/sharepoint/events"/>
  </ds:schemaRefs>
</ds:datastoreItem>
</file>

<file path=customXml/itemProps2.xml><?xml version="1.0" encoding="utf-8"?>
<ds:datastoreItem xmlns:ds="http://schemas.openxmlformats.org/officeDocument/2006/customXml" ds:itemID="{CB57A8AE-7D3E-42E0-B33A-F1E66FD22CE3}">
  <ds:schemaRefs>
    <ds:schemaRef ds:uri="http://schemas.microsoft.com/sharepoint/v3/contenttype/forms"/>
  </ds:schemaRefs>
</ds:datastoreItem>
</file>

<file path=customXml/itemProps3.xml><?xml version="1.0" encoding="utf-8"?>
<ds:datastoreItem xmlns:ds="http://schemas.openxmlformats.org/officeDocument/2006/customXml" ds:itemID="{CD0CD2A7-2DF2-43F2-8CE4-127A9ADF9D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8AB21C-E385-4533-840B-7BA576AC8F0D}">
  <ds:schemaRefs>
    <ds:schemaRef ds:uri="http://schemas.microsoft.com/office/2006/metadata/properties"/>
    <ds:schemaRef ds:uri="http://schemas.microsoft.com/office/infopath/2007/PartnerControls"/>
    <ds:schemaRef ds:uri="f55273f1-2627-41cc-a6fe-087c21777fe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5EF5F823-A42A-4174-A54F-7A1A8D15D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9</Pages>
  <Words>8467</Words>
  <Characters>48268</Characters>
  <Application>Microsoft Office Word</Application>
  <DocSecurity>0</DocSecurity>
  <Lines>402</Lines>
  <Paragraphs>113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56622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Yanping</cp:lastModifiedBy>
  <cp:revision>14</cp:revision>
  <cp:lastPrinted>2019-08-13T07:17:00Z</cp:lastPrinted>
  <dcterms:created xsi:type="dcterms:W3CDTF">2024-06-07T05:56:00Z</dcterms:created>
  <dcterms:modified xsi:type="dcterms:W3CDTF">2024-06-09T07:24:00Z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y fmtid="{D5CDD505-2E9C-101B-9397-08002B2CF9AE}" pid="3" name="ContentTypeId">
    <vt:lpwstr>0x010100C6E5E1FECA5E874AAA8489927143B5A3</vt:lpwstr>
  </property>
  <property fmtid="{D5CDD505-2E9C-101B-9397-08002B2CF9AE}" pid="4" name="_dlc_DocIdItemGuid">
    <vt:lpwstr>47d66234-e5d5-4461-90cb-2dfbfa976fc2</vt:lpwstr>
  </property>
</Properties>
</file>